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A8C6" w14:textId="77777777" w:rsidR="0065027F" w:rsidRDefault="0065027F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4A"/>
          </mc:Choice>
          <mc:Fallback>
            <w:t>🕊</w:t>
          </mc:Fallback>
        </mc:AlternateContent>
      </w:r>
      <w:r>
        <w:t>️ PROGRAMME OFFICIEL DES FUNÉRAILLES</w:t>
      </w:r>
    </w:p>
    <w:p w14:paraId="30164DE9" w14:textId="0957E665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Pasteur Mpolesha M</w:t>
      </w:r>
      <w:r w:rsidR="00A10BCF" w:rsidRPr="00822F5A">
        <w:rPr>
          <w:sz w:val="16"/>
          <w:szCs w:val="16"/>
        </w:rPr>
        <w:t>U</w:t>
      </w:r>
      <w:r w:rsidRPr="00822F5A">
        <w:rPr>
          <w:sz w:val="16"/>
          <w:szCs w:val="16"/>
        </w:rPr>
        <w:t>ANZ</w:t>
      </w:r>
      <w:r w:rsidR="00A10BCF" w:rsidRPr="00822F5A">
        <w:rPr>
          <w:sz w:val="16"/>
          <w:szCs w:val="16"/>
        </w:rPr>
        <w:t>A</w:t>
      </w:r>
    </w:p>
    <w:p w14:paraId="62B7BF94" w14:textId="2404C3C4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Verset clé :</w:t>
      </w:r>
    </w:p>
    <w:p w14:paraId="3E3D8C19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« Heureux dès à présent les morts qui meurent dans le Seigneur… »</w:t>
      </w:r>
    </w:p>
    <w:p w14:paraId="5A34742C" w14:textId="65D6F8F6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(Apocalypse 14 :13)</w:t>
      </w:r>
    </w:p>
    <w:p w14:paraId="295994B4" w14:textId="21340030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Pr="00822F5A">
        <w:rPr>
          <w:sz w:val="16"/>
          <w:szCs w:val="16"/>
        </w:rPr>
        <w:t xml:space="preserve">  </w:t>
      </w:r>
      <w:r w:rsidR="00AC1F24">
        <w:rPr>
          <w:sz w:val="16"/>
          <w:szCs w:val="16"/>
        </w:rPr>
        <w:t xml:space="preserve">Vendredi le </w:t>
      </w:r>
      <w:r w:rsidR="00D67A69">
        <w:rPr>
          <w:sz w:val="16"/>
          <w:szCs w:val="16"/>
        </w:rPr>
        <w:t>9/01/2026</w:t>
      </w:r>
      <w:r w:rsidRPr="00822F5A">
        <w:rPr>
          <w:sz w:val="16"/>
          <w:szCs w:val="16"/>
        </w:rPr>
        <w:t>: VEILLÉE MORTUAIRE</w:t>
      </w:r>
    </w:p>
    <w:p w14:paraId="6CAA7343" w14:textId="00567DCE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822F5A">
        <w:rPr>
          <w:sz w:val="16"/>
          <w:szCs w:val="16"/>
        </w:rPr>
        <w:t xml:space="preserve"> Lieu : </w:t>
      </w:r>
      <w:r w:rsidR="007A6083">
        <w:rPr>
          <w:sz w:val="16"/>
          <w:szCs w:val="16"/>
        </w:rPr>
        <w:t xml:space="preserve"> </w:t>
      </w:r>
      <w:r w:rsidR="00714220">
        <w:rPr>
          <w:sz w:val="16"/>
          <w:szCs w:val="16"/>
        </w:rPr>
        <w:t xml:space="preserve">Arrêt </w:t>
      </w:r>
      <w:r w:rsidR="00D67A69">
        <w:rPr>
          <w:sz w:val="16"/>
          <w:szCs w:val="16"/>
        </w:rPr>
        <w:t>CBCO</w:t>
      </w:r>
      <w:r w:rsidR="00714220">
        <w:rPr>
          <w:sz w:val="16"/>
          <w:szCs w:val="16"/>
        </w:rPr>
        <w:t xml:space="preserve"> salle </w:t>
      </w:r>
      <w:r w:rsidR="005D3E43">
        <w:rPr>
          <w:sz w:val="16"/>
          <w:szCs w:val="16"/>
        </w:rPr>
        <w:t>YASMINE</w:t>
      </w:r>
    </w:p>
    <w:p w14:paraId="6214C22E" w14:textId="33709260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555"/>
          </mc:Choice>
          <mc:Fallback>
            <w:t>🕕</w:t>
          </mc:Fallback>
        </mc:AlternateContent>
      </w:r>
      <w:r w:rsidRPr="00822F5A">
        <w:rPr>
          <w:sz w:val="16"/>
          <w:szCs w:val="16"/>
        </w:rPr>
        <w:t xml:space="preserve"> Heure : </w:t>
      </w:r>
      <w:r w:rsidR="00B04C7A">
        <w:rPr>
          <w:sz w:val="16"/>
          <w:szCs w:val="16"/>
        </w:rPr>
        <w:t xml:space="preserve"> 18 h</w:t>
      </w:r>
    </w:p>
    <w:p w14:paraId="516A4DAE" w14:textId="329B08B8" w:rsidR="0065027F" w:rsidRPr="00AC5BC2" w:rsidRDefault="0065027F">
      <w:pPr>
        <w:rPr>
          <w:b/>
          <w:bCs/>
        </w:rPr>
      </w:pPr>
      <w:r w:rsidRPr="00AC5BC2">
        <w:rPr>
          <w:b/>
          <w:bCs/>
        </w:rPr>
        <w:t xml:space="preserve">Accueil </w:t>
      </w:r>
    </w:p>
    <w:p w14:paraId="7632E66C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Prière d’ouverture</w:t>
      </w:r>
    </w:p>
    <w:p w14:paraId="19BEB1C0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Louange et adoration</w:t>
      </w:r>
    </w:p>
    <w:p w14:paraId="43B5D79C" w14:textId="2143B1B9" w:rsidR="0065027F" w:rsidRPr="00822F5A" w:rsidRDefault="004077E2">
      <w:pPr>
        <w:rPr>
          <w:sz w:val="16"/>
          <w:szCs w:val="16"/>
        </w:rPr>
      </w:pPr>
      <w:r>
        <w:rPr>
          <w:sz w:val="16"/>
          <w:szCs w:val="16"/>
        </w:rPr>
        <w:t xml:space="preserve">Prédication </w:t>
      </w:r>
    </w:p>
    <w:p w14:paraId="321D52BD" w14:textId="1B969832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Témoignages (famille, église, amis</w:t>
      </w:r>
      <w:r w:rsidR="004077E2">
        <w:rPr>
          <w:sz w:val="16"/>
          <w:szCs w:val="16"/>
        </w:rPr>
        <w:t>, connaissance</w:t>
      </w:r>
      <w:r w:rsidRPr="00822F5A">
        <w:rPr>
          <w:sz w:val="16"/>
          <w:szCs w:val="16"/>
        </w:rPr>
        <w:t>)</w:t>
      </w:r>
    </w:p>
    <w:p w14:paraId="29FBF90C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Message de consolation</w:t>
      </w:r>
    </w:p>
    <w:p w14:paraId="428E19C6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Prière finale</w:t>
      </w:r>
    </w:p>
    <w:p w14:paraId="607FA7A8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Clôture de la veillée</w:t>
      </w:r>
    </w:p>
    <w:p w14:paraId="1C4FB2FF" w14:textId="27BA6A0D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 w:rsidRPr="00822F5A">
        <w:rPr>
          <w:sz w:val="16"/>
          <w:szCs w:val="16"/>
        </w:rPr>
        <w:t xml:space="preserve"> </w:t>
      </w:r>
      <w:r w:rsidR="001822FA">
        <w:rPr>
          <w:sz w:val="16"/>
          <w:szCs w:val="16"/>
        </w:rPr>
        <w:t>Samedi le 10/01/2026</w:t>
      </w:r>
      <w:r w:rsidRPr="00822F5A">
        <w:rPr>
          <w:sz w:val="16"/>
          <w:szCs w:val="16"/>
        </w:rPr>
        <w:t> : CULTE DES FUNÉRAILLES</w:t>
      </w:r>
    </w:p>
    <w:p w14:paraId="3892A7BF" w14:textId="2A24EF17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822F5A">
        <w:rPr>
          <w:sz w:val="16"/>
          <w:szCs w:val="16"/>
        </w:rPr>
        <w:t xml:space="preserve"> Lieu : </w:t>
      </w:r>
      <w:r w:rsidR="00BD33DC">
        <w:rPr>
          <w:sz w:val="16"/>
          <w:szCs w:val="16"/>
        </w:rPr>
        <w:t xml:space="preserve"> Arrêt CBCO salle YASMINE</w:t>
      </w:r>
    </w:p>
    <w:p w14:paraId="6D3A0C52" w14:textId="507F4AB3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558"/>
          </mc:Choice>
          <mc:Fallback>
            <w:t>🕘</w:t>
          </mc:Fallback>
        </mc:AlternateContent>
      </w:r>
      <w:r w:rsidRPr="00822F5A">
        <w:rPr>
          <w:sz w:val="16"/>
          <w:szCs w:val="16"/>
        </w:rPr>
        <w:t xml:space="preserve"> Heure : </w:t>
      </w:r>
      <w:r w:rsidR="00632280">
        <w:rPr>
          <w:sz w:val="16"/>
          <w:szCs w:val="16"/>
        </w:rPr>
        <w:t>9h30</w:t>
      </w:r>
    </w:p>
    <w:p w14:paraId="66F79FFF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Entrée du corps</w:t>
      </w:r>
    </w:p>
    <w:p w14:paraId="44C1DD5E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Chant d’adoration</w:t>
      </w:r>
    </w:p>
    <w:p w14:paraId="7179433A" w14:textId="521D43F8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Prière d’ouvertur</w:t>
      </w:r>
      <w:r w:rsidR="00147418">
        <w:rPr>
          <w:sz w:val="16"/>
          <w:szCs w:val="16"/>
        </w:rPr>
        <w:t xml:space="preserve">e </w:t>
      </w:r>
    </w:p>
    <w:p w14:paraId="541507BF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Biographie du défunt</w:t>
      </w:r>
    </w:p>
    <w:p w14:paraId="45D71802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Témoignages officiels</w:t>
      </w:r>
    </w:p>
    <w:p w14:paraId="6BA8E38C" w14:textId="4B057EB3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Prédicatio</w:t>
      </w:r>
      <w:r w:rsidR="009971CC">
        <w:rPr>
          <w:sz w:val="16"/>
          <w:szCs w:val="16"/>
        </w:rPr>
        <w:t xml:space="preserve">n </w:t>
      </w:r>
    </w:p>
    <w:p w14:paraId="492E5643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Derniers hommages</w:t>
      </w:r>
    </w:p>
    <w:p w14:paraId="11B03178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Prière de recommandation de l’âme</w:t>
      </w:r>
    </w:p>
    <w:p w14:paraId="2F667600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Chant de clôture</w:t>
      </w:r>
    </w:p>
    <w:p w14:paraId="08C9BAB1" w14:textId="77777777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26B0"/>
          </mc:Choice>
          <mc:Fallback>
            <w:t>⚰</w:t>
          </mc:Fallback>
        </mc:AlternateContent>
      </w:r>
      <w:r w:rsidRPr="00822F5A">
        <w:rPr>
          <w:sz w:val="16"/>
          <w:szCs w:val="16"/>
        </w:rPr>
        <w:t>️ PROCESSION &amp; INHUMATION</w:t>
      </w:r>
    </w:p>
    <w:p w14:paraId="6CD0674A" w14:textId="1622EBCE" w:rsidR="009971CC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 w:rsidRPr="00822F5A">
        <w:rPr>
          <w:sz w:val="16"/>
          <w:szCs w:val="16"/>
        </w:rPr>
        <w:t xml:space="preserve"> Cimetière : </w:t>
      </w:r>
      <w:r w:rsidR="009971CC">
        <w:rPr>
          <w:sz w:val="16"/>
          <w:szCs w:val="16"/>
        </w:rPr>
        <w:t xml:space="preserve">Cité de la sagesse </w:t>
      </w:r>
      <w:r w:rsidR="008A5660">
        <w:rPr>
          <w:sz w:val="16"/>
          <w:szCs w:val="16"/>
        </w:rPr>
        <w:t>(n’sele bambou</w:t>
      </w:r>
    </w:p>
    <w:p w14:paraId="63CC5787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Départ du cortège funèbre</w:t>
      </w:r>
    </w:p>
    <w:p w14:paraId="3146B281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Arrivée au cimetière</w:t>
      </w:r>
    </w:p>
    <w:p w14:paraId="003ADE40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Lecture biblique</w:t>
      </w:r>
    </w:p>
    <w:p w14:paraId="6D6CF97D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Dernière prière</w:t>
      </w:r>
    </w:p>
    <w:p w14:paraId="08AC321E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Mise en terre</w:t>
      </w:r>
    </w:p>
    <w:p w14:paraId="510B546E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Minute de recueillement</w:t>
      </w:r>
    </w:p>
    <w:p w14:paraId="3AB2EE42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Fin de la cérémonie</w:t>
      </w:r>
    </w:p>
    <w:p w14:paraId="7D6B1BD6" w14:textId="77777777" w:rsidR="0065027F" w:rsidRPr="00822F5A" w:rsidRDefault="0065027F">
      <w:pPr>
        <w:rPr>
          <w:sz w:val="16"/>
          <w:szCs w:val="16"/>
        </w:rPr>
      </w:pPr>
      <w:r w:rsidRPr="00822F5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6"/>
          <w:szCs w:val="16"/>
        </w:rPr>
        <mc:AlternateContent>
          <mc:Choice Requires="w16se">
            <w16se:symEx w16se:font="Segoe UI Emoji" w16se:char="1F339"/>
          </mc:Choice>
          <mc:Fallback>
            <w:t>🌹</w:t>
          </mc:Fallback>
        </mc:AlternateContent>
      </w:r>
      <w:r w:rsidRPr="00822F5A">
        <w:rPr>
          <w:sz w:val="16"/>
          <w:szCs w:val="16"/>
        </w:rPr>
        <w:t xml:space="preserve"> HOMMAGE</w:t>
      </w:r>
    </w:p>
    <w:p w14:paraId="1117D3FC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Pasteur MWANZA MPOLESHA,</w:t>
      </w:r>
    </w:p>
    <w:p w14:paraId="5A2C2BF5" w14:textId="42351F36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Serviteur fidèle de Dieu,</w:t>
      </w:r>
    </w:p>
    <w:p w14:paraId="6B9F45CB" w14:textId="5FE4D786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Tu as nourri l’Église par la Parole,</w:t>
      </w:r>
    </w:p>
    <w:p w14:paraId="58457D3F" w14:textId="00124226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Guidé les brebis avec amour,</w:t>
      </w:r>
    </w:p>
    <w:p w14:paraId="7CE2C781" w14:textId="70AC37A8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Et servi Dieu avec humilité et persévérance.</w:t>
      </w:r>
    </w:p>
    <w:p w14:paraId="230C961A" w14:textId="77777777" w:rsidR="0065027F" w:rsidRPr="00822F5A" w:rsidRDefault="0065027F">
      <w:pPr>
        <w:rPr>
          <w:sz w:val="16"/>
          <w:szCs w:val="16"/>
        </w:rPr>
      </w:pPr>
      <w:r w:rsidRPr="00822F5A">
        <w:rPr>
          <w:sz w:val="16"/>
          <w:szCs w:val="16"/>
        </w:rPr>
        <w:t>Que ton âme repose en paix</w:t>
      </w:r>
    </w:p>
    <w:p w14:paraId="3379E7FC" w14:textId="77777777" w:rsidR="0065027F" w:rsidRDefault="0065027F"/>
    <w:sectPr w:rsidR="00650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7F"/>
    <w:rsid w:val="00147418"/>
    <w:rsid w:val="001822FA"/>
    <w:rsid w:val="004077E2"/>
    <w:rsid w:val="00430474"/>
    <w:rsid w:val="005D3E43"/>
    <w:rsid w:val="00632280"/>
    <w:rsid w:val="0065027F"/>
    <w:rsid w:val="00714220"/>
    <w:rsid w:val="007A6083"/>
    <w:rsid w:val="00822F5A"/>
    <w:rsid w:val="008A5660"/>
    <w:rsid w:val="0091256F"/>
    <w:rsid w:val="009971CC"/>
    <w:rsid w:val="00A10BCF"/>
    <w:rsid w:val="00AC1F24"/>
    <w:rsid w:val="00AC5BC2"/>
    <w:rsid w:val="00B04C7A"/>
    <w:rsid w:val="00BB0A2F"/>
    <w:rsid w:val="00BD33DC"/>
    <w:rsid w:val="00C62082"/>
    <w:rsid w:val="00D17F89"/>
    <w:rsid w:val="00D6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8EAD7"/>
  <w15:chartTrackingRefBased/>
  <w15:docId w15:val="{2EDD4212-D6B2-D34A-A3A4-371360CF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0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0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0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0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0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0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0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0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0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0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0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02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02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02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02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02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02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0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0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0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0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0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02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02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02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0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02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0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Osée Muanza</dc:creator>
  <cp:keywords/>
  <dc:description/>
  <cp:lastModifiedBy>Osée Muanza</cp:lastModifiedBy>
  <cp:revision>2</cp:revision>
  <dcterms:created xsi:type="dcterms:W3CDTF">2026-01-08T14:37:00Z</dcterms:created>
  <dcterms:modified xsi:type="dcterms:W3CDTF">2026-01-08T14:37:00Z</dcterms:modified>
</cp:coreProperties>
</file>