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720CB" w:rsidRPr="009720CB" w14:paraId="132198F1" w14:textId="77777777" w:rsidTr="00D819DC">
        <w:tc>
          <w:tcPr>
            <w:tcW w:w="962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4FA82AF4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0184A990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5969A166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4461A6B7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7145858E" w14:textId="77777777" w:rsidR="009720CB" w:rsidRPr="009720CB" w:rsidRDefault="009720CB" w:rsidP="009720CB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0AF50EE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</w:p>
    <w:p w14:paraId="7648592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09011D7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420950A1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5C074114" w14:textId="736448DB" w:rsidR="009720CB" w:rsidRPr="009720CB" w:rsidRDefault="009720CB" w:rsidP="009720CB">
      <w:pPr>
        <w:spacing w:before="2640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65BD7B38" w14:textId="544D2394" w:rsidR="009720CB" w:rsidRPr="009720CB" w:rsidRDefault="006E3F26" w:rsidP="009720CB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="009720CB" w:rsidRPr="009720CB">
        <w:rPr>
          <w:rFonts w:eastAsia="Calibri" w:cs="Times New Roman"/>
          <w:b/>
        </w:rPr>
        <w:t>тчёт по лабораторной работе №5</w:t>
      </w:r>
    </w:p>
    <w:p w14:paraId="312D0ADB" w14:textId="78383714" w:rsidR="009720CB" w:rsidRPr="009720CB" w:rsidRDefault="009720CB" w:rsidP="009720CB">
      <w:pPr>
        <w:spacing w:after="1680"/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2365"/>
        <w:gridCol w:w="1261"/>
        <w:gridCol w:w="1434"/>
        <w:gridCol w:w="231"/>
        <w:gridCol w:w="278"/>
        <w:gridCol w:w="2182"/>
      </w:tblGrid>
      <w:tr w:rsidR="009720CB" w:rsidRPr="009720CB" w14:paraId="0B709F01" w14:textId="77777777" w:rsidTr="00D819DC">
        <w:tc>
          <w:tcPr>
            <w:tcW w:w="2206" w:type="pct"/>
            <w:gridSpan w:val="2"/>
            <w:vAlign w:val="center"/>
            <w:hideMark/>
          </w:tcPr>
          <w:p w14:paraId="28064289" w14:textId="629E80F2" w:rsidR="009720CB" w:rsidRPr="00101756" w:rsidRDefault="003B4F96" w:rsidP="009720CB">
            <w:pPr>
              <w:ind w:firstLine="0"/>
            </w:pPr>
            <w:r>
              <w:t>Выполнил студент гр. О-5КМ31</w:t>
            </w:r>
          </w:p>
        </w:tc>
        <w:tc>
          <w:tcPr>
            <w:tcW w:w="654" w:type="pct"/>
            <w:vAlign w:val="center"/>
          </w:tcPr>
          <w:p w14:paraId="1333467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3123A5D1" w14:textId="18E4C825" w:rsidR="009720CB" w:rsidRPr="009720CB" w:rsidRDefault="009720CB" w:rsidP="009720CB">
            <w:pPr>
              <w:ind w:firstLine="0"/>
            </w:pPr>
            <w:r w:rsidRPr="009720CB">
              <w:t>__________</w:t>
            </w:r>
          </w:p>
        </w:tc>
        <w:tc>
          <w:tcPr>
            <w:tcW w:w="144" w:type="pct"/>
          </w:tcPr>
          <w:p w14:paraId="3F9D0131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132" w:type="pct"/>
            <w:vAlign w:val="center"/>
            <w:hideMark/>
          </w:tcPr>
          <w:p w14:paraId="05438C79" w14:textId="3953F47D" w:rsidR="009720CB" w:rsidRPr="009720CB" w:rsidRDefault="003B4F96" w:rsidP="009720CB">
            <w:pPr>
              <w:ind w:firstLine="0"/>
              <w:jc w:val="right"/>
              <w:rPr>
                <w:u w:val="single"/>
              </w:rPr>
            </w:pPr>
            <w:r>
              <w:rPr>
                <w:u w:val="single"/>
              </w:rPr>
              <w:t>Белокуров</w:t>
            </w:r>
            <w:r w:rsidR="009720CB" w:rsidRPr="009720CB">
              <w:rPr>
                <w:u w:val="single"/>
              </w:rPr>
              <w:t xml:space="preserve"> Д. </w:t>
            </w:r>
            <w:r>
              <w:rPr>
                <w:u w:val="single"/>
              </w:rPr>
              <w:t>В</w:t>
            </w:r>
            <w:r w:rsidR="009720CB" w:rsidRPr="009720CB">
              <w:rPr>
                <w:u w:val="single"/>
              </w:rPr>
              <w:t>.</w:t>
            </w:r>
          </w:p>
        </w:tc>
      </w:tr>
      <w:tr w:rsidR="009720CB" w:rsidRPr="009720CB" w14:paraId="3A05364B" w14:textId="77777777" w:rsidTr="00D819DC">
        <w:tc>
          <w:tcPr>
            <w:tcW w:w="2206" w:type="pct"/>
            <w:gridSpan w:val="2"/>
            <w:vAlign w:val="center"/>
          </w:tcPr>
          <w:p w14:paraId="7A90A0CF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19760EE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612758F6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3D8CBE6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B71DBAC" w14:textId="48BB1595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A06DAED" w14:textId="77777777" w:rsidTr="00D819DC">
        <w:tc>
          <w:tcPr>
            <w:tcW w:w="2206" w:type="pct"/>
            <w:gridSpan w:val="2"/>
            <w:vAlign w:val="center"/>
          </w:tcPr>
          <w:p w14:paraId="7500A8C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355873E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1D62233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58EE5384" w14:textId="7CF20956" w:rsidR="009720CB" w:rsidRPr="009720CB" w:rsidRDefault="009720CB" w:rsidP="003B4F96">
            <w:pPr>
              <w:ind w:firstLine="0"/>
              <w:jc w:val="both"/>
              <w:rPr>
                <w:sz w:val="24"/>
                <w:szCs w:val="24"/>
                <w:u w:val="single"/>
              </w:rPr>
            </w:pPr>
          </w:p>
        </w:tc>
      </w:tr>
      <w:tr w:rsidR="009720CB" w:rsidRPr="009720CB" w14:paraId="35430D3B" w14:textId="77777777" w:rsidTr="00D819DC">
        <w:tc>
          <w:tcPr>
            <w:tcW w:w="2206" w:type="pct"/>
            <w:gridSpan w:val="2"/>
            <w:vAlign w:val="center"/>
          </w:tcPr>
          <w:p w14:paraId="0409862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7C6B2CC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6A290A3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59380E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6C3EC0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8D4F9CA" w14:textId="77777777" w:rsidTr="00D819DC">
        <w:tc>
          <w:tcPr>
            <w:tcW w:w="979" w:type="pct"/>
            <w:vAlign w:val="center"/>
            <w:hideMark/>
          </w:tcPr>
          <w:p w14:paraId="685F62DA" w14:textId="77777777" w:rsidR="009720CB" w:rsidRPr="009720CB" w:rsidRDefault="009720CB" w:rsidP="009720CB">
            <w:pPr>
              <w:ind w:firstLine="0"/>
            </w:pPr>
            <w:r w:rsidRPr="009720CB">
              <w:t>Отчёт принял</w:t>
            </w:r>
          </w:p>
        </w:tc>
        <w:tc>
          <w:tcPr>
            <w:tcW w:w="1227" w:type="pct"/>
            <w:vAlign w:val="center"/>
            <w:hideMark/>
          </w:tcPr>
          <w:p w14:paraId="2E603DE8" w14:textId="77777777" w:rsidR="009720CB" w:rsidRPr="009720CB" w:rsidRDefault="009720CB" w:rsidP="009720CB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654" w:type="pct"/>
            <w:vAlign w:val="center"/>
            <w:hideMark/>
          </w:tcPr>
          <w:p w14:paraId="3D33B8A9" w14:textId="77777777" w:rsidR="009720CB" w:rsidRPr="009720CB" w:rsidRDefault="009720CB" w:rsidP="009720CB">
            <w:pPr>
              <w:rPr>
                <w:u w:val="single"/>
              </w:rPr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043FFAE6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144" w:type="pct"/>
            <w:vAlign w:val="center"/>
          </w:tcPr>
          <w:p w14:paraId="2588F251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</w:p>
        </w:tc>
        <w:tc>
          <w:tcPr>
            <w:tcW w:w="1132" w:type="pct"/>
            <w:vAlign w:val="center"/>
            <w:hideMark/>
          </w:tcPr>
          <w:p w14:paraId="11C4E013" w14:textId="6BB2607E" w:rsidR="009720CB" w:rsidRPr="009720CB" w:rsidRDefault="009720CB" w:rsidP="009720CB">
            <w:pPr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>
              <w:rPr>
                <w:szCs w:val="28"/>
                <w:u w:val="single"/>
              </w:rPr>
              <w:t>Калентьев</w:t>
            </w:r>
            <w:proofErr w:type="spellEnd"/>
            <w:r>
              <w:rPr>
                <w:szCs w:val="28"/>
                <w:u w:val="single"/>
              </w:rPr>
              <w:t xml:space="preserve"> А. А.</w:t>
            </w:r>
          </w:p>
        </w:tc>
      </w:tr>
      <w:tr w:rsidR="009720CB" w:rsidRPr="009720CB" w14:paraId="3DCF6999" w14:textId="77777777" w:rsidTr="00D819DC">
        <w:tc>
          <w:tcPr>
            <w:tcW w:w="979" w:type="pct"/>
            <w:vAlign w:val="center"/>
          </w:tcPr>
          <w:p w14:paraId="2D7F9FC3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1420CC77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4950B5C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85AE7F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280CF1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7294495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5BA83075" w14:textId="77777777" w:rsidTr="00D819DC">
        <w:tc>
          <w:tcPr>
            <w:tcW w:w="979" w:type="pct"/>
            <w:vAlign w:val="center"/>
          </w:tcPr>
          <w:p w14:paraId="5912F35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470D3102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601DF79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78B10C5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3B342CD1" w14:textId="435AAC18" w:rsidR="009720CB" w:rsidRPr="009720CB" w:rsidRDefault="009720CB" w:rsidP="009720CB">
            <w:pPr>
              <w:ind w:firstLine="0"/>
              <w:jc w:val="right"/>
            </w:pPr>
          </w:p>
        </w:tc>
      </w:tr>
    </w:tbl>
    <w:p w14:paraId="5E57CCDF" w14:textId="6F04BE42" w:rsidR="009720CB" w:rsidRPr="009720CB" w:rsidRDefault="003B4F96" w:rsidP="009720CB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p w14:paraId="7D4CFF30" w14:textId="77777777" w:rsidR="009720CB" w:rsidRDefault="009720CB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29796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DEE770" w14:textId="5D93092E" w:rsidR="00261C19" w:rsidRPr="00261C19" w:rsidRDefault="00261C19" w:rsidP="00261C19">
          <w:pPr>
            <w:pStyle w:val="a5"/>
            <w:spacing w:after="24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61C1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7BCB874" w14:textId="5EAD6D1D" w:rsidR="00261C19" w:rsidRPr="00261C19" w:rsidRDefault="00261C19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61C19">
            <w:rPr>
              <w:bCs/>
            </w:rPr>
            <w:fldChar w:fldCharType="begin"/>
          </w:r>
          <w:r w:rsidRPr="00261C19">
            <w:rPr>
              <w:bCs/>
            </w:rPr>
            <w:instrText xml:space="preserve"> TOC \o "1-3" \h \z \u </w:instrText>
          </w:r>
          <w:r w:rsidRPr="00261C19">
            <w:rPr>
              <w:bCs/>
            </w:rPr>
            <w:fldChar w:fldCharType="separate"/>
          </w:r>
          <w:hyperlink w:anchor="_Toc74956671" w:history="1">
            <w:r w:rsidRPr="00261C19">
              <w:rPr>
                <w:rStyle w:val="a6"/>
                <w:bCs/>
                <w:noProof/>
              </w:rPr>
              <w:t>ВВЕДЕНИЕ</w:t>
            </w:r>
            <w:r w:rsidRPr="00261C19">
              <w:rPr>
                <w:noProof/>
                <w:webHidden/>
              </w:rPr>
              <w:tab/>
            </w:r>
            <w:r w:rsidRPr="00261C19">
              <w:rPr>
                <w:noProof/>
                <w:webHidden/>
              </w:rPr>
              <w:fldChar w:fldCharType="begin"/>
            </w:r>
            <w:r w:rsidRPr="00261C19">
              <w:rPr>
                <w:noProof/>
                <w:webHidden/>
              </w:rPr>
              <w:instrText xml:space="preserve"> PAGEREF _Toc74956671 \h </w:instrText>
            </w:r>
            <w:r w:rsidRPr="00261C19">
              <w:rPr>
                <w:noProof/>
                <w:webHidden/>
              </w:rPr>
            </w:r>
            <w:r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3</w:t>
            </w:r>
            <w:r w:rsidRPr="00261C19">
              <w:rPr>
                <w:noProof/>
                <w:webHidden/>
              </w:rPr>
              <w:fldChar w:fldCharType="end"/>
            </w:r>
          </w:hyperlink>
        </w:p>
        <w:p w14:paraId="5DFCFB1A" w14:textId="0498EF8E" w:rsidR="00261C19" w:rsidRPr="00261C19" w:rsidRDefault="00EF676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2" w:history="1">
            <w:r w:rsidR="00261C19" w:rsidRPr="00261C19">
              <w:rPr>
                <w:rStyle w:val="a6"/>
                <w:bCs/>
                <w:noProof/>
              </w:rPr>
              <w:t>1 Основная часть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_Toc74956672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D3A00CB" w14:textId="6FD2653C" w:rsidR="00261C19" w:rsidRPr="00261C19" w:rsidRDefault="00EF6765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3" w:history="1">
            <w:r w:rsidR="00261C19" w:rsidRPr="00261C19">
              <w:rPr>
                <w:rStyle w:val="a6"/>
                <w:bCs/>
                <w:noProof/>
              </w:rPr>
              <w:t xml:space="preserve">1.1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вариантов использования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_Toc74956673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53D383F" w14:textId="29CE1366" w:rsidR="00261C19" w:rsidRPr="00261C19" w:rsidRDefault="00EF6765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4" w:history="1">
            <w:r w:rsidR="00261C19" w:rsidRPr="00261C19">
              <w:rPr>
                <w:rStyle w:val="a6"/>
                <w:bCs/>
                <w:noProof/>
              </w:rPr>
              <w:t xml:space="preserve">1.2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классов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_Toc74956674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58A3B42F" w14:textId="4C0622B7" w:rsidR="00261C19" w:rsidRPr="00261C19" w:rsidRDefault="00EF6765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5" w:history="1">
            <w:r w:rsidR="00261C19" w:rsidRPr="00261C19">
              <w:rPr>
                <w:rStyle w:val="a6"/>
                <w:bCs/>
                <w:noProof/>
              </w:rPr>
              <w:t>1.3 Описание классов, образующих связь типа «общее-частное»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_Toc74956675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7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1B444D1D" w14:textId="36552A72" w:rsidR="00261C19" w:rsidRPr="00261C19" w:rsidRDefault="00EF6765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6" w:history="1">
            <w:r w:rsidR="00261C19" w:rsidRPr="00261C19">
              <w:rPr>
                <w:rStyle w:val="a6"/>
                <w:bCs/>
                <w:noProof/>
              </w:rPr>
              <w:t xml:space="preserve">1.4 Дерево ветвлений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Git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_Toc74956676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8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64F0370" w14:textId="36D218E1" w:rsidR="00261C19" w:rsidRPr="00261C19" w:rsidRDefault="00EF6765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7" w:history="1">
            <w:r w:rsidR="00261C19" w:rsidRPr="00261C19">
              <w:rPr>
                <w:rStyle w:val="a6"/>
                <w:bCs/>
                <w:noProof/>
              </w:rPr>
              <w:t>1.5 Тестирование программы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_Toc74956677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9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043B87A" w14:textId="4AA8974D" w:rsidR="00261C19" w:rsidRPr="00261C19" w:rsidRDefault="00EF676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8" w:history="1">
            <w:r w:rsidR="00261C19" w:rsidRPr="00261C19">
              <w:rPr>
                <w:rStyle w:val="a6"/>
                <w:bCs/>
                <w:noProof/>
              </w:rPr>
              <w:t>СПИСОК ИСПОЛЬЗОВАННЫХ ИСТОЧНИКОВ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_Toc74956678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21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01090388" w14:textId="5B86AF51" w:rsidR="00261C19" w:rsidRPr="00261C19" w:rsidRDefault="00EF676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9" w:history="1">
            <w:r w:rsidR="00261C19" w:rsidRPr="00261C19">
              <w:rPr>
                <w:rStyle w:val="a6"/>
                <w:bCs/>
                <w:noProof/>
              </w:rPr>
              <w:t>ПРИЛОЖЕНИЕ А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_Toc74956679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22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C61880F" w14:textId="60E3865C" w:rsidR="00261C19" w:rsidRDefault="00261C19" w:rsidP="00261C19">
          <w:pPr>
            <w:ind w:firstLine="709"/>
          </w:pPr>
          <w:r w:rsidRPr="00261C19">
            <w:rPr>
              <w:bCs/>
            </w:rPr>
            <w:fldChar w:fldCharType="end"/>
          </w:r>
        </w:p>
      </w:sdtContent>
    </w:sdt>
    <w:p w14:paraId="3703C643" w14:textId="77777777" w:rsidR="00C34FDE" w:rsidRDefault="00C34FDE">
      <w:r>
        <w:br w:type="page"/>
      </w:r>
    </w:p>
    <w:p w14:paraId="27B99B70" w14:textId="4D1FC228" w:rsidR="00EC1EBE" w:rsidRPr="00B91D4C" w:rsidRDefault="006E3F26" w:rsidP="006E3F26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74956671"/>
      <w:r w:rsidRPr="00B91D4C">
        <w:rPr>
          <w:b/>
          <w:bCs/>
        </w:rPr>
        <w:t>ВВЕДЕНИЕ</w:t>
      </w:r>
      <w:bookmarkEnd w:id="0"/>
      <w:bookmarkEnd w:id="1"/>
    </w:p>
    <w:p w14:paraId="6264291A" w14:textId="67D56AEE" w:rsidR="00B91D4C" w:rsidRPr="00F54403" w:rsidRDefault="00B91D4C" w:rsidP="006E3F26">
      <w:pPr>
        <w:ind w:firstLine="709"/>
      </w:pPr>
      <w:r>
        <w:t>Корректная и полная документация сопровождает разработку программного обеспечения</w:t>
      </w:r>
      <w:r w:rsidR="0003764A">
        <w:t xml:space="preserve"> (далее – ПО)</w:t>
      </w:r>
      <w:r>
        <w:t xml:space="preserve">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="00F54403" w:rsidRPr="00F54403">
        <w:t xml:space="preserve"> [1].</w:t>
      </w:r>
    </w:p>
    <w:p w14:paraId="7639872A" w14:textId="3DEBD607" w:rsidR="00B91D4C" w:rsidRDefault="00B91D4C" w:rsidP="006E3F26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1B7EA0CA" w14:textId="7C5D1379" w:rsidR="0003764A" w:rsidRDefault="0003764A" w:rsidP="006E3F26">
      <w:pPr>
        <w:ind w:firstLine="709"/>
      </w:pPr>
      <w:r>
        <w:t>Для достижения поставленной цели должны быть выполнены следующие задачи:</w:t>
      </w:r>
    </w:p>
    <w:p w14:paraId="19C1154D" w14:textId="184AA960" w:rsidR="0003764A" w:rsidRDefault="0003764A" w:rsidP="00943487">
      <w:pPr>
        <w:pStyle w:val="a4"/>
        <w:numPr>
          <w:ilvl w:val="0"/>
          <w:numId w:val="6"/>
        </w:numPr>
      </w:pPr>
      <w:r>
        <w:t>Составление технического задания (далее – ТЗ) на разработанную программу</w:t>
      </w:r>
      <w:r w:rsidR="002D5AC5">
        <w:t xml:space="preserve"> (Приложени</w:t>
      </w:r>
      <w:r w:rsidR="00943487">
        <w:t>е</w:t>
      </w:r>
      <w:r w:rsidR="002D5AC5">
        <w:t xml:space="preserve"> А)</w:t>
      </w:r>
      <w:r>
        <w:t>;</w:t>
      </w:r>
    </w:p>
    <w:p w14:paraId="45BC6B4F" w14:textId="5FABB912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59E7BEAE" w14:textId="5CE3CB4F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9FB7024" w14:textId="3382AD10" w:rsidR="0003764A" w:rsidRDefault="0003764A" w:rsidP="00943487">
      <w:pPr>
        <w:pStyle w:val="a4"/>
        <w:numPr>
          <w:ilvl w:val="0"/>
          <w:numId w:val="6"/>
        </w:numPr>
      </w:pPr>
      <w:r>
        <w:t>Описание классов, образующих связь типа «общее-частное»</w:t>
      </w:r>
      <w:r w:rsidR="00EF56E8">
        <w:t>;</w:t>
      </w:r>
    </w:p>
    <w:p w14:paraId="3735FE6D" w14:textId="52D9ADF0" w:rsidR="00EF56E8" w:rsidRPr="00EF56E8" w:rsidRDefault="00EF56E8" w:rsidP="00943487">
      <w:pPr>
        <w:pStyle w:val="a4"/>
        <w:numPr>
          <w:ilvl w:val="0"/>
          <w:numId w:val="6"/>
        </w:numPr>
      </w:pPr>
      <w:r>
        <w:t xml:space="preserve">Привести дерево ветвлений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;</w:t>
      </w:r>
    </w:p>
    <w:p w14:paraId="03F2BD49" w14:textId="7E2B54CD" w:rsidR="00EF56E8" w:rsidRPr="0003764A" w:rsidRDefault="00EF56E8" w:rsidP="00943487">
      <w:pPr>
        <w:pStyle w:val="a4"/>
        <w:numPr>
          <w:ilvl w:val="0"/>
          <w:numId w:val="6"/>
        </w:numPr>
      </w:pPr>
      <w:r>
        <w:t>Провести тестирование программы.</w:t>
      </w:r>
    </w:p>
    <w:p w14:paraId="0E0BB9B8" w14:textId="77777777" w:rsidR="00EC1EBE" w:rsidRDefault="00EC1EBE">
      <w:r>
        <w:br w:type="page"/>
      </w:r>
    </w:p>
    <w:p w14:paraId="1C93034C" w14:textId="220BED7A" w:rsidR="0003764A" w:rsidRPr="0003764A" w:rsidRDefault="0003764A" w:rsidP="00E1643B">
      <w:pPr>
        <w:outlineLvl w:val="0"/>
        <w:rPr>
          <w:b/>
          <w:bCs/>
        </w:rPr>
      </w:pPr>
      <w:bookmarkStart w:id="2" w:name="_Toc74829063"/>
      <w:bookmarkStart w:id="3" w:name="_Toc74956672"/>
      <w:r w:rsidRPr="0003764A">
        <w:rPr>
          <w:b/>
          <w:bCs/>
        </w:rPr>
        <w:t xml:space="preserve">1 </w:t>
      </w:r>
      <w:bookmarkEnd w:id="2"/>
      <w:r w:rsidR="00943487">
        <w:rPr>
          <w:b/>
          <w:bCs/>
        </w:rPr>
        <w:t>Основная часть</w:t>
      </w:r>
      <w:bookmarkEnd w:id="3"/>
    </w:p>
    <w:p w14:paraId="07B9F447" w14:textId="1D7862F6" w:rsidR="0003764A" w:rsidRPr="0003764A" w:rsidRDefault="0003764A" w:rsidP="00E1643B">
      <w:pPr>
        <w:outlineLvl w:val="1"/>
        <w:rPr>
          <w:b/>
          <w:bCs/>
        </w:rPr>
      </w:pPr>
      <w:bookmarkStart w:id="4" w:name="_Toc74829064"/>
      <w:bookmarkStart w:id="5" w:name="_Toc74956673"/>
      <w:r w:rsidRPr="0003764A">
        <w:rPr>
          <w:b/>
          <w:bCs/>
        </w:rPr>
        <w:t xml:space="preserve">1.1 </w:t>
      </w:r>
      <w:r w:rsidRPr="0003764A">
        <w:rPr>
          <w:b/>
          <w:bCs/>
          <w:lang w:val="en-US"/>
        </w:rPr>
        <w:t>UML</w:t>
      </w:r>
      <w:r w:rsidRPr="00943487">
        <w:rPr>
          <w:b/>
          <w:bCs/>
        </w:rPr>
        <w:t xml:space="preserve"> </w:t>
      </w:r>
      <w:r w:rsidRPr="0003764A">
        <w:rPr>
          <w:b/>
          <w:bCs/>
        </w:rPr>
        <w:t>диаграмма вариантов использования</w:t>
      </w:r>
      <w:bookmarkEnd w:id="4"/>
      <w:bookmarkEnd w:id="5"/>
    </w:p>
    <w:p w14:paraId="6C54F8A6" w14:textId="6F63A9BC" w:rsidR="00943487" w:rsidRDefault="00943487" w:rsidP="00943487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>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463FEE88" w14:textId="627A5C48" w:rsidR="00812A3B" w:rsidRDefault="00812A3B" w:rsidP="0003764A">
      <w:r>
        <w:t>Диаграмма вариантов использования</w:t>
      </w:r>
      <w:r w:rsidR="00943487">
        <w:t xml:space="preserve"> для разработанного ПО</w:t>
      </w:r>
      <w:r>
        <w:t xml:space="preserve"> приведена на рисунке 1.</w:t>
      </w:r>
    </w:p>
    <w:p w14:paraId="1ADF4F6F" w14:textId="2D888567" w:rsidR="00812A3B" w:rsidRDefault="0054246B" w:rsidP="00812A3B">
      <w:pPr>
        <w:ind w:firstLine="0"/>
        <w:jc w:val="center"/>
      </w:pPr>
      <w:r>
        <w:rPr>
          <w:noProof/>
          <w:lang w:eastAsia="ru-RU"/>
        </w:rPr>
        <w:pict w14:anchorId="670DAF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pt;height:317.1pt">
            <v:imagedata r:id="rId8" o:title="ВИ"/>
          </v:shape>
        </w:pict>
      </w:r>
    </w:p>
    <w:p w14:paraId="2F4A6F35" w14:textId="4F48BA5A" w:rsidR="00812A3B" w:rsidRDefault="00812A3B" w:rsidP="00812A3B">
      <w:pPr>
        <w:ind w:firstLine="0"/>
        <w:jc w:val="center"/>
      </w:pPr>
      <w:r>
        <w:t>Рисунок 1 – Диаграмма вариантов использования</w:t>
      </w:r>
    </w:p>
    <w:p w14:paraId="3421F7D2" w14:textId="77777777" w:rsidR="00D71F56" w:rsidRDefault="00D71F56" w:rsidP="00812A3B">
      <w:pPr>
        <w:ind w:firstLine="0"/>
        <w:jc w:val="center"/>
      </w:pPr>
    </w:p>
    <w:p w14:paraId="431647C8" w14:textId="77777777" w:rsidR="00D71F56" w:rsidRPr="0003764A" w:rsidRDefault="00D71F56" w:rsidP="005D0F20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74956674"/>
      <w:r w:rsidRPr="0003764A">
        <w:rPr>
          <w:b/>
          <w:bCs/>
        </w:rPr>
        <w:t xml:space="preserve">1.2 </w:t>
      </w:r>
      <w:r w:rsidRPr="0003764A">
        <w:rPr>
          <w:b/>
          <w:bCs/>
          <w:lang w:val="en-US"/>
        </w:rPr>
        <w:t>UML</w:t>
      </w:r>
      <w:r w:rsidRPr="00812A3B">
        <w:rPr>
          <w:b/>
          <w:bCs/>
        </w:rPr>
        <w:t xml:space="preserve"> </w:t>
      </w:r>
      <w:r w:rsidRPr="0003764A">
        <w:rPr>
          <w:b/>
          <w:bCs/>
        </w:rPr>
        <w:t>диаграмма классов</w:t>
      </w:r>
      <w:bookmarkEnd w:id="6"/>
      <w:bookmarkEnd w:id="7"/>
    </w:p>
    <w:p w14:paraId="67A1AB7E" w14:textId="13AE61AA" w:rsidR="005D0F20" w:rsidRPr="00C80F6E" w:rsidRDefault="005D0F20" w:rsidP="005D0F20">
      <w:pPr>
        <w:ind w:firstLine="709"/>
      </w:pPr>
      <w:r>
        <w:t xml:space="preserve">Диаграмма классов — это центральная методика моделирования, которая используется практически во всех объектно-ориентированных методах. Эта 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</w:p>
    <w:p w14:paraId="6C332946" w14:textId="77777777" w:rsidR="00D71F56" w:rsidRDefault="00D71F56" w:rsidP="005D0F20">
      <w:pPr>
        <w:ind w:firstLine="709"/>
      </w:pPr>
      <w:r>
        <w:t>Диаграмма классов приведена на рисунке 2.</w:t>
      </w:r>
    </w:p>
    <w:p w14:paraId="3BFCDD05" w14:textId="77777777" w:rsidR="00D71F56" w:rsidRDefault="00D71F56" w:rsidP="00D71F56">
      <w:r>
        <w:br w:type="page"/>
      </w:r>
    </w:p>
    <w:p w14:paraId="6EB7CBCD" w14:textId="77777777" w:rsidR="00D71F56" w:rsidRDefault="00D71F56" w:rsidP="00D71F56">
      <w:pPr>
        <w:sectPr w:rsidR="00D71F56" w:rsidSect="00261C19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1C127727" w14:textId="3364E499" w:rsidR="00D71F56" w:rsidRDefault="00101756" w:rsidP="00D71F5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0A28D09" wp14:editId="6D023675">
            <wp:extent cx="7155872" cy="536134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4387" cy="53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DA6E" w14:textId="77777777" w:rsidR="00D71F56" w:rsidRDefault="00D71F56" w:rsidP="00D71F56">
      <w:pPr>
        <w:ind w:firstLine="0"/>
        <w:jc w:val="center"/>
        <w:sectPr w:rsidR="00D71F56" w:rsidSect="0003764A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  <w:r>
        <w:t xml:space="preserve">Рисунок 2 – </w:t>
      </w:r>
      <w:r>
        <w:rPr>
          <w:lang w:val="en-US"/>
        </w:rPr>
        <w:t>UML</w:t>
      </w:r>
      <w:r w:rsidRPr="00DF5B6E">
        <w:t xml:space="preserve"> </w:t>
      </w:r>
      <w:r>
        <w:t>диаграмма классов</w:t>
      </w:r>
    </w:p>
    <w:p w14:paraId="01C274C8" w14:textId="77777777" w:rsidR="00BE5394" w:rsidRPr="0003764A" w:rsidRDefault="00BE5394" w:rsidP="003B2EC1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74956675"/>
      <w:r w:rsidRPr="0003764A">
        <w:rPr>
          <w:b/>
          <w:bCs/>
        </w:rPr>
        <w:t>1.3 Описание классов, образующих связь типа «общее-частное»</w:t>
      </w:r>
      <w:bookmarkEnd w:id="8"/>
      <w:bookmarkEnd w:id="9"/>
    </w:p>
    <w:p w14:paraId="4A7FF024" w14:textId="58CD755E" w:rsidR="00BE5394" w:rsidRPr="000F5753" w:rsidRDefault="00BE5394" w:rsidP="00BE5394">
      <w:pPr>
        <w:spacing w:after="240"/>
        <w:ind w:firstLine="709"/>
      </w:pPr>
      <w:r>
        <w:t xml:space="preserve">В таблице 1 приведено описание абстрактного класса </w:t>
      </w:r>
      <w:proofErr w:type="spellStart"/>
      <w:r w:rsidRPr="00BE5394">
        <w:rPr>
          <w:i/>
          <w:lang w:val="en-US"/>
        </w:rPr>
        <w:t>FigureBase</w:t>
      </w:r>
      <w:proofErr w:type="spellEnd"/>
      <w:r w:rsidRPr="000F5753">
        <w:t xml:space="preserve"> </w:t>
      </w:r>
      <w:r>
        <w:t>с его полями, свойствами и методами.</w:t>
      </w:r>
    </w:p>
    <w:p w14:paraId="2868C1E4" w14:textId="20BBF983" w:rsidR="00BE5394" w:rsidRDefault="00BE5394" w:rsidP="00BE5394">
      <w:pPr>
        <w:ind w:firstLine="0"/>
        <w:rPr>
          <w:lang w:val="en-US"/>
        </w:rPr>
      </w:pPr>
      <w:r>
        <w:t xml:space="preserve">Таблица 1 – Описание класса </w:t>
      </w:r>
      <w:proofErr w:type="spellStart"/>
      <w:r w:rsidRPr="00BE5394">
        <w:rPr>
          <w:i/>
          <w:lang w:val="en-US"/>
        </w:rPr>
        <w:t>FigureBase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BE5394" w:rsidRPr="00BE5394" w14:paraId="72E3789F" w14:textId="77777777" w:rsidTr="003002B2">
        <w:tc>
          <w:tcPr>
            <w:tcW w:w="1784" w:type="pct"/>
            <w:vAlign w:val="center"/>
          </w:tcPr>
          <w:p w14:paraId="55E308CA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01D519BC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6748E76F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BE5394" w:rsidRPr="00BE5394" w14:paraId="196967D3" w14:textId="77777777" w:rsidTr="003002B2">
        <w:tc>
          <w:tcPr>
            <w:tcW w:w="5000" w:type="pct"/>
            <w:gridSpan w:val="3"/>
            <w:vAlign w:val="center"/>
          </w:tcPr>
          <w:p w14:paraId="1B9760CD" w14:textId="77777777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BE5394" w:rsidRPr="00BE5394" w14:paraId="2E3274FF" w14:textId="77777777" w:rsidTr="003002B2">
        <w:tc>
          <w:tcPr>
            <w:tcW w:w="5000" w:type="pct"/>
            <w:gridSpan w:val="3"/>
            <w:vAlign w:val="center"/>
          </w:tcPr>
          <w:p w14:paraId="7BC0CAD6" w14:textId="44C2EB5B" w:rsidR="00BE5394" w:rsidRPr="00BE5394" w:rsidRDefault="00BE5394" w:rsidP="00BE5394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Класс </w:t>
            </w:r>
            <w:proofErr w:type="spellStart"/>
            <w:r w:rsidRPr="00BE5394">
              <w:rPr>
                <w:i/>
                <w:sz w:val="24"/>
                <w:lang w:val="en-US"/>
              </w:rPr>
              <w:t>FigureBase</w:t>
            </w:r>
            <w:proofErr w:type="spellEnd"/>
            <w:r w:rsidRPr="00BE5394">
              <w:rPr>
                <w:sz w:val="24"/>
              </w:rPr>
              <w:t xml:space="preserve"> – абстрактный базовый класс для объёмных фигур</w:t>
            </w:r>
          </w:p>
        </w:tc>
      </w:tr>
      <w:tr w:rsidR="00BE5394" w:rsidRPr="00BE5394" w14:paraId="418EB47A" w14:textId="77777777" w:rsidTr="003002B2">
        <w:tc>
          <w:tcPr>
            <w:tcW w:w="5000" w:type="pct"/>
            <w:gridSpan w:val="3"/>
            <w:vAlign w:val="center"/>
          </w:tcPr>
          <w:p w14:paraId="09B6B6C7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BE5394" w:rsidRPr="00BE5394" w14:paraId="22E7E0D1" w14:textId="77777777" w:rsidTr="003002B2">
        <w:tc>
          <w:tcPr>
            <w:tcW w:w="1784" w:type="pct"/>
            <w:vAlign w:val="center"/>
          </w:tcPr>
          <w:p w14:paraId="1AAE9167" w14:textId="2CAD554E" w:rsidR="00BE5394" w:rsidRPr="00BE5394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proofErr w:type="spellStart"/>
            <w:r w:rsidRPr="00BE5394"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360CD12B" w14:textId="77777777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9BDAD2A" w14:textId="29A34748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Тип фигуры</w:t>
            </w:r>
            <w:r>
              <w:rPr>
                <w:sz w:val="24"/>
              </w:rPr>
              <w:t>.</w:t>
            </w:r>
          </w:p>
          <w:p w14:paraId="24C133AB" w14:textId="77F2615B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E5394" w:rsidRPr="00BE5394" w14:paraId="0657283D" w14:textId="77777777" w:rsidTr="003002B2">
        <w:tc>
          <w:tcPr>
            <w:tcW w:w="1784" w:type="pct"/>
            <w:vAlign w:val="center"/>
          </w:tcPr>
          <w:p w14:paraId="34A88685" w14:textId="5433FD92" w:rsidR="00BE5394" w:rsidRPr="00BE5394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Pr="00BE5394"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403D78EE" w14:textId="46E2B4C9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783E35D" w14:textId="7BA2A510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Объём фигуры.</w:t>
            </w:r>
          </w:p>
          <w:p w14:paraId="1155096C" w14:textId="288DD5D9" w:rsidR="00BE5394" w:rsidRPr="00C80F6E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E5394" w:rsidRPr="00BE5394" w14:paraId="52C833BE" w14:textId="77777777" w:rsidTr="003002B2">
        <w:tc>
          <w:tcPr>
            <w:tcW w:w="5000" w:type="pct"/>
            <w:gridSpan w:val="3"/>
            <w:vAlign w:val="center"/>
          </w:tcPr>
          <w:p w14:paraId="21B90A2D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BE5394" w:rsidRPr="00BE5394" w14:paraId="75C0594D" w14:textId="77777777" w:rsidTr="003002B2">
        <w:tc>
          <w:tcPr>
            <w:tcW w:w="1784" w:type="pct"/>
            <w:vAlign w:val="center"/>
          </w:tcPr>
          <w:p w14:paraId="6575E03B" w14:textId="2E25C7EC" w:rsidR="00BE5394" w:rsidRPr="00BE5394" w:rsidRDefault="00F029EE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="00BE5394" w:rsidRPr="00BE5394">
              <w:rPr>
                <w:sz w:val="24"/>
              </w:rPr>
              <w:t xml:space="preserve"> </w:t>
            </w:r>
            <w:proofErr w:type="spellStart"/>
            <w:r w:rsidRPr="00F029EE">
              <w:rPr>
                <w:sz w:val="24"/>
                <w:u w:val="single"/>
                <w:lang w:val="en-US"/>
              </w:rPr>
              <w:t>CheckingNumber</w:t>
            </w:r>
            <w:proofErr w:type="spellEnd"/>
            <w:r w:rsidRPr="00F029EE">
              <w:rPr>
                <w:sz w:val="24"/>
                <w:u w:val="single"/>
                <w:lang w:val="en-US"/>
              </w:rPr>
              <w:t xml:space="preserve"> </w:t>
            </w:r>
            <w:r w:rsidR="00BE5394" w:rsidRPr="00F029EE">
              <w:rPr>
                <w:sz w:val="24"/>
                <w:u w:val="single"/>
              </w:rPr>
              <w:t>(</w:t>
            </w:r>
            <w:r w:rsidRPr="00F029EE">
              <w:rPr>
                <w:sz w:val="24"/>
                <w:u w:val="single"/>
                <w:lang w:val="en-US"/>
              </w:rPr>
              <w:t>double</w:t>
            </w:r>
            <w:r w:rsidR="00BE5394" w:rsidRPr="00F029EE">
              <w:rPr>
                <w:sz w:val="24"/>
                <w:u w:val="single"/>
                <w:lang w:val="en-US"/>
              </w:rPr>
              <w:t>)</w:t>
            </w:r>
          </w:p>
        </w:tc>
        <w:tc>
          <w:tcPr>
            <w:tcW w:w="646" w:type="pct"/>
            <w:vAlign w:val="center"/>
          </w:tcPr>
          <w:p w14:paraId="762819F6" w14:textId="1C886F3E" w:rsidR="00BE5394" w:rsidRPr="00BE5394" w:rsidRDefault="00F029EE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B78ED19" w14:textId="173E7014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Проверяет </w:t>
            </w:r>
            <w:r w:rsidR="00F029EE">
              <w:rPr>
                <w:sz w:val="24"/>
              </w:rPr>
              <w:t>корректность ввода параметров фигур</w:t>
            </w:r>
          </w:p>
          <w:p w14:paraId="692CC64D" w14:textId="553EEF98" w:rsidR="00BE5394" w:rsidRPr="00BE5394" w:rsidRDefault="00F029EE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 w:rsidRPr="00BE5394">
              <w:rPr>
                <w:sz w:val="24"/>
              </w:rPr>
              <w:t xml:space="preserve"> </w:t>
            </w:r>
            <w:r w:rsidR="00BE5394" w:rsidRPr="00BE5394"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любой параметр фигуры </w:t>
            </w:r>
          </w:p>
        </w:tc>
      </w:tr>
    </w:tbl>
    <w:p w14:paraId="409A51F0" w14:textId="77777777" w:rsidR="00BE5394" w:rsidRDefault="00BE5394" w:rsidP="00BE5394"/>
    <w:p w14:paraId="7B4641FF" w14:textId="216E701D" w:rsidR="00BE5394" w:rsidRPr="00604BD9" w:rsidRDefault="00BE5394" w:rsidP="00BE5394">
      <w:r>
        <w:t xml:space="preserve">В таблицах 2–4 приведены описания классов </w:t>
      </w:r>
      <w:r w:rsidR="00A474CE">
        <w:rPr>
          <w:lang w:val="en-US"/>
        </w:rPr>
        <w:t>Parallelepiped</w:t>
      </w:r>
      <w:r w:rsidRPr="00604BD9">
        <w:t xml:space="preserve">, </w:t>
      </w:r>
      <w:r w:rsidR="00A474CE">
        <w:rPr>
          <w:lang w:val="en-US"/>
        </w:rPr>
        <w:t>Pyramid</w:t>
      </w:r>
      <w:r w:rsidRPr="00604BD9">
        <w:t xml:space="preserve"> </w:t>
      </w:r>
      <w:r>
        <w:t xml:space="preserve">и </w:t>
      </w:r>
      <w:r w:rsidR="00F029EE">
        <w:rPr>
          <w:lang w:val="en-US"/>
        </w:rPr>
        <w:t>Ball</w:t>
      </w:r>
      <w:r>
        <w:t xml:space="preserve">, которые наследуются от </w:t>
      </w:r>
      <w:proofErr w:type="spellStart"/>
      <w:r w:rsidR="00F029EE" w:rsidRPr="00BE5394">
        <w:rPr>
          <w:i/>
          <w:lang w:val="en-US"/>
        </w:rPr>
        <w:t>FigureBase</w:t>
      </w:r>
      <w:proofErr w:type="spellEnd"/>
      <w:r w:rsidRPr="00604BD9">
        <w:t>.</w:t>
      </w:r>
    </w:p>
    <w:p w14:paraId="3A9357A7" w14:textId="1BFA3542" w:rsidR="00BE5394" w:rsidRDefault="00BE5394" w:rsidP="00F029EE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2</w:t>
      </w:r>
      <w:r>
        <w:t xml:space="preserve"> – Описание класса </w:t>
      </w:r>
      <w:proofErr w:type="spellStart"/>
      <w:r w:rsidR="00A474CE" w:rsidRPr="00A474CE">
        <w:t>Parallelepiped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BE5394" w:rsidRPr="00F029EE" w14:paraId="17A4667D" w14:textId="77777777" w:rsidTr="003002B2">
        <w:tc>
          <w:tcPr>
            <w:tcW w:w="1784" w:type="pct"/>
            <w:vAlign w:val="center"/>
          </w:tcPr>
          <w:p w14:paraId="4196645B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194C3D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032AAFB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BE5394" w:rsidRPr="00F029EE" w14:paraId="294D1945" w14:textId="77777777" w:rsidTr="003002B2">
        <w:tc>
          <w:tcPr>
            <w:tcW w:w="5000" w:type="pct"/>
            <w:gridSpan w:val="3"/>
            <w:vAlign w:val="center"/>
          </w:tcPr>
          <w:p w14:paraId="18FC7CD1" w14:textId="77777777" w:rsidR="00BE5394" w:rsidRPr="00F029EE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BE5394" w:rsidRPr="00F029EE" w14:paraId="62EAB043" w14:textId="77777777" w:rsidTr="003002B2">
        <w:tc>
          <w:tcPr>
            <w:tcW w:w="5000" w:type="pct"/>
            <w:gridSpan w:val="3"/>
            <w:vAlign w:val="center"/>
          </w:tcPr>
          <w:p w14:paraId="0DCF4084" w14:textId="755E6AF9" w:rsidR="00BE5394" w:rsidRPr="00F029EE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proofErr w:type="spellStart"/>
            <w:r w:rsidR="00A474CE" w:rsidRPr="00A474CE">
              <w:rPr>
                <w:sz w:val="24"/>
              </w:rPr>
              <w:t>Parallelepiped</w:t>
            </w:r>
            <w:proofErr w:type="spellEnd"/>
            <w:r w:rsidR="00F029EE" w:rsidRPr="00F029EE">
              <w:rPr>
                <w:sz w:val="24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F029EE" w:rsidRPr="00F029EE">
              <w:rPr>
                <w:sz w:val="24"/>
              </w:rPr>
              <w:t>параллелепипед</w:t>
            </w:r>
          </w:p>
        </w:tc>
      </w:tr>
      <w:tr w:rsidR="00BE5394" w:rsidRPr="00F029EE" w14:paraId="1A984A89" w14:textId="77777777" w:rsidTr="003002B2">
        <w:tc>
          <w:tcPr>
            <w:tcW w:w="5000" w:type="pct"/>
            <w:gridSpan w:val="3"/>
            <w:vAlign w:val="center"/>
          </w:tcPr>
          <w:p w14:paraId="6078EFE7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BE5394" w:rsidRPr="00F029EE" w14:paraId="721ADF0C" w14:textId="77777777" w:rsidTr="003002B2">
        <w:tc>
          <w:tcPr>
            <w:tcW w:w="1784" w:type="pct"/>
            <w:vAlign w:val="center"/>
          </w:tcPr>
          <w:p w14:paraId="5F702689" w14:textId="52D2E8B5" w:rsidR="00BE5394" w:rsidRPr="00F029EE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="00F029EE"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6C833B85" w14:textId="77777777" w:rsidR="00BE5394" w:rsidRPr="00F029EE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18F50C9" w14:textId="5FB32F43" w:rsidR="00BE5394" w:rsidRPr="00F029EE" w:rsidRDefault="00F029EE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79E5C026" w14:textId="77777777" w:rsidTr="003002B2">
        <w:tc>
          <w:tcPr>
            <w:tcW w:w="1784" w:type="pct"/>
            <w:vAlign w:val="center"/>
          </w:tcPr>
          <w:p w14:paraId="26361170" w14:textId="670A76DB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width</w:t>
            </w:r>
          </w:p>
        </w:tc>
        <w:tc>
          <w:tcPr>
            <w:tcW w:w="646" w:type="pct"/>
            <w:vAlign w:val="center"/>
          </w:tcPr>
          <w:p w14:paraId="0347CD48" w14:textId="1EB6D1DE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49B0397" w14:textId="6F2D8C83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0192EDAC" w14:textId="77777777" w:rsidTr="003002B2">
        <w:tc>
          <w:tcPr>
            <w:tcW w:w="1784" w:type="pct"/>
            <w:vAlign w:val="center"/>
          </w:tcPr>
          <w:p w14:paraId="55672021" w14:textId="59AE2283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_height</w:t>
            </w:r>
          </w:p>
        </w:tc>
        <w:tc>
          <w:tcPr>
            <w:tcW w:w="646" w:type="pct"/>
            <w:vAlign w:val="center"/>
          </w:tcPr>
          <w:p w14:paraId="70486F1F" w14:textId="669DFEF9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5DBF000" w14:textId="28C097E6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1E5822D7" w14:textId="77777777" w:rsidTr="003002B2">
        <w:tc>
          <w:tcPr>
            <w:tcW w:w="5000" w:type="pct"/>
            <w:gridSpan w:val="3"/>
            <w:vAlign w:val="center"/>
          </w:tcPr>
          <w:p w14:paraId="6D422A28" w14:textId="77777777" w:rsidR="00F029EE" w:rsidRPr="00F029EE" w:rsidRDefault="00F029EE" w:rsidP="00F029EE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F029EE" w:rsidRPr="00F029EE" w14:paraId="293D1FF4" w14:textId="77777777" w:rsidTr="003002B2">
        <w:tc>
          <w:tcPr>
            <w:tcW w:w="1784" w:type="pct"/>
            <w:vAlign w:val="center"/>
          </w:tcPr>
          <w:p w14:paraId="363D5192" w14:textId="4DE2273E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696F221B" w14:textId="77777777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77C5E5E" w14:textId="547204FF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56B8E380" w14:textId="77777777" w:rsidTr="003002B2">
        <w:tc>
          <w:tcPr>
            <w:tcW w:w="1784" w:type="pct"/>
            <w:vAlign w:val="center"/>
          </w:tcPr>
          <w:p w14:paraId="112E7C21" w14:textId="28CE6585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Width</w:t>
            </w:r>
          </w:p>
        </w:tc>
        <w:tc>
          <w:tcPr>
            <w:tcW w:w="646" w:type="pct"/>
            <w:vAlign w:val="center"/>
          </w:tcPr>
          <w:p w14:paraId="3F5CBE5A" w14:textId="260352A2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3FF5DA8" w14:textId="0B9B5EEC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6F5E542D" w14:textId="77777777" w:rsidTr="003002B2">
        <w:tc>
          <w:tcPr>
            <w:tcW w:w="1784" w:type="pct"/>
            <w:vAlign w:val="center"/>
          </w:tcPr>
          <w:p w14:paraId="300DEC2E" w14:textId="314D8AD4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Height</w:t>
            </w:r>
          </w:p>
        </w:tc>
        <w:tc>
          <w:tcPr>
            <w:tcW w:w="646" w:type="pct"/>
            <w:vAlign w:val="center"/>
          </w:tcPr>
          <w:p w14:paraId="212A64E6" w14:textId="70C3856C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26D8A44" w14:textId="10CD2BCB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756B1D65" w14:textId="77777777" w:rsidTr="003002B2">
        <w:tc>
          <w:tcPr>
            <w:tcW w:w="1784" w:type="pct"/>
            <w:vAlign w:val="center"/>
          </w:tcPr>
          <w:p w14:paraId="49BBF29B" w14:textId="4DBEE41A" w:rsid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 w:rsidR="003B2EC1"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4A56FF0C" w14:textId="7ED3CC47" w:rsidR="00F029EE" w:rsidRPr="00F029EE" w:rsidRDefault="003B2EC1" w:rsidP="00F029EE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068347EE" w14:textId="7F0BF995" w:rsid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34F49EB6" w14:textId="77777777" w:rsidTr="003002B2">
        <w:tc>
          <w:tcPr>
            <w:tcW w:w="1784" w:type="pct"/>
            <w:vAlign w:val="center"/>
          </w:tcPr>
          <w:p w14:paraId="3EB83E9F" w14:textId="40FF65B0" w:rsidR="003B2EC1" w:rsidRP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3D473506" w14:textId="3E3C4BD7" w:rsidR="003B2EC1" w:rsidRDefault="003B2EC1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FCA0A28" w14:textId="0A8C809A" w:rsidR="003B2EC1" w:rsidRP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Вычисление объёма параллелепипеда</w:t>
            </w:r>
          </w:p>
        </w:tc>
      </w:tr>
    </w:tbl>
    <w:p w14:paraId="676C5CE3" w14:textId="41CA36CA" w:rsidR="00BE5394" w:rsidRDefault="00BE5394" w:rsidP="00BE5394"/>
    <w:p w14:paraId="05A4C937" w14:textId="1DC7F0B0" w:rsidR="003B2EC1" w:rsidRDefault="003B2EC1" w:rsidP="00BE5394"/>
    <w:p w14:paraId="1A696223" w14:textId="57E69628" w:rsidR="003B2EC1" w:rsidRDefault="003B2EC1" w:rsidP="00BE5394"/>
    <w:p w14:paraId="441B5446" w14:textId="77777777" w:rsidR="003B2EC1" w:rsidRDefault="003B2EC1" w:rsidP="00BE5394"/>
    <w:p w14:paraId="38A8515C" w14:textId="13D942FB" w:rsidR="003B2EC1" w:rsidRDefault="003B2EC1" w:rsidP="003B2EC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3 – Описание класса </w:t>
      </w:r>
      <w:proofErr w:type="spellStart"/>
      <w:r w:rsidR="00A474CE" w:rsidRPr="00A474CE">
        <w:t>Pyramid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3B2EC1" w:rsidRPr="00F029EE" w14:paraId="44330208" w14:textId="77777777" w:rsidTr="003002B2">
        <w:tc>
          <w:tcPr>
            <w:tcW w:w="1784" w:type="pct"/>
            <w:vAlign w:val="center"/>
          </w:tcPr>
          <w:p w14:paraId="2C46036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14FC4242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C86A34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39FF4320" w14:textId="77777777" w:rsidTr="003002B2">
        <w:tc>
          <w:tcPr>
            <w:tcW w:w="5000" w:type="pct"/>
            <w:gridSpan w:val="3"/>
            <w:vAlign w:val="center"/>
          </w:tcPr>
          <w:p w14:paraId="73E1D6E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08B1C0E0" w14:textId="77777777" w:rsidTr="003002B2">
        <w:tc>
          <w:tcPr>
            <w:tcW w:w="5000" w:type="pct"/>
            <w:gridSpan w:val="3"/>
            <w:vAlign w:val="center"/>
          </w:tcPr>
          <w:p w14:paraId="10BEF460" w14:textId="6448ED16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proofErr w:type="spellStart"/>
            <w:r w:rsidR="00A474CE" w:rsidRPr="00A474CE">
              <w:rPr>
                <w:sz w:val="24"/>
              </w:rPr>
              <w:t>Pyramid</w:t>
            </w:r>
            <w:proofErr w:type="spellEnd"/>
            <w:r w:rsidRPr="003B2EC1">
              <w:rPr>
                <w:sz w:val="24"/>
                <w:lang w:val="en-US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>
              <w:rPr>
                <w:sz w:val="24"/>
              </w:rPr>
              <w:t>пирамида</w:t>
            </w:r>
          </w:p>
        </w:tc>
      </w:tr>
      <w:tr w:rsidR="003B2EC1" w:rsidRPr="00F029EE" w14:paraId="25084C07" w14:textId="77777777" w:rsidTr="003002B2">
        <w:tc>
          <w:tcPr>
            <w:tcW w:w="5000" w:type="pct"/>
            <w:gridSpan w:val="3"/>
            <w:vAlign w:val="center"/>
          </w:tcPr>
          <w:p w14:paraId="2640F51E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3B2EC1" w:rsidRPr="00F029EE" w14:paraId="4966A879" w14:textId="77777777" w:rsidTr="003002B2">
        <w:tc>
          <w:tcPr>
            <w:tcW w:w="1784" w:type="pct"/>
            <w:vAlign w:val="center"/>
          </w:tcPr>
          <w:p w14:paraId="4A597100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6450D946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CAC4F30" w14:textId="6FAD07A0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 пирамиды</w:t>
            </w:r>
          </w:p>
        </w:tc>
      </w:tr>
      <w:tr w:rsidR="003B2EC1" w:rsidRPr="00F029EE" w14:paraId="6F4F7E49" w14:textId="77777777" w:rsidTr="003002B2">
        <w:tc>
          <w:tcPr>
            <w:tcW w:w="1784" w:type="pct"/>
            <w:vAlign w:val="center"/>
          </w:tcPr>
          <w:p w14:paraId="025A011A" w14:textId="777777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width</w:t>
            </w:r>
          </w:p>
        </w:tc>
        <w:tc>
          <w:tcPr>
            <w:tcW w:w="646" w:type="pct"/>
            <w:vAlign w:val="center"/>
          </w:tcPr>
          <w:p w14:paraId="51E8FF70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29C3FFB" w14:textId="4611B5C4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 пирамиды</w:t>
            </w:r>
          </w:p>
        </w:tc>
      </w:tr>
      <w:tr w:rsidR="003B2EC1" w:rsidRPr="00F029EE" w14:paraId="3ABF2049" w14:textId="77777777" w:rsidTr="003002B2">
        <w:tc>
          <w:tcPr>
            <w:tcW w:w="1784" w:type="pct"/>
            <w:vAlign w:val="center"/>
          </w:tcPr>
          <w:p w14:paraId="57ACAB55" w14:textId="777777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_height</w:t>
            </w:r>
          </w:p>
        </w:tc>
        <w:tc>
          <w:tcPr>
            <w:tcW w:w="646" w:type="pct"/>
            <w:vAlign w:val="center"/>
          </w:tcPr>
          <w:p w14:paraId="1635BC9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691999F" w14:textId="144187C4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пирамиды</w:t>
            </w:r>
          </w:p>
        </w:tc>
      </w:tr>
      <w:tr w:rsidR="003B2EC1" w:rsidRPr="00F029EE" w14:paraId="131817DE" w14:textId="77777777" w:rsidTr="003002B2">
        <w:tc>
          <w:tcPr>
            <w:tcW w:w="5000" w:type="pct"/>
            <w:gridSpan w:val="3"/>
            <w:vAlign w:val="center"/>
          </w:tcPr>
          <w:p w14:paraId="51465AD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3B2EC1" w:rsidRPr="00F029EE" w14:paraId="6D7FE28A" w14:textId="77777777" w:rsidTr="003002B2">
        <w:tc>
          <w:tcPr>
            <w:tcW w:w="1784" w:type="pct"/>
            <w:vAlign w:val="center"/>
          </w:tcPr>
          <w:p w14:paraId="1E585BBE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3EC4556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D0E026E" w14:textId="3CA9064F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 пирамиды</w:t>
            </w:r>
          </w:p>
        </w:tc>
      </w:tr>
      <w:tr w:rsidR="003B2EC1" w:rsidRPr="00F029EE" w14:paraId="5D6D611E" w14:textId="77777777" w:rsidTr="003002B2">
        <w:tc>
          <w:tcPr>
            <w:tcW w:w="1784" w:type="pct"/>
            <w:vAlign w:val="center"/>
          </w:tcPr>
          <w:p w14:paraId="5E22CB41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Width</w:t>
            </w:r>
          </w:p>
        </w:tc>
        <w:tc>
          <w:tcPr>
            <w:tcW w:w="646" w:type="pct"/>
            <w:vAlign w:val="center"/>
          </w:tcPr>
          <w:p w14:paraId="77DC7804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5FF537DF" w14:textId="02099E0D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 пирамиды</w:t>
            </w:r>
          </w:p>
        </w:tc>
      </w:tr>
      <w:tr w:rsidR="003B2EC1" w:rsidRPr="00F029EE" w14:paraId="326BAD83" w14:textId="77777777" w:rsidTr="003002B2">
        <w:tc>
          <w:tcPr>
            <w:tcW w:w="1784" w:type="pct"/>
            <w:vAlign w:val="center"/>
          </w:tcPr>
          <w:p w14:paraId="4833A672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Height</w:t>
            </w:r>
          </w:p>
        </w:tc>
        <w:tc>
          <w:tcPr>
            <w:tcW w:w="646" w:type="pct"/>
            <w:vAlign w:val="center"/>
          </w:tcPr>
          <w:p w14:paraId="0085487F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143AE4E4" w14:textId="2E9D30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пирамиды</w:t>
            </w:r>
          </w:p>
        </w:tc>
      </w:tr>
      <w:tr w:rsidR="003B2EC1" w:rsidRPr="00F029EE" w14:paraId="71CBF1F8" w14:textId="77777777" w:rsidTr="003002B2">
        <w:tc>
          <w:tcPr>
            <w:tcW w:w="1784" w:type="pct"/>
            <w:vAlign w:val="center"/>
          </w:tcPr>
          <w:p w14:paraId="67EC3FC9" w14:textId="77777777" w:rsidR="003B2EC1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6D57E542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0031866" w14:textId="77777777" w:rsid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2A041817" w14:textId="77777777" w:rsidTr="003002B2">
        <w:tc>
          <w:tcPr>
            <w:tcW w:w="1784" w:type="pct"/>
            <w:vAlign w:val="center"/>
          </w:tcPr>
          <w:p w14:paraId="380EAD08" w14:textId="7777777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2610E227" w14:textId="77777777" w:rsidR="003B2EC1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0C0A843" w14:textId="77747971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Вычисление объёма пирамиды</w:t>
            </w:r>
          </w:p>
        </w:tc>
      </w:tr>
    </w:tbl>
    <w:p w14:paraId="0D1FCAB7" w14:textId="608F266B" w:rsidR="003B2EC1" w:rsidRDefault="003B2EC1" w:rsidP="003B2EC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4 – Описание класса </w:t>
      </w:r>
      <w:r w:rsidRPr="003B2EC1">
        <w:rPr>
          <w:lang w:val="en-US"/>
        </w:rPr>
        <w:t>Ball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3B2EC1" w:rsidRPr="00F029EE" w14:paraId="618C26E5" w14:textId="77777777" w:rsidTr="003002B2">
        <w:tc>
          <w:tcPr>
            <w:tcW w:w="1784" w:type="pct"/>
            <w:vAlign w:val="center"/>
          </w:tcPr>
          <w:p w14:paraId="17B07F9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691A69D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355A3ABD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67F1D3D0" w14:textId="77777777" w:rsidTr="003002B2">
        <w:tc>
          <w:tcPr>
            <w:tcW w:w="5000" w:type="pct"/>
            <w:gridSpan w:val="3"/>
            <w:vAlign w:val="center"/>
          </w:tcPr>
          <w:p w14:paraId="58BD0EE9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190FD3F8" w14:textId="77777777" w:rsidTr="003002B2">
        <w:tc>
          <w:tcPr>
            <w:tcW w:w="5000" w:type="pct"/>
            <w:gridSpan w:val="3"/>
            <w:vAlign w:val="center"/>
          </w:tcPr>
          <w:p w14:paraId="4357C43B" w14:textId="0262C66D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Pr="003B2EC1">
              <w:rPr>
                <w:sz w:val="24"/>
                <w:lang w:val="en-US"/>
              </w:rPr>
              <w:t xml:space="preserve">Ball </w:t>
            </w:r>
            <w:r w:rsidRPr="00F029EE"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шар </w:t>
            </w:r>
          </w:p>
        </w:tc>
      </w:tr>
      <w:tr w:rsidR="003B2EC1" w:rsidRPr="00F029EE" w14:paraId="2B44B218" w14:textId="77777777" w:rsidTr="003002B2">
        <w:tc>
          <w:tcPr>
            <w:tcW w:w="5000" w:type="pct"/>
            <w:gridSpan w:val="3"/>
            <w:vAlign w:val="center"/>
          </w:tcPr>
          <w:p w14:paraId="0F437DFB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3B2EC1" w:rsidRPr="00F029EE" w14:paraId="5E4DE866" w14:textId="77777777" w:rsidTr="003002B2">
        <w:tc>
          <w:tcPr>
            <w:tcW w:w="1784" w:type="pct"/>
            <w:vAlign w:val="center"/>
          </w:tcPr>
          <w:p w14:paraId="05710722" w14:textId="379049F3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</w:t>
            </w:r>
            <w:proofErr w:type="spellStart"/>
            <w:r w:rsidRPr="003B2EC1">
              <w:rPr>
                <w:sz w:val="24"/>
                <w:lang w:val="en-US"/>
              </w:rPr>
              <w:t>radiusOfFigure</w:t>
            </w:r>
            <w:proofErr w:type="spellEnd"/>
          </w:p>
        </w:tc>
        <w:tc>
          <w:tcPr>
            <w:tcW w:w="646" w:type="pct"/>
            <w:vAlign w:val="center"/>
          </w:tcPr>
          <w:p w14:paraId="5C2B509B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4C03F6D" w14:textId="5834AE9A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Радиус шара</w:t>
            </w:r>
          </w:p>
        </w:tc>
      </w:tr>
      <w:tr w:rsidR="003B2EC1" w:rsidRPr="00F029EE" w14:paraId="2F698838" w14:textId="77777777" w:rsidTr="003002B2">
        <w:tc>
          <w:tcPr>
            <w:tcW w:w="5000" w:type="pct"/>
            <w:gridSpan w:val="3"/>
            <w:vAlign w:val="center"/>
          </w:tcPr>
          <w:p w14:paraId="0F579E88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3B2EC1" w:rsidRPr="00F029EE" w14:paraId="2A41D20D" w14:textId="77777777" w:rsidTr="003002B2">
        <w:tc>
          <w:tcPr>
            <w:tcW w:w="1784" w:type="pct"/>
            <w:vAlign w:val="center"/>
          </w:tcPr>
          <w:p w14:paraId="22B471CF" w14:textId="671CCD4E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3B2EC1">
              <w:rPr>
                <w:sz w:val="24"/>
                <w:lang w:val="en-US"/>
              </w:rPr>
              <w:t>Radius</w:t>
            </w:r>
          </w:p>
        </w:tc>
        <w:tc>
          <w:tcPr>
            <w:tcW w:w="646" w:type="pct"/>
            <w:vAlign w:val="center"/>
          </w:tcPr>
          <w:p w14:paraId="7F7EC78B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3DBA2C49" w14:textId="5789B76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Радиус шара</w:t>
            </w:r>
          </w:p>
        </w:tc>
      </w:tr>
      <w:tr w:rsidR="003B2EC1" w:rsidRPr="00F029EE" w14:paraId="3A59815F" w14:textId="77777777" w:rsidTr="003002B2">
        <w:tc>
          <w:tcPr>
            <w:tcW w:w="1784" w:type="pct"/>
            <w:vAlign w:val="center"/>
          </w:tcPr>
          <w:p w14:paraId="3A23F4EB" w14:textId="77777777" w:rsidR="003B2EC1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1077BE0E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5CC2DB07" w14:textId="77777777" w:rsid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735E2CBE" w14:textId="77777777" w:rsidTr="003002B2">
        <w:tc>
          <w:tcPr>
            <w:tcW w:w="1784" w:type="pct"/>
            <w:vAlign w:val="center"/>
          </w:tcPr>
          <w:p w14:paraId="16C4ED96" w14:textId="7777777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1BDB3F54" w14:textId="77777777" w:rsidR="003B2EC1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51936F5" w14:textId="4EE558F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</w:t>
            </w:r>
            <w:r w:rsidR="00A474CE">
              <w:rPr>
                <w:sz w:val="24"/>
              </w:rPr>
              <w:t>ычисление объёма шара</w:t>
            </w:r>
          </w:p>
        </w:tc>
      </w:tr>
    </w:tbl>
    <w:p w14:paraId="7A1CE6AB" w14:textId="77777777" w:rsidR="003B2EC1" w:rsidRDefault="003B2EC1" w:rsidP="003B2EC1"/>
    <w:p w14:paraId="3FE024DC" w14:textId="77777777" w:rsidR="00F83530" w:rsidRPr="00EF56E8" w:rsidRDefault="00F83530" w:rsidP="00F83530">
      <w:pPr>
        <w:ind w:firstLine="709"/>
        <w:outlineLvl w:val="1"/>
        <w:rPr>
          <w:b/>
          <w:bCs/>
        </w:rPr>
      </w:pPr>
      <w:bookmarkStart w:id="10" w:name="_Toc74829067"/>
      <w:bookmarkStart w:id="11" w:name="_Toc74956676"/>
      <w:r w:rsidRPr="00EF56E8">
        <w:rPr>
          <w:b/>
          <w:bCs/>
        </w:rPr>
        <w:t xml:space="preserve">1.4 Дерево ветвлений </w:t>
      </w:r>
      <w:proofErr w:type="spellStart"/>
      <w:r w:rsidRPr="00EF56E8">
        <w:rPr>
          <w:b/>
          <w:bCs/>
          <w:lang w:val="en-US"/>
        </w:rPr>
        <w:t>Git</w:t>
      </w:r>
      <w:bookmarkEnd w:id="10"/>
      <w:bookmarkEnd w:id="11"/>
      <w:proofErr w:type="spellEnd"/>
    </w:p>
    <w:p w14:paraId="14F2D368" w14:textId="77777777" w:rsidR="00F83530" w:rsidRPr="0003764A" w:rsidRDefault="00F83530" w:rsidP="00F83530">
      <w:pPr>
        <w:ind w:firstLine="709"/>
      </w:pPr>
    </w:p>
    <w:p w14:paraId="42A4FB32" w14:textId="77777777" w:rsidR="00F83530" w:rsidRDefault="00F83530" w:rsidP="00F83530">
      <w:pPr>
        <w:spacing w:after="240"/>
        <w:ind w:firstLine="709"/>
      </w:pPr>
      <w:r>
        <w:t xml:space="preserve">На рисунке 3 представлено дерево ветвлений </w:t>
      </w:r>
      <w:proofErr w:type="spellStart"/>
      <w:r>
        <w:rPr>
          <w:lang w:val="en-US"/>
        </w:rPr>
        <w:t>Git</w:t>
      </w:r>
      <w:proofErr w:type="spellEnd"/>
      <w:r>
        <w:t>, полученное по окончании работы с проектом.</w:t>
      </w:r>
    </w:p>
    <w:p w14:paraId="5E1C4EBB" w14:textId="408E4E5D" w:rsidR="00F83530" w:rsidRDefault="008C20C3" w:rsidP="00F8353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E610DF1" wp14:editId="5E702A62">
            <wp:extent cx="3570514" cy="2816252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627" cy="28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3A7D" w14:textId="57B4892B" w:rsidR="00F83530" w:rsidRPr="0083250A" w:rsidRDefault="00F83530" w:rsidP="00F83530">
      <w:pPr>
        <w:ind w:firstLine="0"/>
        <w:jc w:val="center"/>
      </w:pPr>
      <w:r>
        <w:t xml:space="preserve">Рисунок 3 – Дерево ветвлений </w:t>
      </w:r>
      <w:proofErr w:type="spellStart"/>
      <w:r>
        <w:rPr>
          <w:lang w:val="en-US"/>
        </w:rPr>
        <w:t>Git</w:t>
      </w:r>
      <w:proofErr w:type="spellEnd"/>
    </w:p>
    <w:p w14:paraId="7E5C33A2" w14:textId="3235CA9C" w:rsidR="005472B4" w:rsidRDefault="005472B4" w:rsidP="00F83530">
      <w:pPr>
        <w:ind w:firstLine="0"/>
        <w:jc w:val="center"/>
      </w:pPr>
    </w:p>
    <w:p w14:paraId="54AA86C8" w14:textId="77777777" w:rsidR="005472B4" w:rsidRPr="00F83530" w:rsidRDefault="005472B4" w:rsidP="00F83530">
      <w:pPr>
        <w:ind w:firstLine="0"/>
        <w:jc w:val="center"/>
      </w:pPr>
    </w:p>
    <w:p w14:paraId="75F90F4E" w14:textId="77777777" w:rsidR="005472B4" w:rsidRPr="00EF56E8" w:rsidRDefault="005472B4" w:rsidP="00131A1C">
      <w:pPr>
        <w:spacing w:after="240"/>
        <w:ind w:firstLine="709"/>
        <w:outlineLvl w:val="1"/>
        <w:rPr>
          <w:b/>
          <w:bCs/>
        </w:rPr>
      </w:pPr>
      <w:bookmarkStart w:id="12" w:name="_Toc74829068"/>
      <w:bookmarkStart w:id="13" w:name="_Toc74956677"/>
      <w:r w:rsidRPr="00EF56E8">
        <w:rPr>
          <w:b/>
          <w:bCs/>
        </w:rPr>
        <w:t>1.5 Тестирование программы</w:t>
      </w:r>
      <w:bookmarkEnd w:id="12"/>
      <w:bookmarkEnd w:id="13"/>
    </w:p>
    <w:p w14:paraId="4EDEF69F" w14:textId="77777777" w:rsidR="005472B4" w:rsidRDefault="005472B4" w:rsidP="00131A1C">
      <w:pPr>
        <w:ind w:firstLine="709"/>
      </w:pPr>
      <w:r>
        <w:t>Далее приводится процесс функционального тестирования программы.</w:t>
      </w:r>
    </w:p>
    <w:p w14:paraId="5AA809F3" w14:textId="77777777" w:rsidR="005472B4" w:rsidRDefault="005472B4" w:rsidP="00131A1C">
      <w:pPr>
        <w:spacing w:after="240"/>
        <w:ind w:firstLine="709"/>
      </w:pPr>
      <w:r>
        <w:t>Графический интерфейс пользователя представлен на рисунке 4.</w:t>
      </w:r>
    </w:p>
    <w:p w14:paraId="442F4132" w14:textId="4B67923B" w:rsidR="005472B4" w:rsidRDefault="0083250A" w:rsidP="005472B4">
      <w:pPr>
        <w:ind w:firstLine="0"/>
        <w:jc w:val="center"/>
      </w:pPr>
      <w:r w:rsidRPr="0083250A">
        <w:rPr>
          <w:noProof/>
          <w:lang w:eastAsia="ru-RU"/>
        </w:rPr>
        <w:drawing>
          <wp:inline distT="0" distB="0" distL="0" distR="0" wp14:anchorId="5F61C59D" wp14:editId="007FCC19">
            <wp:extent cx="2001074" cy="24799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7059" cy="24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E138" w14:textId="77777777" w:rsidR="005472B4" w:rsidRDefault="005472B4" w:rsidP="005472B4">
      <w:pPr>
        <w:ind w:firstLine="0"/>
        <w:jc w:val="center"/>
      </w:pPr>
      <w:r>
        <w:t>Рисунок 4 – Графический интерфейс пользователя</w:t>
      </w:r>
    </w:p>
    <w:p w14:paraId="5EA11B2D" w14:textId="77777777" w:rsidR="005472B4" w:rsidRDefault="005472B4" w:rsidP="005472B4"/>
    <w:p w14:paraId="659C7486" w14:textId="77777777" w:rsidR="005472B4" w:rsidRPr="00DA646D" w:rsidRDefault="005472B4" w:rsidP="00131A1C">
      <w:pPr>
        <w:ind w:firstLine="709"/>
        <w:rPr>
          <w:b/>
          <w:bCs/>
        </w:rPr>
      </w:pPr>
      <w:r w:rsidRPr="00DA646D">
        <w:rPr>
          <w:b/>
          <w:bCs/>
        </w:rPr>
        <w:t>1.5.1 Тестовый случай «Добавить элемент»</w:t>
      </w:r>
    </w:p>
    <w:p w14:paraId="3E2F1717" w14:textId="082D300A" w:rsidR="005472B4" w:rsidRDefault="005472B4" w:rsidP="00131A1C">
      <w:pPr>
        <w:ind w:firstLine="709"/>
      </w:pPr>
      <w:r>
        <w:t>Для добавления элемента необходимо вызвать соответствующую форму путём нажатия кнопки «Добавит</w:t>
      </w:r>
      <w:r w:rsidR="00A03967">
        <w:t>ь…</w:t>
      </w:r>
      <w:r>
        <w:t>» (рисунок 5).</w:t>
      </w:r>
    </w:p>
    <w:p w14:paraId="1A7883A2" w14:textId="158C2A63" w:rsidR="005472B4" w:rsidRDefault="005472B4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42CFF0" wp14:editId="777148F8">
            <wp:extent cx="1733550" cy="2428875"/>
            <wp:effectExtent l="19050" t="19050" r="19050" b="285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E9C92" w14:textId="77777777" w:rsidR="005472B4" w:rsidRDefault="005472B4" w:rsidP="005472B4">
      <w:pPr>
        <w:ind w:firstLine="0"/>
        <w:jc w:val="center"/>
      </w:pPr>
      <w:r>
        <w:t>Рисунок 5 – Форма для добавления элемента</w:t>
      </w:r>
    </w:p>
    <w:p w14:paraId="74A941C9" w14:textId="1D230704" w:rsidR="005472B4" w:rsidRDefault="005472B4" w:rsidP="00131A1C">
      <w:pPr>
        <w:ind w:firstLine="709"/>
      </w:pPr>
      <w:r>
        <w:t>Параметры любой из выбранных фигур (параллелепипеда, пирамиды, шара) можно ввести, выбрав соответствующую фигуру в выпадающем меню.</w:t>
      </w:r>
    </w:p>
    <w:p w14:paraId="1C4DB76E" w14:textId="77777777" w:rsidR="005472B4" w:rsidRDefault="005472B4" w:rsidP="00131A1C">
      <w:pPr>
        <w:ind w:firstLine="709"/>
      </w:pPr>
      <w:r>
        <w:t>После ввода данных необходимо нажать кнопку «ОК», элемент появится в таблице главной формы (рисунки 6 и 7).</w:t>
      </w:r>
    </w:p>
    <w:p w14:paraId="6CC2D17E" w14:textId="4579D260" w:rsidR="005472B4" w:rsidRDefault="005472B4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D887C26" wp14:editId="6EE68874">
            <wp:extent cx="1714500" cy="2409825"/>
            <wp:effectExtent l="19050" t="19050" r="19050" b="285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BCDC8" w14:textId="6CE3ED90" w:rsidR="005472B4" w:rsidRDefault="005472B4" w:rsidP="005472B4">
      <w:pPr>
        <w:ind w:firstLine="0"/>
        <w:jc w:val="center"/>
      </w:pPr>
      <w:r>
        <w:t>Рисунок 6 – Заполнение полей</w:t>
      </w:r>
    </w:p>
    <w:p w14:paraId="58EAE2C8" w14:textId="5AC0DF0E" w:rsidR="005472B4" w:rsidRDefault="0083250A" w:rsidP="0083250A">
      <w:pPr>
        <w:ind w:firstLine="0"/>
        <w:jc w:val="center"/>
      </w:pPr>
      <w:r w:rsidRPr="0083250A">
        <w:rPr>
          <w:noProof/>
          <w:lang w:eastAsia="ru-RU"/>
        </w:rPr>
        <w:drawing>
          <wp:inline distT="0" distB="0" distL="0" distR="0" wp14:anchorId="343A13AC" wp14:editId="66BB094B">
            <wp:extent cx="2121477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9163" cy="26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D21" w14:textId="77777777" w:rsidR="005472B4" w:rsidRDefault="005472B4" w:rsidP="005472B4">
      <w:pPr>
        <w:ind w:firstLine="0"/>
        <w:jc w:val="center"/>
      </w:pPr>
      <w:r>
        <w:t>Рисунок 7 – Успешное добавление нового элемента</w:t>
      </w:r>
    </w:p>
    <w:p w14:paraId="2E9DB919" w14:textId="77777777" w:rsidR="005472B4" w:rsidRDefault="005472B4" w:rsidP="005472B4"/>
    <w:p w14:paraId="73D2D350" w14:textId="135A7C29" w:rsidR="005472B4" w:rsidRPr="005472B4" w:rsidRDefault="005472B4" w:rsidP="00131A1C">
      <w:pPr>
        <w:ind w:firstLine="709"/>
      </w:pPr>
      <w:r>
        <w:t xml:space="preserve">В программе предусмотрена система обработки некорректного ввода данных пользователем. Например, при попытке ввести отрицательное число появится соответствующее сообщение об ошибке (рисунки 8-9). Аналогичным образом обрабатывается попытка ввода </w:t>
      </w:r>
      <w:proofErr w:type="spellStart"/>
      <w:r>
        <w:rPr>
          <w:lang w:val="en-US"/>
        </w:rPr>
        <w:t>NaN</w:t>
      </w:r>
      <w:proofErr w:type="spellEnd"/>
      <w:r>
        <w:t>.</w:t>
      </w:r>
    </w:p>
    <w:p w14:paraId="7A019F17" w14:textId="77777777" w:rsidR="005472B4" w:rsidRDefault="005472B4" w:rsidP="005472B4"/>
    <w:p w14:paraId="2B413F73" w14:textId="36252E00" w:rsidR="005472B4" w:rsidRDefault="005472B4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B628BDE" wp14:editId="42E2680E">
            <wp:extent cx="1733550" cy="2409825"/>
            <wp:effectExtent l="19050" t="19050" r="19050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BEFA1" w14:textId="13EFAB77" w:rsidR="005472B4" w:rsidRDefault="005472B4" w:rsidP="005472B4">
      <w:pPr>
        <w:ind w:firstLine="0"/>
        <w:jc w:val="center"/>
      </w:pPr>
      <w:r>
        <w:t>Рисунок 8 – Некорректный ввод (отрицательное число)</w:t>
      </w:r>
    </w:p>
    <w:p w14:paraId="1AC7C40D" w14:textId="230892EE" w:rsidR="005472B4" w:rsidRDefault="00235971" w:rsidP="00235971">
      <w:pPr>
        <w:ind w:firstLine="0"/>
        <w:jc w:val="center"/>
      </w:pPr>
      <w:r w:rsidRPr="00235971">
        <w:rPr>
          <w:noProof/>
          <w:lang w:eastAsia="ru-RU"/>
        </w:rPr>
        <w:drawing>
          <wp:inline distT="0" distB="0" distL="0" distR="0" wp14:anchorId="1AF985B0" wp14:editId="7A929867">
            <wp:extent cx="3719946" cy="15055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389" cy="15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9DA" w14:textId="77777777" w:rsidR="005472B4" w:rsidRDefault="005472B4" w:rsidP="005472B4">
      <w:pPr>
        <w:ind w:firstLine="0"/>
        <w:jc w:val="center"/>
      </w:pPr>
      <w:r>
        <w:t>Рисунок 9 – Сообщение об ошибке</w:t>
      </w:r>
    </w:p>
    <w:p w14:paraId="5F56218F" w14:textId="77777777" w:rsidR="005472B4" w:rsidRDefault="005472B4" w:rsidP="00131A1C">
      <w:pPr>
        <w:ind w:firstLine="709"/>
      </w:pPr>
    </w:p>
    <w:p w14:paraId="065248D7" w14:textId="3905EBDE" w:rsidR="005472B4" w:rsidRDefault="005472B4" w:rsidP="00131A1C">
      <w:pPr>
        <w:ind w:firstLine="709"/>
      </w:pPr>
      <w:r>
        <w:t xml:space="preserve">Подобная обработка предусмотрена для всех параметров фигур. </w:t>
      </w:r>
    </w:p>
    <w:p w14:paraId="1DC10413" w14:textId="77777777" w:rsidR="005472B4" w:rsidRDefault="005472B4" w:rsidP="00131A1C">
      <w:pPr>
        <w:ind w:firstLine="709"/>
      </w:pPr>
    </w:p>
    <w:p w14:paraId="10C60793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1.5.2 Тестовый случай «Удалить элемент»</w:t>
      </w:r>
    </w:p>
    <w:p w14:paraId="181D4E7F" w14:textId="7FCCC0FD" w:rsidR="005472B4" w:rsidRDefault="005472B4" w:rsidP="00131A1C">
      <w:pPr>
        <w:ind w:firstLine="709"/>
      </w:pPr>
      <w:r>
        <w:t xml:space="preserve">Для удаления одного </w:t>
      </w:r>
      <w:r w:rsidR="00235971">
        <w:t>элемента необходимо выбрать его</w:t>
      </w:r>
      <w:r>
        <w:t xml:space="preserve"> в таблице и нажать на кнопку «Удалить» (рисунки 10 и 11).</w:t>
      </w:r>
    </w:p>
    <w:p w14:paraId="72E818F5" w14:textId="77777777" w:rsidR="005472B4" w:rsidRDefault="005472B4" w:rsidP="00235971">
      <w:pPr>
        <w:ind w:firstLine="0"/>
      </w:pPr>
    </w:p>
    <w:p w14:paraId="4D126850" w14:textId="159B9FE7" w:rsidR="005472B4" w:rsidRDefault="005472B4" w:rsidP="00235971">
      <w:pPr>
        <w:ind w:firstLine="0"/>
      </w:pPr>
    </w:p>
    <w:p w14:paraId="65EFF08F" w14:textId="26D80001" w:rsidR="00235971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784DB56" wp14:editId="4F0ED4F3">
            <wp:extent cx="2043134" cy="25423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9716" cy="25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A1E6" w14:textId="70F3612B" w:rsidR="005472B4" w:rsidRDefault="005472B4" w:rsidP="005472B4">
      <w:pPr>
        <w:ind w:firstLine="0"/>
        <w:jc w:val="center"/>
      </w:pPr>
      <w:r>
        <w:t>Рисунок 10 – Выбор элемента в таблице</w:t>
      </w:r>
    </w:p>
    <w:p w14:paraId="21F366E0" w14:textId="334F3547" w:rsidR="005472B4" w:rsidRDefault="00235971" w:rsidP="00235971">
      <w:pPr>
        <w:ind w:firstLine="0"/>
        <w:jc w:val="center"/>
      </w:pPr>
      <w:r w:rsidRPr="00235971">
        <w:rPr>
          <w:noProof/>
          <w:lang w:eastAsia="ru-RU"/>
        </w:rPr>
        <w:drawing>
          <wp:inline distT="0" distB="0" distL="0" distR="0" wp14:anchorId="21C2B581" wp14:editId="52797876">
            <wp:extent cx="2119745" cy="262416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8402" cy="26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563A" w14:textId="000B6D29" w:rsidR="005472B4" w:rsidRDefault="005472B4" w:rsidP="005472B4">
      <w:pPr>
        <w:ind w:firstLine="0"/>
        <w:jc w:val="center"/>
      </w:pPr>
      <w:r>
        <w:t>Рисунок 11 – Результат</w:t>
      </w:r>
      <w:r w:rsidR="00235971">
        <w:t xml:space="preserve"> нажатия кнопки «Удалить</w:t>
      </w:r>
      <w:r>
        <w:t>»</w:t>
      </w:r>
    </w:p>
    <w:p w14:paraId="4DFEA10C" w14:textId="672373AE" w:rsidR="005472B4" w:rsidRDefault="00235971" w:rsidP="005472B4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 (рисунки 12 и 13</w:t>
      </w:r>
      <w:r w:rsidRPr="00235971">
        <w:t>).</w:t>
      </w:r>
    </w:p>
    <w:p w14:paraId="3C75291E" w14:textId="31983CE9" w:rsidR="005472B4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D682CFD" wp14:editId="60BA36C8">
            <wp:extent cx="2390208" cy="302029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7952" cy="30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925C" w14:textId="7BE37C45" w:rsidR="00235971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235614" wp14:editId="0B1B436B">
            <wp:extent cx="2937164" cy="113877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4945" cy="11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42FB" w14:textId="46D60FC4" w:rsidR="005472B4" w:rsidRDefault="00235971" w:rsidP="005472B4">
      <w:pPr>
        <w:ind w:firstLine="0"/>
        <w:jc w:val="center"/>
      </w:pPr>
      <w:r>
        <w:t>Рисунок 12 – Удаление всех элементов</w:t>
      </w:r>
    </w:p>
    <w:p w14:paraId="738C839D" w14:textId="7CDDB214" w:rsidR="005472B4" w:rsidRDefault="00235971" w:rsidP="0023597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005A678" wp14:editId="6088A789">
            <wp:extent cx="2085109" cy="26167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675" cy="26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067C" w14:textId="7D886560" w:rsidR="005472B4" w:rsidRDefault="005472B4" w:rsidP="005472B4">
      <w:pPr>
        <w:ind w:firstLine="0"/>
        <w:jc w:val="center"/>
      </w:pPr>
      <w:r>
        <w:t>Рисунок 1</w:t>
      </w:r>
      <w:r w:rsidR="00235971">
        <w:t>3 – Результат удаления всех</w:t>
      </w:r>
      <w:r>
        <w:t xml:space="preserve"> элементов</w:t>
      </w:r>
    </w:p>
    <w:p w14:paraId="12DFA4FB" w14:textId="77777777" w:rsidR="005472B4" w:rsidRDefault="005472B4" w:rsidP="005472B4"/>
    <w:p w14:paraId="28C8F43F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1.5.3 Тестовый случай «Найти элемент»</w:t>
      </w:r>
    </w:p>
    <w:p w14:paraId="404EDE2B" w14:textId="447DFC31" w:rsidR="005472B4" w:rsidRDefault="005472B4" w:rsidP="00131A1C">
      <w:pPr>
        <w:ind w:firstLine="709"/>
      </w:pPr>
      <w:r>
        <w:t>Для поиска элементов в списке необходимо нажать кнопку «Найти</w:t>
      </w:r>
      <w:r w:rsidR="00A03967">
        <w:t>…</w:t>
      </w:r>
      <w:r>
        <w:t>» (рисунок 14). Откроется соответствующая форма для поиска (рисунок 15).</w:t>
      </w:r>
    </w:p>
    <w:p w14:paraId="2CADE3D3" w14:textId="77777777" w:rsidR="005472B4" w:rsidRDefault="005472B4" w:rsidP="005472B4"/>
    <w:p w14:paraId="2609E514" w14:textId="4B88870F" w:rsidR="005472B4" w:rsidRDefault="00235971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FB22244" wp14:editId="2189CF9E">
            <wp:extent cx="2269197" cy="283325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640" cy="28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86B" w14:textId="2E7CB0BA" w:rsidR="005472B4" w:rsidRDefault="005472B4" w:rsidP="005472B4">
      <w:pPr>
        <w:ind w:firstLine="0"/>
        <w:jc w:val="center"/>
      </w:pPr>
      <w:r>
        <w:t>Рисунок 14 – Вызов формы для поиска элементов</w:t>
      </w:r>
    </w:p>
    <w:p w14:paraId="0094A033" w14:textId="77777777" w:rsidR="00A03967" w:rsidRPr="00D819DC" w:rsidRDefault="00A03967" w:rsidP="005472B4">
      <w:pPr>
        <w:ind w:firstLine="0"/>
        <w:jc w:val="center"/>
      </w:pPr>
    </w:p>
    <w:p w14:paraId="59E3CCE0" w14:textId="1C7BC038" w:rsidR="005472B4" w:rsidRDefault="00235971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89F1F8" wp14:editId="0A757DCF">
            <wp:extent cx="1745672" cy="1664162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090" cy="16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9647" w14:textId="77777777" w:rsidR="005472B4" w:rsidRPr="00D819DC" w:rsidRDefault="005472B4" w:rsidP="005472B4">
      <w:pPr>
        <w:ind w:firstLine="0"/>
        <w:jc w:val="center"/>
      </w:pPr>
      <w:r>
        <w:t>Рисунок 15 – Форма для поиска</w:t>
      </w:r>
    </w:p>
    <w:p w14:paraId="75937614" w14:textId="77777777" w:rsidR="005472B4" w:rsidRDefault="005472B4" w:rsidP="00131A1C">
      <w:pPr>
        <w:spacing w:before="240"/>
        <w:ind w:firstLine="709"/>
      </w:pPr>
      <w:r>
        <w:t>Далее пользователь выбирает параметры, по которым требуется найти элемент, вводит значения этих параметров и нажимает кнопку «Показать» (рисунки 16 и 17).</w:t>
      </w:r>
    </w:p>
    <w:p w14:paraId="3525D06E" w14:textId="464959AE" w:rsidR="005472B4" w:rsidRPr="00D819DC" w:rsidRDefault="005472B4" w:rsidP="00131A1C">
      <w:pPr>
        <w:ind w:firstLine="709"/>
      </w:pPr>
      <w:r>
        <w:t>Для того, чтобы сбросить фильтр, предусмотрена соответствующая кнопка</w:t>
      </w:r>
      <w:r w:rsidR="00A03967">
        <w:t xml:space="preserve"> «Сбросить фильтр»</w:t>
      </w:r>
      <w:r>
        <w:t xml:space="preserve"> (рисунок 18).</w:t>
      </w:r>
    </w:p>
    <w:p w14:paraId="06B9ECD9" w14:textId="77777777" w:rsidR="005472B4" w:rsidRPr="00D819DC" w:rsidRDefault="005472B4" w:rsidP="005472B4"/>
    <w:p w14:paraId="25BFEEFD" w14:textId="50AAFD1E" w:rsidR="005472B4" w:rsidRPr="00E57BD8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E4E08F" wp14:editId="75FB31EC">
            <wp:extent cx="2376055" cy="2993829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5326" cy="30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8E60A9" wp14:editId="77981E36">
            <wp:extent cx="1729097" cy="1669473"/>
            <wp:effectExtent l="0" t="0" r="508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2234" cy="16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58D" w14:textId="77777777" w:rsidR="005472B4" w:rsidRPr="00D819DC" w:rsidRDefault="005472B4" w:rsidP="005472B4">
      <w:pPr>
        <w:ind w:firstLine="0"/>
        <w:jc w:val="center"/>
      </w:pPr>
      <w:r>
        <w:t>Рисунок 16 – Поиск элемента по названию</w:t>
      </w:r>
    </w:p>
    <w:p w14:paraId="6D5353A9" w14:textId="2820C9AE" w:rsidR="005472B4" w:rsidRPr="00D819DC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F17A941" wp14:editId="5633C14B">
            <wp:extent cx="2286000" cy="28854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3761" cy="28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97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AAD2D0" wp14:editId="30116840">
            <wp:extent cx="1953491" cy="1877480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1103" cy="188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D111" w14:textId="77777777" w:rsidR="005472B4" w:rsidRPr="00D819DC" w:rsidRDefault="005472B4" w:rsidP="005472B4">
      <w:pPr>
        <w:ind w:firstLine="0"/>
        <w:jc w:val="center"/>
      </w:pPr>
      <w:r>
        <w:t>Рисунок 17 – Результат поиска элемента</w:t>
      </w:r>
    </w:p>
    <w:p w14:paraId="4FD377A7" w14:textId="77777777" w:rsidR="005472B4" w:rsidRDefault="005472B4" w:rsidP="005472B4">
      <w:pPr>
        <w:ind w:firstLine="0"/>
        <w:jc w:val="center"/>
        <w:rPr>
          <w:lang w:val="en-US"/>
        </w:rPr>
      </w:pPr>
    </w:p>
    <w:p w14:paraId="7EA232E2" w14:textId="62A60097" w:rsidR="005472B4" w:rsidRDefault="008C20C3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5718929" wp14:editId="666877CE">
            <wp:extent cx="2417619" cy="3046200"/>
            <wp:effectExtent l="0" t="0" r="190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7075" cy="30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38D" w14:textId="77777777" w:rsidR="005472B4" w:rsidRPr="00D819DC" w:rsidRDefault="005472B4" w:rsidP="005472B4">
      <w:pPr>
        <w:ind w:firstLine="0"/>
        <w:jc w:val="center"/>
      </w:pPr>
      <w:r>
        <w:t>Рисунок 18 – Сброс условий поиска</w:t>
      </w:r>
    </w:p>
    <w:p w14:paraId="673A2DFB" w14:textId="77777777" w:rsidR="005472B4" w:rsidRPr="00D819DC" w:rsidRDefault="005472B4" w:rsidP="005472B4"/>
    <w:p w14:paraId="3E02D425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1.5.4 Тестовый случай «Сохранить данные»</w:t>
      </w:r>
    </w:p>
    <w:p w14:paraId="0D9160BE" w14:textId="74786BE1" w:rsidR="005472B4" w:rsidRPr="00D819DC" w:rsidRDefault="005472B4" w:rsidP="00131A1C">
      <w:pPr>
        <w:ind w:firstLine="709"/>
      </w:pPr>
      <w:r>
        <w:t xml:space="preserve">Для сохранения данных в таблице необходимо нажать на </w:t>
      </w:r>
      <w:r w:rsidR="00A03967">
        <w:t>панели «Файл...\Сохранить»</w:t>
      </w:r>
      <w:r>
        <w:t xml:space="preserve"> (рисунок 19). Откроется системный диалог сохранения файла, где пользователь выбирает директорию и указывает имя файла (рисунок 20).</w:t>
      </w:r>
    </w:p>
    <w:p w14:paraId="311736DF" w14:textId="749F3D72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C0529B7" wp14:editId="2523B878">
            <wp:extent cx="2140527" cy="2681740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7737" cy="26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D2E4" w14:textId="77777777" w:rsidR="005472B4" w:rsidRDefault="005472B4" w:rsidP="005472B4">
      <w:pPr>
        <w:ind w:firstLine="0"/>
        <w:jc w:val="center"/>
      </w:pPr>
      <w:r>
        <w:t>Рисунок 19 – Сохранение данных</w:t>
      </w:r>
    </w:p>
    <w:p w14:paraId="4FB18153" w14:textId="78AB1AA4" w:rsidR="005472B4" w:rsidRDefault="008C20C3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29ED47" wp14:editId="5801C08C">
            <wp:extent cx="5562600" cy="34900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922" cy="34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3EAB" w14:textId="77777777" w:rsidR="005472B4" w:rsidRPr="00D819DC" w:rsidRDefault="005472B4" w:rsidP="005472B4">
      <w:pPr>
        <w:ind w:firstLine="0"/>
        <w:jc w:val="center"/>
      </w:pPr>
      <w:r>
        <w:t>Рисунок 20 – Сохранение файла</w:t>
      </w:r>
    </w:p>
    <w:p w14:paraId="15600715" w14:textId="77777777" w:rsidR="005472B4" w:rsidRPr="00452B9E" w:rsidRDefault="005472B4" w:rsidP="005472B4"/>
    <w:p w14:paraId="1FFC65C1" w14:textId="77777777" w:rsidR="005472B4" w:rsidRPr="004654E1" w:rsidRDefault="005472B4" w:rsidP="00131A1C">
      <w:pPr>
        <w:ind w:firstLine="709"/>
      </w:pPr>
      <w:r>
        <w:t>После сохранения данных в файл появится соответствующее сообщение (рисунки 21 и 22).</w:t>
      </w:r>
    </w:p>
    <w:p w14:paraId="7A192EAA" w14:textId="1C7564B3" w:rsidR="005472B4" w:rsidRDefault="00A03967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A4D87A" wp14:editId="64CE2BE5">
            <wp:extent cx="1483179" cy="979837"/>
            <wp:effectExtent l="19050" t="19050" r="22225" b="1079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5156" cy="994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02C97" w14:textId="77777777" w:rsidR="005472B4" w:rsidRPr="004654E1" w:rsidRDefault="005472B4" w:rsidP="005472B4">
      <w:pPr>
        <w:ind w:firstLine="0"/>
        <w:jc w:val="center"/>
      </w:pPr>
      <w:r>
        <w:t>Рисунок 21 – Сообщение о сохранении файла</w:t>
      </w:r>
    </w:p>
    <w:p w14:paraId="745B6801" w14:textId="279762B4" w:rsidR="005472B4" w:rsidRPr="004654E1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B24D9B" wp14:editId="4EE6CE7B">
            <wp:extent cx="4502727" cy="100818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039" cy="10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636" w14:textId="77777777" w:rsidR="005472B4" w:rsidRPr="004654E1" w:rsidRDefault="005472B4" w:rsidP="005472B4">
      <w:pPr>
        <w:ind w:firstLine="0"/>
        <w:jc w:val="center"/>
      </w:pPr>
      <w:r>
        <w:t>Рисунок 22 – Результат сохранения файла</w:t>
      </w:r>
    </w:p>
    <w:p w14:paraId="146CA35A" w14:textId="77777777" w:rsidR="005472B4" w:rsidRPr="004654E1" w:rsidRDefault="005472B4" w:rsidP="00131A1C">
      <w:pPr>
        <w:ind w:firstLine="709"/>
      </w:pPr>
      <w:r>
        <w:t>В случае, если таблица пуста, сохранение не производится (рисунок 23).</w:t>
      </w:r>
    </w:p>
    <w:p w14:paraId="26C3606E" w14:textId="77777777" w:rsidR="005472B4" w:rsidRPr="004654E1" w:rsidRDefault="005472B4" w:rsidP="005472B4"/>
    <w:p w14:paraId="3057204C" w14:textId="3514C92B" w:rsidR="005472B4" w:rsidRPr="003002B2" w:rsidRDefault="003002B2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76479E" wp14:editId="786E05FA">
            <wp:extent cx="2724150" cy="1381125"/>
            <wp:effectExtent l="19050" t="19050" r="19050" b="285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8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ED044" w14:textId="77777777" w:rsidR="005472B4" w:rsidRPr="004654E1" w:rsidRDefault="005472B4" w:rsidP="005472B4">
      <w:pPr>
        <w:ind w:firstLine="0"/>
        <w:jc w:val="center"/>
      </w:pPr>
      <w:r>
        <w:t>Рисунок 23 – Результат нажатия на кнопку «Сохранить данные» при пустой таблице</w:t>
      </w:r>
    </w:p>
    <w:p w14:paraId="31086D36" w14:textId="77777777" w:rsidR="005472B4" w:rsidRPr="004654E1" w:rsidRDefault="005472B4" w:rsidP="005472B4"/>
    <w:p w14:paraId="2B528669" w14:textId="77777777" w:rsidR="005472B4" w:rsidRPr="004654E1" w:rsidRDefault="005472B4" w:rsidP="00131A1C">
      <w:pPr>
        <w:ind w:firstLine="709"/>
        <w:rPr>
          <w:b/>
          <w:bCs/>
        </w:rPr>
      </w:pPr>
      <w:r w:rsidRPr="004654E1">
        <w:rPr>
          <w:b/>
          <w:bCs/>
        </w:rPr>
        <w:t>1.5.5 Тестовый случай «Загрузить данные»</w:t>
      </w:r>
    </w:p>
    <w:p w14:paraId="17FB432A" w14:textId="77777777" w:rsidR="005472B4" w:rsidRDefault="005472B4" w:rsidP="00131A1C">
      <w:pPr>
        <w:ind w:firstLine="709"/>
      </w:pPr>
      <w:r>
        <w:t>Для загрузки данных в таблицу необходимо нажать на соответствующую кнопку (рисунок 24).</w:t>
      </w:r>
    </w:p>
    <w:p w14:paraId="134B6CF0" w14:textId="7BEF2FF7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100C25" wp14:editId="078B53D0">
            <wp:extent cx="1973943" cy="2473037"/>
            <wp:effectExtent l="0" t="0" r="762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6605" cy="248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FD4A" w14:textId="77777777" w:rsidR="005472B4" w:rsidRDefault="005472B4" w:rsidP="005472B4">
      <w:pPr>
        <w:ind w:firstLine="0"/>
        <w:jc w:val="center"/>
      </w:pPr>
      <w:r>
        <w:t>Рисунок 24 – Загрузить данные в таблицу</w:t>
      </w:r>
    </w:p>
    <w:p w14:paraId="2167F260" w14:textId="77777777" w:rsidR="005472B4" w:rsidRDefault="005472B4" w:rsidP="005472B4"/>
    <w:p w14:paraId="2BCA1555" w14:textId="77777777" w:rsidR="005472B4" w:rsidRPr="004654E1" w:rsidRDefault="005472B4" w:rsidP="00131A1C">
      <w:pPr>
        <w:ind w:firstLine="709"/>
      </w:pPr>
      <w:r>
        <w:t>Далее откроется системный диалог загрузки файла (рисунок 25). После успешной загрузки появится сообщение (рисунки 26 и 27).</w:t>
      </w:r>
    </w:p>
    <w:p w14:paraId="02A12A29" w14:textId="77777777" w:rsidR="005472B4" w:rsidRDefault="005472B4" w:rsidP="005472B4"/>
    <w:p w14:paraId="7BDB16EC" w14:textId="2C1E5AAD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38975C4" wp14:editId="437F8246">
            <wp:extent cx="4939145" cy="309888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1977" cy="31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623" w14:textId="77777777" w:rsidR="005472B4" w:rsidRDefault="005472B4" w:rsidP="005472B4">
      <w:pPr>
        <w:ind w:firstLine="0"/>
        <w:jc w:val="center"/>
      </w:pPr>
      <w:r>
        <w:t>Рисунок 25 – Выбор файла для загрузки</w:t>
      </w:r>
    </w:p>
    <w:p w14:paraId="0E8E7493" w14:textId="77777777" w:rsidR="005472B4" w:rsidRDefault="005472B4" w:rsidP="005472B4"/>
    <w:p w14:paraId="0A1AE64D" w14:textId="6989939C" w:rsidR="005472B4" w:rsidRDefault="003002B2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F0B392" wp14:editId="46503889">
            <wp:extent cx="2105025" cy="1419225"/>
            <wp:effectExtent l="19050" t="19050" r="28575" b="285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19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1C29B" w14:textId="77777777" w:rsidR="005472B4" w:rsidRDefault="005472B4" w:rsidP="005472B4">
      <w:pPr>
        <w:ind w:firstLine="0"/>
        <w:jc w:val="center"/>
      </w:pPr>
      <w:r>
        <w:t>Рисунок 26 – Сообщение, информирующее об успешной загрузке файла</w:t>
      </w:r>
    </w:p>
    <w:p w14:paraId="6F939BB5" w14:textId="77777777" w:rsidR="005472B4" w:rsidRDefault="005472B4" w:rsidP="005472B4">
      <w:pPr>
        <w:ind w:firstLine="0"/>
        <w:jc w:val="center"/>
      </w:pPr>
    </w:p>
    <w:p w14:paraId="0CC96212" w14:textId="0A723475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532406" wp14:editId="5DDE5ADB">
            <wp:extent cx="2110634" cy="2632364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5859" cy="263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14FF" w14:textId="77777777" w:rsidR="005472B4" w:rsidRDefault="005472B4" w:rsidP="005472B4">
      <w:pPr>
        <w:ind w:firstLine="0"/>
        <w:jc w:val="center"/>
      </w:pPr>
      <w:r>
        <w:t>Рисунок 27 – Результат загрузки данных</w:t>
      </w:r>
    </w:p>
    <w:p w14:paraId="116646EB" w14:textId="77777777" w:rsidR="005472B4" w:rsidRDefault="005472B4" w:rsidP="005472B4"/>
    <w:p w14:paraId="1BBB5567" w14:textId="77777777" w:rsidR="005472B4" w:rsidRPr="004654E1" w:rsidRDefault="005472B4" w:rsidP="00131A1C">
      <w:pPr>
        <w:ind w:firstLine="709"/>
      </w:pPr>
      <w:r>
        <w:t xml:space="preserve">В случае, если </w:t>
      </w:r>
      <w:r>
        <w:rPr>
          <w:lang w:val="en-US"/>
        </w:rPr>
        <w:t>XSD</w:t>
      </w:r>
      <w:r>
        <w:t xml:space="preserve"> схема файла не соответствует установленному формату, появится соответствующее сообщение (рисунок 28).</w:t>
      </w:r>
    </w:p>
    <w:p w14:paraId="7CC81473" w14:textId="77777777" w:rsidR="005472B4" w:rsidRDefault="005472B4" w:rsidP="005472B4"/>
    <w:p w14:paraId="22C57D49" w14:textId="42F128EB" w:rsidR="005472B4" w:rsidRDefault="003002B2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BB886D" wp14:editId="6E453C3C">
            <wp:extent cx="3314700" cy="1400175"/>
            <wp:effectExtent l="19050" t="19050" r="19050" b="285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320FE" w14:textId="17EA2C4F" w:rsidR="008C20C3" w:rsidRDefault="005472B4" w:rsidP="008C20C3">
      <w:pPr>
        <w:ind w:firstLine="0"/>
        <w:jc w:val="center"/>
      </w:pPr>
      <w:r>
        <w:t>Рисунок 28 – Загрузка повреждённого файла</w:t>
      </w:r>
    </w:p>
    <w:p w14:paraId="0DB29D2E" w14:textId="77777777" w:rsidR="008C20C3" w:rsidRDefault="008C20C3">
      <w:r>
        <w:br w:type="page"/>
      </w:r>
    </w:p>
    <w:p w14:paraId="43BF2B3A" w14:textId="77777777" w:rsidR="003002B2" w:rsidRDefault="003002B2" w:rsidP="008C20C3">
      <w:pPr>
        <w:ind w:firstLine="0"/>
        <w:jc w:val="center"/>
      </w:pPr>
    </w:p>
    <w:p w14:paraId="22CB520B" w14:textId="4D3D5CB5" w:rsidR="005472B4" w:rsidRPr="00F1624C" w:rsidRDefault="003002B2" w:rsidP="003002B2">
      <w:pPr>
        <w:ind w:firstLine="0"/>
        <w:jc w:val="center"/>
        <w:outlineLvl w:val="0"/>
        <w:rPr>
          <w:b/>
          <w:bCs/>
        </w:rPr>
      </w:pPr>
      <w:bookmarkStart w:id="14" w:name="_Toc74829069"/>
      <w:bookmarkStart w:id="15" w:name="_Toc74956678"/>
      <w:r w:rsidRPr="00F1624C">
        <w:rPr>
          <w:b/>
          <w:bCs/>
        </w:rPr>
        <w:t>СПИСОК ИСПОЛЬЗОВАННЫХ ИСТОЧНИКОВ</w:t>
      </w:r>
      <w:bookmarkEnd w:id="14"/>
      <w:bookmarkEnd w:id="15"/>
    </w:p>
    <w:p w14:paraId="6D172D36" w14:textId="77777777" w:rsidR="005472B4" w:rsidRDefault="005472B4" w:rsidP="005472B4"/>
    <w:p w14:paraId="2EE4A205" w14:textId="336AD35B" w:rsidR="008C20C3" w:rsidRDefault="005472B4" w:rsidP="008C20C3">
      <w:pPr>
        <w:pStyle w:val="a4"/>
        <w:numPr>
          <w:ilvl w:val="0"/>
          <w:numId w:val="9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243B18BC" w14:textId="77777777" w:rsidR="008C20C3" w:rsidRDefault="008C20C3">
      <w:r>
        <w:br w:type="page"/>
      </w:r>
    </w:p>
    <w:p w14:paraId="41502B05" w14:textId="4C9D1716" w:rsidR="008C20C3" w:rsidRDefault="008C20C3" w:rsidP="008C20C3">
      <w:pPr>
        <w:ind w:firstLine="0"/>
      </w:pPr>
    </w:p>
    <w:p w14:paraId="418B790A" w14:textId="77777777" w:rsidR="008C20C3" w:rsidRPr="00F54403" w:rsidRDefault="008C20C3" w:rsidP="008C20C3">
      <w:pPr>
        <w:ind w:firstLine="0"/>
      </w:pPr>
    </w:p>
    <w:p w14:paraId="54911E88" w14:textId="77777777" w:rsidR="003002B2" w:rsidRDefault="003002B2" w:rsidP="003002B2">
      <w:pPr>
        <w:spacing w:after="4680"/>
        <w:ind w:firstLine="0"/>
        <w:jc w:val="center"/>
        <w:outlineLvl w:val="0"/>
        <w:rPr>
          <w:b/>
          <w:bCs/>
        </w:rPr>
      </w:pPr>
      <w:bookmarkStart w:id="16" w:name="_Toc74829070"/>
      <w:bookmarkStart w:id="17" w:name="_Toc74956679"/>
      <w:r>
        <w:rPr>
          <w:b/>
          <w:bCs/>
        </w:rPr>
        <w:t>ПРИЛОЖЕНИЕ А</w:t>
      </w:r>
      <w:bookmarkEnd w:id="16"/>
      <w:bookmarkEnd w:id="17"/>
    </w:p>
    <w:p w14:paraId="5E4D3613" w14:textId="77777777" w:rsidR="003002B2" w:rsidRDefault="003002B2" w:rsidP="003002B2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53205B9B" w14:textId="756A2075" w:rsidR="003002B2" w:rsidRDefault="003002B2" w:rsidP="003002B2">
      <w:pPr>
        <w:ind w:firstLine="0"/>
        <w:jc w:val="center"/>
      </w:pPr>
      <w:r>
        <w:t>Программа для расчёта т</w:t>
      </w:r>
      <w:r w:rsidRPr="003002B2">
        <w:t>рехмерны</w:t>
      </w:r>
      <w:r>
        <w:t>х</w:t>
      </w:r>
      <w:r w:rsidRPr="003002B2">
        <w:t xml:space="preserve"> фигур</w:t>
      </w:r>
    </w:p>
    <w:p w14:paraId="1B6727F2" w14:textId="64F5D453" w:rsidR="003002B2" w:rsidRPr="00C34FDE" w:rsidRDefault="008C20C3" w:rsidP="003002B2">
      <w:pPr>
        <w:spacing w:before="4200"/>
        <w:ind w:firstLine="0"/>
      </w:pPr>
      <w:r>
        <w:t>Разработчик: студент гр. О-5КМ31</w:t>
      </w:r>
      <w:r w:rsidR="003002B2" w:rsidRPr="00C34FDE">
        <w:t xml:space="preserve"> НИ ТПУ </w:t>
      </w:r>
      <w:r>
        <w:t>Белокуров</w:t>
      </w:r>
      <w:r w:rsidR="003002B2" w:rsidRPr="00C34FDE">
        <w:t xml:space="preserve"> Д.</w:t>
      </w:r>
      <w:r>
        <w:t xml:space="preserve"> В</w:t>
      </w:r>
      <w:r w:rsidR="003002B2" w:rsidRPr="00C34FDE">
        <w:t>.</w:t>
      </w:r>
    </w:p>
    <w:p w14:paraId="5F743233" w14:textId="77777777" w:rsidR="003002B2" w:rsidRDefault="003002B2" w:rsidP="003002B2">
      <w:pPr>
        <w:ind w:firstLine="0"/>
      </w:pPr>
      <w:r w:rsidRPr="00C34FDE">
        <w:t xml:space="preserve">Заказчик: </w:t>
      </w:r>
      <w:r>
        <w:t xml:space="preserve">Канд. </w:t>
      </w:r>
      <w:proofErr w:type="spellStart"/>
      <w:r>
        <w:t>техн</w:t>
      </w:r>
      <w:proofErr w:type="spellEnd"/>
      <w:r>
        <w:t xml:space="preserve">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060CA853" w14:textId="1B8C5C1C" w:rsidR="003002B2" w:rsidRPr="008C20C3" w:rsidRDefault="008C20C3" w:rsidP="008C20C3">
      <w:pPr>
        <w:spacing w:before="1800"/>
        <w:ind w:firstLine="0"/>
        <w:jc w:val="center"/>
      </w:pPr>
      <w:r>
        <w:t>Томск 2025</w:t>
      </w:r>
      <w:r w:rsidR="003002B2">
        <w:rPr>
          <w:b/>
          <w:bCs/>
        </w:rPr>
        <w:br w:type="page"/>
      </w:r>
    </w:p>
    <w:p w14:paraId="2EA2225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 </w:t>
      </w:r>
      <w:r w:rsidRPr="00EB6045">
        <w:rPr>
          <w:b/>
          <w:bCs/>
        </w:rPr>
        <w:t>Общие сведения</w:t>
      </w:r>
    </w:p>
    <w:p w14:paraId="756260D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1.1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5A2A049A" w14:textId="136627CA" w:rsidR="003002B2" w:rsidRDefault="003002B2" w:rsidP="00131A1C">
      <w:pPr>
        <w:ind w:firstLine="709"/>
      </w:pPr>
      <w:r>
        <w:t>Полное наименование: «</w:t>
      </w:r>
      <w:r w:rsidR="00131A1C" w:rsidRPr="00131A1C">
        <w:t>Программа для расчёта трехмерных фигур</w:t>
      </w:r>
      <w:r>
        <w:t>».</w:t>
      </w:r>
    </w:p>
    <w:p w14:paraId="18FF6263" w14:textId="77777777" w:rsidR="003002B2" w:rsidRDefault="003002B2" w:rsidP="00131A1C">
      <w:pPr>
        <w:ind w:firstLine="709"/>
      </w:pPr>
      <w:r>
        <w:t>Условное обозначение: Система.</w:t>
      </w:r>
    </w:p>
    <w:p w14:paraId="55B407D1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1.2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769CAE25" w14:textId="77777777" w:rsidR="003002B2" w:rsidRDefault="003002B2" w:rsidP="00131A1C">
      <w:pPr>
        <w:ind w:firstLine="709"/>
      </w:pPr>
      <w:r>
        <w:t xml:space="preserve">Заказчик: Канд. </w:t>
      </w:r>
      <w:proofErr w:type="spellStart"/>
      <w:r>
        <w:t>техн</w:t>
      </w:r>
      <w:proofErr w:type="spellEnd"/>
      <w:r>
        <w:t xml:space="preserve">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73D1BDBF" w14:textId="6E32BCB3" w:rsidR="003002B2" w:rsidRDefault="008C20C3" w:rsidP="00131A1C">
      <w:pPr>
        <w:ind w:firstLine="709"/>
      </w:pPr>
      <w:r>
        <w:t>Разработчик: Студент гр. О-5КМ31</w:t>
      </w:r>
      <w:r w:rsidR="003002B2">
        <w:t xml:space="preserve"> НИ ТПУ </w:t>
      </w:r>
      <w:r>
        <w:t>Белокуров</w:t>
      </w:r>
      <w:r w:rsidR="003002B2">
        <w:t xml:space="preserve"> Д.</w:t>
      </w:r>
      <w:r>
        <w:t xml:space="preserve"> В</w:t>
      </w:r>
      <w:r w:rsidR="003002B2">
        <w:t>.</w:t>
      </w:r>
    </w:p>
    <w:p w14:paraId="6E4CC60E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1.3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1256EB0B" w14:textId="3897E233" w:rsidR="003002B2" w:rsidRDefault="00D32B8B" w:rsidP="00131A1C">
      <w:pPr>
        <w:ind w:firstLine="709"/>
      </w:pPr>
      <w:r>
        <w:t>Начало работ: 02 июня 2025</w:t>
      </w:r>
      <w:r w:rsidR="003002B2">
        <w:t xml:space="preserve"> г.</w:t>
      </w:r>
    </w:p>
    <w:p w14:paraId="2B83C476" w14:textId="69CBD1CB" w:rsidR="003002B2" w:rsidRDefault="003002B2" w:rsidP="00131A1C">
      <w:pPr>
        <w:ind w:firstLine="709"/>
      </w:pPr>
      <w:r>
        <w:t xml:space="preserve">Окончание работ: </w:t>
      </w:r>
      <w:r w:rsidR="0054246B">
        <w:t>22</w:t>
      </w:r>
      <w:commentRangeStart w:id="18"/>
      <w:r w:rsidR="00E76390">
        <w:t xml:space="preserve"> октября 2025</w:t>
      </w:r>
      <w:r>
        <w:t xml:space="preserve"> г.</w:t>
      </w:r>
      <w:commentRangeEnd w:id="18"/>
      <w:r w:rsidR="008E262E">
        <w:rPr>
          <w:rStyle w:val="a7"/>
        </w:rPr>
        <w:commentReference w:id="18"/>
      </w:r>
    </w:p>
    <w:p w14:paraId="7914B6EF" w14:textId="77777777" w:rsidR="003002B2" w:rsidRDefault="003002B2" w:rsidP="00131A1C">
      <w:pPr>
        <w:ind w:firstLine="709"/>
      </w:pPr>
      <w:r>
        <w:br w:type="page"/>
      </w:r>
    </w:p>
    <w:p w14:paraId="2ABAE763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2 </w:t>
      </w:r>
      <w:r w:rsidRPr="00EB6045">
        <w:rPr>
          <w:b/>
          <w:bCs/>
        </w:rPr>
        <w:t>Назначение и цели создания системы</w:t>
      </w:r>
    </w:p>
    <w:p w14:paraId="6E401364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2.1 </w:t>
      </w:r>
      <w:r w:rsidRPr="00EB6045">
        <w:rPr>
          <w:b/>
          <w:bCs/>
        </w:rPr>
        <w:t>Назначение системы</w:t>
      </w:r>
    </w:p>
    <w:p w14:paraId="2B34D3F2" w14:textId="1C3985A9" w:rsidR="003002B2" w:rsidRDefault="003002B2" w:rsidP="00131A1C">
      <w:pPr>
        <w:ind w:firstLine="709"/>
      </w:pPr>
      <w:r>
        <w:t xml:space="preserve">Система предназначена для расчёта </w:t>
      </w:r>
      <w:r w:rsidR="00131A1C">
        <w:t>объёмов т</w:t>
      </w:r>
      <w:r w:rsidR="00131A1C" w:rsidRPr="00131A1C">
        <w:t>р</w:t>
      </w:r>
      <w:r w:rsidR="00131A1C">
        <w:t>ё</w:t>
      </w:r>
      <w:r w:rsidR="00131A1C" w:rsidRPr="00131A1C">
        <w:t>хмерны</w:t>
      </w:r>
      <w:r w:rsidR="00131A1C">
        <w:t>х</w:t>
      </w:r>
      <w:r w:rsidR="00131A1C" w:rsidRPr="00131A1C">
        <w:t xml:space="preserve"> фигур: шар</w:t>
      </w:r>
      <w:r w:rsidR="00131A1C">
        <w:t>а</w:t>
      </w:r>
      <w:r w:rsidR="00131A1C" w:rsidRPr="00131A1C">
        <w:t>, пирамид</w:t>
      </w:r>
      <w:r w:rsidR="00131A1C">
        <w:t>ы</w:t>
      </w:r>
      <w:r w:rsidR="00131A1C" w:rsidRPr="00131A1C">
        <w:t>, параллелепипед</w:t>
      </w:r>
      <w:r w:rsidR="00131A1C">
        <w:t>а</w:t>
      </w:r>
      <w:r>
        <w:t>.</w:t>
      </w:r>
    </w:p>
    <w:p w14:paraId="1F9B7145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2.2 </w:t>
      </w:r>
      <w:r w:rsidRPr="00EB6045">
        <w:rPr>
          <w:b/>
          <w:bCs/>
        </w:rPr>
        <w:t>Цели создания системы</w:t>
      </w:r>
    </w:p>
    <w:p w14:paraId="29552CF9" w14:textId="2658BA20" w:rsidR="003002B2" w:rsidRDefault="003002B2" w:rsidP="00131A1C">
      <w:pPr>
        <w:ind w:firstLine="709"/>
      </w:pPr>
      <w:r>
        <w:t xml:space="preserve">Система создаётся в целях сокращения трудозатрат </w:t>
      </w:r>
      <w:r w:rsidR="00131A1C">
        <w:t>школьников</w:t>
      </w:r>
      <w:r w:rsidR="00740307">
        <w:t>-гуманитариев</w:t>
      </w:r>
      <w:r>
        <w:t xml:space="preserve"> при расчётах </w:t>
      </w:r>
      <w:r w:rsidR="00131A1C">
        <w:t>объемов трёхмерных фигур</w:t>
      </w:r>
      <w:r>
        <w:t>.</w:t>
      </w:r>
    </w:p>
    <w:p w14:paraId="43AB1C2E" w14:textId="77777777" w:rsidR="003002B2" w:rsidRDefault="003002B2" w:rsidP="003002B2">
      <w:r>
        <w:br w:type="page"/>
      </w:r>
    </w:p>
    <w:p w14:paraId="1664F4BE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t xml:space="preserve">3 </w:t>
      </w:r>
      <w:r w:rsidRPr="00EB6045">
        <w:rPr>
          <w:b/>
          <w:bCs/>
        </w:rPr>
        <w:t>Характеристика объектов автоматизации</w:t>
      </w:r>
    </w:p>
    <w:p w14:paraId="3A0DE34F" w14:textId="77777777" w:rsidR="003002B2" w:rsidRDefault="003002B2" w:rsidP="003002B2"/>
    <w:p w14:paraId="4DE7A79B" w14:textId="0DA7B626" w:rsidR="00131A1C" w:rsidRDefault="00131A1C" w:rsidP="00131A1C">
      <w:r>
        <w:t>Вычисление объемов различных тел может пригодиться в любой сфере жизнедеятельности человека. Например, при выполнении домашнего задания по геометрии в 10 классе.</w:t>
      </w:r>
    </w:p>
    <w:p w14:paraId="41D60FB6" w14:textId="7E378E69" w:rsidR="003002B2" w:rsidRDefault="003002B2" w:rsidP="00131A1C">
      <w:r>
        <w:t xml:space="preserve">Поскольку такие расчёты выполняются </w:t>
      </w:r>
      <w:r w:rsidR="00131A1C">
        <w:t>школьниками</w:t>
      </w:r>
      <w:r>
        <w:t xml:space="preserve"> при </w:t>
      </w:r>
      <w:r w:rsidR="00131A1C">
        <w:t>выполнении домашних заданий</w:t>
      </w:r>
      <w:r>
        <w:t xml:space="preserve"> ежедневно, представляется целесообразным автоматизировать этот процесс.</w:t>
      </w:r>
    </w:p>
    <w:p w14:paraId="4C2593EE" w14:textId="77777777" w:rsidR="003002B2" w:rsidRDefault="003002B2" w:rsidP="003002B2">
      <w:r>
        <w:br w:type="page"/>
      </w:r>
    </w:p>
    <w:p w14:paraId="58A8F0FE" w14:textId="77777777" w:rsidR="003002B2" w:rsidRPr="00394644" w:rsidRDefault="003002B2" w:rsidP="003002B2">
      <w:pPr>
        <w:rPr>
          <w:b/>
          <w:bCs/>
        </w:rPr>
      </w:pPr>
      <w:r w:rsidRPr="00394644">
        <w:rPr>
          <w:b/>
          <w:bCs/>
        </w:rPr>
        <w:t>4 Требования к системе</w:t>
      </w:r>
    </w:p>
    <w:p w14:paraId="643230D0" w14:textId="77777777" w:rsidR="003002B2" w:rsidRDefault="003002B2" w:rsidP="003002B2">
      <w:pPr>
        <w:ind w:firstLine="0"/>
      </w:pPr>
    </w:p>
    <w:p w14:paraId="74879505" w14:textId="77777777" w:rsidR="003002B2" w:rsidRDefault="003002B2" w:rsidP="003002B2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7"/>
        <w:gridCol w:w="8201"/>
      </w:tblGrid>
      <w:tr w:rsidR="003002B2" w14:paraId="783C342D" w14:textId="77777777" w:rsidTr="003002B2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106CCB84" w14:textId="77777777" w:rsidR="003002B2" w:rsidRDefault="003002B2" w:rsidP="003002B2">
            <w:pPr>
              <w:ind w:firstLine="0"/>
              <w:jc w:val="center"/>
            </w:pPr>
            <w: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8C8539B" w14:textId="77777777" w:rsidR="003002B2" w:rsidRDefault="003002B2" w:rsidP="003002B2">
            <w:pPr>
              <w:ind w:firstLine="0"/>
              <w:jc w:val="center"/>
            </w:pPr>
            <w:r>
              <w:t>Тип требования</w:t>
            </w:r>
          </w:p>
        </w:tc>
      </w:tr>
      <w:tr w:rsidR="003002B2" w14:paraId="132BD05C" w14:textId="77777777" w:rsidTr="003002B2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38AA9E81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048F93F5" w14:textId="77777777" w:rsidR="003002B2" w:rsidRPr="0091182C" w:rsidRDefault="003002B2" w:rsidP="003002B2">
            <w:pPr>
              <w:ind w:firstLine="0"/>
            </w:pPr>
            <w:r>
              <w:t>Архитектурное требование</w:t>
            </w:r>
          </w:p>
        </w:tc>
      </w:tr>
      <w:tr w:rsidR="003002B2" w14:paraId="2C98B7F6" w14:textId="77777777" w:rsidTr="003002B2">
        <w:tc>
          <w:tcPr>
            <w:tcW w:w="741" w:type="pct"/>
            <w:vAlign w:val="center"/>
          </w:tcPr>
          <w:p w14:paraId="12E50F4C" w14:textId="77777777" w:rsidR="003002B2" w:rsidRPr="007B75F0" w:rsidRDefault="003002B2" w:rsidP="003002B2">
            <w:pPr>
              <w:ind w:firstLine="0"/>
              <w:jc w:val="center"/>
            </w:pPr>
            <w:r>
              <w:t>С</w:t>
            </w:r>
          </w:p>
        </w:tc>
        <w:tc>
          <w:tcPr>
            <w:tcW w:w="4259" w:type="pct"/>
          </w:tcPr>
          <w:p w14:paraId="7888A116" w14:textId="77777777" w:rsidR="003002B2" w:rsidRPr="007B75F0" w:rsidRDefault="003002B2" w:rsidP="003002B2">
            <w:pPr>
              <w:ind w:firstLine="0"/>
            </w:pPr>
            <w:r>
              <w:t>Требование к программной или аппаратной совместимости</w:t>
            </w:r>
          </w:p>
        </w:tc>
      </w:tr>
      <w:tr w:rsidR="003002B2" w14:paraId="364494D5" w14:textId="77777777" w:rsidTr="003002B2">
        <w:tc>
          <w:tcPr>
            <w:tcW w:w="741" w:type="pct"/>
            <w:vAlign w:val="center"/>
          </w:tcPr>
          <w:p w14:paraId="79D632A7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259" w:type="pct"/>
          </w:tcPr>
          <w:p w14:paraId="29622C27" w14:textId="77777777" w:rsidR="003002B2" w:rsidRDefault="003002B2" w:rsidP="003002B2">
            <w:pPr>
              <w:ind w:firstLine="0"/>
            </w:pPr>
            <w:r>
              <w:t>Требование к структуре данных</w:t>
            </w:r>
          </w:p>
        </w:tc>
      </w:tr>
      <w:tr w:rsidR="003002B2" w14:paraId="3CF2ED83" w14:textId="77777777" w:rsidTr="003002B2">
        <w:tc>
          <w:tcPr>
            <w:tcW w:w="741" w:type="pct"/>
            <w:vAlign w:val="center"/>
          </w:tcPr>
          <w:p w14:paraId="000E7FDB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4259" w:type="pct"/>
          </w:tcPr>
          <w:p w14:paraId="474BAB2E" w14:textId="77777777" w:rsidR="003002B2" w:rsidRDefault="003002B2" w:rsidP="003002B2">
            <w:pPr>
              <w:ind w:firstLine="0"/>
            </w:pPr>
            <w:r>
              <w:t>Функциональное требование</w:t>
            </w:r>
          </w:p>
        </w:tc>
      </w:tr>
      <w:tr w:rsidR="003002B2" w14:paraId="1FC6BAA5" w14:textId="77777777" w:rsidTr="003002B2">
        <w:tc>
          <w:tcPr>
            <w:tcW w:w="741" w:type="pct"/>
            <w:vAlign w:val="center"/>
          </w:tcPr>
          <w:p w14:paraId="4E8E8DFC" w14:textId="77777777" w:rsidR="003002B2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59" w:type="pct"/>
          </w:tcPr>
          <w:p w14:paraId="4DE9DCC1" w14:textId="77777777" w:rsidR="003002B2" w:rsidRDefault="003002B2" w:rsidP="003002B2">
            <w:pPr>
              <w:ind w:firstLine="0"/>
            </w:pPr>
            <w:r>
              <w:t>Требование к пользовательскому интерфейсу</w:t>
            </w:r>
          </w:p>
        </w:tc>
      </w:tr>
    </w:tbl>
    <w:p w14:paraId="25F32050" w14:textId="77777777" w:rsidR="003002B2" w:rsidRDefault="003002B2" w:rsidP="003002B2"/>
    <w:p w14:paraId="7B2B64C4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t xml:space="preserve">4.1 </w:t>
      </w:r>
      <w:r w:rsidRPr="00EB6045">
        <w:rPr>
          <w:b/>
          <w:bCs/>
        </w:rPr>
        <w:t>Требования к архитектуре</w:t>
      </w:r>
    </w:p>
    <w:p w14:paraId="4AC5ACE3" w14:textId="77777777" w:rsidR="003002B2" w:rsidRDefault="003002B2" w:rsidP="003002B2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1C8659B5" w14:textId="77777777" w:rsidR="003002B2" w:rsidRDefault="003002B2" w:rsidP="003002B2"/>
    <w:p w14:paraId="692C350A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t xml:space="preserve">4.2 </w:t>
      </w:r>
      <w:r w:rsidRPr="00EB6045">
        <w:rPr>
          <w:b/>
          <w:bCs/>
        </w:rPr>
        <w:t>Требования к структуре данных</w:t>
      </w:r>
    </w:p>
    <w:p w14:paraId="5FFBBAFD" w14:textId="372DA90F" w:rsidR="003002B2" w:rsidRDefault="003002B2" w:rsidP="003002B2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 w:rsidRPr="00EB6045">
        <w:t>-</w:t>
      </w:r>
      <w:r>
        <w:t xml:space="preserve">файле с расширением </w:t>
      </w:r>
      <w:proofErr w:type="gramStart"/>
      <w:r w:rsidRPr="00EB6045">
        <w:t>*.</w:t>
      </w:r>
      <w:r w:rsidR="00131A1C">
        <w:rPr>
          <w:lang w:val="en-US"/>
        </w:rPr>
        <w:t>di</w:t>
      </w:r>
      <w:r w:rsidRPr="00EB6045">
        <w:t>.</w:t>
      </w:r>
      <w:proofErr w:type="gramEnd"/>
    </w:p>
    <w:p w14:paraId="57416D80" w14:textId="77777777" w:rsidR="003002B2" w:rsidRPr="00EB6045" w:rsidRDefault="003002B2" w:rsidP="003002B2">
      <w:pPr>
        <w:ind w:left="567"/>
      </w:pPr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01.01.</w:t>
      </w:r>
      <w:r w:rsidRPr="00394644">
        <w:t xml:space="preserve"> </w:t>
      </w:r>
      <w:r>
        <w:t>Формат</w:t>
      </w:r>
      <w:r w:rsidRPr="00EB6045">
        <w:t xml:space="preserve"> </w:t>
      </w:r>
      <w:r>
        <w:rPr>
          <w:lang w:val="en-US"/>
        </w:rPr>
        <w:t>XML</w:t>
      </w:r>
      <w:r w:rsidRPr="00EB6045">
        <w:t>-</w:t>
      </w:r>
      <w:r>
        <w:t xml:space="preserve">файла должен соответствовать следующей </w:t>
      </w:r>
      <w:r>
        <w:rPr>
          <w:lang w:val="en-US"/>
        </w:rPr>
        <w:t>XSD</w:t>
      </w:r>
      <w:r w:rsidRPr="00EB6045">
        <w:t>-</w:t>
      </w:r>
      <w:r>
        <w:t>схеме:</w:t>
      </w:r>
    </w:p>
    <w:p w14:paraId="15BB0F93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ArrayOfFigureBase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xmlns:xsi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="http://www.w3.org/2001/XMLSchema-instance" 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xmlns:xsd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="http://www.w3.org/2001/XMLSchema"&gt;</w:t>
      </w:r>
    </w:p>
    <w:p w14:paraId="44513106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="Ball"&gt;</w:t>
      </w:r>
    </w:p>
    <w:p w14:paraId="79D29CFA" w14:textId="308F145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&lt;Radius&gt;</w:t>
      </w:r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&lt;/Radius&gt;</w:t>
      </w:r>
    </w:p>
    <w:p w14:paraId="1FDD0EF2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14:paraId="7E931195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="Parallelepiped"&gt;</w:t>
      </w:r>
    </w:p>
    <w:p w14:paraId="6B167FC1" w14:textId="290B035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 &lt;/Length&gt;</w:t>
      </w:r>
    </w:p>
    <w:p w14:paraId="59300E6A" w14:textId="736AC54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&lt;Width&gt; &lt;/Width&gt;</w:t>
      </w:r>
    </w:p>
    <w:p w14:paraId="23A5E9BA" w14:textId="18ECA03E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&lt;Height&gt; &lt;/Height&gt;</w:t>
      </w:r>
    </w:p>
    <w:p w14:paraId="2F0449A8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14:paraId="528A77A4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="Pyramid"&gt;</w:t>
      </w:r>
    </w:p>
    <w:p w14:paraId="251C9E9A" w14:textId="50143FF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 &lt;/Length&gt;</w:t>
      </w:r>
    </w:p>
    <w:p w14:paraId="55FD537C" w14:textId="58EB709A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&lt;Width&gt; &lt;/Width&gt;</w:t>
      </w:r>
    </w:p>
    <w:p w14:paraId="72789835" w14:textId="6B5BFECE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&lt;Height&gt; &lt;/Height&gt;</w:t>
      </w:r>
    </w:p>
    <w:p w14:paraId="17741321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14:paraId="49252BA2" w14:textId="436E54A5" w:rsidR="003002B2" w:rsidRPr="00E57BD8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proofErr w:type="spellStart"/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ArrayOfFigureBase</w:t>
      </w:r>
      <w:proofErr w:type="spellEnd"/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7AB20618" w14:textId="77777777" w:rsidR="00A27C3D" w:rsidRDefault="00A27C3D" w:rsidP="00A27C3D">
      <w:pPr>
        <w:ind w:firstLine="0"/>
      </w:pPr>
    </w:p>
    <w:p w14:paraId="3207B67A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4.3 Функциональные требования</w:t>
      </w:r>
    </w:p>
    <w:p w14:paraId="6CF02AE1" w14:textId="4DDB2852" w:rsidR="003002B2" w:rsidRDefault="003002B2" w:rsidP="003002B2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 xml:space="preserve">Система должна рассчитывать </w:t>
      </w:r>
      <w:r w:rsidR="00740307">
        <w:t>объём</w:t>
      </w:r>
      <w:r>
        <w:t xml:space="preserve"> для следующих </w:t>
      </w:r>
      <w:r w:rsidR="00740307">
        <w:t>фигур</w:t>
      </w:r>
      <w:r>
        <w:t>:</w:t>
      </w:r>
    </w:p>
    <w:p w14:paraId="54A9DB4B" w14:textId="57A68991" w:rsidR="003002B2" w:rsidRDefault="00740307" w:rsidP="003002B2">
      <w:pPr>
        <w:pStyle w:val="a4"/>
        <w:numPr>
          <w:ilvl w:val="0"/>
          <w:numId w:val="1"/>
        </w:numPr>
      </w:pPr>
      <w:r>
        <w:t>параллелепипед</w:t>
      </w:r>
      <w:r w:rsidR="003002B2">
        <w:t>;</w:t>
      </w:r>
    </w:p>
    <w:p w14:paraId="134EB945" w14:textId="3B18988D" w:rsidR="003002B2" w:rsidRDefault="00740307" w:rsidP="003002B2">
      <w:pPr>
        <w:pStyle w:val="a4"/>
        <w:numPr>
          <w:ilvl w:val="0"/>
          <w:numId w:val="1"/>
        </w:numPr>
      </w:pPr>
      <w:r>
        <w:t>пирамида</w:t>
      </w:r>
      <w:r w:rsidR="003002B2">
        <w:t>;</w:t>
      </w:r>
    </w:p>
    <w:p w14:paraId="4E264A8E" w14:textId="52FAE332" w:rsidR="003002B2" w:rsidRDefault="00740307" w:rsidP="003002B2">
      <w:pPr>
        <w:pStyle w:val="a4"/>
        <w:numPr>
          <w:ilvl w:val="0"/>
          <w:numId w:val="1"/>
        </w:numPr>
      </w:pPr>
      <w:r>
        <w:t>шар (сфера)</w:t>
      </w:r>
      <w:r w:rsidR="003002B2">
        <w:t>.</w:t>
      </w:r>
    </w:p>
    <w:p w14:paraId="2E071629" w14:textId="10855DF4" w:rsidR="003002B2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01.01.</w:t>
      </w:r>
      <w:r>
        <w:t xml:space="preserve"> </w:t>
      </w:r>
      <w:r w:rsidR="00740307">
        <w:t>Объём параллелепипеда</w:t>
      </w:r>
      <w:r>
        <w:t xml:space="preserve"> долж</w:t>
      </w:r>
      <w:r w:rsidR="00740307">
        <w:t>ен</w:t>
      </w:r>
      <w:r>
        <w:t xml:space="preserve"> определяться по выражению</w:t>
      </w:r>
    </w:p>
    <w:p w14:paraId="06F41F20" w14:textId="79A7465C" w:rsidR="003002B2" w:rsidRDefault="00C80F6E" w:rsidP="00C80F6E">
      <w:pPr>
        <w:ind w:left="567" w:firstLine="709"/>
        <w:rPr>
          <w:lang w:val="en-US"/>
        </w:rPr>
      </w:pPr>
      <w:r w:rsidRPr="00C80F6E">
        <w:rPr>
          <w:position w:val="-10"/>
        </w:rPr>
        <w:object w:dxaOrig="1320" w:dyaOrig="340" w14:anchorId="11A0CCB5">
          <v:shape id="_x0000_i1026" type="#_x0000_t75" style="width:66.45pt;height:17.1pt" o:ole="">
            <v:imagedata r:id="rId41" o:title=""/>
          </v:shape>
          <o:OLEObject Type="Embed" ProgID="Equation.DSMT4" ShapeID="_x0000_i1026" DrawAspect="Content" ObjectID="_1822648408" r:id="rId42"/>
        </w:object>
      </w:r>
    </w:p>
    <w:p w14:paraId="5BA147EF" w14:textId="0001EA05" w:rsidR="003002B2" w:rsidRDefault="003002B2" w:rsidP="00C80F6E">
      <w:pPr>
        <w:ind w:left="567" w:firstLine="709"/>
      </w:pPr>
      <w:r>
        <w:t xml:space="preserve">где </w:t>
      </w:r>
      <w:r w:rsidR="00C80F6E">
        <w:rPr>
          <w:i/>
          <w:iCs/>
          <w:lang w:val="en-US"/>
        </w:rPr>
        <w:t>a</w:t>
      </w:r>
      <w:r w:rsidRPr="00363CAE">
        <w:t xml:space="preserve"> – </w:t>
      </w:r>
      <w:r w:rsidR="00C80F6E">
        <w:t>длина параллелепипеда</w:t>
      </w:r>
      <w:r>
        <w:t xml:space="preserve">, </w:t>
      </w:r>
      <w:r w:rsidR="00C80F6E">
        <w:t>м;</w:t>
      </w:r>
    </w:p>
    <w:p w14:paraId="647B6375" w14:textId="23F98B3B" w:rsidR="00C80F6E" w:rsidRDefault="00C80F6E" w:rsidP="00C80F6E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>
        <w:t>ширина параллелепипеда, м</w:t>
      </w:r>
      <w:r w:rsidRPr="00C80F6E">
        <w:t>;</w:t>
      </w:r>
    </w:p>
    <w:p w14:paraId="375F0A0F" w14:textId="08724F19" w:rsidR="00C80F6E" w:rsidRPr="00C80F6E" w:rsidRDefault="00C80F6E" w:rsidP="00C80F6E">
      <w:pPr>
        <w:ind w:left="567" w:firstLine="709"/>
      </w:pPr>
      <w:r w:rsidRPr="00C80F6E">
        <w:rPr>
          <w:i/>
          <w:lang w:val="en-US"/>
        </w:rPr>
        <w:t>c</w:t>
      </w:r>
      <w:r w:rsidRPr="00C80F6E">
        <w:t xml:space="preserve"> – </w:t>
      </w:r>
      <w:r>
        <w:t>высота параллелепипеда, м.</w:t>
      </w:r>
    </w:p>
    <w:p w14:paraId="13032599" w14:textId="5C86A2CE" w:rsidR="00C80F6E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01.02.</w:t>
      </w:r>
      <w:r w:rsidRPr="00363CAE">
        <w:t xml:space="preserve"> </w:t>
      </w:r>
      <w:r w:rsidR="00C80F6E">
        <w:t>Объём четырёхугольной пирамиды должен определяться по выражению</w:t>
      </w:r>
    </w:p>
    <w:p w14:paraId="7AC61520" w14:textId="2C70705A" w:rsidR="00C80F6E" w:rsidRDefault="00C80F6E" w:rsidP="00C80F6E">
      <w:pPr>
        <w:ind w:left="567" w:firstLine="709"/>
        <w:rPr>
          <w:lang w:val="en-US"/>
        </w:rPr>
      </w:pPr>
      <w:r w:rsidRPr="00C80F6E">
        <w:rPr>
          <w:position w:val="-28"/>
        </w:rPr>
        <w:object w:dxaOrig="2680" w:dyaOrig="720" w14:anchorId="305048BC">
          <v:shape id="_x0000_i1027" type="#_x0000_t75" style="width:133.4pt;height:35.55pt" o:ole="">
            <v:imagedata r:id="rId43" o:title=""/>
          </v:shape>
          <o:OLEObject Type="Embed" ProgID="Equation.DSMT4" ShapeID="_x0000_i1027" DrawAspect="Content" ObjectID="_1822648409" r:id="rId44"/>
        </w:object>
      </w:r>
    </w:p>
    <w:p w14:paraId="4F4CB708" w14:textId="049275C1" w:rsidR="00C80F6E" w:rsidRPr="00C80F6E" w:rsidRDefault="00C80F6E" w:rsidP="00C80F6E">
      <w:pPr>
        <w:ind w:left="567"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>площадь основания пирамиды, м</w:t>
      </w:r>
      <w:r w:rsidRPr="00C80F6E">
        <w:rPr>
          <w:vertAlign w:val="superscript"/>
        </w:rPr>
        <w:t>2</w:t>
      </w:r>
      <w:r>
        <w:t>;</w:t>
      </w:r>
    </w:p>
    <w:p w14:paraId="1C2575D2" w14:textId="1CFDD76D" w:rsidR="00C80F6E" w:rsidRDefault="00C80F6E" w:rsidP="00C80F6E">
      <w:pPr>
        <w:ind w:left="567" w:firstLine="709"/>
      </w:pPr>
      <w:r>
        <w:rPr>
          <w:i/>
          <w:iCs/>
          <w:lang w:val="en-US"/>
        </w:rPr>
        <w:t>a</w:t>
      </w:r>
      <w:r w:rsidRPr="00363CAE">
        <w:t xml:space="preserve"> – </w:t>
      </w:r>
      <w:r>
        <w:t>длина пирамиды, м;</w:t>
      </w:r>
    </w:p>
    <w:p w14:paraId="6425C33E" w14:textId="5A9E402E" w:rsidR="00C80F6E" w:rsidRDefault="00C80F6E" w:rsidP="00C80F6E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>
        <w:t>ширина пирамиды, м</w:t>
      </w:r>
      <w:r w:rsidRPr="00C80F6E">
        <w:t>;</w:t>
      </w:r>
    </w:p>
    <w:p w14:paraId="17C00614" w14:textId="1F4967A0" w:rsidR="00C80F6E" w:rsidRPr="00C80F6E" w:rsidRDefault="00C80F6E" w:rsidP="00C80F6E">
      <w:pPr>
        <w:ind w:left="567" w:firstLine="709"/>
      </w:pPr>
      <w:r w:rsidRPr="00C80F6E">
        <w:rPr>
          <w:i/>
          <w:lang w:val="en-US"/>
        </w:rPr>
        <w:t>c</w:t>
      </w:r>
      <w:r w:rsidRPr="00C80F6E">
        <w:t xml:space="preserve"> – </w:t>
      </w:r>
      <w:r>
        <w:t>высота пирамиды, м.</w:t>
      </w:r>
    </w:p>
    <w:p w14:paraId="61C8F8EE" w14:textId="3CF38C9E" w:rsidR="00C80F6E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01.03.</w:t>
      </w:r>
      <w:r w:rsidRPr="00363CAE">
        <w:t xml:space="preserve"> </w:t>
      </w:r>
      <w:r w:rsidR="00C80F6E">
        <w:t>Объём шара должен определяться по выражению</w:t>
      </w:r>
    </w:p>
    <w:p w14:paraId="7602B83F" w14:textId="5EFFA4F3" w:rsidR="00C80F6E" w:rsidRDefault="00C80F6E" w:rsidP="00C80F6E">
      <w:pPr>
        <w:ind w:left="567" w:firstLine="709"/>
        <w:rPr>
          <w:lang w:val="en-US"/>
        </w:rPr>
      </w:pPr>
      <w:r w:rsidRPr="00C80F6E">
        <w:rPr>
          <w:position w:val="-28"/>
        </w:rPr>
        <w:object w:dxaOrig="1560" w:dyaOrig="720" w14:anchorId="160F3DF7">
          <v:shape id="_x0000_i1028" type="#_x0000_t75" style="width:77.55pt;height:35.55pt" o:ole="">
            <v:imagedata r:id="rId45" o:title=""/>
          </v:shape>
          <o:OLEObject Type="Embed" ProgID="Equation.DSMT4" ShapeID="_x0000_i1028" DrawAspect="Content" ObjectID="_1822648410" r:id="rId46"/>
        </w:object>
      </w:r>
    </w:p>
    <w:p w14:paraId="61633767" w14:textId="0DAC1612" w:rsidR="00C80F6E" w:rsidRPr="00C80F6E" w:rsidRDefault="00C80F6E" w:rsidP="00C80F6E">
      <w:pPr>
        <w:ind w:left="567" w:firstLine="709"/>
      </w:pPr>
      <w:r>
        <w:t xml:space="preserve">где </w:t>
      </w:r>
      <w:r>
        <w:rPr>
          <w:i/>
          <w:lang w:val="en-US"/>
        </w:rPr>
        <w:t>R</w:t>
      </w:r>
      <w:r w:rsidRPr="00C80F6E">
        <w:t xml:space="preserve"> – </w:t>
      </w:r>
      <w:r>
        <w:t>радиус шара, м;</w:t>
      </w:r>
    </w:p>
    <w:p w14:paraId="70F6B67C" w14:textId="7FB9CD8B" w:rsidR="003002B2" w:rsidRDefault="003002B2" w:rsidP="00C80F6E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</w:t>
      </w:r>
      <w:r w:rsidRPr="0043566E">
        <w:t xml:space="preserve"> </w:t>
      </w:r>
      <w:r>
        <w:t>В системе должен быть реализован список элементов электрических схем.</w:t>
      </w:r>
    </w:p>
    <w:p w14:paraId="43C39FEB" w14:textId="77777777" w:rsidR="003002B2" w:rsidRDefault="003002B2" w:rsidP="003002B2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42DAD15D" w14:textId="55086D9F" w:rsidR="003002B2" w:rsidRDefault="00C80F6E" w:rsidP="003002B2">
      <w:pPr>
        <w:pStyle w:val="a4"/>
        <w:numPr>
          <w:ilvl w:val="0"/>
          <w:numId w:val="3"/>
        </w:numPr>
        <w:ind w:left="567"/>
      </w:pPr>
      <w:r>
        <w:t>тип фигуры</w:t>
      </w:r>
      <w:r w:rsidR="003002B2">
        <w:t>;</w:t>
      </w:r>
    </w:p>
    <w:p w14:paraId="5F9EB234" w14:textId="208566BB" w:rsidR="003002B2" w:rsidRDefault="00C80F6E" w:rsidP="003002B2">
      <w:pPr>
        <w:pStyle w:val="a4"/>
        <w:numPr>
          <w:ilvl w:val="0"/>
          <w:numId w:val="3"/>
        </w:numPr>
        <w:ind w:left="567"/>
      </w:pPr>
      <w:r>
        <w:t>объём.</w:t>
      </w:r>
    </w:p>
    <w:p w14:paraId="0D6BA8F4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03.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763D50C2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04.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950248E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05.</w:t>
      </w:r>
      <w:r w:rsidRPr="00324306">
        <w:t xml:space="preserve"> </w:t>
      </w:r>
      <w:r>
        <w:t xml:space="preserve">В системе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02971BA7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06.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7A0C94C1" w14:textId="77777777" w:rsidR="003002B2" w:rsidRPr="00F0496C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07.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4FB3AE12" w14:textId="77777777" w:rsidR="003002B2" w:rsidRDefault="003002B2" w:rsidP="003002B2"/>
    <w:p w14:paraId="3B29BFFB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4.4 Требования к пользовательскому интерфейсу</w:t>
      </w:r>
    </w:p>
    <w:p w14:paraId="4BB6D90C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40B18B88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7642C901" w14:textId="77777777" w:rsidR="003002B2" w:rsidRPr="00324306" w:rsidRDefault="003002B2" w:rsidP="003002B2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7B261B14" w14:textId="77777777" w:rsidR="003002B2" w:rsidRDefault="003002B2" w:rsidP="003002B2"/>
    <w:p w14:paraId="7FE9C7DF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4.5 Требования к программному обеспечению</w:t>
      </w:r>
    </w:p>
    <w:p w14:paraId="46A5AEB9" w14:textId="77777777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>
        <w:rPr>
          <w:lang w:val="en-US"/>
        </w:rPr>
        <w:t>Windows</w:t>
      </w:r>
      <w:r w:rsidRPr="00277F4A">
        <w:t xml:space="preserve"> 10 </w:t>
      </w:r>
      <w:r>
        <w:rPr>
          <w:lang w:val="en-US"/>
        </w:rPr>
        <w:t>Pro</w:t>
      </w:r>
      <w:r w:rsidRPr="00277F4A">
        <w:t xml:space="preserve"> 20</w:t>
      </w:r>
      <w:r>
        <w:rPr>
          <w:lang w:val="en-US"/>
        </w:rPr>
        <w:t>H</w:t>
      </w:r>
      <w:r w:rsidRPr="00277F4A">
        <w:t xml:space="preserve">2. </w:t>
      </w:r>
      <w:r>
        <w:t>Работоспособность на других выпусках и версиях не гарантируется.</w:t>
      </w:r>
    </w:p>
    <w:p w14:paraId="5D2CBAA9" w14:textId="77777777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>версии 4.7.2.</w:t>
      </w:r>
    </w:p>
    <w:p w14:paraId="1801BBDD" w14:textId="77777777" w:rsidR="003002B2" w:rsidRDefault="003002B2" w:rsidP="003002B2"/>
    <w:p w14:paraId="1590D84B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4.6 Требования к аппаратному обеспечению</w:t>
      </w:r>
    </w:p>
    <w:p w14:paraId="70C661E7" w14:textId="1F67B633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 xml:space="preserve">Процессор – не менее 1 </w:t>
      </w:r>
      <w:r w:rsidR="00775665">
        <w:t>гигагерц (</w:t>
      </w:r>
      <w:r>
        <w:t>ГГц</w:t>
      </w:r>
      <w:r w:rsidR="00775665">
        <w:t>) или выше</w:t>
      </w:r>
      <w:r w:rsidRPr="00277F4A">
        <w:t>.</w:t>
      </w:r>
    </w:p>
    <w:p w14:paraId="3215228E" w14:textId="2790F5E1" w:rsidR="00E57BD8" w:rsidRPr="00E57BD8" w:rsidRDefault="00E57BD8" w:rsidP="00E57BD8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>
        <w:t>ОЗУ: 2 ГБ для 64-разрядных систем</w:t>
      </w:r>
      <w:r w:rsidRPr="00E57BD8">
        <w:t>.</w:t>
      </w:r>
    </w:p>
    <w:p w14:paraId="0116B67F" w14:textId="1E5C6024" w:rsidR="00E57BD8" w:rsidRPr="00E57BD8" w:rsidRDefault="00E57BD8" w:rsidP="00E57BD8">
      <w:r w:rsidRPr="00363CAE">
        <w:rPr>
          <w:b/>
          <w:bCs/>
          <w:lang w:val="en-US"/>
        </w:rPr>
        <w:t>C</w:t>
      </w:r>
      <w:r>
        <w:rPr>
          <w:b/>
          <w:bCs/>
        </w:rPr>
        <w:t>05</w:t>
      </w:r>
      <w:r w:rsidRPr="00363CAE">
        <w:rPr>
          <w:b/>
          <w:bCs/>
        </w:rPr>
        <w:t>.</w:t>
      </w:r>
      <w:r w:rsidRPr="00363CAE">
        <w:t xml:space="preserve"> </w:t>
      </w:r>
      <w:r w:rsidR="002939B1">
        <w:t xml:space="preserve">Место на жестком </w:t>
      </w:r>
      <w:commentRangeStart w:id="19"/>
      <w:r w:rsidR="002939B1">
        <w:t xml:space="preserve">диске: </w:t>
      </w:r>
      <w:r w:rsidR="0054246B">
        <w:t>1,51 МБ</w:t>
      </w:r>
      <w:r>
        <w:t xml:space="preserve"> для 64-разрядных систем</w:t>
      </w:r>
      <w:r w:rsidRPr="00E57BD8">
        <w:t>.</w:t>
      </w:r>
      <w:commentRangeEnd w:id="19"/>
      <w:r w:rsidR="008E262E">
        <w:rPr>
          <w:rStyle w:val="a7"/>
        </w:rPr>
        <w:commentReference w:id="19"/>
      </w:r>
    </w:p>
    <w:sectPr w:rsidR="00E57BD8" w:rsidRPr="00E57BD8" w:rsidSect="00261C19">
      <w:pgSz w:w="11906" w:h="16838"/>
      <w:pgMar w:top="1134" w:right="567" w:bottom="1134" w:left="1701" w:header="709" w:footer="494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8" w:author="Aleksey A. Kalentev" w:date="2025-10-22T14:17:00Z" w:initials="AAK">
    <w:p w14:paraId="11DED3EB" w14:textId="23A5AE78" w:rsidR="008E262E" w:rsidRDefault="008E262E">
      <w:pPr>
        <w:pStyle w:val="a8"/>
      </w:pPr>
      <w:r>
        <w:rPr>
          <w:rStyle w:val="a7"/>
        </w:rPr>
        <w:annotationRef/>
      </w:r>
      <w:r w:rsidR="0054246B">
        <w:t>+</w:t>
      </w:r>
    </w:p>
  </w:comment>
  <w:comment w:id="19" w:author="Aleksey A. Kalentev" w:date="2025-10-22T14:17:00Z" w:initials="AAK">
    <w:p w14:paraId="6C87A2B2" w14:textId="7BA92673" w:rsidR="008E262E" w:rsidRDefault="008E262E">
      <w:pPr>
        <w:pStyle w:val="a8"/>
      </w:pPr>
      <w:r>
        <w:rPr>
          <w:rStyle w:val="a7"/>
        </w:rPr>
        <w:annotationRef/>
      </w:r>
      <w:r w:rsidR="005D7E18">
        <w:t>+</w:t>
      </w:r>
      <w:bookmarkStart w:id="20" w:name="_GoBack"/>
      <w:bookmarkEnd w:id="20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1DED3EB" w15:done="0"/>
  <w15:commentEx w15:paraId="6C87A2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36602" w16cex:dateUtc="2025-10-22T07:17:00Z"/>
  <w16cex:commentExtensible w16cex:durableId="2CA365FA" w16cex:dateUtc="2025-10-22T0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DED3EB" w16cid:durableId="2CA36602"/>
  <w16cid:commentId w16cid:paraId="6C87A2B2" w16cid:durableId="2CA365F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C40E0" w14:textId="77777777" w:rsidR="00EF6765" w:rsidRDefault="00EF6765" w:rsidP="00261C19">
      <w:pPr>
        <w:spacing w:line="240" w:lineRule="auto"/>
      </w:pPr>
      <w:r>
        <w:separator/>
      </w:r>
    </w:p>
  </w:endnote>
  <w:endnote w:type="continuationSeparator" w:id="0">
    <w:p w14:paraId="49418283" w14:textId="77777777" w:rsidR="00EF6765" w:rsidRDefault="00EF6765" w:rsidP="00261C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80956"/>
      <w:docPartObj>
        <w:docPartGallery w:val="Page Numbers (Bottom of Page)"/>
        <w:docPartUnique/>
      </w:docPartObj>
    </w:sdtPr>
    <w:sdtEndPr/>
    <w:sdtContent>
      <w:p w14:paraId="175EC3B2" w14:textId="29F95078" w:rsidR="00775665" w:rsidRDefault="00775665" w:rsidP="00261C1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E18"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F315C" w14:textId="77777777" w:rsidR="00EF6765" w:rsidRDefault="00EF6765" w:rsidP="00261C19">
      <w:pPr>
        <w:spacing w:line="240" w:lineRule="auto"/>
      </w:pPr>
      <w:r>
        <w:separator/>
      </w:r>
    </w:p>
  </w:footnote>
  <w:footnote w:type="continuationSeparator" w:id="0">
    <w:p w14:paraId="33AA2462" w14:textId="77777777" w:rsidR="00EF6765" w:rsidRDefault="00EF6765" w:rsidP="00261C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16E2"/>
    <w:multiLevelType w:val="hybridMultilevel"/>
    <w:tmpl w:val="15280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2B1D66"/>
    <w:multiLevelType w:val="hybridMultilevel"/>
    <w:tmpl w:val="15A82264"/>
    <w:lvl w:ilvl="0" w:tplc="75DAD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E646DB0"/>
    <w:multiLevelType w:val="hybridMultilevel"/>
    <w:tmpl w:val="54547370"/>
    <w:lvl w:ilvl="0" w:tplc="83864C4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61833BF9"/>
    <w:multiLevelType w:val="hybridMultilevel"/>
    <w:tmpl w:val="6B064194"/>
    <w:lvl w:ilvl="0" w:tplc="19063D8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71B74AD2"/>
    <w:multiLevelType w:val="hybridMultilevel"/>
    <w:tmpl w:val="4CB8BD2A"/>
    <w:lvl w:ilvl="0" w:tplc="75DAD1D2">
      <w:start w:val="1"/>
      <w:numFmt w:val="bullet"/>
      <w:suff w:val="space"/>
      <w:lvlText w:val=""/>
      <w:lvlJc w:val="left"/>
      <w:pPr>
        <w:ind w:left="851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F6"/>
    <w:rsid w:val="0003263B"/>
    <w:rsid w:val="0003764A"/>
    <w:rsid w:val="00076927"/>
    <w:rsid w:val="00082870"/>
    <w:rsid w:val="000B140B"/>
    <w:rsid w:val="000B78F0"/>
    <w:rsid w:val="000F5753"/>
    <w:rsid w:val="00101756"/>
    <w:rsid w:val="00131A1C"/>
    <w:rsid w:val="001A0890"/>
    <w:rsid w:val="001F2DC0"/>
    <w:rsid w:val="00226EFB"/>
    <w:rsid w:val="00235971"/>
    <w:rsid w:val="00261C19"/>
    <w:rsid w:val="00277F4A"/>
    <w:rsid w:val="002939B1"/>
    <w:rsid w:val="002B7629"/>
    <w:rsid w:val="002B76C1"/>
    <w:rsid w:val="002C4834"/>
    <w:rsid w:val="002D5AC5"/>
    <w:rsid w:val="003002B2"/>
    <w:rsid w:val="00324306"/>
    <w:rsid w:val="00354AA0"/>
    <w:rsid w:val="00363CAE"/>
    <w:rsid w:val="00375499"/>
    <w:rsid w:val="00394644"/>
    <w:rsid w:val="003B2EC1"/>
    <w:rsid w:val="003B4F96"/>
    <w:rsid w:val="00416D51"/>
    <w:rsid w:val="004252F5"/>
    <w:rsid w:val="0043566E"/>
    <w:rsid w:val="00452B9E"/>
    <w:rsid w:val="004654E1"/>
    <w:rsid w:val="004967EE"/>
    <w:rsid w:val="00502CF5"/>
    <w:rsid w:val="00503011"/>
    <w:rsid w:val="0054246B"/>
    <w:rsid w:val="005472B4"/>
    <w:rsid w:val="005A510A"/>
    <w:rsid w:val="005B1889"/>
    <w:rsid w:val="005D0F20"/>
    <w:rsid w:val="005D7E18"/>
    <w:rsid w:val="00604BD9"/>
    <w:rsid w:val="006E3F26"/>
    <w:rsid w:val="00713F57"/>
    <w:rsid w:val="00740307"/>
    <w:rsid w:val="00771A62"/>
    <w:rsid w:val="00775665"/>
    <w:rsid w:val="007C081F"/>
    <w:rsid w:val="00807EF6"/>
    <w:rsid w:val="00812A3B"/>
    <w:rsid w:val="0083250A"/>
    <w:rsid w:val="008C20C3"/>
    <w:rsid w:val="008E262E"/>
    <w:rsid w:val="00914D17"/>
    <w:rsid w:val="00943487"/>
    <w:rsid w:val="009720CB"/>
    <w:rsid w:val="00A03967"/>
    <w:rsid w:val="00A14F55"/>
    <w:rsid w:val="00A27C3D"/>
    <w:rsid w:val="00A474CE"/>
    <w:rsid w:val="00A5159F"/>
    <w:rsid w:val="00B4219E"/>
    <w:rsid w:val="00B61B84"/>
    <w:rsid w:val="00B72C9A"/>
    <w:rsid w:val="00B91D4C"/>
    <w:rsid w:val="00BE5394"/>
    <w:rsid w:val="00C160F1"/>
    <w:rsid w:val="00C34FDE"/>
    <w:rsid w:val="00C80F6E"/>
    <w:rsid w:val="00D27EA2"/>
    <w:rsid w:val="00D32B8B"/>
    <w:rsid w:val="00D529EE"/>
    <w:rsid w:val="00D71F56"/>
    <w:rsid w:val="00D819DC"/>
    <w:rsid w:val="00DA646D"/>
    <w:rsid w:val="00DF5B6E"/>
    <w:rsid w:val="00E1643B"/>
    <w:rsid w:val="00E3757E"/>
    <w:rsid w:val="00E426A5"/>
    <w:rsid w:val="00E57BD8"/>
    <w:rsid w:val="00E76390"/>
    <w:rsid w:val="00EB6045"/>
    <w:rsid w:val="00EC1EBE"/>
    <w:rsid w:val="00ED29AA"/>
    <w:rsid w:val="00EE4D49"/>
    <w:rsid w:val="00EF56E8"/>
    <w:rsid w:val="00EF6765"/>
    <w:rsid w:val="00F029EE"/>
    <w:rsid w:val="00F0496C"/>
    <w:rsid w:val="00F1624C"/>
    <w:rsid w:val="00F54403"/>
    <w:rsid w:val="00F83530"/>
    <w:rsid w:val="00FB6F01"/>
    <w:rsid w:val="00F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08C7A"/>
  <w15:chartTrackingRefBased/>
  <w15:docId w15:val="{5C835228-4CD0-43F5-A469-F5CB08A4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8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1E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9720CB"/>
    <w:pPr>
      <w:spacing w:line="240" w:lineRule="auto"/>
      <w:ind w:firstLine="709"/>
      <w:jc w:val="left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B762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8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82870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8287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82870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082870"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ED29A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D29AA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D29AA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D29A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ED29AA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A089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A0890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40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30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61C19"/>
  </w:style>
  <w:style w:type="paragraph" w:styleId="af0">
    <w:name w:val="footer"/>
    <w:basedOn w:val="a"/>
    <w:link w:val="af1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61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comments" Target="commen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oleObject" Target="embeddings/oleObject1.bin"/><Relationship Id="rId47" Type="http://schemas.openxmlformats.org/officeDocument/2006/relationships/fontTable" Target="fontTable.xml"/><Relationship Id="rId50" Type="http://schemas.microsoft.com/office/2018/08/relationships/commentsExtensible" Target="commentsExtensi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microsoft.com/office/2011/relationships/commentsExtended" Target="commentsExtended.xml"/><Relationship Id="rId45" Type="http://schemas.openxmlformats.org/officeDocument/2006/relationships/image" Target="media/image33.w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2.wmf"/><Relationship Id="rId48" Type="http://schemas.microsoft.com/office/2011/relationships/people" Target="people.xml"/><Relationship Id="rId8" Type="http://schemas.openxmlformats.org/officeDocument/2006/relationships/image" Target="media/image1.png"/><Relationship Id="rId51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oleObject" Target="embeddings/oleObject3.bin"/><Relationship Id="rId20" Type="http://schemas.openxmlformats.org/officeDocument/2006/relationships/image" Target="media/image12.png"/><Relationship Id="rId41" Type="http://schemas.openxmlformats.org/officeDocument/2006/relationships/image" Target="media/image3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7D567-B403-4951-96DD-C12FD5210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28</Pages>
  <Words>2000</Words>
  <Characters>11400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ВВЕДЕНИЕ</vt:lpstr>
      <vt:lpstr>1 Основная часть</vt:lpstr>
      <vt:lpstr>    1.1 UML диаграмма вариантов использования</vt:lpstr>
      <vt:lpstr>    1.2 UML диаграмма классов</vt:lpstr>
      <vt:lpstr>    1.3 Описание классов, образующих связь типа «общее-частное»</vt:lpstr>
      <vt:lpstr>    1.4 Дерево ветвлений Git</vt:lpstr>
      <vt:lpstr>    1.5 Тестирование программы</vt:lpstr>
      <vt:lpstr>СПИСОК ИСПОЛЬЗОВАННЫХ ИСТОЧНИКОВ</vt:lpstr>
      <vt:lpstr>ПРИЛОЖЕНИЕ А</vt:lpstr>
    </vt:vector>
  </TitlesOfParts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Белокуров Демьян</dc:creator>
  <cp:keywords/>
  <dc:description/>
  <cp:lastModifiedBy>Белокуров Демьян</cp:lastModifiedBy>
  <cp:revision>21</cp:revision>
  <dcterms:created xsi:type="dcterms:W3CDTF">2025-10-21T20:17:00Z</dcterms:created>
  <dcterms:modified xsi:type="dcterms:W3CDTF">2025-10-22T07:27:00Z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