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Министерство образования Республики Беларусь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Учреждение образования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БЕЛОРУССКИЙ ГОСУДАРСТВЕННЫЙ УНИВЕРСИТЕТ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ИНФОРМАТИКИ И РАДИОЭЛЕКТРОНИКИ</w:t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Кафедра экономической информатики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bCs/>
          <w:sz w:val="28"/>
          <w:szCs w:val="32"/>
        </w:rPr>
        <w:t>4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b/>
          <w:sz w:val="28"/>
          <w:szCs w:val="32"/>
        </w:rPr>
        <w:t>«</w:t>
      </w:r>
      <w:r>
        <w:rPr>
          <w:rFonts w:cs="Times New Roman" w:ascii="Times New Roman" w:hAnsi="Times New Roman"/>
          <w:b/>
          <w:sz w:val="28"/>
          <w:szCs w:val="32"/>
        </w:rPr>
        <w:t>Основы ООП</w:t>
      </w:r>
      <w:r>
        <w:rPr>
          <w:rFonts w:cs="Times New Roman" w:ascii="Times New Roman" w:hAnsi="Times New Roman"/>
          <w:b/>
          <w:sz w:val="28"/>
          <w:szCs w:val="32"/>
        </w:rPr>
        <w:t>»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Выполнил:</w:t>
        <w:tab/>
        <w:tab/>
        <w:tab/>
        <w:tab/>
        <w:tab/>
        <w:tab/>
        <w:tab/>
        <w:tab/>
        <w:t>студент гр. 414302</w:t>
        <w:tab/>
        <w:tab/>
        <w:tab/>
        <w:tab/>
        <w:tab/>
        <w:tab/>
        <w:tab/>
        <w:tab/>
        <w:tab/>
        <w:tab/>
        <w:t>К. С. Черненко</w:t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Проверил:</w:t>
        <w:tab/>
        <w:tab/>
        <w:tab/>
        <w:tab/>
        <w:tab/>
        <w:tab/>
        <w:tab/>
        <w:tab/>
        <w:t>Мацокин М П.</w:t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8"/>
          <w:szCs w:val="32"/>
        </w:rPr>
        <w:t>Минск 2025</w:t>
      </w:r>
      <w:r>
        <w:br w:type="page"/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работы: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закрепление на практике теоретических знаний по работе с </w:t>
      </w:r>
      <w:r>
        <w:rPr>
          <w:rFonts w:ascii="Times New Roman" w:hAnsi="Times New Roman"/>
          <w:sz w:val="28"/>
          <w:szCs w:val="28"/>
        </w:rPr>
        <w:t>ООП</w:t>
      </w:r>
      <w:r>
        <w:rPr>
          <w:rFonts w:ascii="Times New Roman" w:hAnsi="Times New Roman"/>
          <w:sz w:val="28"/>
          <w:szCs w:val="28"/>
        </w:rPr>
        <w:t xml:space="preserve"> на языке программирования Python путем решения комплекса задач.</w:t>
      </w:r>
    </w:p>
    <w:p>
      <w:pPr>
        <w:pStyle w:val="Normal"/>
        <w:spacing w:lineRule="exact" w:line="360" w:before="0" w:after="0"/>
        <w:ind w:hanging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29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1.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Класс Example. В нём пропишите 3 (метода) функции. Две переменные задайте статически, две динамически. Первый метод создайте переменную и выведите её Второй метод: верните сумму 2-ух глобальных переменных. Третий метод: верните результат возведения первой динамической переменной во вторую динамическую переменную. Создайте объект класса. Напечатайте оба метода. Напечатайте переменную a.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1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>
          <w:trHeight w:val="6742" w:hRule="atLeast"/>
        </w:trPr>
        <w:tc>
          <w:tcPr>
            <w:tcW w:w="9345" w:type="dxa"/>
            <w:tcBorders/>
          </w:tcPr>
          <w:p>
            <w:pPr>
              <w:pStyle w:val="Normal"/>
              <w:pBdr/>
              <w:shd w:fill="1E1F22"/>
              <w:spacing w:before="0" w:after="160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Example:</w:t>
              <w:br/>
              <w:t xml:space="preserve">    static_var1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10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static_var2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20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.dynamic_var1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5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.dynamic_var2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method1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var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15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(var)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method2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.static_var1 +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.static_var2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method3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.dynamic_var1 **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.dynamic_var2</w:t>
              <w:br/>
              <w:br/>
              <w:t>obj = Example()</w:t>
              <w:br/>
              <w:t>obj.method1()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(obj.method2())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(obj.method3())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(obj.static_var1)</w:t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5195" cy="9442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944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09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2.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Создать класс Country: Столица, Площадь, Численность населения.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Создать список объектов. Вывести: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a) список стран по заданной площади;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b) список стран по заданной численности населения.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2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pBdr/>
              <w:shd w:fill="1E1F22"/>
              <w:spacing w:before="0" w:after="160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Country: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name, capital, area, population):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.name = name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.capital = capital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.area = area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.population = population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__repr__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.name</w:t>
              <w:br/>
              <w:br/>
              <w:t>countries = [</w:t>
              <w:br/>
              <w:t xml:space="preserve">    Country(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'Россия'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'Москва'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17125191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146700000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),</w:t>
              <w:br/>
              <w:t xml:space="preserve">    Country(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'Германия'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'Берлин'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357385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83190556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),</w:t>
              <w:br/>
              <w:t xml:space="preserve">    Country(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'Китай'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'Пекин'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9596961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1402000000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>]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filter_by_area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(countries, min_area):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[c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countries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c.area &gt;= min_area]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filter_by_population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(countries, min_population):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[c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countries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c.population &gt;= min_population]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(filter_by_area(countries,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1000000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(filter_by_population(countries,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100000000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))</w:t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6711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3.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Реализуйте базовый класс Car.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У класса должны быть следующие атрибуты: speed, color, name, is_police(булево). А также методы: go, stop, turn(direction), которые должны сообщать, что машина поехала, остановилась, повернула (куда);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Опишите несколько дочерних классов: TownCar, SportCar, WorkCar, PoliceCar;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Добавьте в базовый класс метод show_speed, который должен показывать текущую скорость автомобиля;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Для классов TownCar и WorkCar переопределите метод show_speed. При значении скорости свыше 60 (TownCar) и 40 (WorkCar) должно выводиться сообщение о превышении скорости.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3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pBdr/>
              <w:shd w:fill="1E1F22"/>
              <w:spacing w:before="0" w:after="160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Car: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speed, color, name, is_police=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False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.speed = speed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.color = color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.name = name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.is_police = is_police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go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f"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.name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поехала"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stop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f"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.name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остановилась"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turn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direction):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f"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.name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повернула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direction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show_speed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f"Скорость: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.speed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TownCar(Car):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show_speed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super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().show_speed()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.speed &gt;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60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"Превышение скорости!"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SportCar(Car):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pass</w:t>
              <w:br/>
              <w:br/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WorkCar(Car):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show_speed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super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().show_speed()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.speed &gt;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40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"Превышение скорости!"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PoliceCar(Car):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speed, color, name):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super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(speed, color, name,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br/>
              <w:br/>
              <w:t>NewCar = SportCar(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260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'green'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'Urus'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False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#PoliceCar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NewCar.show_speed()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(NewCar.is_police)</w:t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6711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4.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Придумать класс самостоятельно, реализовать в нем методы экземпляра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класса, статические, методы, методы класса.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4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BankAccount:</w:t>
              <w:br/>
              <w:t xml:space="preserve">    interest_rate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0.05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owner, balance=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.owner = owner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.balance = balance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deposit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amount):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.balance += amount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.balance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withdraw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amount):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amount &lt;=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.balance: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.balance -= amount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amount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"Недостаточно средств"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3AE60"/>
                <w:sz w:val="20"/>
              </w:rPr>
              <w:t xml:space="preserve">@classmethod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декоратор статического метода не имеет доступа к полям экземпляря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set_interest_rate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cls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rate):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cls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.interest_rate = rate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3AE60"/>
                <w:sz w:val="20"/>
              </w:rPr>
              <w:t xml:space="preserve">@staticmethod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декоратор статического метода не имеет доступа к полям ни класса ни экземпляря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validate_amount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(amount):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amount &gt;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apply_interest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.balance +=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.balance *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.interest_rate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__repr__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f"Владелец: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.owner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Баланс: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.balance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myAccount = BankAccount(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'Demzez'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200000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>myAccount.deposit(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100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(myAccount)</w:t>
              <w:br/>
              <w:br/>
              <w:t>myAccount.withdraw(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100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(myAccount)</w:t>
              <w:br/>
              <w:br/>
              <w:t>myAccount.apply_interest()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(myAccount)</w:t>
              <w:br/>
              <w:br/>
              <w:t>BankAccount.set_interest_rate(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0.2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>myAccount.apply_interest()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(myAccount)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(BankAccount.validate_amount(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100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(myAccount.validate_amount(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100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))</w:t>
              <w:br/>
            </w:r>
          </w:p>
          <w:p>
            <w:pPr>
              <w:pStyle w:val="Normal"/>
              <w:shd w:fill="1E1F22"/>
              <w:spacing w:before="0" w:after="160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13595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</w:p>
    <w:p>
      <w:pPr>
        <w:pStyle w:val="Normal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 результате выполнения лабораторной работы были успешно закреплено умение работы с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конструкциями ООП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на языке программирования Python, освоена основная область применения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ООП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и синтаксис работы с ним. 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440" w:right="850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17323930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6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7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28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Style18"/>
    <w:next w:val="BodyText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c22e03"/>
    <w:rPr/>
  </w:style>
  <w:style w:type="character" w:styleId="Style14" w:customStyle="1">
    <w:name w:val="Нижний колонтитул Знак"/>
    <w:basedOn w:val="DefaultParagraphFont"/>
    <w:uiPriority w:val="99"/>
    <w:qFormat/>
    <w:rsid w:val="00c22e03"/>
    <w:rPr/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Style20">
    <w:name w:val="Колонтитулы"/>
    <w:basedOn w:val="Normal"/>
    <w:qFormat/>
    <w:pPr/>
    <w:rPr/>
  </w:style>
  <w:style w:type="paragraph" w:styleId="user2">
    <w:name w:val="Колонтитулы (user)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c22e0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c22e0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22e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LibreOffice/25.2.6.2$Linux_X86_64 LibreOffice_project/520$Build-2</Application>
  <AppVersion>15.0000</AppVersion>
  <Pages>6</Pages>
  <Words>571</Words>
  <Characters>4481</Characters>
  <CharactersWithSpaces>5517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2025-09-09T08:53:00Z</dcterms:created>
  <dc:creator>Кирилл Журавлев</dc:creator>
  <dc:description/>
  <dc:language>ru-RU</dc:language>
  <cp:lastModifiedBy/>
  <cp:lastPrinted>2025-09-18T14:12:37Z</cp:lastPrinted>
  <dcterms:modified xsi:type="dcterms:W3CDTF">2025-10-30T11:45:31Z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