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FF7C3" w14:textId="271C2127" w:rsidR="00C70C41" w:rsidRDefault="00BB6A16">
      <w:r w:rsidRPr="00BB6A16">
        <w:drawing>
          <wp:anchor distT="0" distB="0" distL="114300" distR="114300" simplePos="0" relativeHeight="251660288" behindDoc="0" locked="0" layoutInCell="1" allowOverlap="1" wp14:anchorId="4583CD47" wp14:editId="0E918FFE">
            <wp:simplePos x="0" y="0"/>
            <wp:positionH relativeFrom="column">
              <wp:posOffset>-784860</wp:posOffset>
            </wp:positionH>
            <wp:positionV relativeFrom="paragraph">
              <wp:posOffset>432435</wp:posOffset>
            </wp:positionV>
            <wp:extent cx="7167245" cy="2314575"/>
            <wp:effectExtent l="0" t="0" r="0" b="9525"/>
            <wp:wrapTopAndBottom/>
            <wp:docPr id="58519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47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Необходимо согласовать рабочие процессы в программе. Главные рабочий цикл представлен на рисунке 1. </w:t>
      </w:r>
    </w:p>
    <w:p w14:paraId="0E4765DB" w14:textId="44049441" w:rsidR="00BB6A16" w:rsidRDefault="00BB6A16">
      <w:r>
        <w:t>Рисунок 1 – Схема работы программы.</w:t>
      </w:r>
    </w:p>
    <w:p w14:paraId="5BFD90C8" w14:textId="76091B5D" w:rsidR="00BB6A16" w:rsidRDefault="00BB6A16">
      <w:r w:rsidRPr="00BB6A16">
        <w:drawing>
          <wp:anchor distT="0" distB="0" distL="114300" distR="114300" simplePos="0" relativeHeight="251659264" behindDoc="0" locked="0" layoutInCell="1" allowOverlap="1" wp14:anchorId="00519FC7" wp14:editId="339699B9">
            <wp:simplePos x="0" y="0"/>
            <wp:positionH relativeFrom="column">
              <wp:posOffset>-32385</wp:posOffset>
            </wp:positionH>
            <wp:positionV relativeFrom="paragraph">
              <wp:posOffset>838200</wp:posOffset>
            </wp:positionV>
            <wp:extent cx="5287113" cy="1200318"/>
            <wp:effectExtent l="0" t="0" r="0" b="0"/>
            <wp:wrapTopAndBottom/>
            <wp:docPr id="79172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69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нажатия на кнопку Старт, происходит запись в цикл 0</w:t>
      </w:r>
      <w:r>
        <w:rPr>
          <w:lang w:val="en-US"/>
        </w:rPr>
        <w:t>x</w:t>
      </w:r>
      <w:r w:rsidRPr="00BB6A16">
        <w:t>0066</w:t>
      </w:r>
      <w:r>
        <w:t xml:space="preserve"> значение 0008 (запуск сканирования). После отправки сообщения запускается цикл</w:t>
      </w:r>
      <w:r w:rsidR="004B5AE5">
        <w:t>,</w:t>
      </w:r>
      <w:r>
        <w:t xml:space="preserve"> в котором на первом этапе работы опрашивается </w:t>
      </w:r>
      <w:r w:rsidRPr="00BB6A16">
        <w:t>0</w:t>
      </w:r>
      <w:r>
        <w:rPr>
          <w:lang w:val="en-US"/>
        </w:rPr>
        <w:t>x</w:t>
      </w:r>
      <w:r w:rsidRPr="00BB6A16">
        <w:t>00</w:t>
      </w:r>
      <w:r>
        <w:rPr>
          <w:lang w:val="en-US"/>
        </w:rPr>
        <w:t>AB</w:t>
      </w:r>
      <w:r>
        <w:t xml:space="preserve">, происходит получение информации о кол-ве записей. Содержимое запроса и ответа по этому регистру представлено на рисунке 2. </w:t>
      </w:r>
    </w:p>
    <w:p w14:paraId="7F6FF7FE" w14:textId="782FDB63" w:rsidR="00BB6A16" w:rsidRDefault="00BB6A16">
      <w:pPr>
        <w:rPr>
          <w:lang w:val="en-US"/>
        </w:rPr>
      </w:pPr>
      <w:r>
        <w:t>Рисунок 2 – Запрос и ответ по регистру 00</w:t>
      </w:r>
      <w:r>
        <w:rPr>
          <w:lang w:val="en-US"/>
        </w:rPr>
        <w:t>AB</w:t>
      </w:r>
    </w:p>
    <w:p w14:paraId="2A0878E5" w14:textId="255BABA8" w:rsidR="00BB6A16" w:rsidRDefault="00675E56">
      <w:r w:rsidRPr="00675E56">
        <w:drawing>
          <wp:anchor distT="0" distB="0" distL="114300" distR="114300" simplePos="0" relativeHeight="251661312" behindDoc="0" locked="0" layoutInCell="1" allowOverlap="1" wp14:anchorId="2122AC91" wp14:editId="6A7B0072">
            <wp:simplePos x="0" y="0"/>
            <wp:positionH relativeFrom="column">
              <wp:posOffset>-184785</wp:posOffset>
            </wp:positionH>
            <wp:positionV relativeFrom="paragraph">
              <wp:posOffset>466725</wp:posOffset>
            </wp:positionV>
            <wp:extent cx="5315692" cy="1076475"/>
            <wp:effectExtent l="0" t="0" r="0" b="9525"/>
            <wp:wrapTopAndBottom/>
            <wp:docPr id="103896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601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A16">
        <w:t>Получается, что прибор сейчас не имеет информации. Если произвести чтение регистра 1200, то ответ будет следующий</w:t>
      </w:r>
      <w:r w:rsidR="00BB6A16" w:rsidRPr="00BB6A16">
        <w:t xml:space="preserve">: </w:t>
      </w:r>
    </w:p>
    <w:p w14:paraId="1D9DE478" w14:textId="63680F34" w:rsidR="00675E56" w:rsidRDefault="00675E56">
      <w:r>
        <w:t>Рисунок 3 -Запрос и ответ по регистру 1200</w:t>
      </w:r>
    </w:p>
    <w:p w14:paraId="1802B658" w14:textId="243C1F04" w:rsidR="00675E56" w:rsidRDefault="00675E56">
      <w:r>
        <w:t>Данная конструкция</w:t>
      </w:r>
      <w:r w:rsidR="004B5AE5">
        <w:t xml:space="preserve"> запроса</w:t>
      </w:r>
      <w:r>
        <w:t xml:space="preserve"> подходит для все других запросов, но вот </w:t>
      </w:r>
      <w:r w:rsidR="004B5AE5">
        <w:t>по</w:t>
      </w:r>
      <w:r>
        <w:t xml:space="preserve"> данн</w:t>
      </w:r>
      <w:r w:rsidR="004B5AE5">
        <w:t>ому</w:t>
      </w:r>
      <w:r>
        <w:t xml:space="preserve"> регистр</w:t>
      </w:r>
      <w:r w:rsidR="004B5AE5">
        <w:t>у</w:t>
      </w:r>
      <w:r>
        <w:t xml:space="preserve"> вызывает ошибку.</w:t>
      </w:r>
      <w:r w:rsidR="00716489">
        <w:t xml:space="preserve"> Предполагаю, что ему просто нечего отправлять. Необходим Ваш комментарий</w:t>
      </w:r>
      <w:r w:rsidR="004B5AE5">
        <w:t xml:space="preserve"> по этому поводу.</w:t>
      </w:r>
    </w:p>
    <w:p w14:paraId="42AA5EDC" w14:textId="5B15AA1F" w:rsidR="00716489" w:rsidRDefault="00716489">
      <w:r>
        <w:t xml:space="preserve">Далее происходит чтение регистра 0х00АА. Полученная информация используется для обновления конфигурации. Сейчас цикл работает с периодом в 1 секунду. Отключение цикла происходит по нажатию на кнопку стоп. Также происходит запись в регистр </w:t>
      </w:r>
      <w:r>
        <w:rPr>
          <w:lang w:val="en-US"/>
        </w:rPr>
        <w:t>0x0066</w:t>
      </w:r>
      <w:r>
        <w:t xml:space="preserve"> значения 0009 (отключение сканирования).</w:t>
      </w:r>
    </w:p>
    <w:p w14:paraId="4B38C773" w14:textId="368F7C40" w:rsidR="00716489" w:rsidRDefault="00716489">
      <w:r>
        <w:t>Как можно сейчас проверить работоспособность программы?</w:t>
      </w:r>
      <w:r w:rsidR="00496A8C">
        <w:t xml:space="preserve"> Можете ли Вы зашить в ПЗУ прибора некоторые показания счетчиков</w:t>
      </w:r>
      <w:r w:rsidR="008C4FB6">
        <w:t>?</w:t>
      </w:r>
      <w:r w:rsidR="004B5AE5">
        <w:t xml:space="preserve"> Устраивает ли Вас текущий алгоритм работы?</w:t>
      </w:r>
    </w:p>
    <w:p w14:paraId="3FDB3E10" w14:textId="3E8916AC" w:rsidR="00045C7F" w:rsidRDefault="00AC7496">
      <w:r w:rsidRPr="00045C7F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A274B59" wp14:editId="471F7501">
            <wp:simplePos x="0" y="0"/>
            <wp:positionH relativeFrom="page">
              <wp:posOffset>1157977</wp:posOffset>
            </wp:positionH>
            <wp:positionV relativeFrom="paragraph">
              <wp:posOffset>18306</wp:posOffset>
            </wp:positionV>
            <wp:extent cx="5685155" cy="3675380"/>
            <wp:effectExtent l="0" t="0" r="0" b="1270"/>
            <wp:wrapTopAndBottom/>
            <wp:docPr id="96082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5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C7F">
        <w:t>Рисунок 4 – Текущий вид программы</w:t>
      </w:r>
    </w:p>
    <w:p w14:paraId="458C39C5" w14:textId="310E7188" w:rsidR="00045C7F" w:rsidRDefault="00045C7F">
      <w:r>
        <w:t xml:space="preserve">В таблицу было добавлено одно нулевое значение счетчика, для </w:t>
      </w:r>
      <w:r w:rsidR="0078225F">
        <w:t>общего обзора, как это все выглядит. Серые прямоугольники также добавлены для отображения скроллбара.</w:t>
      </w:r>
    </w:p>
    <w:p w14:paraId="79083B1A" w14:textId="759E7B26" w:rsidR="00F96E5E" w:rsidRPr="00045C7F" w:rsidRDefault="00AC7496">
      <w:r w:rsidRPr="00AC7496">
        <w:drawing>
          <wp:anchor distT="0" distB="0" distL="114300" distR="114300" simplePos="0" relativeHeight="251663360" behindDoc="0" locked="0" layoutInCell="1" allowOverlap="1" wp14:anchorId="005425E9" wp14:editId="0A267F0E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5648960" cy="3625215"/>
            <wp:effectExtent l="0" t="0" r="8890" b="0"/>
            <wp:wrapTopAndBottom/>
            <wp:docPr id="73302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261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E5E">
        <w:t>По логами видно, что цикл переходит с первого этапа сразу на 3ий, так как на устройстве нет информации и поэтому запрос по регистру 0х1200 не производится.</w:t>
      </w:r>
    </w:p>
    <w:p w14:paraId="0F45F7A3" w14:textId="6DF52360" w:rsidR="004B5AE5" w:rsidRDefault="00AC7496">
      <w:r>
        <w:t>Рисунок 5 – Внешний вид модального окна с параметрами конфигурации прибора</w:t>
      </w:r>
    </w:p>
    <w:p w14:paraId="6782F46C" w14:textId="547C307F" w:rsidR="004B5AE5" w:rsidRPr="00045C7F" w:rsidRDefault="004B5AE5"/>
    <w:sectPr w:rsidR="004B5AE5" w:rsidRPr="0004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B0"/>
    <w:rsid w:val="00041677"/>
    <w:rsid w:val="00045C7F"/>
    <w:rsid w:val="000D6F64"/>
    <w:rsid w:val="001F6CB0"/>
    <w:rsid w:val="002F6D9D"/>
    <w:rsid w:val="00496A8C"/>
    <w:rsid w:val="004B5AE5"/>
    <w:rsid w:val="00675E56"/>
    <w:rsid w:val="00716489"/>
    <w:rsid w:val="0078225F"/>
    <w:rsid w:val="008C4FB6"/>
    <w:rsid w:val="00AC7496"/>
    <w:rsid w:val="00AF69A5"/>
    <w:rsid w:val="00BB6A16"/>
    <w:rsid w:val="00C70C41"/>
    <w:rsid w:val="00D8392B"/>
    <w:rsid w:val="00F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157A"/>
  <w15:chartTrackingRefBased/>
  <w15:docId w15:val="{67968CC4-D92A-4C2D-961C-1399E88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Илья Иванович</dc:creator>
  <cp:keywords/>
  <dc:description/>
  <cp:lastModifiedBy>Денисов Илья Иванович</cp:lastModifiedBy>
  <cp:revision>8</cp:revision>
  <dcterms:created xsi:type="dcterms:W3CDTF">2023-10-26T10:02:00Z</dcterms:created>
  <dcterms:modified xsi:type="dcterms:W3CDTF">2023-10-26T10:47:00Z</dcterms:modified>
</cp:coreProperties>
</file>