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(number):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'''Function should return something like this: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spam(1);#bulochka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spam(3);#bulochkabulochkabulochka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But it is broken. Fix it please!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Эта функция принимает числовой параметр. Должна вернуть строку, которая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повторяется столько раз, сколько параметров передано. Она уже написана,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но не работает. Любым способом заставьте ее работать.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'''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'bulochka'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number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my_sum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(list_of_numbers):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"""Function receives a list with integer numbers,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should return its sum as an integer. Do not use built in summarize functions.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list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Функция получает на вход массив чисел, должна вернуть сумму этих чисел.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Не использовать встроенные функции суммирования.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"""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list_of_numbers: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 += i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...wite your code here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shortener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(string):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"""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Function receives a long string with many words.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It should return the same string, but words,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larger then 6 symbols should be changed, symbols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after the sixth one should be replaced by symbol *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string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:returns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string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Функция получает на вход длинную строку с множеством слов.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Она должна вернуть ту же строку, но в словах, которые длиннее 6 символов,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функция должна вместо всех символов после шестого поставить одну звездочку.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Пример: Из слова 'verwijdering' должно получиться 'verwij*'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"""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g: 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(g)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g[: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string.split()))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...wite your code here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compare_ends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(words):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"""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Function receives an array of strings.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Please return number of strings, which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length is at least 2 symbols and first character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is equal to the last character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Функция получает на вход массив строк. Вернуть надо количество строк,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которые не короче двух символов и у которых первый и последний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символ совпадают.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"""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words: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(word) 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== word[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(word)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count +=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...wite your code here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