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30B7" w14:textId="415F51E8" w:rsidR="00C313FD" w:rsidRPr="00C313FD" w:rsidRDefault="00C313FD" w:rsidP="00C313FD">
      <w:pPr>
        <w:rPr>
          <w:rFonts w:ascii="Times New Roman" w:hAnsi="Times New Roman" w:cs="Times New Roman"/>
          <w:bCs/>
          <w:sz w:val="28"/>
          <w:szCs w:val="28"/>
        </w:rPr>
      </w:pPr>
      <w:r w:rsidRPr="00C313FD">
        <w:rPr>
          <w:rFonts w:ascii="Times New Roman" w:hAnsi="Times New Roman" w:cs="Times New Roman"/>
          <w:bCs/>
          <w:sz w:val="28"/>
          <w:szCs w:val="28"/>
        </w:rPr>
        <w:t xml:space="preserve">Петрова София 311 </w:t>
      </w:r>
      <w:proofErr w:type="spellStart"/>
      <w:r w:rsidRPr="00C313FD">
        <w:rPr>
          <w:rFonts w:ascii="Times New Roman" w:hAnsi="Times New Roman" w:cs="Times New Roman"/>
          <w:bCs/>
          <w:sz w:val="28"/>
          <w:szCs w:val="28"/>
        </w:rPr>
        <w:t>исп</w:t>
      </w:r>
      <w:proofErr w:type="spellEnd"/>
    </w:p>
    <w:p w14:paraId="34933214" w14:textId="363F0DCD" w:rsidR="005C180E" w:rsidRPr="00922027" w:rsidRDefault="005C180E" w:rsidP="007876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Техническое задание н</w:t>
      </w:r>
      <w:r w:rsidR="007876D1" w:rsidRPr="00922027">
        <w:rPr>
          <w:rFonts w:ascii="Times New Roman" w:hAnsi="Times New Roman" w:cs="Times New Roman"/>
          <w:b/>
          <w:sz w:val="28"/>
          <w:szCs w:val="28"/>
        </w:rPr>
        <w:t>а проектирование салона красоты</w:t>
      </w:r>
    </w:p>
    <w:p w14:paraId="0DF50056" w14:textId="77777777" w:rsidR="005C180E" w:rsidRPr="00922027" w:rsidRDefault="005C180E" w:rsidP="007876D1">
      <w:pPr>
        <w:pStyle w:val="a3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14:paraId="0B1A9945" w14:textId="1FF7577F" w:rsidR="005C180E" w:rsidRPr="00922027" w:rsidRDefault="005C180E" w:rsidP="007876D1">
      <w:pPr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 xml:space="preserve">Салон красоты </w:t>
      </w:r>
      <w:proofErr w:type="gramStart"/>
      <w:r w:rsidRPr="00922027">
        <w:rPr>
          <w:rFonts w:ascii="Times New Roman" w:hAnsi="Times New Roman" w:cs="Times New Roman"/>
          <w:sz w:val="28"/>
          <w:szCs w:val="28"/>
        </w:rPr>
        <w:t>-</w:t>
      </w:r>
      <w:r w:rsidR="005C67C9">
        <w:rPr>
          <w:rFonts w:ascii="Times New Roman" w:hAnsi="Times New Roman" w:cs="Times New Roman"/>
          <w:sz w:val="28"/>
          <w:szCs w:val="28"/>
        </w:rPr>
        <w:t xml:space="preserve"> </w:t>
      </w:r>
      <w:r w:rsidRPr="0092202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22027">
        <w:rPr>
          <w:rFonts w:ascii="Times New Roman" w:hAnsi="Times New Roman" w:cs="Times New Roman"/>
          <w:sz w:val="28"/>
          <w:szCs w:val="28"/>
        </w:rPr>
        <w:t xml:space="preserve"> место, где клиенты могут получить различные услуги по уходу за собой, такие как стрижка, окрашивание, маникюр, педикюр и другие. Проектирование салона красоты требует тщательного подхода к планированию и организации пространства, чтобы обеспечить комфорт и удовлетворение клиентов.</w:t>
      </w:r>
    </w:p>
    <w:p w14:paraId="16769E1F" w14:textId="77777777" w:rsidR="00152FA4" w:rsidRPr="00922027" w:rsidRDefault="007876D1" w:rsidP="007876D1">
      <w:pPr>
        <w:pStyle w:val="a3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Цели и зад</w:t>
      </w:r>
      <w:bookmarkStart w:id="0" w:name="_GoBack"/>
      <w:bookmarkEnd w:id="0"/>
      <w:r w:rsidRPr="00922027">
        <w:rPr>
          <w:rFonts w:ascii="Times New Roman" w:hAnsi="Times New Roman" w:cs="Times New Roman"/>
          <w:b/>
          <w:sz w:val="28"/>
          <w:szCs w:val="28"/>
        </w:rPr>
        <w:t>ачи</w:t>
      </w:r>
    </w:p>
    <w:p w14:paraId="5F9CCBA0" w14:textId="77777777" w:rsidR="00152FA4" w:rsidRPr="00922027" w:rsidRDefault="00152FA4" w:rsidP="007876D1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Создать современный и стильный салон красоты, соответствующий последним тенденциям в индустрии красоты</w:t>
      </w:r>
    </w:p>
    <w:p w14:paraId="1D3C9417" w14:textId="77777777" w:rsidR="00152FA4" w:rsidRPr="00922027" w:rsidRDefault="00152FA4" w:rsidP="007876D1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Обеспечить комфорт и удовлетворение клиентов</w:t>
      </w:r>
    </w:p>
    <w:p w14:paraId="3809FD77" w14:textId="77777777" w:rsidR="00152FA4" w:rsidRPr="00922027" w:rsidRDefault="00152FA4" w:rsidP="007876D1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Создать эффективную и рентабельную бизнес-модель</w:t>
      </w:r>
    </w:p>
    <w:p w14:paraId="724D802A" w14:textId="77777777" w:rsidR="005C180E" w:rsidRPr="00922027" w:rsidRDefault="00152FA4" w:rsidP="007876D1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Обеспечить безопасность и гигиену в салоне</w:t>
      </w:r>
    </w:p>
    <w:p w14:paraId="223AC578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43B649F6" w14:textId="77777777" w:rsidR="00152FA4" w:rsidRPr="00922027" w:rsidRDefault="00152FA4" w:rsidP="007876D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 xml:space="preserve">Площадь салона: не менее 100 </w:t>
      </w:r>
      <w:proofErr w:type="spellStart"/>
      <w:r w:rsidRPr="00922027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922027">
        <w:rPr>
          <w:rFonts w:ascii="Times New Roman" w:hAnsi="Times New Roman" w:cs="Times New Roman"/>
          <w:sz w:val="28"/>
          <w:szCs w:val="28"/>
        </w:rPr>
        <w:t>.</w:t>
      </w:r>
    </w:p>
    <w:p w14:paraId="43403324" w14:textId="77777777" w:rsidR="00152FA4" w:rsidRPr="00922027" w:rsidRDefault="00152FA4" w:rsidP="007876D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Количество рабочих мест: не менее 5</w:t>
      </w:r>
    </w:p>
    <w:p w14:paraId="10F6BE94" w14:textId="77777777" w:rsidR="00152FA4" w:rsidRPr="00922027" w:rsidRDefault="00152FA4" w:rsidP="007876D1">
      <w:pPr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2027">
        <w:rPr>
          <w:rFonts w:ascii="Times New Roman" w:hAnsi="Times New Roman" w:cs="Times New Roman"/>
          <w:sz w:val="28"/>
          <w:szCs w:val="28"/>
          <w:u w:val="single"/>
        </w:rPr>
        <w:t>Типы услуг:</w:t>
      </w:r>
    </w:p>
    <w:p w14:paraId="64F9E6B7" w14:textId="77777777" w:rsidR="00152FA4" w:rsidRPr="00922027" w:rsidRDefault="00152FA4" w:rsidP="007876D1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Стрижка и окрашивание</w:t>
      </w:r>
    </w:p>
    <w:p w14:paraId="6214E819" w14:textId="77777777" w:rsidR="00152FA4" w:rsidRPr="00922027" w:rsidRDefault="00152FA4" w:rsidP="007876D1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Маникюр и педикюр</w:t>
      </w:r>
    </w:p>
    <w:p w14:paraId="5718FD51" w14:textId="77777777" w:rsidR="00152FA4" w:rsidRPr="00922027" w:rsidRDefault="00152FA4" w:rsidP="007876D1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Уход за кожей и телом</w:t>
      </w:r>
    </w:p>
    <w:p w14:paraId="74BAFE64" w14:textId="77777777" w:rsidR="00152FA4" w:rsidRPr="00922027" w:rsidRDefault="00152FA4" w:rsidP="007876D1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Другие услуги (например, массаж, косметология)</w:t>
      </w:r>
    </w:p>
    <w:p w14:paraId="44BE26BB" w14:textId="77777777" w:rsidR="00152FA4" w:rsidRPr="00922027" w:rsidRDefault="00152FA4" w:rsidP="007876D1">
      <w:pPr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2027">
        <w:rPr>
          <w:rFonts w:ascii="Times New Roman" w:hAnsi="Times New Roman" w:cs="Times New Roman"/>
          <w:sz w:val="28"/>
          <w:szCs w:val="28"/>
          <w:u w:val="single"/>
        </w:rPr>
        <w:t>Оборудование:</w:t>
      </w:r>
    </w:p>
    <w:p w14:paraId="4DE0BD0F" w14:textId="77777777" w:rsidR="00152FA4" w:rsidRPr="00922027" w:rsidRDefault="00152FA4" w:rsidP="00F717A4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Кресла для стрижки и окрашивания</w:t>
      </w:r>
    </w:p>
    <w:p w14:paraId="41C1BC38" w14:textId="77777777" w:rsidR="00152FA4" w:rsidRPr="00922027" w:rsidRDefault="00152FA4" w:rsidP="00F717A4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Столы для маникюра и педикюра</w:t>
      </w:r>
    </w:p>
    <w:p w14:paraId="405E8D08" w14:textId="77777777" w:rsidR="00152FA4" w:rsidRPr="00922027" w:rsidRDefault="00152FA4" w:rsidP="00F717A4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Аппараты для ухода за кожей и телом</w:t>
      </w:r>
    </w:p>
    <w:p w14:paraId="065539D6" w14:textId="77777777" w:rsidR="00152FA4" w:rsidRPr="00922027" w:rsidRDefault="00152FA4" w:rsidP="00F717A4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Другое оборудование (например, сушилки, фены)</w:t>
      </w:r>
    </w:p>
    <w:p w14:paraId="0E9876A0" w14:textId="77777777" w:rsidR="00152FA4" w:rsidRPr="00922027" w:rsidRDefault="00152FA4" w:rsidP="007876D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2027">
        <w:rPr>
          <w:rFonts w:ascii="Times New Roman" w:hAnsi="Times New Roman" w:cs="Times New Roman"/>
          <w:sz w:val="28"/>
          <w:szCs w:val="28"/>
          <w:u w:val="single"/>
        </w:rPr>
        <w:t>Санитарно-гигиенические требования:</w:t>
      </w:r>
    </w:p>
    <w:p w14:paraId="0A0B8E3A" w14:textId="77777777" w:rsidR="00152FA4" w:rsidRPr="00922027" w:rsidRDefault="00152FA4" w:rsidP="00F717A4">
      <w:pPr>
        <w:pStyle w:val="a3"/>
        <w:numPr>
          <w:ilvl w:val="0"/>
          <w:numId w:val="6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Санузел для клиентов</w:t>
      </w:r>
    </w:p>
    <w:p w14:paraId="785C0016" w14:textId="77777777" w:rsidR="00152FA4" w:rsidRPr="00922027" w:rsidRDefault="00152FA4" w:rsidP="00F717A4">
      <w:pPr>
        <w:pStyle w:val="a3"/>
        <w:numPr>
          <w:ilvl w:val="0"/>
          <w:numId w:val="6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Санузел для персонала</w:t>
      </w:r>
    </w:p>
    <w:p w14:paraId="7C7C54F5" w14:textId="77777777" w:rsidR="00152FA4" w:rsidRPr="00922027" w:rsidRDefault="00152FA4" w:rsidP="00F717A4">
      <w:pPr>
        <w:pStyle w:val="a3"/>
        <w:numPr>
          <w:ilvl w:val="0"/>
          <w:numId w:val="6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Душевые и умывальники</w:t>
      </w:r>
    </w:p>
    <w:p w14:paraId="48D43CB4" w14:textId="77777777" w:rsidR="00152FA4" w:rsidRPr="00922027" w:rsidRDefault="00152FA4" w:rsidP="00F717A4">
      <w:pPr>
        <w:pStyle w:val="a3"/>
        <w:numPr>
          <w:ilvl w:val="0"/>
          <w:numId w:val="6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Система вентиляции и кондиционирования воздуха</w:t>
      </w:r>
    </w:p>
    <w:p w14:paraId="1129AF6B" w14:textId="77777777" w:rsidR="00F717A4" w:rsidRPr="00922027" w:rsidRDefault="00F717A4" w:rsidP="00F717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B502D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Требования к дизайну</w:t>
      </w:r>
    </w:p>
    <w:p w14:paraId="097F7996" w14:textId="77777777" w:rsidR="00152FA4" w:rsidRPr="00922027" w:rsidRDefault="00152FA4" w:rsidP="007876D1">
      <w:pPr>
        <w:pStyle w:val="a3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Современный и стильный дизайн</w:t>
      </w:r>
    </w:p>
    <w:p w14:paraId="7A681B8C" w14:textId="77777777" w:rsidR="00152FA4" w:rsidRPr="00922027" w:rsidRDefault="00152FA4" w:rsidP="007876D1">
      <w:pPr>
        <w:pStyle w:val="a3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Использование качественных материалов (например, дерево, камень, стекло)</w:t>
      </w:r>
    </w:p>
    <w:p w14:paraId="06F5C293" w14:textId="77777777" w:rsidR="00152FA4" w:rsidRPr="00922027" w:rsidRDefault="00152FA4" w:rsidP="007876D1">
      <w:pPr>
        <w:pStyle w:val="a3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Освещение: естественное и искусственное</w:t>
      </w:r>
    </w:p>
    <w:p w14:paraId="1D36267F" w14:textId="77777777" w:rsidR="00152FA4" w:rsidRPr="00922027" w:rsidRDefault="00152FA4" w:rsidP="007876D1">
      <w:pPr>
        <w:pStyle w:val="a3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Цветовая гамма: светлая и уютная</w:t>
      </w:r>
    </w:p>
    <w:p w14:paraId="416F863E" w14:textId="77777777" w:rsidR="00152FA4" w:rsidRPr="00922027" w:rsidRDefault="00152FA4" w:rsidP="007876D1">
      <w:pPr>
        <w:pStyle w:val="a3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Элементы декора: растения, картины, скульптуры</w:t>
      </w:r>
    </w:p>
    <w:p w14:paraId="6E7DC386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</w:p>
    <w:p w14:paraId="69C2E510" w14:textId="77777777" w:rsidR="00152FA4" w:rsidRPr="00922027" w:rsidRDefault="00152FA4" w:rsidP="00F717A4">
      <w:pPr>
        <w:pStyle w:val="a3"/>
        <w:numPr>
          <w:ilvl w:val="0"/>
          <w:numId w:val="8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Система пожарной сигнализации и пожаротушения</w:t>
      </w:r>
    </w:p>
    <w:p w14:paraId="74DA7A8A" w14:textId="77777777" w:rsidR="00152FA4" w:rsidRPr="00922027" w:rsidRDefault="00152FA4" w:rsidP="00F717A4">
      <w:pPr>
        <w:pStyle w:val="a3"/>
        <w:numPr>
          <w:ilvl w:val="0"/>
          <w:numId w:val="8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Система видеонаблюдения</w:t>
      </w:r>
    </w:p>
    <w:p w14:paraId="7C9BF744" w14:textId="77777777" w:rsidR="00152FA4" w:rsidRPr="00922027" w:rsidRDefault="00152FA4" w:rsidP="00F717A4">
      <w:pPr>
        <w:pStyle w:val="a3"/>
        <w:numPr>
          <w:ilvl w:val="0"/>
          <w:numId w:val="8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Система доступа и контроля</w:t>
      </w:r>
    </w:p>
    <w:p w14:paraId="0669E4B7" w14:textId="77777777" w:rsidR="00152FA4" w:rsidRPr="00922027" w:rsidRDefault="00152FA4" w:rsidP="00F717A4">
      <w:pPr>
        <w:pStyle w:val="a3"/>
        <w:numPr>
          <w:ilvl w:val="0"/>
          <w:numId w:val="8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Первая помощь и аптечка</w:t>
      </w:r>
    </w:p>
    <w:p w14:paraId="27780172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Требования к эксплуатации</w:t>
      </w:r>
    </w:p>
    <w:p w14:paraId="41DC3866" w14:textId="77777777" w:rsidR="00152FA4" w:rsidRPr="00922027" w:rsidRDefault="00152FA4" w:rsidP="00F717A4">
      <w:pPr>
        <w:pStyle w:val="a3"/>
        <w:numPr>
          <w:ilvl w:val="0"/>
          <w:numId w:val="9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Режим работы: с 9:00 до 21:00, 7 дней в неделю</w:t>
      </w:r>
    </w:p>
    <w:p w14:paraId="386C6D8F" w14:textId="77777777" w:rsidR="00152FA4" w:rsidRPr="00922027" w:rsidRDefault="00152FA4" w:rsidP="00F717A4">
      <w:pPr>
        <w:pStyle w:val="a3"/>
        <w:numPr>
          <w:ilvl w:val="0"/>
          <w:numId w:val="9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Количество персонала: не менее 5 человек</w:t>
      </w:r>
    </w:p>
    <w:p w14:paraId="32B3CBE2" w14:textId="77777777" w:rsidR="00152FA4" w:rsidRPr="00922027" w:rsidRDefault="00152FA4" w:rsidP="00F717A4">
      <w:pPr>
        <w:pStyle w:val="a3"/>
        <w:numPr>
          <w:ilvl w:val="0"/>
          <w:numId w:val="9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Требования к персоналу: опыт работы в салоне красоты, сертификаты и лицензии</w:t>
      </w:r>
    </w:p>
    <w:p w14:paraId="36A17B23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Сроки и бюджет</w:t>
      </w:r>
    </w:p>
    <w:p w14:paraId="6BFDC5FA" w14:textId="77777777" w:rsidR="00152FA4" w:rsidRPr="00922027" w:rsidRDefault="00152FA4" w:rsidP="00F717A4">
      <w:pPr>
        <w:pStyle w:val="a3"/>
        <w:numPr>
          <w:ilvl w:val="0"/>
          <w:numId w:val="10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Сроки проектирования: не более 3 месяцев</w:t>
      </w:r>
    </w:p>
    <w:p w14:paraId="01A106FA" w14:textId="77777777" w:rsidR="00152FA4" w:rsidRPr="00922027" w:rsidRDefault="00152FA4" w:rsidP="00F717A4">
      <w:pPr>
        <w:pStyle w:val="a3"/>
        <w:numPr>
          <w:ilvl w:val="0"/>
          <w:numId w:val="10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Сроки строительства: не более 6 месяцев</w:t>
      </w:r>
    </w:p>
    <w:p w14:paraId="199561BD" w14:textId="77777777" w:rsidR="00152FA4" w:rsidRPr="00922027" w:rsidRDefault="00152FA4" w:rsidP="00F717A4">
      <w:pPr>
        <w:pStyle w:val="a3"/>
        <w:numPr>
          <w:ilvl w:val="0"/>
          <w:numId w:val="10"/>
        </w:numPr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Бюджет: не более 500 000 рублей</w:t>
      </w:r>
    </w:p>
    <w:p w14:paraId="12D35CFE" w14:textId="77777777" w:rsidR="00152FA4" w:rsidRPr="00922027" w:rsidRDefault="00152FA4" w:rsidP="007876D1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2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1A32645" w14:textId="77777777" w:rsidR="00152FA4" w:rsidRPr="00922027" w:rsidRDefault="00152FA4" w:rsidP="007876D1">
      <w:pPr>
        <w:jc w:val="both"/>
        <w:rPr>
          <w:rFonts w:ascii="Times New Roman" w:hAnsi="Times New Roman" w:cs="Times New Roman"/>
          <w:sz w:val="28"/>
          <w:szCs w:val="28"/>
        </w:rPr>
      </w:pPr>
      <w:r w:rsidRPr="00922027">
        <w:rPr>
          <w:rFonts w:ascii="Times New Roman" w:hAnsi="Times New Roman" w:cs="Times New Roman"/>
          <w:sz w:val="28"/>
          <w:szCs w:val="28"/>
        </w:rPr>
        <w:t>Проектирование салона красоты требует тщательного подхода к планированию и организации пространства. В этом ТЗ мы определили основные требования к функциональности, дизайну, безопасности и эксплуатации салона. Мы надеемся, что этот документ поможет вам создать современный и стильный салон красоты, соответствующий последним тенденциям в индустрии красоты.</w:t>
      </w:r>
    </w:p>
    <w:p w14:paraId="7B000AC7" w14:textId="00A1B6AD" w:rsidR="005C180E" w:rsidRDefault="005C180E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9C9DD" w14:textId="61F20248" w:rsidR="00922027" w:rsidRDefault="00922027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E5EE6" w14:textId="6EE453EA" w:rsidR="00922027" w:rsidRDefault="00922027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ABF68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При проектировании салона красоты важно учитывать различные аспекты, включая веб-разработку, управление данными и взаимодействие с клиентами. Вот некоторые языки и технологии, которые следует использовать:</w:t>
      </w:r>
    </w:p>
    <w:p w14:paraId="07B0FB1D" w14:textId="118DDD4F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Языки программирования:</w:t>
      </w:r>
    </w:p>
    <w:p w14:paraId="2B9E39BD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1. HTML/CSS  </w:t>
      </w:r>
    </w:p>
    <w:p w14:paraId="7019D5F5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Основные языки для создания веб-страниц. HTML отвечает за структуру, а CSS — за оформление.  </w:t>
      </w:r>
    </w:p>
    <w:p w14:paraId="5DC66736" w14:textId="0A6FDE31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создать привлекательный и удобный интерфейс для сайта салона красоты.</w:t>
      </w:r>
    </w:p>
    <w:p w14:paraId="1F7263E0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6E5960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Язык программирования для создания интерактивных элементов на веб-страницах.  </w:t>
      </w:r>
    </w:p>
    <w:p w14:paraId="429675F6" w14:textId="00ABC403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динамичное взаимодействие с пользователями, например, для онлайн-записи на услуги.</w:t>
      </w:r>
    </w:p>
    <w:p w14:paraId="21383DC1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3. PHP или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A5D15C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Серверные языки программирования для обработки данных и взаимодействия с базами данных.  </w:t>
      </w:r>
    </w:p>
    <w:p w14:paraId="455D6B65" w14:textId="76409149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</w:t>
      </w:r>
      <w:r w:rsidR="00C313FD">
        <w:rPr>
          <w:rFonts w:ascii="Times New Roman" w:hAnsi="Times New Roman" w:cs="Times New Roman"/>
          <w:sz w:val="28"/>
          <w:szCs w:val="28"/>
        </w:rPr>
        <w:t xml:space="preserve"> </w:t>
      </w:r>
      <w:r w:rsidRPr="005C67C9">
        <w:rPr>
          <w:rFonts w:ascii="Times New Roman" w:hAnsi="Times New Roman" w:cs="Times New Roman"/>
          <w:sz w:val="28"/>
          <w:szCs w:val="28"/>
        </w:rPr>
        <w:t>Позволяют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реализовать функционал, связанный с управлением записями, клиентами и услугами.</w:t>
      </w:r>
    </w:p>
    <w:p w14:paraId="7E444125" w14:textId="33B6B77D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Технологии и фреймворки:</w:t>
      </w:r>
    </w:p>
    <w:p w14:paraId="1B8420DB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ED2124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Система управления контентом (CMS) для создания и управления веб-сайтом.  </w:t>
      </w:r>
    </w:p>
    <w:p w14:paraId="72C7C39F" w14:textId="03AA07B6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процесс разработки и позволяет быстро создать сайт с готовыми шаблонами.</w:t>
      </w:r>
    </w:p>
    <w:p w14:paraId="74A8B23B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или Vue.js  </w:t>
      </w:r>
    </w:p>
    <w:p w14:paraId="06CA6ADD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-фреймворки для создания пользовательских интерфейсов.  </w:t>
      </w:r>
    </w:p>
    <w:p w14:paraId="208BCDF7" w14:textId="2CF687AB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lastRenderedPageBreak/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высокую производительность и отзывчивость интерфейса, что важно для пользовательского опыта.</w:t>
      </w:r>
    </w:p>
    <w:p w14:paraId="2E694809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FD49CE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Системы управления базами данных для хранения информации о клиентах, услугах и записях.  </w:t>
      </w:r>
    </w:p>
    <w:p w14:paraId="6B0510B7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эффективно управлять данными и обеспечивают надежность хранения информации.</w:t>
      </w:r>
    </w:p>
    <w:p w14:paraId="3C375E10" w14:textId="3F156AE2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Дополнительные технологии:</w:t>
      </w:r>
    </w:p>
    <w:p w14:paraId="33205252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1. API (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C67C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5C67C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A02EAB4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Описание: Интерфейсы для взаимодействия между клиентом и сервером.  </w:t>
      </w:r>
    </w:p>
    <w:p w14:paraId="6EF5DB9F" w14:textId="33B234EC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интегрировать различные сервисы, такие как платежные системы или системы управления клиентами.</w:t>
      </w:r>
    </w:p>
    <w:p w14:paraId="68F74FB5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7C9">
        <w:rPr>
          <w:rFonts w:ascii="Times New Roman" w:hAnsi="Times New Roman" w:cs="Times New Roman"/>
          <w:sz w:val="28"/>
          <w:szCs w:val="28"/>
          <w:lang w:val="en-US"/>
        </w:rPr>
        <w:t>2. Cloud Services (</w:t>
      </w:r>
      <w:r w:rsidRPr="005C67C9">
        <w:rPr>
          <w:rFonts w:ascii="Times New Roman" w:hAnsi="Times New Roman" w:cs="Times New Roman"/>
          <w:sz w:val="28"/>
          <w:szCs w:val="28"/>
        </w:rPr>
        <w:t>например</w:t>
      </w:r>
      <w:r w:rsidRPr="005C67C9">
        <w:rPr>
          <w:rFonts w:ascii="Times New Roman" w:hAnsi="Times New Roman" w:cs="Times New Roman"/>
          <w:sz w:val="28"/>
          <w:szCs w:val="28"/>
          <w:lang w:val="en-US"/>
        </w:rPr>
        <w:t xml:space="preserve">, AWS </w:t>
      </w:r>
      <w:r w:rsidRPr="005C67C9">
        <w:rPr>
          <w:rFonts w:ascii="Times New Roman" w:hAnsi="Times New Roman" w:cs="Times New Roman"/>
          <w:sz w:val="28"/>
          <w:szCs w:val="28"/>
        </w:rPr>
        <w:t>или</w:t>
      </w:r>
      <w:r w:rsidRPr="005C67C9">
        <w:rPr>
          <w:rFonts w:ascii="Times New Roman" w:hAnsi="Times New Roman" w:cs="Times New Roman"/>
          <w:sz w:val="28"/>
          <w:szCs w:val="28"/>
          <w:lang w:val="en-US"/>
        </w:rPr>
        <w:t xml:space="preserve"> Google Cloud)  </w:t>
      </w:r>
    </w:p>
    <w:p w14:paraId="72B9B0C9" w14:textId="77777777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C67C9">
        <w:rPr>
          <w:rFonts w:ascii="Times New Roman" w:hAnsi="Times New Roman" w:cs="Times New Roman"/>
          <w:sz w:val="28"/>
          <w:szCs w:val="28"/>
        </w:rPr>
        <w:t xml:space="preserve">- Описание: Облачные платформы для хостинга и хранения данных.  </w:t>
      </w:r>
    </w:p>
    <w:p w14:paraId="5AD8723E" w14:textId="56A50CE3" w:rsidR="005C67C9" w:rsidRPr="005C67C9" w:rsidRDefault="005C67C9" w:rsidP="005C67C9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 xml:space="preserve">   - Почему</w:t>
      </w:r>
      <w:proofErr w:type="gramStart"/>
      <w:r w:rsidRPr="005C67C9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5C67C9">
        <w:rPr>
          <w:rFonts w:ascii="Times New Roman" w:hAnsi="Times New Roman" w:cs="Times New Roman"/>
          <w:sz w:val="28"/>
          <w:szCs w:val="28"/>
        </w:rPr>
        <w:t xml:space="preserve"> масштабируемость и доступность ресурсов, что важно для растущего бизнеса.</w:t>
      </w:r>
    </w:p>
    <w:p w14:paraId="6A3A6F59" w14:textId="00CF92CA" w:rsidR="00585C61" w:rsidRDefault="005C67C9" w:rsidP="007876D1">
      <w:pPr>
        <w:jc w:val="both"/>
        <w:rPr>
          <w:rFonts w:ascii="Times New Roman" w:hAnsi="Times New Roman" w:cs="Times New Roman"/>
          <w:sz w:val="28"/>
          <w:szCs w:val="28"/>
        </w:rPr>
      </w:pPr>
      <w:r w:rsidRPr="005C67C9">
        <w:rPr>
          <w:rFonts w:ascii="Times New Roman" w:hAnsi="Times New Roman" w:cs="Times New Roman"/>
          <w:sz w:val="28"/>
          <w:szCs w:val="28"/>
        </w:rPr>
        <w:t>Использование этих языков и технологий поможет создать современный и функциональный сайт для салона красоты, который будет удобен как для клиентов, так и для администраторов.</w:t>
      </w:r>
    </w:p>
    <w:p w14:paraId="00933501" w14:textId="1FCFEB27" w:rsidR="00585C61" w:rsidRPr="00922027" w:rsidRDefault="00585C61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A776B" w14:textId="77777777" w:rsidR="005C180E" w:rsidRPr="00922027" w:rsidRDefault="005C180E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418EA" w14:textId="77777777" w:rsidR="005C180E" w:rsidRPr="00922027" w:rsidRDefault="005C180E" w:rsidP="007876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180E" w:rsidRPr="00922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1618"/>
    <w:multiLevelType w:val="hybridMultilevel"/>
    <w:tmpl w:val="79623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C94E26"/>
    <w:multiLevelType w:val="hybridMultilevel"/>
    <w:tmpl w:val="75F6CB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70D63EC"/>
    <w:multiLevelType w:val="hybridMultilevel"/>
    <w:tmpl w:val="2E0875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3116C9"/>
    <w:multiLevelType w:val="hybridMultilevel"/>
    <w:tmpl w:val="90FED4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8F0E2E"/>
    <w:multiLevelType w:val="hybridMultilevel"/>
    <w:tmpl w:val="4D62FD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129C4"/>
    <w:multiLevelType w:val="hybridMultilevel"/>
    <w:tmpl w:val="2244F5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BD6AC3"/>
    <w:multiLevelType w:val="hybridMultilevel"/>
    <w:tmpl w:val="29C4CE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967508D"/>
    <w:multiLevelType w:val="hybridMultilevel"/>
    <w:tmpl w:val="E0E683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7F5511"/>
    <w:multiLevelType w:val="hybridMultilevel"/>
    <w:tmpl w:val="D1E03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45D37"/>
    <w:multiLevelType w:val="hybridMultilevel"/>
    <w:tmpl w:val="E012AA1E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86C"/>
    <w:rsid w:val="00033D2E"/>
    <w:rsid w:val="00152FA4"/>
    <w:rsid w:val="004504B6"/>
    <w:rsid w:val="00585C61"/>
    <w:rsid w:val="005C180E"/>
    <w:rsid w:val="005C67C9"/>
    <w:rsid w:val="006061EE"/>
    <w:rsid w:val="007876D1"/>
    <w:rsid w:val="00922027"/>
    <w:rsid w:val="00B0786C"/>
    <w:rsid w:val="00C313FD"/>
    <w:rsid w:val="00C82928"/>
    <w:rsid w:val="00CE4C41"/>
    <w:rsid w:val="00F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C5C5"/>
  <w15:docId w15:val="{76743153-718C-4ECB-9FA1-ED909035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5C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comp308-7</dc:creator>
  <cp:keywords/>
  <dc:description/>
  <cp:lastModifiedBy>Packard</cp:lastModifiedBy>
  <cp:revision>4</cp:revision>
  <dcterms:created xsi:type="dcterms:W3CDTF">2024-09-28T04:46:00Z</dcterms:created>
  <dcterms:modified xsi:type="dcterms:W3CDTF">2024-12-18T17:11:00Z</dcterms:modified>
</cp:coreProperties>
</file>