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DA356" w14:textId="77777777" w:rsidR="00EE29AF" w:rsidRPr="00550760" w:rsidRDefault="00550760">
      <w:pPr>
        <w:jc w:val="center"/>
        <w:rPr>
          <w:rFonts w:ascii="Times New Roman" w:eastAsia="Calibri" w:hAnsi="Times New Roman" w:cs="Times New Roman"/>
          <w:b/>
          <w:color w:val="171717" w:themeColor="background2" w:themeShade="1A"/>
          <w:sz w:val="32"/>
          <w:szCs w:val="32"/>
        </w:rPr>
      </w:pPr>
      <w:r w:rsidRPr="00550760">
        <w:rPr>
          <w:rFonts w:ascii="Times New Roman" w:eastAsia="Calibri" w:hAnsi="Times New Roman" w:cs="Times New Roman"/>
          <w:b/>
          <w:color w:val="171717" w:themeColor="background2" w:themeShade="1A"/>
          <w:sz w:val="32"/>
          <w:szCs w:val="32"/>
        </w:rPr>
        <w:t xml:space="preserve">ПРИЛОЖЕНИЕ </w:t>
      </w:r>
      <w:r>
        <w:rPr>
          <w:rFonts w:ascii="Times New Roman" w:eastAsia="Calibri" w:hAnsi="Times New Roman" w:cs="Times New Roman"/>
          <w:b/>
          <w:color w:val="171717" w:themeColor="background2" w:themeShade="1A"/>
          <w:sz w:val="32"/>
          <w:szCs w:val="32"/>
        </w:rPr>
        <w:t>Г</w:t>
      </w:r>
    </w:p>
    <w:p w14:paraId="6A7FD07D" w14:textId="77777777" w:rsidR="00EE29AF" w:rsidRPr="00550760" w:rsidRDefault="00EE29AF">
      <w:pPr>
        <w:jc w:val="center"/>
        <w:rPr>
          <w:rFonts w:ascii="Calibri" w:eastAsia="Calibri" w:hAnsi="Calibri" w:cs="Calibri"/>
          <w:color w:val="171717" w:themeColor="background2" w:themeShade="1A"/>
        </w:rPr>
      </w:pPr>
    </w:p>
    <w:p w14:paraId="446E38BB" w14:textId="77777777" w:rsidR="00EE29AF" w:rsidRPr="00550760" w:rsidRDefault="00EE29AF">
      <w:pPr>
        <w:jc w:val="center"/>
        <w:rPr>
          <w:rFonts w:ascii="Calibri" w:eastAsia="Calibri" w:hAnsi="Calibri" w:cs="Calibri"/>
          <w:color w:val="171717" w:themeColor="background2" w:themeShade="1A"/>
        </w:rPr>
      </w:pPr>
    </w:p>
    <w:p w14:paraId="5383384C" w14:textId="77777777" w:rsidR="00EE29AF" w:rsidRPr="00550760" w:rsidRDefault="00EE29AF">
      <w:pPr>
        <w:jc w:val="center"/>
        <w:rPr>
          <w:rFonts w:ascii="Calibri" w:eastAsia="Calibri" w:hAnsi="Calibri" w:cs="Calibri"/>
          <w:color w:val="171717" w:themeColor="background2" w:themeShade="1A"/>
        </w:rPr>
      </w:pPr>
    </w:p>
    <w:p w14:paraId="6C1397B2" w14:textId="77777777" w:rsidR="00EE29AF" w:rsidRPr="00550760" w:rsidRDefault="00EE29AF">
      <w:pPr>
        <w:jc w:val="center"/>
        <w:rPr>
          <w:rFonts w:ascii="Calibri" w:eastAsia="Calibri" w:hAnsi="Calibri" w:cs="Calibri"/>
          <w:color w:val="171717" w:themeColor="background2" w:themeShade="1A"/>
        </w:rPr>
      </w:pPr>
    </w:p>
    <w:p w14:paraId="46AF6A92" w14:textId="77777777" w:rsidR="00EE29AF" w:rsidRPr="00550760" w:rsidRDefault="00EE29AF">
      <w:pPr>
        <w:jc w:val="center"/>
        <w:rPr>
          <w:rFonts w:ascii="Calibri" w:eastAsia="Calibri" w:hAnsi="Calibri" w:cs="Calibri"/>
          <w:color w:val="171717" w:themeColor="background2" w:themeShade="1A"/>
        </w:rPr>
      </w:pPr>
    </w:p>
    <w:p w14:paraId="529833E3" w14:textId="77777777" w:rsidR="00EE29AF" w:rsidRPr="00550760" w:rsidRDefault="00EE29AF">
      <w:pPr>
        <w:jc w:val="center"/>
        <w:rPr>
          <w:rFonts w:ascii="Calibri" w:eastAsia="Calibri" w:hAnsi="Calibri" w:cs="Calibri"/>
          <w:color w:val="171717" w:themeColor="background2" w:themeShade="1A"/>
        </w:rPr>
      </w:pPr>
    </w:p>
    <w:p w14:paraId="340B64EE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342BD3A8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</w:pPr>
    </w:p>
    <w:p w14:paraId="10639BAA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</w:pPr>
    </w:p>
    <w:p w14:paraId="5857951C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</w:pPr>
    </w:p>
    <w:p w14:paraId="33003089" w14:textId="77777777" w:rsidR="00EE29AF" w:rsidRPr="00550760" w:rsidRDefault="006C0D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</w:pPr>
      <w:r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 xml:space="preserve">Руководство </w:t>
      </w:r>
      <w:r w:rsidR="00D675F6"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>пользователя</w:t>
      </w:r>
    </w:p>
    <w:p w14:paraId="655D8C17" w14:textId="2D2F25A5" w:rsidR="00EE29AF" w:rsidRPr="008D2407" w:rsidRDefault="008D24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</w:pPr>
      <w:r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>Мобильного приложения</w:t>
      </w:r>
    </w:p>
    <w:p w14:paraId="50D42E30" w14:textId="2B0B4245" w:rsidR="00EE29AF" w:rsidRPr="00550760" w:rsidRDefault="006C0D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</w:pPr>
      <w:r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>«</w:t>
      </w:r>
      <w:r w:rsidR="008D2407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>Фитнес тренер</w:t>
      </w:r>
      <w:r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>»</w:t>
      </w:r>
    </w:p>
    <w:p w14:paraId="76FCCD7D" w14:textId="77777777" w:rsidR="00EE29AF" w:rsidRPr="00550760" w:rsidRDefault="00EE29AF">
      <w:pPr>
        <w:spacing w:after="0" w:line="240" w:lineRule="auto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5B641D62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2AC824E0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5B3B6AE8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118135B4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24F5F1B1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0A45C8BA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32324E9A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4EFE4B47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0C9ABAC3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26FB87C2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1A93EACE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37A3A5B2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1C1874BC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71430651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33565035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114FC19F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3BC3A55D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5BABA7E4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6354BE20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450ECBD5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63AE8E08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3A8BB913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1D47E486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6A169B41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004EFDC2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7169B997" w14:textId="77777777" w:rsidR="00EE29AF" w:rsidRPr="00550760" w:rsidRDefault="00EE29AF" w:rsidP="00752A6E">
      <w:pPr>
        <w:spacing w:after="0" w:line="240" w:lineRule="auto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0001C5F4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5F13D950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1784AA55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57873F2B" w14:textId="77777777" w:rsidR="00EE29AF" w:rsidRPr="00550760" w:rsidRDefault="00EE29AF">
      <w:pPr>
        <w:spacing w:after="0" w:line="240" w:lineRule="auto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7A8F289D" w14:textId="77777777" w:rsidR="00EE29AF" w:rsidRPr="00550760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</w:p>
    <w:p w14:paraId="611600A0" w14:textId="77777777" w:rsidR="00D90F65" w:rsidRPr="00550760" w:rsidRDefault="006C0D3B" w:rsidP="00D90F65">
      <w:pPr>
        <w:spacing w:after="0" w:line="240" w:lineRule="auto"/>
        <w:jc w:val="center"/>
        <w:rPr>
          <w:rFonts w:ascii="Calibri" w:eastAsia="Calibri" w:hAnsi="Calibri" w:cs="Calibri"/>
          <w:color w:val="171717" w:themeColor="background2" w:themeShade="1A"/>
        </w:rPr>
      </w:pPr>
      <w:r w:rsidRPr="00550760">
        <w:rPr>
          <w:rFonts w:ascii="Times New Roman" w:eastAsia="Times New Roman" w:hAnsi="Times New Roman" w:cs="Times New Roman"/>
          <w:color w:val="171717" w:themeColor="background2" w:themeShade="1A"/>
          <w:sz w:val="24"/>
        </w:rPr>
        <w:t>2023</w:t>
      </w:r>
      <w:r w:rsidRPr="00550760">
        <w:rPr>
          <w:rFonts w:ascii="Calibri" w:eastAsia="Calibri" w:hAnsi="Calibri" w:cs="Calibri"/>
          <w:color w:val="171717" w:themeColor="background2" w:themeShade="1A"/>
        </w:rPr>
        <w:t xml:space="preserve"> </w:t>
      </w:r>
    </w:p>
    <w:p w14:paraId="2422E20D" w14:textId="77777777" w:rsidR="00EE29AF" w:rsidRPr="00550760" w:rsidRDefault="00D90F65" w:rsidP="00D90F65">
      <w:pPr>
        <w:jc w:val="center"/>
        <w:rPr>
          <w:rFonts w:ascii="Times New Roman" w:eastAsia="Calibri" w:hAnsi="Times New Roman" w:cs="Times New Roman"/>
          <w:b/>
          <w:bCs/>
          <w:color w:val="171717" w:themeColor="background2" w:themeShade="1A"/>
          <w:sz w:val="24"/>
          <w:szCs w:val="24"/>
        </w:rPr>
      </w:pPr>
      <w:r w:rsidRPr="00550760">
        <w:rPr>
          <w:rFonts w:ascii="Calibri" w:eastAsia="Calibri" w:hAnsi="Calibri" w:cs="Calibri"/>
          <w:color w:val="171717" w:themeColor="background2" w:themeShade="1A"/>
        </w:rPr>
        <w:br w:type="page"/>
      </w:r>
      <w:r w:rsidRPr="00550760">
        <w:rPr>
          <w:rFonts w:ascii="Times New Roman" w:eastAsia="Calibri" w:hAnsi="Times New Roman" w:cs="Times New Roman"/>
          <w:b/>
          <w:bCs/>
          <w:color w:val="171717" w:themeColor="background2" w:themeShade="1A"/>
          <w:sz w:val="24"/>
          <w:szCs w:val="24"/>
        </w:rPr>
        <w:lastRenderedPageBreak/>
        <w:t>Содержание</w:t>
      </w:r>
    </w:p>
    <w:sdt>
      <w:sdtPr>
        <w:rPr>
          <w:rFonts w:asciiTheme="minorHAnsi" w:eastAsiaTheme="minorEastAsia" w:hAnsiTheme="minorHAnsi" w:cstheme="minorBidi"/>
          <w:color w:val="171717" w:themeColor="background2" w:themeShade="1A"/>
          <w:sz w:val="22"/>
          <w:szCs w:val="22"/>
        </w:rPr>
        <w:id w:val="1392926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46E416" w14:textId="77777777" w:rsidR="00D90F65" w:rsidRPr="00550760" w:rsidRDefault="00D90F65">
          <w:pPr>
            <w:pStyle w:val="ad"/>
            <w:rPr>
              <w:color w:val="171717" w:themeColor="background2" w:themeShade="1A"/>
            </w:rPr>
          </w:pPr>
        </w:p>
        <w:p w14:paraId="379C2F91" w14:textId="0803396C" w:rsidR="00BB0680" w:rsidRPr="00AD6B1D" w:rsidRDefault="006A2F37">
          <w:pPr>
            <w:pStyle w:val="11"/>
            <w:rPr>
              <w:b w:val="0"/>
              <w:bCs w:val="0"/>
              <w:sz w:val="28"/>
              <w:szCs w:val="28"/>
            </w:rPr>
          </w:pPr>
          <w:r w:rsidRPr="00550760">
            <w:rPr>
              <w:color w:val="171717" w:themeColor="background2" w:themeShade="1A"/>
            </w:rPr>
            <w:fldChar w:fldCharType="begin"/>
          </w:r>
          <w:r w:rsidR="00D90F65" w:rsidRPr="00550760">
            <w:rPr>
              <w:color w:val="171717" w:themeColor="background2" w:themeShade="1A"/>
            </w:rPr>
            <w:instrText xml:space="preserve"> TOC \o "1-3" \h \z \u </w:instrText>
          </w:r>
          <w:r w:rsidRPr="00550760">
            <w:rPr>
              <w:color w:val="171717" w:themeColor="background2" w:themeShade="1A"/>
            </w:rPr>
            <w:fldChar w:fldCharType="separate"/>
          </w:r>
          <w:hyperlink w:anchor="_Toc150186234" w:history="1"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1</w:t>
            </w:r>
            <w:r w:rsidR="00BB0680" w:rsidRPr="00AD6B1D">
              <w:rPr>
                <w:b w:val="0"/>
                <w:bCs w:val="0"/>
                <w:sz w:val="28"/>
                <w:szCs w:val="28"/>
              </w:rPr>
              <w:tab/>
            </w:r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Введение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_Toc150186234 \h </w:instrTex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>3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DD9A291" w14:textId="633D5162" w:rsidR="00BB0680" w:rsidRPr="00AD6B1D" w:rsidRDefault="00C922D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35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B0680" w:rsidRPr="00AD6B1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Назначение системы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_Toc150186235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E8D2A" w14:textId="06F5EC7B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36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Функции системы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_Toc150186236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A3ABA" w14:textId="0BEEECDB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37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 Уровень подготовки пользователя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_Toc150186237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BF3CC" w14:textId="78D35364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38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 Перечень эксплуатационной документации, с которыми необходимо ознакомиться пользователю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_Toc150186238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4A742" w14:textId="727A450E" w:rsidR="00BB0680" w:rsidRPr="00AD6B1D" w:rsidRDefault="00C922D0">
          <w:pPr>
            <w:pStyle w:val="11"/>
            <w:rPr>
              <w:b w:val="0"/>
              <w:bCs w:val="0"/>
              <w:sz w:val="28"/>
              <w:szCs w:val="28"/>
            </w:rPr>
          </w:pPr>
          <w:hyperlink w:anchor="_Toc150186239" w:history="1"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2</w:t>
            </w:r>
            <w:r w:rsidR="00BB0680" w:rsidRPr="00AD6B1D">
              <w:rPr>
                <w:b w:val="0"/>
                <w:bCs w:val="0"/>
                <w:sz w:val="28"/>
                <w:szCs w:val="28"/>
              </w:rPr>
              <w:tab/>
            </w:r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Подготовка к работе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_Toc150186239 \h </w:instrTex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>4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C417A1F" w14:textId="3CCFBEB2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40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 Состав и содержание дистрибутивного носителя данных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_Toc150186240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6EDBA" w14:textId="445DCA1D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41" w:history="1">
            <w:r w:rsidR="00BB0680" w:rsidRPr="00AD6B1D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 </w:t>
            </w:r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Порядок загрузки данных и программ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_Toc150186241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AB2CA" w14:textId="3A45A833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42" w:history="1">
            <w:r w:rsidR="00BB0680" w:rsidRPr="00AD6B1D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 Порядок проверки работоспособности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_Toc150186242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CE65" w14:textId="5079E94F" w:rsidR="00BB0680" w:rsidRPr="00AD6B1D" w:rsidRDefault="00C922D0">
          <w:pPr>
            <w:pStyle w:val="11"/>
            <w:rPr>
              <w:b w:val="0"/>
              <w:bCs w:val="0"/>
              <w:sz w:val="28"/>
              <w:szCs w:val="28"/>
            </w:rPr>
          </w:pPr>
          <w:hyperlink w:anchor="_Toc150186243" w:history="1"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3</w:t>
            </w:r>
            <w:r w:rsidR="00BB0680" w:rsidRPr="00AD6B1D">
              <w:rPr>
                <w:b w:val="0"/>
                <w:bCs w:val="0"/>
                <w:sz w:val="28"/>
                <w:szCs w:val="28"/>
              </w:rPr>
              <w:tab/>
            </w:r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Описание операций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_Toc150186243 \h </w:instrTex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>4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6EFB874" w14:textId="30CC9BCC" w:rsidR="00BB0680" w:rsidRPr="00AD6B1D" w:rsidRDefault="00C922D0">
          <w:pPr>
            <w:pStyle w:val="11"/>
            <w:rPr>
              <w:b w:val="0"/>
              <w:bCs w:val="0"/>
              <w:sz w:val="28"/>
              <w:szCs w:val="28"/>
            </w:rPr>
          </w:pPr>
          <w:hyperlink w:anchor="_Toc150186244" w:history="1"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3.1 Запись пользовательских данных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_Toc150186244 \h </w:instrTex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>4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5842A15" w14:textId="1CCD1C93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45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 Главный экран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_Toc150186245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F4FB3" w14:textId="7CF3F22B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46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3.3.1 Экран контроля суточной нормы воды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_Toc150186246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191B1" w14:textId="6520F59F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47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3.3.2 Экран добавления пользовательского напитка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_Toc150186247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F2351" w14:textId="54D0B04B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48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3.4.1 Экран контроля суточной нормы калорий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_Toc150186248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AC979" w14:textId="5F60DD1A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49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3.4.2 Экран добавления пользовательского блюда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_Toc150186249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FE1C6" w14:textId="06E37249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50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3.5.1 Экран добавления пользовательской тренировки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_Toc150186250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55954" w14:textId="5BA10020" w:rsidR="00BB0680" w:rsidRPr="00AD6B1D" w:rsidRDefault="00C922D0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186251" w:history="1">
            <w:r w:rsidR="00BB0680" w:rsidRPr="00AD6B1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3.5.2 Экран прохождения тренировки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_Toc150186251 \h </w:instrTex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B0680" w:rsidRPr="00AD6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08A4F" w14:textId="3A14B388" w:rsidR="00BB0680" w:rsidRPr="00AD6B1D" w:rsidRDefault="00C922D0">
          <w:pPr>
            <w:pStyle w:val="11"/>
            <w:rPr>
              <w:b w:val="0"/>
              <w:bCs w:val="0"/>
              <w:sz w:val="28"/>
              <w:szCs w:val="28"/>
            </w:rPr>
          </w:pPr>
          <w:hyperlink w:anchor="_Toc150186252" w:history="1"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4</w:t>
            </w:r>
            <w:r w:rsidR="00BB0680" w:rsidRPr="00AD6B1D">
              <w:rPr>
                <w:b w:val="0"/>
                <w:bCs w:val="0"/>
                <w:sz w:val="28"/>
                <w:szCs w:val="28"/>
              </w:rPr>
              <w:tab/>
            </w:r>
            <w:r w:rsidR="00BB0680" w:rsidRPr="00AD6B1D">
              <w:rPr>
                <w:rStyle w:val="ae"/>
                <w:b w:val="0"/>
                <w:bCs w:val="0"/>
                <w:sz w:val="28"/>
                <w:szCs w:val="28"/>
              </w:rPr>
              <w:t>Аварийные ситуации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_Toc150186252 \h </w:instrTex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t>12</w:t>
            </w:r>
            <w:r w:rsidR="00BB0680" w:rsidRPr="00AD6B1D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8554C20" w14:textId="0146EBA5" w:rsidR="00D90F65" w:rsidRPr="00550760" w:rsidRDefault="006A2F37">
          <w:pPr>
            <w:rPr>
              <w:color w:val="171717" w:themeColor="background2" w:themeShade="1A"/>
            </w:rPr>
          </w:pPr>
          <w:r w:rsidRPr="00550760">
            <w:rPr>
              <w:rFonts w:ascii="Times New Roman" w:hAnsi="Times New Roman" w:cs="Times New Roman"/>
              <w:color w:val="171717" w:themeColor="background2" w:themeShade="1A"/>
              <w:sz w:val="24"/>
              <w:szCs w:val="24"/>
            </w:rPr>
            <w:fldChar w:fldCharType="end"/>
          </w:r>
        </w:p>
      </w:sdtContent>
    </w:sdt>
    <w:p w14:paraId="5B5642E3" w14:textId="77777777" w:rsidR="00D90F65" w:rsidRPr="00550760" w:rsidRDefault="00D90F65" w:rsidP="00D90F65">
      <w:pPr>
        <w:rPr>
          <w:rFonts w:ascii="Times New Roman" w:eastAsia="Calibri" w:hAnsi="Times New Roman" w:cs="Times New Roman"/>
          <w:b/>
          <w:bCs/>
          <w:color w:val="171717" w:themeColor="background2" w:themeShade="1A"/>
          <w:sz w:val="24"/>
          <w:szCs w:val="24"/>
        </w:rPr>
      </w:pPr>
      <w:r w:rsidRPr="00550760">
        <w:rPr>
          <w:rFonts w:ascii="Times New Roman" w:eastAsia="Calibri" w:hAnsi="Times New Roman" w:cs="Times New Roman"/>
          <w:b/>
          <w:bCs/>
          <w:color w:val="171717" w:themeColor="background2" w:themeShade="1A"/>
          <w:sz w:val="24"/>
          <w:szCs w:val="24"/>
        </w:rPr>
        <w:br w:type="page"/>
      </w:r>
    </w:p>
    <w:p w14:paraId="1750E173" w14:textId="77777777" w:rsidR="00EE29AF" w:rsidRPr="00550760" w:rsidRDefault="00D675F6" w:rsidP="00D675F6">
      <w:pPr>
        <w:pStyle w:val="a"/>
        <w:rPr>
          <w:color w:val="171717" w:themeColor="background2" w:themeShade="1A"/>
        </w:rPr>
      </w:pPr>
      <w:bookmarkStart w:id="0" w:name="_Toc150186234"/>
      <w:r w:rsidRPr="00550760">
        <w:rPr>
          <w:color w:val="171717" w:themeColor="background2" w:themeShade="1A"/>
        </w:rPr>
        <w:lastRenderedPageBreak/>
        <w:t>Введение</w:t>
      </w:r>
      <w:bookmarkEnd w:id="0"/>
    </w:p>
    <w:p w14:paraId="14E5AA3C" w14:textId="77777777" w:rsidR="00EE29AF" w:rsidRPr="00550760" w:rsidRDefault="006C0D3B" w:rsidP="00D90F65">
      <w:pPr>
        <w:pStyle w:val="a6"/>
        <w:numPr>
          <w:ilvl w:val="1"/>
          <w:numId w:val="11"/>
        </w:numPr>
        <w:ind w:left="0" w:firstLine="709"/>
        <w:outlineLvl w:val="1"/>
        <w:rPr>
          <w:color w:val="171717" w:themeColor="background2" w:themeShade="1A"/>
        </w:rPr>
      </w:pPr>
      <w:bookmarkStart w:id="1" w:name="_Toc150186235"/>
      <w:r w:rsidRPr="00550760">
        <w:rPr>
          <w:color w:val="171717" w:themeColor="background2" w:themeShade="1A"/>
        </w:rPr>
        <w:t>Назначение системы</w:t>
      </w:r>
      <w:bookmarkEnd w:id="1"/>
    </w:p>
    <w:p w14:paraId="76669DDC" w14:textId="0C202F9C" w:rsidR="00EE29AF" w:rsidRPr="00550760" w:rsidRDefault="008D2407" w:rsidP="008D2407">
      <w:pPr>
        <w:pStyle w:val="a9"/>
        <w:rPr>
          <w:color w:val="171717" w:themeColor="background2" w:themeShade="1A"/>
        </w:rPr>
      </w:pPr>
      <w:r>
        <w:rPr>
          <w:color w:val="000000"/>
          <w:sz w:val="28"/>
          <w:szCs w:val="28"/>
        </w:rPr>
        <w:t xml:space="preserve">Мобильное приложение “Фитнес Тренер” предназначено для улучшения физического здоровья. Для </w:t>
      </w:r>
      <w:proofErr w:type="gramStart"/>
      <w:r>
        <w:rPr>
          <w:color w:val="000000"/>
          <w:sz w:val="28"/>
          <w:szCs w:val="28"/>
        </w:rPr>
        <w:t>более лучшего</w:t>
      </w:r>
      <w:proofErr w:type="gramEnd"/>
      <w:r>
        <w:rPr>
          <w:color w:val="000000"/>
          <w:sz w:val="28"/>
          <w:szCs w:val="28"/>
        </w:rPr>
        <w:t xml:space="preserve"> эффекта этого процесса и реализуется данные проект. Данное приложение предназначена для следующего: предоставление пользователю полезной информации и инструментов для поддержания физического здоровья; контроль над питанием и нормы воды в организме.</w:t>
      </w:r>
    </w:p>
    <w:p w14:paraId="59C2EB65" w14:textId="3982AB04" w:rsidR="00EE29AF" w:rsidRPr="00550760" w:rsidRDefault="00752A6E" w:rsidP="00D90F65">
      <w:pPr>
        <w:pStyle w:val="a6"/>
        <w:ind w:firstLine="709"/>
        <w:outlineLvl w:val="1"/>
        <w:rPr>
          <w:color w:val="171717" w:themeColor="background2" w:themeShade="1A"/>
        </w:rPr>
      </w:pPr>
      <w:bookmarkStart w:id="2" w:name="_Toc150186236"/>
      <w:r w:rsidRPr="00550760">
        <w:rPr>
          <w:color w:val="171717" w:themeColor="background2" w:themeShade="1A"/>
        </w:rPr>
        <w:t xml:space="preserve">1.2 </w:t>
      </w:r>
      <w:r w:rsidR="006C0D3B" w:rsidRPr="00550760">
        <w:rPr>
          <w:color w:val="171717" w:themeColor="background2" w:themeShade="1A"/>
        </w:rPr>
        <w:t>Функции системы</w:t>
      </w:r>
      <w:bookmarkEnd w:id="2"/>
    </w:p>
    <w:p w14:paraId="25CD5FE1" w14:textId="77777777" w:rsidR="00EE29AF" w:rsidRPr="00550760" w:rsidRDefault="006C0D3B" w:rsidP="00423E99">
      <w:pPr>
        <w:pStyle w:val="a9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>Функциональным назначением программы является:</w:t>
      </w:r>
    </w:p>
    <w:p w14:paraId="52E3FA94" w14:textId="133A711F" w:rsidR="00EE29AF" w:rsidRDefault="006C0D3B" w:rsidP="00423E99">
      <w:pPr>
        <w:pStyle w:val="ab"/>
        <w:rPr>
          <w:rStyle w:val="a8"/>
          <w:i w:val="0"/>
          <w:iCs w:val="0"/>
          <w:color w:val="171717" w:themeColor="background2" w:themeShade="1A"/>
        </w:rPr>
      </w:pPr>
      <w:r w:rsidRPr="00550760">
        <w:rPr>
          <w:rStyle w:val="a8"/>
          <w:i w:val="0"/>
          <w:iCs w:val="0"/>
          <w:color w:val="171717" w:themeColor="background2" w:themeShade="1A"/>
        </w:rPr>
        <w:t xml:space="preserve">- </w:t>
      </w:r>
      <w:r w:rsidR="008D2407">
        <w:rPr>
          <w:rStyle w:val="a8"/>
          <w:i w:val="0"/>
          <w:iCs w:val="0"/>
          <w:color w:val="171717" w:themeColor="background2" w:themeShade="1A"/>
        </w:rPr>
        <w:t>Возможность выбора тренировки</w:t>
      </w:r>
      <w:r w:rsidR="008D2407" w:rsidRPr="008D2407">
        <w:rPr>
          <w:rStyle w:val="a8"/>
          <w:i w:val="0"/>
          <w:iCs w:val="0"/>
          <w:color w:val="171717" w:themeColor="background2" w:themeShade="1A"/>
        </w:rPr>
        <w:t>;</w:t>
      </w:r>
    </w:p>
    <w:p w14:paraId="44126297" w14:textId="14CE2035" w:rsidR="008D2407" w:rsidRPr="008D2407" w:rsidRDefault="008D2407" w:rsidP="00423E99">
      <w:pPr>
        <w:pStyle w:val="ab"/>
        <w:rPr>
          <w:rStyle w:val="a8"/>
          <w:i w:val="0"/>
          <w:iCs w:val="0"/>
          <w:color w:val="171717" w:themeColor="background2" w:themeShade="1A"/>
        </w:rPr>
      </w:pPr>
      <w:r w:rsidRPr="00550760">
        <w:rPr>
          <w:rStyle w:val="a8"/>
          <w:i w:val="0"/>
          <w:iCs w:val="0"/>
          <w:color w:val="171717" w:themeColor="background2" w:themeShade="1A"/>
        </w:rPr>
        <w:t>-</w:t>
      </w:r>
      <w:r>
        <w:rPr>
          <w:rStyle w:val="a8"/>
          <w:i w:val="0"/>
          <w:iCs w:val="0"/>
          <w:color w:val="171717" w:themeColor="background2" w:themeShade="1A"/>
        </w:rPr>
        <w:t xml:space="preserve"> </w:t>
      </w:r>
      <w:r>
        <w:rPr>
          <w:color w:val="000000"/>
          <w:sz w:val="28"/>
          <w:szCs w:val="28"/>
        </w:rPr>
        <w:t>Добавление собственных напитков;</w:t>
      </w:r>
    </w:p>
    <w:p w14:paraId="0F10D051" w14:textId="364681B1" w:rsidR="00EE29AF" w:rsidRPr="00550760" w:rsidRDefault="006C0D3B" w:rsidP="00423E99">
      <w:pPr>
        <w:pStyle w:val="ab"/>
        <w:rPr>
          <w:rStyle w:val="a8"/>
          <w:i w:val="0"/>
          <w:iCs w:val="0"/>
          <w:color w:val="171717" w:themeColor="background2" w:themeShade="1A"/>
        </w:rPr>
      </w:pPr>
      <w:r w:rsidRPr="00550760">
        <w:rPr>
          <w:rStyle w:val="a8"/>
          <w:i w:val="0"/>
          <w:iCs w:val="0"/>
          <w:color w:val="171717" w:themeColor="background2" w:themeShade="1A"/>
        </w:rPr>
        <w:t xml:space="preserve">- </w:t>
      </w:r>
      <w:r w:rsidR="008D2407">
        <w:rPr>
          <w:color w:val="000000"/>
          <w:sz w:val="28"/>
          <w:szCs w:val="28"/>
        </w:rPr>
        <w:t>Добавление собственных блюд;</w:t>
      </w:r>
    </w:p>
    <w:p w14:paraId="13147105" w14:textId="4BDB35E4" w:rsidR="00EE29AF" w:rsidRPr="00550760" w:rsidRDefault="006C0D3B" w:rsidP="00423E99">
      <w:pPr>
        <w:pStyle w:val="ab"/>
        <w:rPr>
          <w:rStyle w:val="a8"/>
          <w:i w:val="0"/>
          <w:iCs w:val="0"/>
          <w:color w:val="171717" w:themeColor="background2" w:themeShade="1A"/>
        </w:rPr>
      </w:pPr>
      <w:r w:rsidRPr="00550760">
        <w:rPr>
          <w:rStyle w:val="a8"/>
          <w:i w:val="0"/>
          <w:iCs w:val="0"/>
          <w:color w:val="171717" w:themeColor="background2" w:themeShade="1A"/>
        </w:rPr>
        <w:t xml:space="preserve">- </w:t>
      </w:r>
      <w:r w:rsidR="008D2407">
        <w:rPr>
          <w:color w:val="000000"/>
          <w:sz w:val="28"/>
          <w:szCs w:val="28"/>
        </w:rPr>
        <w:t>Отслеживание уровня потребления воды и калорий;</w:t>
      </w:r>
    </w:p>
    <w:p w14:paraId="12408C22" w14:textId="7355EF89" w:rsidR="00EE29AF" w:rsidRDefault="006C0D3B" w:rsidP="00423E99">
      <w:pPr>
        <w:pStyle w:val="ab"/>
        <w:rPr>
          <w:color w:val="000000"/>
          <w:sz w:val="28"/>
          <w:szCs w:val="28"/>
        </w:rPr>
      </w:pPr>
      <w:r w:rsidRPr="00550760">
        <w:rPr>
          <w:rStyle w:val="a8"/>
          <w:i w:val="0"/>
          <w:iCs w:val="0"/>
          <w:color w:val="171717" w:themeColor="background2" w:themeShade="1A"/>
        </w:rPr>
        <w:t>-</w:t>
      </w:r>
      <w:r w:rsidR="008D2407">
        <w:rPr>
          <w:rStyle w:val="a8"/>
          <w:i w:val="0"/>
          <w:iCs w:val="0"/>
          <w:color w:val="171717" w:themeColor="background2" w:themeShade="1A"/>
        </w:rPr>
        <w:t xml:space="preserve"> </w:t>
      </w:r>
      <w:r w:rsidR="008D2407">
        <w:rPr>
          <w:color w:val="000000"/>
          <w:sz w:val="28"/>
          <w:szCs w:val="28"/>
        </w:rPr>
        <w:t>Уведомления пользователю для поддержания водного баланса в организме;</w:t>
      </w:r>
    </w:p>
    <w:p w14:paraId="42D34B3D" w14:textId="15255C36" w:rsidR="008D2407" w:rsidRDefault="008D2407" w:rsidP="00423E99">
      <w:pPr>
        <w:pStyle w:val="ab"/>
        <w:rPr>
          <w:color w:val="000000"/>
          <w:sz w:val="28"/>
          <w:szCs w:val="28"/>
        </w:rPr>
      </w:pPr>
      <w:r w:rsidRPr="00550760">
        <w:rPr>
          <w:rStyle w:val="a8"/>
          <w:i w:val="0"/>
          <w:iCs w:val="0"/>
          <w:color w:val="171717" w:themeColor="background2" w:themeShade="1A"/>
        </w:rPr>
        <w:t>-</w:t>
      </w:r>
      <w:r>
        <w:rPr>
          <w:rStyle w:val="a8"/>
          <w:i w:val="0"/>
          <w:iCs w:val="0"/>
          <w:color w:val="171717" w:themeColor="background2" w:themeShade="1A"/>
        </w:rPr>
        <w:t xml:space="preserve"> </w:t>
      </w:r>
      <w:r>
        <w:rPr>
          <w:color w:val="000000"/>
          <w:sz w:val="28"/>
          <w:szCs w:val="28"/>
        </w:rPr>
        <w:t>ввод данных для расчета калорий и водного баланса для пользователя;</w:t>
      </w:r>
    </w:p>
    <w:p w14:paraId="554F2D6D" w14:textId="2A7C768D" w:rsidR="008D2407" w:rsidRPr="00550760" w:rsidRDefault="008D2407" w:rsidP="00423E99">
      <w:pPr>
        <w:pStyle w:val="ab"/>
        <w:rPr>
          <w:rStyle w:val="a8"/>
          <w:i w:val="0"/>
          <w:iCs w:val="0"/>
          <w:color w:val="171717" w:themeColor="background2" w:themeShade="1A"/>
        </w:rPr>
      </w:pPr>
      <w:r w:rsidRPr="00550760">
        <w:rPr>
          <w:rStyle w:val="a8"/>
          <w:i w:val="0"/>
          <w:iCs w:val="0"/>
          <w:color w:val="171717" w:themeColor="background2" w:themeShade="1A"/>
        </w:rPr>
        <w:t>-</w:t>
      </w:r>
      <w:r>
        <w:rPr>
          <w:rStyle w:val="a8"/>
          <w:i w:val="0"/>
          <w:iCs w:val="0"/>
          <w:color w:val="171717" w:themeColor="background2" w:themeShade="1A"/>
        </w:rPr>
        <w:t xml:space="preserve"> Добавление собственной тренировки с упражнениями</w:t>
      </w:r>
    </w:p>
    <w:p w14:paraId="514CBA7C" w14:textId="6076D5B3" w:rsidR="00D675F6" w:rsidRPr="00550760" w:rsidRDefault="00D675F6" w:rsidP="00D675F6">
      <w:pPr>
        <w:pStyle w:val="a9"/>
        <w:outlineLvl w:val="1"/>
        <w:rPr>
          <w:b/>
          <w:bCs/>
          <w:color w:val="171717" w:themeColor="background2" w:themeShade="1A"/>
        </w:rPr>
      </w:pPr>
      <w:bookmarkStart w:id="3" w:name="_Toc150186237"/>
      <w:r w:rsidRPr="00550760">
        <w:rPr>
          <w:b/>
          <w:bCs/>
          <w:color w:val="171717" w:themeColor="background2" w:themeShade="1A"/>
        </w:rPr>
        <w:t>1.3 Уровень подготовки пользователя</w:t>
      </w:r>
      <w:bookmarkEnd w:id="3"/>
    </w:p>
    <w:p w14:paraId="079B017D" w14:textId="61706B10" w:rsidR="00D675F6" w:rsidRPr="00550760" w:rsidRDefault="00D675F6" w:rsidP="00D675F6">
      <w:pPr>
        <w:pStyle w:val="a9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Пользователи системы должны иметь опыт эксплуатации </w:t>
      </w:r>
      <w:r w:rsidR="008D2407">
        <w:rPr>
          <w:color w:val="171717" w:themeColor="background2" w:themeShade="1A"/>
        </w:rPr>
        <w:t xml:space="preserve">мобильного телефона и операционной системы </w:t>
      </w:r>
      <w:r w:rsidR="008D2407">
        <w:rPr>
          <w:color w:val="171717" w:themeColor="background2" w:themeShade="1A"/>
          <w:lang w:val="en-US"/>
        </w:rPr>
        <w:t>Android</w:t>
      </w:r>
      <w:r w:rsidR="008D2407" w:rsidRPr="008D2407">
        <w:rPr>
          <w:color w:val="171717" w:themeColor="background2" w:themeShade="1A"/>
        </w:rPr>
        <w:t xml:space="preserve"> </w:t>
      </w:r>
      <w:r w:rsidR="008D2407">
        <w:rPr>
          <w:color w:val="171717" w:themeColor="background2" w:themeShade="1A"/>
        </w:rPr>
        <w:t>не менее 12 версией</w:t>
      </w:r>
      <w:r w:rsidRPr="00550760">
        <w:rPr>
          <w:color w:val="171717" w:themeColor="background2" w:themeShade="1A"/>
        </w:rPr>
        <w:t>.</w:t>
      </w:r>
    </w:p>
    <w:p w14:paraId="48C0253B" w14:textId="77777777" w:rsidR="00EE29AF" w:rsidRPr="00550760" w:rsidRDefault="00752A6E" w:rsidP="00D675F6">
      <w:pPr>
        <w:pStyle w:val="a6"/>
        <w:ind w:firstLine="709"/>
        <w:outlineLvl w:val="1"/>
        <w:rPr>
          <w:color w:val="171717" w:themeColor="background2" w:themeShade="1A"/>
        </w:rPr>
      </w:pPr>
      <w:bookmarkStart w:id="4" w:name="_Toc150186238"/>
      <w:r w:rsidRPr="00550760">
        <w:rPr>
          <w:color w:val="171717" w:themeColor="background2" w:themeShade="1A"/>
        </w:rPr>
        <w:t xml:space="preserve">1.4 </w:t>
      </w:r>
      <w:r w:rsidR="00D675F6" w:rsidRPr="00550760">
        <w:rPr>
          <w:color w:val="171717" w:themeColor="background2" w:themeShade="1A"/>
        </w:rPr>
        <w:t>Перечень эксплуатационной документации, с которыми необходимо ознакомиться пользователю</w:t>
      </w:r>
      <w:bookmarkEnd w:id="4"/>
    </w:p>
    <w:p w14:paraId="0E6119A9" w14:textId="77777777" w:rsidR="00D675F6" w:rsidRPr="00550760" w:rsidRDefault="00D675F6" w:rsidP="00D675F6">
      <w:pPr>
        <w:pStyle w:val="a9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>Пользователи, которым выданы соответствующие их должностным обязанностям полномочия в системе, в обязательном порядке должны быть ознакомлены с настоящим Руководством.</w:t>
      </w:r>
    </w:p>
    <w:p w14:paraId="3E2217F9" w14:textId="4A4D6056" w:rsidR="00D675F6" w:rsidRDefault="00D675F6" w:rsidP="00D675F6">
      <w:pPr>
        <w:pStyle w:val="a9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>Администратор системы в обязательном порядке должны изучить эксплуатационную документацию по СУРП: руководство программиста и настоящее Руководство.</w:t>
      </w:r>
    </w:p>
    <w:p w14:paraId="15758E05" w14:textId="1C9E7A1E" w:rsidR="00C2011C" w:rsidRDefault="00C2011C">
      <w:pPr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  <w:r>
        <w:rPr>
          <w:color w:val="171717" w:themeColor="background2" w:themeShade="1A"/>
        </w:rPr>
        <w:br w:type="page"/>
      </w:r>
    </w:p>
    <w:p w14:paraId="0AF71664" w14:textId="77777777" w:rsidR="00EE29AF" w:rsidRPr="00550760" w:rsidRDefault="005B5524" w:rsidP="005B5524">
      <w:pPr>
        <w:pStyle w:val="a"/>
        <w:rPr>
          <w:color w:val="171717" w:themeColor="background2" w:themeShade="1A"/>
        </w:rPr>
      </w:pPr>
      <w:bookmarkStart w:id="5" w:name="_Toc150186239"/>
      <w:r w:rsidRPr="00550760">
        <w:rPr>
          <w:color w:val="171717" w:themeColor="background2" w:themeShade="1A"/>
        </w:rPr>
        <w:lastRenderedPageBreak/>
        <w:t>Подготовка к работе</w:t>
      </w:r>
      <w:bookmarkEnd w:id="5"/>
    </w:p>
    <w:p w14:paraId="4422A736" w14:textId="77777777" w:rsidR="005B5524" w:rsidRPr="00550760" w:rsidRDefault="005B5524" w:rsidP="005B5524">
      <w:pPr>
        <w:pStyle w:val="a6"/>
        <w:ind w:firstLine="709"/>
        <w:outlineLvl w:val="1"/>
        <w:rPr>
          <w:color w:val="171717" w:themeColor="background2" w:themeShade="1A"/>
        </w:rPr>
      </w:pPr>
      <w:bookmarkStart w:id="6" w:name="_Toc150186240"/>
      <w:r w:rsidRPr="00550760">
        <w:rPr>
          <w:color w:val="171717" w:themeColor="background2" w:themeShade="1A"/>
        </w:rPr>
        <w:t>3.1</w:t>
      </w:r>
      <w:r w:rsidR="006C0D3B" w:rsidRPr="00550760">
        <w:rPr>
          <w:color w:val="171717" w:themeColor="background2" w:themeShade="1A"/>
        </w:rPr>
        <w:t xml:space="preserve"> </w:t>
      </w:r>
      <w:r w:rsidRPr="00550760">
        <w:rPr>
          <w:color w:val="171717" w:themeColor="background2" w:themeShade="1A"/>
        </w:rPr>
        <w:t>Состав и содержание дистрибутивного носителя данных</w:t>
      </w:r>
      <w:bookmarkEnd w:id="6"/>
    </w:p>
    <w:p w14:paraId="007594E5" w14:textId="4ED34F74" w:rsidR="005B5524" w:rsidRPr="00550760" w:rsidRDefault="005B5524" w:rsidP="005B5524">
      <w:pPr>
        <w:pStyle w:val="a9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На дистрибутивном носителе данных расположен единственный исполняемый файл формата </w:t>
      </w:r>
      <w:r w:rsidR="00C2011C" w:rsidRPr="00C2011C">
        <w:rPr>
          <w:color w:val="171717" w:themeColor="background2" w:themeShade="1A"/>
        </w:rPr>
        <w:t>.</w:t>
      </w:r>
      <w:proofErr w:type="spellStart"/>
      <w:r w:rsidR="00C2011C">
        <w:rPr>
          <w:color w:val="171717" w:themeColor="background2" w:themeShade="1A"/>
          <w:lang w:val="en-US"/>
        </w:rPr>
        <w:t>apk</w:t>
      </w:r>
      <w:proofErr w:type="spellEnd"/>
      <w:r w:rsidRPr="00550760">
        <w:rPr>
          <w:color w:val="171717" w:themeColor="background2" w:themeShade="1A"/>
        </w:rPr>
        <w:t xml:space="preserve">, который запускает основные интерфейсы. </w:t>
      </w:r>
    </w:p>
    <w:p w14:paraId="39DDB33D" w14:textId="77777777" w:rsidR="00EE29AF" w:rsidRPr="00550760" w:rsidRDefault="005B5524" w:rsidP="005B5524">
      <w:pPr>
        <w:spacing w:after="0" w:line="360" w:lineRule="auto"/>
        <w:ind w:firstLine="709"/>
        <w:jc w:val="both"/>
        <w:outlineLvl w:val="1"/>
        <w:rPr>
          <w:rFonts w:ascii="Arial" w:eastAsia="Arial" w:hAnsi="Arial" w:cs="Arial"/>
          <w:color w:val="171717" w:themeColor="background2" w:themeShade="1A"/>
          <w:sz w:val="24"/>
        </w:rPr>
      </w:pPr>
      <w:bookmarkStart w:id="7" w:name="_Toc150186241"/>
      <w:r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>3.2</w:t>
      </w:r>
      <w:r w:rsidR="006C0D3B"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 xml:space="preserve"> </w:t>
      </w:r>
      <w:r w:rsidRPr="00550760">
        <w:rPr>
          <w:rStyle w:val="a7"/>
          <w:rFonts w:eastAsiaTheme="minorEastAsia"/>
          <w:color w:val="171717" w:themeColor="background2" w:themeShade="1A"/>
        </w:rPr>
        <w:t>Порядок загрузки данных и программ</w:t>
      </w:r>
      <w:bookmarkEnd w:id="7"/>
    </w:p>
    <w:p w14:paraId="77AEF129" w14:textId="7C4FBD78" w:rsidR="005B5524" w:rsidRPr="00C2011C" w:rsidRDefault="00C2011C" w:rsidP="005B5524">
      <w:pPr>
        <w:pStyle w:val="af4"/>
        <w:rPr>
          <w:color w:val="171717" w:themeColor="background2" w:themeShade="1A"/>
        </w:rPr>
      </w:pPr>
      <w:r>
        <w:rPr>
          <w:color w:val="171717" w:themeColor="background2" w:themeShade="1A"/>
        </w:rPr>
        <w:t>Для данного приложения порядок подключения состоит только из запуска самого приложения.</w:t>
      </w:r>
    </w:p>
    <w:p w14:paraId="0D669D0C" w14:textId="77777777" w:rsidR="00EE29AF" w:rsidRPr="00550760" w:rsidRDefault="005B5524" w:rsidP="00D90F65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</w:pPr>
      <w:bookmarkStart w:id="8" w:name="_Toc150186242"/>
      <w:r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>3.3</w:t>
      </w:r>
      <w:r w:rsidR="006C0D3B"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 xml:space="preserve"> </w:t>
      </w:r>
      <w:r w:rsidRPr="0055076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</w:rPr>
        <w:t>Порядок проверки работоспособности</w:t>
      </w:r>
      <w:bookmarkEnd w:id="8"/>
    </w:p>
    <w:p w14:paraId="34A37F3F" w14:textId="3D65455A" w:rsidR="00EE29AF" w:rsidRPr="00550760" w:rsidRDefault="005B5524" w:rsidP="00423E99">
      <w:pPr>
        <w:pStyle w:val="a9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Работоспособность системы не требует от пользователя никакой дополнительной проверки – если приложение </w:t>
      </w:r>
      <w:r w:rsidR="00C2011C">
        <w:rPr>
          <w:color w:val="171717" w:themeColor="background2" w:themeShade="1A"/>
        </w:rPr>
        <w:t>при работе</w:t>
      </w:r>
      <w:r w:rsidRPr="00550760">
        <w:rPr>
          <w:color w:val="171717" w:themeColor="background2" w:themeShade="1A"/>
        </w:rPr>
        <w:t xml:space="preserve"> не показывает ошибки, то система находится в </w:t>
      </w:r>
      <w:r w:rsidRPr="00C2011C">
        <w:rPr>
          <w:color w:val="171717" w:themeColor="background2" w:themeShade="1A"/>
        </w:rPr>
        <w:t>штатном, рабочем режиме</w:t>
      </w:r>
      <w:r w:rsidR="006C0D3B" w:rsidRPr="00C2011C">
        <w:rPr>
          <w:color w:val="171717" w:themeColor="background2" w:themeShade="1A"/>
        </w:rPr>
        <w:t>.</w:t>
      </w:r>
    </w:p>
    <w:p w14:paraId="7F555BF7" w14:textId="77777777" w:rsidR="00EE29AF" w:rsidRPr="00550760" w:rsidRDefault="006C0D3B" w:rsidP="005B5524">
      <w:pPr>
        <w:pStyle w:val="a"/>
        <w:rPr>
          <w:color w:val="171717" w:themeColor="background2" w:themeShade="1A"/>
        </w:rPr>
      </w:pPr>
      <w:bookmarkStart w:id="9" w:name="_Toc150186243"/>
      <w:r w:rsidRPr="00550760">
        <w:rPr>
          <w:color w:val="171717" w:themeColor="background2" w:themeShade="1A"/>
        </w:rPr>
        <w:t>О</w:t>
      </w:r>
      <w:r w:rsidR="005B5524" w:rsidRPr="00550760">
        <w:rPr>
          <w:color w:val="171717" w:themeColor="background2" w:themeShade="1A"/>
        </w:rPr>
        <w:t>писание операций</w:t>
      </w:r>
      <w:bookmarkEnd w:id="9"/>
    </w:p>
    <w:p w14:paraId="2B9B504B" w14:textId="73928EEE" w:rsidR="00C67407" w:rsidRPr="00550760" w:rsidRDefault="00C67407" w:rsidP="00C67407">
      <w:pPr>
        <w:pStyle w:val="a"/>
        <w:numPr>
          <w:ilvl w:val="0"/>
          <w:numId w:val="0"/>
        </w:numPr>
        <w:ind w:left="709"/>
      </w:pPr>
      <w:bookmarkStart w:id="10" w:name="_Toc150186244"/>
      <w:r>
        <w:t>3</w:t>
      </w:r>
      <w:r w:rsidRPr="00550760">
        <w:t xml:space="preserve">.1 </w:t>
      </w:r>
      <w:r>
        <w:t>Запись пользовательских данных</w:t>
      </w:r>
      <w:bookmarkEnd w:id="10"/>
      <w:r>
        <w:t xml:space="preserve"> </w:t>
      </w:r>
    </w:p>
    <w:p w14:paraId="65A4190C" w14:textId="526AEC79" w:rsidR="00C67407" w:rsidRPr="00C67407" w:rsidRDefault="00C67407" w:rsidP="00C67407">
      <w:pPr>
        <w:pStyle w:val="a9"/>
        <w:jc w:val="left"/>
        <w:rPr>
          <w:color w:val="171717" w:themeColor="background2" w:themeShade="1A"/>
        </w:rPr>
      </w:pPr>
      <w:r>
        <w:rPr>
          <w:color w:val="171717" w:themeColor="background2" w:themeShade="1A"/>
        </w:rPr>
        <w:t>При первом запуске мобильного приложения пользователь будет выведено окно, в котором нужно ввести рост, вес и физ. Активность. Далее надо нажать на кнопку подтвердить. Данное окно представлена на рисунке 3.1</w:t>
      </w:r>
    </w:p>
    <w:p w14:paraId="4A7FFDE6" w14:textId="4E4FC31C" w:rsidR="005B5524" w:rsidRPr="00AD6B1D" w:rsidRDefault="00C67407" w:rsidP="005B5524">
      <w:pPr>
        <w:pStyle w:val="a9"/>
        <w:ind w:firstLine="0"/>
        <w:jc w:val="center"/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4A3F9F38" wp14:editId="2D346692">
            <wp:extent cx="1492898" cy="3317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7666" cy="3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760">
        <w:rPr>
          <w:noProof/>
          <w:color w:val="171717" w:themeColor="background2" w:themeShade="1A"/>
        </w:rPr>
        <w:t xml:space="preserve"> </w:t>
      </w:r>
    </w:p>
    <w:p w14:paraId="2B3C500D" w14:textId="7B8E1EBE" w:rsidR="005B5524" w:rsidRPr="00550760" w:rsidRDefault="005B5524" w:rsidP="005B5524">
      <w:pPr>
        <w:pStyle w:val="a9"/>
        <w:ind w:firstLine="0"/>
        <w:jc w:val="center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Рисунок </w:t>
      </w:r>
      <w:r w:rsidR="00C67407"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>.1 – Окно входа в приложение</w:t>
      </w:r>
    </w:p>
    <w:p w14:paraId="43D7C0FD" w14:textId="09C878A9" w:rsidR="00C67407" w:rsidRDefault="00C67407">
      <w:pPr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  <w:r>
        <w:rPr>
          <w:color w:val="171717" w:themeColor="background2" w:themeShade="1A"/>
        </w:rPr>
        <w:br w:type="page"/>
      </w:r>
    </w:p>
    <w:p w14:paraId="6AC9920E" w14:textId="77777777" w:rsidR="005B5524" w:rsidRPr="00550760" w:rsidRDefault="005B5524" w:rsidP="005B5524">
      <w:pPr>
        <w:pStyle w:val="a9"/>
        <w:rPr>
          <w:color w:val="171717" w:themeColor="background2" w:themeShade="1A"/>
        </w:rPr>
      </w:pPr>
    </w:p>
    <w:p w14:paraId="47138193" w14:textId="46321124" w:rsidR="00EE29AF" w:rsidRPr="00550760" w:rsidRDefault="00C67407" w:rsidP="0076186D">
      <w:pPr>
        <w:pStyle w:val="a6"/>
        <w:ind w:firstLine="709"/>
        <w:outlineLvl w:val="1"/>
        <w:rPr>
          <w:color w:val="171717" w:themeColor="background2" w:themeShade="1A"/>
        </w:rPr>
      </w:pPr>
      <w:bookmarkStart w:id="11" w:name="_Toc150186245"/>
      <w:r>
        <w:rPr>
          <w:color w:val="171717" w:themeColor="background2" w:themeShade="1A"/>
        </w:rPr>
        <w:t>3</w:t>
      </w:r>
      <w:r w:rsidR="005B5524"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2</w:t>
      </w:r>
      <w:r w:rsidR="005B5524" w:rsidRPr="00550760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</w:rPr>
        <w:t>Главный экран</w:t>
      </w:r>
      <w:bookmarkEnd w:id="11"/>
    </w:p>
    <w:p w14:paraId="089661B1" w14:textId="6D6ED2FC" w:rsidR="00AA1F31" w:rsidRPr="00550760" w:rsidRDefault="005B5524" w:rsidP="00C67407">
      <w:pPr>
        <w:pStyle w:val="a9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После входа </w:t>
      </w:r>
      <w:r w:rsidR="00C67407">
        <w:rPr>
          <w:color w:val="171717" w:themeColor="background2" w:themeShade="1A"/>
        </w:rPr>
        <w:t>пользователю будет выведен главный экран, в котором имеется возможность открыть имеющуюся тренировку или ее создать. Также у пользователя имеется возможность перейти на окна с контролем калорий и воды в организме с помощью кнопок «</w:t>
      </w:r>
      <w:r w:rsidR="00C67407">
        <w:rPr>
          <w:color w:val="171717" w:themeColor="background2" w:themeShade="1A"/>
          <w:lang w:val="en-US"/>
        </w:rPr>
        <w:t>reminder</w:t>
      </w:r>
      <w:r w:rsidR="00C67407" w:rsidRPr="00C67407">
        <w:rPr>
          <w:color w:val="171717" w:themeColor="background2" w:themeShade="1A"/>
        </w:rPr>
        <w:t xml:space="preserve"> </w:t>
      </w:r>
      <w:r w:rsidR="00C67407">
        <w:rPr>
          <w:color w:val="171717" w:themeColor="background2" w:themeShade="1A"/>
          <w:lang w:val="en-US"/>
        </w:rPr>
        <w:t>water</w:t>
      </w:r>
      <w:r w:rsidR="00C67407">
        <w:rPr>
          <w:color w:val="171717" w:themeColor="background2" w:themeShade="1A"/>
        </w:rPr>
        <w:t>»</w:t>
      </w:r>
      <w:r w:rsidR="00C67407" w:rsidRPr="00C67407">
        <w:rPr>
          <w:color w:val="171717" w:themeColor="background2" w:themeShade="1A"/>
        </w:rPr>
        <w:t xml:space="preserve"> </w:t>
      </w:r>
      <w:r w:rsidR="00C67407">
        <w:rPr>
          <w:color w:val="171717" w:themeColor="background2" w:themeShade="1A"/>
        </w:rPr>
        <w:t>и «</w:t>
      </w:r>
      <w:r w:rsidR="00C67407">
        <w:rPr>
          <w:color w:val="171717" w:themeColor="background2" w:themeShade="1A"/>
          <w:lang w:val="en-US"/>
        </w:rPr>
        <w:t>reminder</w:t>
      </w:r>
      <w:r w:rsidR="00C67407" w:rsidRPr="00C67407">
        <w:rPr>
          <w:color w:val="171717" w:themeColor="background2" w:themeShade="1A"/>
        </w:rPr>
        <w:t xml:space="preserve"> </w:t>
      </w:r>
      <w:r w:rsidR="00C67407">
        <w:rPr>
          <w:color w:val="171717" w:themeColor="background2" w:themeShade="1A"/>
          <w:lang w:val="en-US"/>
        </w:rPr>
        <w:t>Calorie</w:t>
      </w:r>
      <w:r w:rsidR="00C67407">
        <w:rPr>
          <w:color w:val="171717" w:themeColor="background2" w:themeShade="1A"/>
        </w:rPr>
        <w:t>». Данный экран показан на рисунке 3.2</w:t>
      </w:r>
    </w:p>
    <w:p w14:paraId="0C2E7249" w14:textId="17EA30B2" w:rsidR="00207D35" w:rsidRPr="00550760" w:rsidRDefault="00C67407" w:rsidP="00207D35">
      <w:pPr>
        <w:pStyle w:val="a9"/>
        <w:ind w:firstLine="0"/>
        <w:jc w:val="center"/>
        <w:rPr>
          <w:b/>
          <w:bCs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0E5AD217" wp14:editId="78BD7BCF">
            <wp:extent cx="2128559" cy="47304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4720" cy="47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9B9" w14:textId="0CF9316F" w:rsidR="00207D35" w:rsidRDefault="00207D35" w:rsidP="00207D35">
      <w:pPr>
        <w:pStyle w:val="a9"/>
        <w:ind w:firstLine="0"/>
        <w:jc w:val="center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Рисунок </w:t>
      </w:r>
      <w:r w:rsidR="00C02483"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>.</w:t>
      </w:r>
      <w:r w:rsidR="00C02483">
        <w:rPr>
          <w:color w:val="171717" w:themeColor="background2" w:themeShade="1A"/>
        </w:rPr>
        <w:t>2</w:t>
      </w:r>
      <w:r w:rsidRPr="00550760">
        <w:rPr>
          <w:color w:val="171717" w:themeColor="background2" w:themeShade="1A"/>
        </w:rPr>
        <w:t xml:space="preserve"> – </w:t>
      </w:r>
      <w:r w:rsidR="005C65A1">
        <w:rPr>
          <w:color w:val="171717" w:themeColor="background2" w:themeShade="1A"/>
        </w:rPr>
        <w:t>Главный экран приложения</w:t>
      </w:r>
    </w:p>
    <w:p w14:paraId="41114897" w14:textId="4F1AACBC" w:rsidR="00C02483" w:rsidRDefault="00C02483">
      <w:pPr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  <w:r>
        <w:rPr>
          <w:color w:val="171717" w:themeColor="background2" w:themeShade="1A"/>
        </w:rPr>
        <w:br w:type="page"/>
      </w:r>
    </w:p>
    <w:p w14:paraId="2AC24CD7" w14:textId="5BD6C5E3" w:rsidR="00C67407" w:rsidRPr="00550760" w:rsidRDefault="00C67407" w:rsidP="00C67407">
      <w:pPr>
        <w:pStyle w:val="a6"/>
        <w:ind w:firstLine="709"/>
        <w:outlineLvl w:val="1"/>
        <w:rPr>
          <w:color w:val="171717" w:themeColor="background2" w:themeShade="1A"/>
        </w:rPr>
      </w:pPr>
      <w:bookmarkStart w:id="12" w:name="_Toc150186246"/>
      <w:r>
        <w:rPr>
          <w:color w:val="171717" w:themeColor="background2" w:themeShade="1A"/>
        </w:rPr>
        <w:lastRenderedPageBreak/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3</w:t>
      </w:r>
      <w:r w:rsidR="00C02483">
        <w:rPr>
          <w:color w:val="171717" w:themeColor="background2" w:themeShade="1A"/>
        </w:rPr>
        <w:t>.1</w:t>
      </w:r>
      <w:r w:rsidRPr="00550760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</w:rPr>
        <w:t>Экран контроля суточной нормы воды</w:t>
      </w:r>
      <w:bookmarkEnd w:id="12"/>
      <w:r>
        <w:rPr>
          <w:color w:val="171717" w:themeColor="background2" w:themeShade="1A"/>
        </w:rPr>
        <w:t xml:space="preserve"> </w:t>
      </w:r>
    </w:p>
    <w:p w14:paraId="5CF8E8AE" w14:textId="62CB7BF7" w:rsidR="00207D35" w:rsidRDefault="00C67407" w:rsidP="00AA1F31">
      <w:pPr>
        <w:pStyle w:val="a9"/>
        <w:rPr>
          <w:color w:val="171717" w:themeColor="background2" w:themeShade="1A"/>
        </w:rPr>
      </w:pPr>
      <w:r>
        <w:rPr>
          <w:color w:val="171717" w:themeColor="background2" w:themeShade="1A"/>
        </w:rPr>
        <w:t>При нажатии на главном экране кнопки «</w:t>
      </w:r>
      <w:r>
        <w:rPr>
          <w:color w:val="171717" w:themeColor="background2" w:themeShade="1A"/>
          <w:lang w:val="en-US"/>
        </w:rPr>
        <w:t>reminder</w:t>
      </w:r>
      <w:r w:rsidRPr="00C67407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  <w:lang w:val="en-US"/>
        </w:rPr>
        <w:t>water</w:t>
      </w:r>
      <w:r>
        <w:rPr>
          <w:color w:val="171717" w:themeColor="background2" w:themeShade="1A"/>
        </w:rPr>
        <w:t>»</w:t>
      </w:r>
      <w:r w:rsidRPr="00C67407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</w:rPr>
        <w:t xml:space="preserve">будет открыто окно, в котором имеется шкала для </w:t>
      </w:r>
      <w:r w:rsidR="00C02483">
        <w:rPr>
          <w:color w:val="171717" w:themeColor="background2" w:themeShade="1A"/>
        </w:rPr>
        <w:t>визуализации соотношения выпитой воды к суточной норме, а также имеется список напитков, в котором при нажатии на элемент списка будет добавляться к шкале его количество в мл. У пользователя имеется также функция добавления своего напитка. Данный экран показан на рисунке 3.3</w:t>
      </w:r>
    </w:p>
    <w:p w14:paraId="54F42053" w14:textId="634021B2" w:rsidR="00C02483" w:rsidRPr="00550760" w:rsidRDefault="00C02483" w:rsidP="00C02483">
      <w:pPr>
        <w:pStyle w:val="a9"/>
        <w:ind w:firstLine="0"/>
        <w:jc w:val="center"/>
        <w:rPr>
          <w:b/>
          <w:bCs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2E599018" wp14:editId="27FD9C32">
            <wp:extent cx="1754954" cy="39001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476" cy="39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F7B4" w14:textId="4CBD8084" w:rsidR="00C02483" w:rsidRDefault="00C02483" w:rsidP="00C02483">
      <w:pPr>
        <w:pStyle w:val="a9"/>
        <w:ind w:firstLine="0"/>
        <w:jc w:val="center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Рисунок </w:t>
      </w:r>
      <w:r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 xml:space="preserve"> – </w:t>
      </w:r>
      <w:r w:rsidR="005C65A1">
        <w:rPr>
          <w:color w:val="171717" w:themeColor="background2" w:themeShade="1A"/>
        </w:rPr>
        <w:t xml:space="preserve">Экран контроля суточной нормы воды </w:t>
      </w:r>
    </w:p>
    <w:p w14:paraId="018AFE11" w14:textId="3961FF1F" w:rsidR="00C02483" w:rsidRDefault="00C02483">
      <w:pPr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  <w:r>
        <w:rPr>
          <w:color w:val="171717" w:themeColor="background2" w:themeShade="1A"/>
        </w:rPr>
        <w:br w:type="page"/>
      </w:r>
    </w:p>
    <w:p w14:paraId="7F850A0C" w14:textId="07050183" w:rsidR="00C02483" w:rsidRPr="00C67407" w:rsidRDefault="00C02483" w:rsidP="00C02483">
      <w:pPr>
        <w:pStyle w:val="a6"/>
        <w:ind w:firstLine="709"/>
        <w:outlineLvl w:val="1"/>
        <w:rPr>
          <w:color w:val="171717" w:themeColor="background2" w:themeShade="1A"/>
        </w:rPr>
      </w:pPr>
      <w:bookmarkStart w:id="13" w:name="_Toc150186247"/>
      <w:r>
        <w:rPr>
          <w:color w:val="171717" w:themeColor="background2" w:themeShade="1A"/>
        </w:rPr>
        <w:lastRenderedPageBreak/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3.2 Экран добавления пользовательского напитка</w:t>
      </w:r>
      <w:bookmarkEnd w:id="13"/>
    </w:p>
    <w:p w14:paraId="7B65CA9F" w14:textId="6617A4CD" w:rsidR="00C02483" w:rsidRDefault="00C02483" w:rsidP="001E42DC">
      <w:pPr>
        <w:pStyle w:val="a9"/>
        <w:rPr>
          <w:color w:val="171717" w:themeColor="background2" w:themeShade="1A"/>
        </w:rPr>
      </w:pPr>
      <w:r>
        <w:rPr>
          <w:color w:val="171717" w:themeColor="background2" w:themeShade="1A"/>
        </w:rPr>
        <w:t>При необходимости добавления собственного напитка надо на кнопку «Добавить напиток». На открывшимся экране надо заполнить следующие поля</w:t>
      </w:r>
      <w:r w:rsidRPr="00C02483">
        <w:rPr>
          <w:color w:val="171717" w:themeColor="background2" w:themeShade="1A"/>
        </w:rPr>
        <w:t>:</w:t>
      </w:r>
      <w:r>
        <w:rPr>
          <w:color w:val="171717" w:themeColor="background2" w:themeShade="1A"/>
        </w:rPr>
        <w:t xml:space="preserve"> название напитка</w:t>
      </w:r>
      <w:r w:rsidRPr="00C02483">
        <w:rPr>
          <w:color w:val="171717" w:themeColor="background2" w:themeShade="1A"/>
        </w:rPr>
        <w:t>,</w:t>
      </w:r>
      <w:r>
        <w:rPr>
          <w:color w:val="171717" w:themeColor="background2" w:themeShade="1A"/>
        </w:rPr>
        <w:t xml:space="preserve"> Объем напитка, после чего нажать на кнопку добавить. Данный экран показан на рисунке 3.4</w:t>
      </w:r>
    </w:p>
    <w:p w14:paraId="4893CA75" w14:textId="074CA026" w:rsidR="00C02483" w:rsidRPr="00550760" w:rsidRDefault="00C02483" w:rsidP="00C02483">
      <w:pPr>
        <w:pStyle w:val="a9"/>
        <w:ind w:firstLine="0"/>
        <w:jc w:val="center"/>
        <w:rPr>
          <w:b/>
          <w:bCs/>
          <w:color w:val="171717" w:themeColor="background2" w:themeShade="1A"/>
        </w:rPr>
      </w:pPr>
      <w:r>
        <w:rPr>
          <w:noProof/>
        </w:rPr>
        <w:drawing>
          <wp:inline distT="0" distB="0" distL="0" distR="0" wp14:anchorId="21A874F3" wp14:editId="27E2FAA8">
            <wp:extent cx="1741978" cy="38713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7010" cy="38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C89D" w14:textId="51D2644E" w:rsidR="00C02483" w:rsidRDefault="00C02483" w:rsidP="00C02483">
      <w:pPr>
        <w:pStyle w:val="a9"/>
        <w:ind w:firstLine="0"/>
        <w:jc w:val="center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Рисунок </w:t>
      </w:r>
      <w:r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>.</w:t>
      </w:r>
      <w:r w:rsidR="005C65A1">
        <w:rPr>
          <w:color w:val="171717" w:themeColor="background2" w:themeShade="1A"/>
        </w:rPr>
        <w:t>4</w:t>
      </w:r>
      <w:r w:rsidRPr="00550760">
        <w:rPr>
          <w:color w:val="171717" w:themeColor="background2" w:themeShade="1A"/>
        </w:rPr>
        <w:t xml:space="preserve"> – </w:t>
      </w:r>
      <w:r w:rsidR="005C65A1">
        <w:rPr>
          <w:color w:val="171717" w:themeColor="background2" w:themeShade="1A"/>
        </w:rPr>
        <w:t>создание пользовательского напитка</w:t>
      </w:r>
    </w:p>
    <w:p w14:paraId="341A3EBD" w14:textId="65231169" w:rsidR="005C65A1" w:rsidRDefault="005C65A1">
      <w:pPr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  <w:r>
        <w:rPr>
          <w:color w:val="171717" w:themeColor="background2" w:themeShade="1A"/>
        </w:rPr>
        <w:br w:type="page"/>
      </w:r>
    </w:p>
    <w:p w14:paraId="20980F66" w14:textId="04936EA3" w:rsidR="005C65A1" w:rsidRPr="00C67407" w:rsidRDefault="00C02483" w:rsidP="005C65A1">
      <w:pPr>
        <w:pStyle w:val="a6"/>
        <w:ind w:firstLine="709"/>
        <w:outlineLvl w:val="1"/>
        <w:rPr>
          <w:color w:val="171717" w:themeColor="background2" w:themeShade="1A"/>
        </w:rPr>
      </w:pPr>
      <w:bookmarkStart w:id="14" w:name="_Toc150186248"/>
      <w:r>
        <w:rPr>
          <w:color w:val="171717" w:themeColor="background2" w:themeShade="1A"/>
        </w:rPr>
        <w:lastRenderedPageBreak/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4</w:t>
      </w:r>
      <w:r w:rsidR="005C65A1">
        <w:rPr>
          <w:color w:val="171717" w:themeColor="background2" w:themeShade="1A"/>
        </w:rPr>
        <w:t>.1</w:t>
      </w:r>
      <w:r>
        <w:rPr>
          <w:color w:val="171717" w:themeColor="background2" w:themeShade="1A"/>
        </w:rPr>
        <w:t xml:space="preserve"> </w:t>
      </w:r>
      <w:r w:rsidR="005C65A1">
        <w:rPr>
          <w:color w:val="171717" w:themeColor="background2" w:themeShade="1A"/>
        </w:rPr>
        <w:t>Экран контроля суточной нормы калорий</w:t>
      </w:r>
      <w:bookmarkEnd w:id="14"/>
    </w:p>
    <w:p w14:paraId="41B4E6D3" w14:textId="5D92C960" w:rsidR="005C65A1" w:rsidRDefault="005C65A1" w:rsidP="005C65A1">
      <w:pPr>
        <w:pStyle w:val="a9"/>
        <w:rPr>
          <w:color w:val="171717" w:themeColor="background2" w:themeShade="1A"/>
        </w:rPr>
      </w:pPr>
      <w:r>
        <w:rPr>
          <w:color w:val="171717" w:themeColor="background2" w:themeShade="1A"/>
        </w:rPr>
        <w:t>При нажатии на главном экране кнопки «</w:t>
      </w:r>
      <w:r>
        <w:rPr>
          <w:color w:val="171717" w:themeColor="background2" w:themeShade="1A"/>
          <w:lang w:val="en-US"/>
        </w:rPr>
        <w:t>reminder</w:t>
      </w:r>
      <w:r w:rsidRPr="00C67407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  <w:lang w:val="en-US"/>
        </w:rPr>
        <w:t>Calorie</w:t>
      </w:r>
      <w:r>
        <w:rPr>
          <w:color w:val="171717" w:themeColor="background2" w:themeShade="1A"/>
        </w:rPr>
        <w:t>»</w:t>
      </w:r>
      <w:r w:rsidRPr="00C67407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</w:rPr>
        <w:t>будет открыто окно, в котором имеется шкала для визуализации соотношения употребленных калорий к суточной норме, а также имеется список блюд, в котором при нажатии на элемент списка будет добавляться к шкале его количество калорий. У пользователя имеется также функция добавления своего блюда. Данный экран показан на рисунке 3.5</w:t>
      </w:r>
    </w:p>
    <w:p w14:paraId="2B5FD42B" w14:textId="2F744D70" w:rsidR="00C02483" w:rsidRDefault="005C65A1" w:rsidP="005C65A1">
      <w:pPr>
        <w:pStyle w:val="a9"/>
        <w:ind w:firstLine="0"/>
        <w:jc w:val="center"/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3A0B2634" wp14:editId="23039772">
            <wp:extent cx="2697942" cy="59958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1868" cy="600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C76D" w14:textId="271CAC54" w:rsidR="005C65A1" w:rsidRDefault="005C65A1" w:rsidP="005C65A1">
      <w:pPr>
        <w:pStyle w:val="a9"/>
        <w:ind w:firstLine="0"/>
        <w:jc w:val="center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Рисунок </w:t>
      </w:r>
      <w:r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5</w:t>
      </w:r>
      <w:r w:rsidRPr="00550760">
        <w:rPr>
          <w:color w:val="171717" w:themeColor="background2" w:themeShade="1A"/>
        </w:rPr>
        <w:t xml:space="preserve"> – </w:t>
      </w:r>
      <w:r>
        <w:rPr>
          <w:color w:val="171717" w:themeColor="background2" w:themeShade="1A"/>
        </w:rPr>
        <w:t>экран контроля суточной нормы калорий</w:t>
      </w:r>
    </w:p>
    <w:p w14:paraId="1BCB8234" w14:textId="25B374BB" w:rsidR="005C65A1" w:rsidRDefault="005C65A1">
      <w:pPr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  <w:r>
        <w:rPr>
          <w:color w:val="171717" w:themeColor="background2" w:themeShade="1A"/>
        </w:rPr>
        <w:br w:type="page"/>
      </w:r>
    </w:p>
    <w:p w14:paraId="6A6318BA" w14:textId="08404C15" w:rsidR="005C65A1" w:rsidRPr="00C67407" w:rsidRDefault="005C65A1" w:rsidP="005C65A1">
      <w:pPr>
        <w:pStyle w:val="a6"/>
        <w:ind w:firstLine="709"/>
        <w:outlineLvl w:val="1"/>
        <w:rPr>
          <w:color w:val="171717" w:themeColor="background2" w:themeShade="1A"/>
        </w:rPr>
      </w:pPr>
      <w:bookmarkStart w:id="15" w:name="_Toc150186249"/>
      <w:r>
        <w:rPr>
          <w:color w:val="171717" w:themeColor="background2" w:themeShade="1A"/>
        </w:rPr>
        <w:lastRenderedPageBreak/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4.2 Экран добавления пользовательского блюда</w:t>
      </w:r>
      <w:bookmarkEnd w:id="15"/>
    </w:p>
    <w:p w14:paraId="4D3ABCB1" w14:textId="02EB927F" w:rsidR="005C65A1" w:rsidRDefault="005C65A1" w:rsidP="005C65A1">
      <w:pPr>
        <w:pStyle w:val="a9"/>
        <w:rPr>
          <w:color w:val="171717" w:themeColor="background2" w:themeShade="1A"/>
        </w:rPr>
      </w:pPr>
      <w:r>
        <w:rPr>
          <w:color w:val="171717" w:themeColor="background2" w:themeShade="1A"/>
        </w:rPr>
        <w:t>При необходимости добавления собственного блюда надо на кнопку «Добавить еду». На открывшимся экране надо заполнить следующие поля</w:t>
      </w:r>
      <w:r w:rsidRPr="00C02483">
        <w:rPr>
          <w:color w:val="171717" w:themeColor="background2" w:themeShade="1A"/>
        </w:rPr>
        <w:t>:</w:t>
      </w:r>
      <w:r>
        <w:rPr>
          <w:color w:val="171717" w:themeColor="background2" w:themeShade="1A"/>
        </w:rPr>
        <w:t xml:space="preserve"> название блюда</w:t>
      </w:r>
      <w:r w:rsidRPr="00C02483">
        <w:rPr>
          <w:color w:val="171717" w:themeColor="background2" w:themeShade="1A"/>
        </w:rPr>
        <w:t>,</w:t>
      </w:r>
      <w:r>
        <w:rPr>
          <w:color w:val="171717" w:themeColor="background2" w:themeShade="1A"/>
        </w:rPr>
        <w:t xml:space="preserve"> количество калорий, после чего нажать на кнопку добавить. Данный экран показан на рисунке 3.6</w:t>
      </w:r>
    </w:p>
    <w:p w14:paraId="2D174222" w14:textId="70F3D8F0" w:rsidR="00C02483" w:rsidRDefault="005C65A1" w:rsidP="005C65A1">
      <w:pPr>
        <w:pStyle w:val="a9"/>
        <w:ind w:firstLine="0"/>
        <w:jc w:val="center"/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51595236" wp14:editId="05083E40">
            <wp:extent cx="2727665" cy="60619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865" cy="607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304" w14:textId="232F9549" w:rsidR="005C65A1" w:rsidRDefault="005C65A1" w:rsidP="005C65A1">
      <w:pPr>
        <w:pStyle w:val="a9"/>
        <w:ind w:firstLine="0"/>
        <w:jc w:val="center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Рисунок </w:t>
      </w:r>
      <w:r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6</w:t>
      </w:r>
      <w:r w:rsidRPr="00550760">
        <w:rPr>
          <w:color w:val="171717" w:themeColor="background2" w:themeShade="1A"/>
        </w:rPr>
        <w:t xml:space="preserve"> – </w:t>
      </w:r>
      <w:r>
        <w:rPr>
          <w:color w:val="171717" w:themeColor="background2" w:themeShade="1A"/>
        </w:rPr>
        <w:t>создание пользовательского блюда</w:t>
      </w:r>
    </w:p>
    <w:p w14:paraId="55D65BAF" w14:textId="77777777" w:rsidR="005C65A1" w:rsidRDefault="005C65A1" w:rsidP="005C65A1">
      <w:pPr>
        <w:pStyle w:val="a9"/>
        <w:ind w:firstLine="0"/>
        <w:jc w:val="center"/>
        <w:rPr>
          <w:color w:val="171717" w:themeColor="background2" w:themeShade="1A"/>
        </w:rPr>
      </w:pPr>
    </w:p>
    <w:p w14:paraId="11738F32" w14:textId="2BF55C9F" w:rsidR="00C02483" w:rsidRDefault="00C02483" w:rsidP="001E42DC">
      <w:pPr>
        <w:pStyle w:val="a9"/>
        <w:rPr>
          <w:color w:val="171717" w:themeColor="background2" w:themeShade="1A"/>
        </w:rPr>
      </w:pPr>
    </w:p>
    <w:p w14:paraId="7EEF0C1C" w14:textId="33B091E6" w:rsidR="005C65A1" w:rsidRDefault="005C65A1" w:rsidP="001E42DC">
      <w:pPr>
        <w:pStyle w:val="a9"/>
        <w:rPr>
          <w:color w:val="171717" w:themeColor="background2" w:themeShade="1A"/>
        </w:rPr>
      </w:pPr>
    </w:p>
    <w:p w14:paraId="17D9E49F" w14:textId="1D2466DB" w:rsidR="005C65A1" w:rsidRDefault="005C65A1" w:rsidP="001E42DC">
      <w:pPr>
        <w:pStyle w:val="a9"/>
        <w:rPr>
          <w:color w:val="171717" w:themeColor="background2" w:themeShade="1A"/>
        </w:rPr>
      </w:pPr>
    </w:p>
    <w:p w14:paraId="188A90CA" w14:textId="77777777" w:rsidR="005C65A1" w:rsidRDefault="005C65A1" w:rsidP="001E42DC">
      <w:pPr>
        <w:pStyle w:val="a9"/>
        <w:rPr>
          <w:color w:val="171717" w:themeColor="background2" w:themeShade="1A"/>
        </w:rPr>
      </w:pPr>
    </w:p>
    <w:p w14:paraId="048D1DD2" w14:textId="791055A7" w:rsidR="005C65A1" w:rsidRPr="00C67407" w:rsidRDefault="005C65A1" w:rsidP="005C65A1">
      <w:pPr>
        <w:pStyle w:val="a6"/>
        <w:ind w:firstLine="709"/>
        <w:outlineLvl w:val="1"/>
        <w:rPr>
          <w:color w:val="171717" w:themeColor="background2" w:themeShade="1A"/>
        </w:rPr>
      </w:pPr>
      <w:bookmarkStart w:id="16" w:name="_Toc150186250"/>
      <w:r>
        <w:rPr>
          <w:color w:val="171717" w:themeColor="background2" w:themeShade="1A"/>
        </w:rPr>
        <w:lastRenderedPageBreak/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5.1 Экран добавления пользовательской тренировки</w:t>
      </w:r>
      <w:bookmarkEnd w:id="16"/>
    </w:p>
    <w:p w14:paraId="26D8B033" w14:textId="70E63579" w:rsidR="00C02483" w:rsidRPr="00111FD1" w:rsidRDefault="005C65A1" w:rsidP="001E42DC">
      <w:pPr>
        <w:pStyle w:val="a9"/>
        <w:rPr>
          <w:color w:val="171717" w:themeColor="background2" w:themeShade="1A"/>
        </w:rPr>
      </w:pPr>
      <w:r>
        <w:rPr>
          <w:color w:val="171717" w:themeColor="background2" w:themeShade="1A"/>
        </w:rPr>
        <w:t>При нажатии на кнопку «+»</w:t>
      </w:r>
      <w:r w:rsidRPr="005C65A1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</w:rPr>
        <w:t xml:space="preserve">на главном экране, пользователю откроется </w:t>
      </w:r>
      <w:proofErr w:type="gramStart"/>
      <w:r>
        <w:rPr>
          <w:color w:val="171717" w:themeColor="background2" w:themeShade="1A"/>
        </w:rPr>
        <w:t>экран ,</w:t>
      </w:r>
      <w:proofErr w:type="gramEnd"/>
      <w:r>
        <w:rPr>
          <w:color w:val="171717" w:themeColor="background2" w:themeShade="1A"/>
        </w:rPr>
        <w:t xml:space="preserve"> в котором надо заполнить следующее</w:t>
      </w:r>
      <w:r w:rsidRPr="005C65A1">
        <w:rPr>
          <w:color w:val="171717" w:themeColor="background2" w:themeShade="1A"/>
        </w:rPr>
        <w:t>:</w:t>
      </w:r>
      <w:r>
        <w:rPr>
          <w:color w:val="171717" w:themeColor="background2" w:themeShade="1A"/>
        </w:rPr>
        <w:t xml:space="preserve"> название напитка и добавление упражнений.</w:t>
      </w:r>
      <w:r w:rsidRPr="005C65A1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</w:rPr>
        <w:t>Добавление упражнений происходит с помощью записи наименование упражнения, описания и количество времени для выполнения. После нажатия на кнопку «</w:t>
      </w:r>
      <w:r>
        <w:rPr>
          <w:color w:val="171717" w:themeColor="background2" w:themeShade="1A"/>
          <w:lang w:val="en-US"/>
        </w:rPr>
        <w:t>Add</w:t>
      </w:r>
      <w:r w:rsidRPr="005C65A1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  <w:lang w:val="en-US"/>
        </w:rPr>
        <w:t>Exercise</w:t>
      </w:r>
      <w:r>
        <w:rPr>
          <w:color w:val="171717" w:themeColor="background2" w:themeShade="1A"/>
        </w:rPr>
        <w:t xml:space="preserve">» упражнение добавиться в список после названия тренировки. При окончании </w:t>
      </w:r>
      <w:r w:rsidR="00111FD1">
        <w:rPr>
          <w:color w:val="171717" w:themeColor="background2" w:themeShade="1A"/>
        </w:rPr>
        <w:t>заполнения тренировки упражнениями надо нажать на кнопку «</w:t>
      </w:r>
      <w:r w:rsidR="00111FD1">
        <w:rPr>
          <w:color w:val="171717" w:themeColor="background2" w:themeShade="1A"/>
          <w:lang w:val="en-US"/>
        </w:rPr>
        <w:t>save</w:t>
      </w:r>
      <w:r w:rsidR="00111FD1" w:rsidRPr="00111FD1">
        <w:rPr>
          <w:color w:val="171717" w:themeColor="background2" w:themeShade="1A"/>
        </w:rPr>
        <w:t xml:space="preserve"> </w:t>
      </w:r>
      <w:r w:rsidR="00111FD1">
        <w:rPr>
          <w:color w:val="171717" w:themeColor="background2" w:themeShade="1A"/>
          <w:lang w:val="en-US"/>
        </w:rPr>
        <w:t>training</w:t>
      </w:r>
      <w:r w:rsidR="00111FD1">
        <w:rPr>
          <w:color w:val="171717" w:themeColor="background2" w:themeShade="1A"/>
        </w:rPr>
        <w:t>». Данный экран показан на рисунке 3.7</w:t>
      </w:r>
    </w:p>
    <w:p w14:paraId="01DDC3DF" w14:textId="147422C2" w:rsidR="00111FD1" w:rsidRDefault="00111FD1" w:rsidP="00111FD1">
      <w:pPr>
        <w:pStyle w:val="a9"/>
        <w:ind w:firstLine="0"/>
        <w:jc w:val="center"/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46663049" wp14:editId="08E8CE27">
            <wp:extent cx="1949797" cy="43332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909" cy="43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F065" w14:textId="5100E603" w:rsidR="00111FD1" w:rsidRDefault="00111FD1" w:rsidP="00111FD1">
      <w:pPr>
        <w:pStyle w:val="a9"/>
        <w:ind w:firstLine="0"/>
        <w:jc w:val="center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Рисунок </w:t>
      </w:r>
      <w:r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7</w:t>
      </w:r>
      <w:r w:rsidRPr="00550760">
        <w:rPr>
          <w:color w:val="171717" w:themeColor="background2" w:themeShade="1A"/>
        </w:rPr>
        <w:t xml:space="preserve"> – </w:t>
      </w:r>
      <w:r>
        <w:rPr>
          <w:color w:val="171717" w:themeColor="background2" w:themeShade="1A"/>
        </w:rPr>
        <w:t>создание пользовательской тренировки</w:t>
      </w:r>
    </w:p>
    <w:p w14:paraId="59CF5BF1" w14:textId="03072377" w:rsidR="00111FD1" w:rsidRDefault="00111FD1">
      <w:pPr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  <w:r>
        <w:rPr>
          <w:color w:val="171717" w:themeColor="background2" w:themeShade="1A"/>
        </w:rPr>
        <w:br w:type="page"/>
      </w:r>
    </w:p>
    <w:p w14:paraId="416B347B" w14:textId="16BA4F44" w:rsidR="00111FD1" w:rsidRPr="00C67407" w:rsidRDefault="00111FD1" w:rsidP="00111FD1">
      <w:pPr>
        <w:pStyle w:val="a6"/>
        <w:ind w:firstLine="709"/>
        <w:outlineLvl w:val="1"/>
        <w:rPr>
          <w:color w:val="171717" w:themeColor="background2" w:themeShade="1A"/>
        </w:rPr>
      </w:pPr>
      <w:bookmarkStart w:id="17" w:name="_Toc150186251"/>
      <w:r>
        <w:rPr>
          <w:color w:val="171717" w:themeColor="background2" w:themeShade="1A"/>
        </w:rPr>
        <w:lastRenderedPageBreak/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5.2 Экран прохождения тренировки</w:t>
      </w:r>
      <w:bookmarkEnd w:id="17"/>
    </w:p>
    <w:p w14:paraId="429F8ADB" w14:textId="5B777F11" w:rsidR="005C65A1" w:rsidRDefault="00111FD1" w:rsidP="001E42DC">
      <w:pPr>
        <w:pStyle w:val="a9"/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В главном экране при нажатии на какую-либо тренировку откроется </w:t>
      </w:r>
      <w:proofErr w:type="gramStart"/>
      <w:r>
        <w:rPr>
          <w:color w:val="171717" w:themeColor="background2" w:themeShade="1A"/>
        </w:rPr>
        <w:t>окно</w:t>
      </w:r>
      <w:proofErr w:type="gramEnd"/>
      <w:r>
        <w:rPr>
          <w:color w:val="171717" w:themeColor="background2" w:themeShade="1A"/>
        </w:rPr>
        <w:t xml:space="preserve"> в котором будет кнопка «</w:t>
      </w:r>
      <w:r>
        <w:rPr>
          <w:color w:val="171717" w:themeColor="background2" w:themeShade="1A"/>
          <w:lang w:val="en-US"/>
        </w:rPr>
        <w:t>start</w:t>
      </w:r>
      <w:r w:rsidRPr="00111FD1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  <w:lang w:val="en-US"/>
        </w:rPr>
        <w:t>workout</w:t>
      </w:r>
      <w:r>
        <w:rPr>
          <w:color w:val="171717" w:themeColor="background2" w:themeShade="1A"/>
        </w:rPr>
        <w:t>», при нажатии на которую будет начинаться первое упражнение тренировки. На экран будет выведено название упражнения, описание и время для ее выполнения. После окончания времени появляется кнопка «</w:t>
      </w:r>
      <w:r>
        <w:rPr>
          <w:color w:val="171717" w:themeColor="background2" w:themeShade="1A"/>
          <w:lang w:val="en-US"/>
        </w:rPr>
        <w:t>Complete</w:t>
      </w:r>
      <w:r w:rsidRPr="00111FD1">
        <w:rPr>
          <w:color w:val="171717" w:themeColor="background2" w:themeShade="1A"/>
        </w:rPr>
        <w:t xml:space="preserve"> </w:t>
      </w:r>
      <w:r>
        <w:rPr>
          <w:color w:val="171717" w:themeColor="background2" w:themeShade="1A"/>
          <w:lang w:val="en-US"/>
        </w:rPr>
        <w:t>exercise</w:t>
      </w:r>
      <w:r>
        <w:rPr>
          <w:color w:val="171717" w:themeColor="background2" w:themeShade="1A"/>
        </w:rPr>
        <w:t>», после нажатия на которое мы переходим на следующее упражнения тренировки. Данный экран показан на рисунке 3.8</w:t>
      </w:r>
    </w:p>
    <w:p w14:paraId="2E9F5231" w14:textId="68628452" w:rsidR="00111FD1" w:rsidRDefault="00111FD1" w:rsidP="00111FD1">
      <w:pPr>
        <w:pStyle w:val="a9"/>
        <w:ind w:firstLine="0"/>
        <w:jc w:val="center"/>
        <w:rPr>
          <w:color w:val="171717" w:themeColor="background2" w:themeShade="1A"/>
        </w:rPr>
      </w:pPr>
      <w:r>
        <w:rPr>
          <w:noProof/>
        </w:rPr>
        <w:drawing>
          <wp:inline distT="0" distB="0" distL="0" distR="0" wp14:anchorId="267B25F1" wp14:editId="0EAF6E82">
            <wp:extent cx="2406997" cy="53492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933" cy="53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EC0E" w14:textId="319BA5A8" w:rsidR="00111FD1" w:rsidRDefault="00111FD1" w:rsidP="00111FD1">
      <w:pPr>
        <w:pStyle w:val="a9"/>
        <w:ind w:firstLine="0"/>
        <w:jc w:val="center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Рисунок </w:t>
      </w:r>
      <w:r>
        <w:rPr>
          <w:color w:val="171717" w:themeColor="background2" w:themeShade="1A"/>
        </w:rPr>
        <w:t>3</w:t>
      </w:r>
      <w:r w:rsidRPr="00550760">
        <w:rPr>
          <w:color w:val="171717" w:themeColor="background2" w:themeShade="1A"/>
        </w:rPr>
        <w:t>.</w:t>
      </w:r>
      <w:r>
        <w:rPr>
          <w:color w:val="171717" w:themeColor="background2" w:themeShade="1A"/>
        </w:rPr>
        <w:t>8</w:t>
      </w:r>
      <w:r w:rsidRPr="00550760">
        <w:rPr>
          <w:color w:val="171717" w:themeColor="background2" w:themeShade="1A"/>
        </w:rPr>
        <w:t xml:space="preserve"> – </w:t>
      </w:r>
      <w:r>
        <w:rPr>
          <w:color w:val="171717" w:themeColor="background2" w:themeShade="1A"/>
        </w:rPr>
        <w:t>прохождение тренировки</w:t>
      </w:r>
    </w:p>
    <w:p w14:paraId="54777D53" w14:textId="5A49A2F1" w:rsidR="00111FD1" w:rsidRDefault="00111FD1">
      <w:pPr>
        <w:rPr>
          <w:rFonts w:ascii="Times New Roman" w:eastAsia="Times New Roman" w:hAnsi="Times New Roman" w:cs="Times New Roman"/>
          <w:color w:val="171717" w:themeColor="background2" w:themeShade="1A"/>
          <w:sz w:val="24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4"/>
        </w:rPr>
        <w:br w:type="page"/>
      </w:r>
    </w:p>
    <w:p w14:paraId="070FC02F" w14:textId="77777777" w:rsidR="002846E1" w:rsidRPr="00550760" w:rsidRDefault="002846E1" w:rsidP="002846E1">
      <w:pPr>
        <w:pStyle w:val="a"/>
        <w:rPr>
          <w:color w:val="171717" w:themeColor="background2" w:themeShade="1A"/>
        </w:rPr>
      </w:pPr>
      <w:bookmarkStart w:id="18" w:name="_Toc150186252"/>
      <w:r w:rsidRPr="00550760">
        <w:rPr>
          <w:color w:val="171717" w:themeColor="background2" w:themeShade="1A"/>
        </w:rPr>
        <w:lastRenderedPageBreak/>
        <w:t>Аварийные ситуации</w:t>
      </w:r>
      <w:bookmarkEnd w:id="18"/>
    </w:p>
    <w:p w14:paraId="024C7530" w14:textId="0E400275" w:rsidR="002846E1" w:rsidRPr="00550760" w:rsidRDefault="002846E1" w:rsidP="002846E1">
      <w:pPr>
        <w:pStyle w:val="a9"/>
        <w:rPr>
          <w:color w:val="171717" w:themeColor="background2" w:themeShade="1A"/>
        </w:rPr>
      </w:pPr>
      <w:r w:rsidRPr="00550760">
        <w:rPr>
          <w:color w:val="171717" w:themeColor="background2" w:themeShade="1A"/>
        </w:rPr>
        <w:t xml:space="preserve">В процессе эксплуатации систем аварийные ситуации, выражающиеся в отсутствии отклика </w:t>
      </w:r>
      <w:r w:rsidR="00111FD1">
        <w:rPr>
          <w:color w:val="171717" w:themeColor="background2" w:themeShade="1A"/>
        </w:rPr>
        <w:t>приложения</w:t>
      </w:r>
      <w:r w:rsidRPr="00550760">
        <w:rPr>
          <w:color w:val="171717" w:themeColor="background2" w:themeShade="1A"/>
        </w:rPr>
        <w:t xml:space="preserve">, могут возникать </w:t>
      </w:r>
      <w:r w:rsidR="00111FD1">
        <w:rPr>
          <w:color w:val="171717" w:themeColor="background2" w:themeShade="1A"/>
        </w:rPr>
        <w:t>при сбое хранения данных в мобильном телефоне, нехватка памяти для добавления новых данных.</w:t>
      </w:r>
    </w:p>
    <w:sectPr w:rsidR="002846E1" w:rsidRPr="00550760" w:rsidSect="00B3682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FCFFA" w14:textId="77777777" w:rsidR="00C922D0" w:rsidRDefault="00C922D0" w:rsidP="00B36826">
      <w:pPr>
        <w:spacing w:after="0" w:line="240" w:lineRule="auto"/>
      </w:pPr>
      <w:r>
        <w:separator/>
      </w:r>
    </w:p>
  </w:endnote>
  <w:endnote w:type="continuationSeparator" w:id="0">
    <w:p w14:paraId="463F1622" w14:textId="77777777" w:rsidR="00C922D0" w:rsidRDefault="00C922D0" w:rsidP="00B36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52151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E94D149" w14:textId="77777777" w:rsidR="00B36826" w:rsidRPr="00B36826" w:rsidRDefault="006A2F37">
        <w:pPr>
          <w:pStyle w:val="af1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3682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B36826" w:rsidRPr="00B3682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3682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50760">
          <w:rPr>
            <w:rFonts w:ascii="Times New Roman" w:hAnsi="Times New Roman" w:cs="Times New Roman"/>
            <w:noProof/>
            <w:sz w:val="24"/>
            <w:szCs w:val="24"/>
          </w:rPr>
          <w:t>11</w:t>
        </w:r>
        <w:r w:rsidRPr="00B3682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E2DA97F" w14:textId="77777777" w:rsidR="00B36826" w:rsidRDefault="00B3682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8D161" w14:textId="77777777" w:rsidR="00C922D0" w:rsidRDefault="00C922D0" w:rsidP="00B36826">
      <w:pPr>
        <w:spacing w:after="0" w:line="240" w:lineRule="auto"/>
      </w:pPr>
      <w:r>
        <w:separator/>
      </w:r>
    </w:p>
  </w:footnote>
  <w:footnote w:type="continuationSeparator" w:id="0">
    <w:p w14:paraId="7AC44890" w14:textId="77777777" w:rsidR="00C922D0" w:rsidRDefault="00C922D0" w:rsidP="00B36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F5A84"/>
    <w:multiLevelType w:val="multilevel"/>
    <w:tmpl w:val="87D6A1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1D4DDD"/>
    <w:multiLevelType w:val="multilevel"/>
    <w:tmpl w:val="BBF074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DA65711"/>
    <w:multiLevelType w:val="hybridMultilevel"/>
    <w:tmpl w:val="D65E5C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47D1E"/>
    <w:multiLevelType w:val="multilevel"/>
    <w:tmpl w:val="6DD86C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E476E4"/>
    <w:multiLevelType w:val="multilevel"/>
    <w:tmpl w:val="976A4A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F596900"/>
    <w:multiLevelType w:val="multilevel"/>
    <w:tmpl w:val="DF881A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4531354E"/>
    <w:multiLevelType w:val="multilevel"/>
    <w:tmpl w:val="4D24E7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6166AA4"/>
    <w:multiLevelType w:val="multilevel"/>
    <w:tmpl w:val="DCEC0A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0C96FDC"/>
    <w:multiLevelType w:val="multilevel"/>
    <w:tmpl w:val="2B3A94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F6B438A"/>
    <w:multiLevelType w:val="hybridMultilevel"/>
    <w:tmpl w:val="A86485B8"/>
    <w:lvl w:ilvl="0" w:tplc="5B007D4C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E31375"/>
    <w:multiLevelType w:val="multilevel"/>
    <w:tmpl w:val="BC7A3E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"/>
      <w:lvlJc w:val="left"/>
      <w:pPr>
        <w:ind w:left="108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29AF"/>
    <w:rsid w:val="000479CF"/>
    <w:rsid w:val="000E6ADE"/>
    <w:rsid w:val="000F165E"/>
    <w:rsid w:val="00111FD1"/>
    <w:rsid w:val="001A7F3B"/>
    <w:rsid w:val="001E42DC"/>
    <w:rsid w:val="00201E29"/>
    <w:rsid w:val="00207D35"/>
    <w:rsid w:val="002846E1"/>
    <w:rsid w:val="003409D8"/>
    <w:rsid w:val="003948B0"/>
    <w:rsid w:val="003E1216"/>
    <w:rsid w:val="00423E99"/>
    <w:rsid w:val="00464BAB"/>
    <w:rsid w:val="00550760"/>
    <w:rsid w:val="005B5524"/>
    <w:rsid w:val="005C65A1"/>
    <w:rsid w:val="006A2F37"/>
    <w:rsid w:val="006C0D3B"/>
    <w:rsid w:val="00752A6E"/>
    <w:rsid w:val="0076186D"/>
    <w:rsid w:val="008D2407"/>
    <w:rsid w:val="00925C26"/>
    <w:rsid w:val="00A6470E"/>
    <w:rsid w:val="00AA1F31"/>
    <w:rsid w:val="00AD6B1D"/>
    <w:rsid w:val="00AF3933"/>
    <w:rsid w:val="00B36826"/>
    <w:rsid w:val="00BB0680"/>
    <w:rsid w:val="00BC2941"/>
    <w:rsid w:val="00BE27DF"/>
    <w:rsid w:val="00BF5AC2"/>
    <w:rsid w:val="00C02483"/>
    <w:rsid w:val="00C2011C"/>
    <w:rsid w:val="00C67407"/>
    <w:rsid w:val="00C922D0"/>
    <w:rsid w:val="00D45DDC"/>
    <w:rsid w:val="00D675F6"/>
    <w:rsid w:val="00D90F65"/>
    <w:rsid w:val="00EE29AF"/>
    <w:rsid w:val="00F10E23"/>
    <w:rsid w:val="00F8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1618B"/>
  <w15:docId w15:val="{60E7696E-10F0-4C0A-B659-9F85FB9E7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A2F37"/>
  </w:style>
  <w:style w:type="paragraph" w:styleId="1">
    <w:name w:val="heading 1"/>
    <w:basedOn w:val="a0"/>
    <w:next w:val="a0"/>
    <w:link w:val="10"/>
    <w:uiPriority w:val="9"/>
    <w:qFormat/>
    <w:rsid w:val="00D90F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752A6E"/>
    <w:pPr>
      <w:ind w:left="720"/>
      <w:contextualSpacing/>
    </w:pPr>
  </w:style>
  <w:style w:type="paragraph" w:customStyle="1" w:styleId="a6">
    <w:name w:val="подзаголовки"/>
    <w:basedOn w:val="a0"/>
    <w:link w:val="a7"/>
    <w:qFormat/>
    <w:rsid w:val="00752A6E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b/>
      <w:sz w:val="24"/>
    </w:rPr>
  </w:style>
  <w:style w:type="character" w:styleId="a8">
    <w:name w:val="Subtle Emphasis"/>
    <w:basedOn w:val="a1"/>
    <w:uiPriority w:val="19"/>
    <w:qFormat/>
    <w:rsid w:val="00423E99"/>
    <w:rPr>
      <w:i/>
      <w:iCs/>
      <w:color w:val="404040" w:themeColor="text1" w:themeTint="BF"/>
    </w:rPr>
  </w:style>
  <w:style w:type="character" w:customStyle="1" w:styleId="a7">
    <w:name w:val="подзаголовки Знак"/>
    <w:basedOn w:val="a1"/>
    <w:link w:val="a6"/>
    <w:rsid w:val="00752A6E"/>
    <w:rPr>
      <w:rFonts w:ascii="Times New Roman" w:eastAsia="Times New Roman" w:hAnsi="Times New Roman" w:cs="Times New Roman"/>
      <w:b/>
      <w:sz w:val="24"/>
    </w:rPr>
  </w:style>
  <w:style w:type="paragraph" w:customStyle="1" w:styleId="a9">
    <w:name w:val="обычный текст"/>
    <w:basedOn w:val="a0"/>
    <w:link w:val="aa"/>
    <w:qFormat/>
    <w:rsid w:val="00423E9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</w:rPr>
  </w:style>
  <w:style w:type="paragraph" w:customStyle="1" w:styleId="ab">
    <w:name w:val="список"/>
    <w:basedOn w:val="a0"/>
    <w:link w:val="ac"/>
    <w:qFormat/>
    <w:rsid w:val="00423E99"/>
    <w:pPr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a">
    <w:name w:val="обычный текст Знак"/>
    <w:basedOn w:val="a1"/>
    <w:link w:val="a9"/>
    <w:rsid w:val="00423E99"/>
    <w:rPr>
      <w:rFonts w:ascii="Times New Roman" w:eastAsia="Times New Roman" w:hAnsi="Times New Roman" w:cs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D90F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c">
    <w:name w:val="список Знак"/>
    <w:basedOn w:val="a1"/>
    <w:link w:val="ab"/>
    <w:rsid w:val="00423E99"/>
    <w:rPr>
      <w:rFonts w:ascii="Times New Roman" w:hAnsi="Times New Roman" w:cs="Times New Roman"/>
      <w:sz w:val="24"/>
      <w:szCs w:val="24"/>
    </w:rPr>
  </w:style>
  <w:style w:type="paragraph" w:styleId="ad">
    <w:name w:val="TOC Heading"/>
    <w:basedOn w:val="1"/>
    <w:next w:val="a0"/>
    <w:uiPriority w:val="39"/>
    <w:unhideWhenUsed/>
    <w:qFormat/>
    <w:rsid w:val="00D90F65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F10E23"/>
    <w:pPr>
      <w:tabs>
        <w:tab w:val="left" w:pos="440"/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2">
    <w:name w:val="toc 2"/>
    <w:basedOn w:val="a0"/>
    <w:next w:val="a0"/>
    <w:autoRedefine/>
    <w:uiPriority w:val="39"/>
    <w:unhideWhenUsed/>
    <w:rsid w:val="00D90F65"/>
    <w:pPr>
      <w:spacing w:after="100"/>
      <w:ind w:left="220"/>
    </w:pPr>
  </w:style>
  <w:style w:type="character" w:styleId="ae">
    <w:name w:val="Hyperlink"/>
    <w:basedOn w:val="a1"/>
    <w:uiPriority w:val="99"/>
    <w:unhideWhenUsed/>
    <w:rsid w:val="00D90F65"/>
    <w:rPr>
      <w:color w:val="0563C1" w:themeColor="hyperlink"/>
      <w:u w:val="single"/>
    </w:rPr>
  </w:style>
  <w:style w:type="paragraph" w:styleId="af">
    <w:name w:val="header"/>
    <w:basedOn w:val="a0"/>
    <w:link w:val="af0"/>
    <w:uiPriority w:val="99"/>
    <w:unhideWhenUsed/>
    <w:rsid w:val="00B36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B36826"/>
  </w:style>
  <w:style w:type="paragraph" w:styleId="af1">
    <w:name w:val="footer"/>
    <w:basedOn w:val="a0"/>
    <w:link w:val="af2"/>
    <w:uiPriority w:val="99"/>
    <w:unhideWhenUsed/>
    <w:rsid w:val="00B36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B36826"/>
  </w:style>
  <w:style w:type="paragraph" w:customStyle="1" w:styleId="a">
    <w:name w:val="заггол"/>
    <w:basedOn w:val="a4"/>
    <w:link w:val="af3"/>
    <w:qFormat/>
    <w:rsid w:val="00D675F6"/>
    <w:pPr>
      <w:keepNext/>
      <w:keepLines/>
      <w:numPr>
        <w:numId w:val="9"/>
      </w:numPr>
      <w:spacing w:after="0" w:line="360" w:lineRule="auto"/>
      <w:ind w:left="0" w:firstLine="709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  <w:shd w:val="clear" w:color="auto" w:fill="FFFFFF"/>
    </w:rPr>
  </w:style>
  <w:style w:type="paragraph" w:customStyle="1" w:styleId="af4">
    <w:name w:val="списокк"/>
    <w:basedOn w:val="ab"/>
    <w:link w:val="af5"/>
    <w:qFormat/>
    <w:rsid w:val="000F165E"/>
    <w:pPr>
      <w:spacing w:after="0" w:line="360" w:lineRule="auto"/>
    </w:pPr>
  </w:style>
  <w:style w:type="character" w:customStyle="1" w:styleId="a5">
    <w:name w:val="Абзац списка Знак"/>
    <w:basedOn w:val="a1"/>
    <w:link w:val="a4"/>
    <w:uiPriority w:val="34"/>
    <w:rsid w:val="00D675F6"/>
  </w:style>
  <w:style w:type="character" w:customStyle="1" w:styleId="af3">
    <w:name w:val="заггол Знак"/>
    <w:basedOn w:val="a5"/>
    <w:link w:val="a"/>
    <w:rsid w:val="00D675F6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af5">
    <w:name w:val="списокк Знак"/>
    <w:basedOn w:val="ac"/>
    <w:link w:val="af4"/>
    <w:rsid w:val="000F165E"/>
    <w:rPr>
      <w:rFonts w:ascii="Times New Roman" w:hAnsi="Times New Roman" w:cs="Times New Roman"/>
      <w:sz w:val="24"/>
      <w:szCs w:val="24"/>
    </w:rPr>
  </w:style>
  <w:style w:type="paragraph" w:styleId="3">
    <w:name w:val="toc 3"/>
    <w:basedOn w:val="a0"/>
    <w:next w:val="a0"/>
    <w:autoRedefine/>
    <w:uiPriority w:val="39"/>
    <w:unhideWhenUsed/>
    <w:rsid w:val="00F85571"/>
    <w:pPr>
      <w:spacing w:after="100"/>
      <w:ind w:left="440"/>
    </w:pPr>
  </w:style>
  <w:style w:type="paragraph" w:styleId="af6">
    <w:name w:val="Balloon Text"/>
    <w:basedOn w:val="a0"/>
    <w:link w:val="af7"/>
    <w:uiPriority w:val="99"/>
    <w:semiHidden/>
    <w:unhideWhenUsed/>
    <w:rsid w:val="00550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5507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1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63B24-C130-445B-B5F4-DBA1169A6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12</Pages>
  <Words>1147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Вахрушева</dc:creator>
  <cp:lastModifiedBy>den.bulychev@inbox.ru</cp:lastModifiedBy>
  <cp:revision>15</cp:revision>
  <dcterms:created xsi:type="dcterms:W3CDTF">2023-10-29T12:51:00Z</dcterms:created>
  <dcterms:modified xsi:type="dcterms:W3CDTF">2023-11-07T11:23:00Z</dcterms:modified>
</cp:coreProperties>
</file>