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18E" w:rsidRPr="00780565" w:rsidRDefault="007C418E" w:rsidP="007C41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i/>
          <w:color w:val="000000"/>
          <w:szCs w:val="28"/>
          <w:lang w:eastAsia="ru-RU"/>
        </w:rPr>
      </w:pPr>
      <w:r w:rsidRPr="007C418E">
        <w:rPr>
          <w:rFonts w:eastAsia="Times New Roman" w:cs="Times New Roman"/>
          <w:i/>
          <w:color w:val="000000"/>
          <w:szCs w:val="28"/>
          <w:lang w:eastAsia="ru-RU"/>
        </w:rPr>
        <w:t xml:space="preserve">Проанализировать систему и понять, какие первые шаги нужно сделать для обеспечения безопасности пользовательских данных и почему. </w:t>
      </w:r>
      <w:proofErr w:type="gramStart"/>
      <w:r w:rsidRPr="007C418E">
        <w:rPr>
          <w:rFonts w:eastAsia="Times New Roman" w:cs="Times New Roman"/>
          <w:i/>
          <w:color w:val="000000"/>
          <w:szCs w:val="28"/>
          <w:lang w:eastAsia="ru-RU"/>
        </w:rPr>
        <w:t>Аргументы  стройте</w:t>
      </w:r>
      <w:proofErr w:type="gramEnd"/>
      <w:r w:rsidRPr="007C418E">
        <w:rPr>
          <w:rFonts w:eastAsia="Times New Roman" w:cs="Times New Roman"/>
          <w:i/>
          <w:color w:val="000000"/>
          <w:szCs w:val="28"/>
          <w:lang w:eastAsia="ru-RU"/>
        </w:rPr>
        <w:t xml:space="preserve"> на времени, которое уйдёт на доработку, и пользе, которую она принесёт.</w:t>
      </w:r>
    </w:p>
    <w:p w:rsidR="007C418E" w:rsidRPr="00780565" w:rsidRDefault="007C418E" w:rsidP="007C418E">
      <w:pPr>
        <w:rPr>
          <w:rFonts w:cs="Times New Roman"/>
          <w:szCs w:val="28"/>
          <w:lang w:eastAsia="ru-RU"/>
        </w:rPr>
      </w:pPr>
      <w:r w:rsidRPr="00780565">
        <w:rPr>
          <w:rFonts w:cs="Times New Roman"/>
          <w:szCs w:val="28"/>
          <w:lang w:eastAsia="ru-RU"/>
        </w:rPr>
        <w:t>Для начала предположим, что сроки были ОООООООООЧЕНЬ непродуманно назначены и вопрос безопасности не думался от слова совсем.</w:t>
      </w:r>
      <w:r w:rsidR="008B7FB9" w:rsidRPr="00780565">
        <w:rPr>
          <w:rFonts w:cs="Times New Roman"/>
          <w:szCs w:val="28"/>
          <w:lang w:eastAsia="ru-RU"/>
        </w:rPr>
        <w:t xml:space="preserve"> Так же уже не спешим. Враг уже может быть в системе, данные уже утекли, потому аккуратно сн</w:t>
      </w:r>
      <w:r w:rsidR="00264D03" w:rsidRPr="00780565">
        <w:rPr>
          <w:rFonts w:cs="Times New Roman"/>
          <w:szCs w:val="28"/>
          <w:lang w:eastAsia="ru-RU"/>
        </w:rPr>
        <w:t xml:space="preserve">имаем </w:t>
      </w:r>
      <w:proofErr w:type="spellStart"/>
      <w:r w:rsidR="00264D03" w:rsidRPr="00780565">
        <w:rPr>
          <w:rFonts w:cs="Times New Roman"/>
          <w:szCs w:val="28"/>
          <w:lang w:eastAsia="ru-RU"/>
        </w:rPr>
        <w:t>бекапы</w:t>
      </w:r>
      <w:proofErr w:type="spellEnd"/>
      <w:r w:rsidR="00264D03" w:rsidRPr="00780565">
        <w:rPr>
          <w:rFonts w:cs="Times New Roman"/>
          <w:szCs w:val="28"/>
          <w:lang w:eastAsia="ru-RU"/>
        </w:rPr>
        <w:t xml:space="preserve"> критических данных и готовимся к полному краху.</w:t>
      </w:r>
      <w:r w:rsidR="00E91A3E" w:rsidRPr="00780565">
        <w:rPr>
          <w:rFonts w:cs="Times New Roman"/>
          <w:szCs w:val="28"/>
          <w:lang w:eastAsia="ru-RU"/>
        </w:rPr>
        <w:t xml:space="preserve"> Так же в системе изначально были предусмотрены сервисы по доступу к БД, потому считаем, что напрямую в БД запросы никак не ходят (хоть кто-то же сделал свою работу нормально?..) и возможно получить только то и только так, как реализовано в </w:t>
      </w:r>
      <w:r w:rsidR="00E91A3E" w:rsidRPr="00780565">
        <w:rPr>
          <w:rFonts w:cs="Times New Roman"/>
          <w:szCs w:val="28"/>
          <w:lang w:val="en-US" w:eastAsia="ru-RU"/>
        </w:rPr>
        <w:t>API</w:t>
      </w:r>
      <w:r w:rsidR="00E91A3E" w:rsidRPr="00780565">
        <w:rPr>
          <w:rFonts w:cs="Times New Roman"/>
          <w:szCs w:val="28"/>
          <w:lang w:eastAsia="ru-RU"/>
        </w:rPr>
        <w:t xml:space="preserve">.   </w:t>
      </w:r>
    </w:p>
    <w:p w:rsidR="007C418E" w:rsidRPr="00780565" w:rsidRDefault="007C418E" w:rsidP="007C418E">
      <w:pPr>
        <w:rPr>
          <w:rFonts w:cs="Times New Roman"/>
          <w:szCs w:val="28"/>
          <w:lang w:eastAsia="ru-RU"/>
        </w:rPr>
      </w:pPr>
      <w:r w:rsidRPr="00780565">
        <w:rPr>
          <w:rFonts w:cs="Times New Roman"/>
          <w:szCs w:val="28"/>
          <w:lang w:eastAsia="ru-RU"/>
        </w:rPr>
        <w:t>В нулевую очередь пытаемся настроить хоть какой-то мониторинг сети. Кто куда ходит и зачем, не лезет ли логистика за чужими телефонами, например. Пытаемся начать хоть что-то видеть. Даже если мы начнем что-то закрывать – мы не поймем, получилось ли, пока не найдем течь.</w:t>
      </w:r>
      <w:r w:rsidR="008B7FB9" w:rsidRPr="00780565">
        <w:rPr>
          <w:rFonts w:cs="Times New Roman"/>
          <w:szCs w:val="28"/>
          <w:lang w:eastAsia="ru-RU"/>
        </w:rPr>
        <w:t xml:space="preserve"> </w:t>
      </w:r>
    </w:p>
    <w:p w:rsidR="007C418E" w:rsidRPr="00780565" w:rsidRDefault="007C418E" w:rsidP="007C418E">
      <w:pPr>
        <w:rPr>
          <w:rFonts w:cs="Times New Roman"/>
          <w:szCs w:val="28"/>
          <w:lang w:eastAsia="ru-RU"/>
        </w:rPr>
      </w:pPr>
      <w:r w:rsidRPr="00780565">
        <w:rPr>
          <w:rFonts w:cs="Times New Roman"/>
          <w:szCs w:val="28"/>
          <w:lang w:eastAsia="ru-RU"/>
        </w:rPr>
        <w:t xml:space="preserve">В первую очередь лишаем потенциальных врагов доступа к </w:t>
      </w:r>
      <w:proofErr w:type="spellStart"/>
      <w:r w:rsidRPr="00780565">
        <w:rPr>
          <w:rFonts w:cs="Times New Roman"/>
          <w:szCs w:val="28"/>
          <w:lang w:eastAsia="ru-RU"/>
        </w:rPr>
        <w:t>учёткам</w:t>
      </w:r>
      <w:proofErr w:type="spellEnd"/>
      <w:r w:rsidRPr="00780565">
        <w:rPr>
          <w:rFonts w:cs="Times New Roman"/>
          <w:szCs w:val="28"/>
          <w:lang w:eastAsia="ru-RU"/>
        </w:rPr>
        <w:t xml:space="preserve"> пользователей. Для это настраиваем свою систему так, чтобы юзеры могли использовать только «безопасные» пароли (более 8 символов, регистры, цифры, спецсимволы). Тут же заставляем юзеров сменить пароли (у нас же есть такой механизм? Есть же?..). </w:t>
      </w:r>
      <w:r w:rsidR="008B7FB9" w:rsidRPr="00780565">
        <w:rPr>
          <w:rFonts w:cs="Times New Roman"/>
          <w:szCs w:val="28"/>
          <w:lang w:eastAsia="ru-RU"/>
        </w:rPr>
        <w:t xml:space="preserve">Времени займет не много, закроет самую очевидную проблему «пароль 123456». Кстати, менеджерские и </w:t>
      </w:r>
      <w:proofErr w:type="spellStart"/>
      <w:r w:rsidR="008B7FB9" w:rsidRPr="00780565">
        <w:rPr>
          <w:rFonts w:cs="Times New Roman"/>
          <w:szCs w:val="28"/>
          <w:lang w:eastAsia="ru-RU"/>
        </w:rPr>
        <w:t>админские</w:t>
      </w:r>
      <w:proofErr w:type="spellEnd"/>
      <w:r w:rsidR="008B7FB9" w:rsidRPr="00780565">
        <w:rPr>
          <w:rFonts w:cs="Times New Roman"/>
          <w:szCs w:val="28"/>
          <w:lang w:eastAsia="ru-RU"/>
        </w:rPr>
        <w:t xml:space="preserve"> </w:t>
      </w:r>
      <w:proofErr w:type="spellStart"/>
      <w:r w:rsidR="008B7FB9" w:rsidRPr="00780565">
        <w:rPr>
          <w:rFonts w:cs="Times New Roman"/>
          <w:szCs w:val="28"/>
          <w:lang w:eastAsia="ru-RU"/>
        </w:rPr>
        <w:t>учетки</w:t>
      </w:r>
      <w:proofErr w:type="spellEnd"/>
      <w:r w:rsidR="008B7FB9" w:rsidRPr="00780565">
        <w:rPr>
          <w:rFonts w:cs="Times New Roman"/>
          <w:szCs w:val="28"/>
          <w:lang w:eastAsia="ru-RU"/>
        </w:rPr>
        <w:t xml:space="preserve">, в том числе на сервисах – пересмотреть 2 раза. Особенно обратить внимание на </w:t>
      </w:r>
      <w:r w:rsidR="008B7FB9" w:rsidRPr="00780565">
        <w:rPr>
          <w:rFonts w:cs="Times New Roman"/>
          <w:szCs w:val="28"/>
          <w:lang w:val="en-US" w:eastAsia="ru-RU"/>
        </w:rPr>
        <w:t>root</w:t>
      </w:r>
      <w:r w:rsidR="00264D03" w:rsidRPr="00780565">
        <w:rPr>
          <w:rFonts w:cs="Times New Roman"/>
          <w:szCs w:val="28"/>
          <w:lang w:eastAsia="ru-RU"/>
        </w:rPr>
        <w:t xml:space="preserve">, </w:t>
      </w:r>
      <w:r w:rsidR="00264D03" w:rsidRPr="00780565">
        <w:rPr>
          <w:rFonts w:cs="Times New Roman"/>
          <w:szCs w:val="28"/>
          <w:lang w:val="en-US" w:eastAsia="ru-RU"/>
        </w:rPr>
        <w:t>admin</w:t>
      </w:r>
      <w:r w:rsidR="00264D03" w:rsidRPr="00780565">
        <w:rPr>
          <w:rFonts w:cs="Times New Roman"/>
          <w:szCs w:val="28"/>
          <w:lang w:eastAsia="ru-RU"/>
        </w:rPr>
        <w:t xml:space="preserve"> и т</w:t>
      </w:r>
      <w:r w:rsidR="008B7FB9" w:rsidRPr="00780565">
        <w:rPr>
          <w:rFonts w:cs="Times New Roman"/>
          <w:szCs w:val="28"/>
          <w:lang w:eastAsia="ru-RU"/>
        </w:rPr>
        <w:t>.</w:t>
      </w:r>
      <w:r w:rsidR="00264D03" w:rsidRPr="00780565">
        <w:rPr>
          <w:rFonts w:cs="Times New Roman"/>
          <w:szCs w:val="28"/>
          <w:lang w:eastAsia="ru-RU"/>
        </w:rPr>
        <w:t xml:space="preserve"> д.</w:t>
      </w:r>
    </w:p>
    <w:p w:rsidR="00264D03" w:rsidRPr="00780565" w:rsidRDefault="00264D03" w:rsidP="007C418E">
      <w:pPr>
        <w:rPr>
          <w:rFonts w:cs="Times New Roman"/>
          <w:szCs w:val="28"/>
          <w:lang w:eastAsia="ru-RU"/>
        </w:rPr>
      </w:pPr>
      <w:r w:rsidRPr="00780565">
        <w:rPr>
          <w:rFonts w:cs="Times New Roman"/>
          <w:szCs w:val="28"/>
          <w:lang w:eastAsia="ru-RU"/>
        </w:rPr>
        <w:t xml:space="preserve">Во вторую – настраиваем </w:t>
      </w:r>
      <w:proofErr w:type="spellStart"/>
      <w:r w:rsidRPr="00780565">
        <w:rPr>
          <w:rFonts w:cs="Times New Roman"/>
          <w:szCs w:val="28"/>
          <w:lang w:eastAsia="ru-RU"/>
        </w:rPr>
        <w:t>фаерволы</w:t>
      </w:r>
      <w:proofErr w:type="spellEnd"/>
      <w:r w:rsidRPr="00780565">
        <w:rPr>
          <w:rFonts w:cs="Times New Roman"/>
          <w:szCs w:val="28"/>
          <w:lang w:eastAsia="ru-RU"/>
        </w:rPr>
        <w:t xml:space="preserve">. Хоть какие-то. Блокируем все, разрешаем только белые списки. Не нужен </w:t>
      </w:r>
      <w:r w:rsidRPr="00780565">
        <w:rPr>
          <w:rFonts w:cs="Times New Roman"/>
          <w:szCs w:val="28"/>
          <w:lang w:val="en-US" w:eastAsia="ru-RU"/>
        </w:rPr>
        <w:t>ftp</w:t>
      </w:r>
      <w:r w:rsidRPr="00780565">
        <w:rPr>
          <w:rFonts w:cs="Times New Roman"/>
          <w:szCs w:val="28"/>
          <w:lang w:eastAsia="ru-RU"/>
        </w:rPr>
        <w:t xml:space="preserve"> доступ к серверу БД. Строго необходимо, хоть и может занять продолжительное время. И систему убить пару раз. Менять </w:t>
      </w:r>
      <w:proofErr w:type="spellStart"/>
      <w:r w:rsidRPr="00780565">
        <w:rPr>
          <w:rFonts w:cs="Times New Roman"/>
          <w:szCs w:val="28"/>
          <w:lang w:eastAsia="ru-RU"/>
        </w:rPr>
        <w:t>фаерволлы</w:t>
      </w:r>
      <w:proofErr w:type="spellEnd"/>
      <w:r w:rsidRPr="00780565">
        <w:rPr>
          <w:rFonts w:cs="Times New Roman"/>
          <w:szCs w:val="28"/>
          <w:lang w:eastAsia="ru-RU"/>
        </w:rPr>
        <w:t xml:space="preserve"> на </w:t>
      </w:r>
      <w:proofErr w:type="spellStart"/>
      <w:r w:rsidRPr="00780565">
        <w:rPr>
          <w:rFonts w:cs="Times New Roman"/>
          <w:szCs w:val="28"/>
          <w:lang w:eastAsia="ru-RU"/>
        </w:rPr>
        <w:t>проде</w:t>
      </w:r>
      <w:proofErr w:type="spellEnd"/>
      <w:r w:rsidRPr="00780565">
        <w:rPr>
          <w:rFonts w:cs="Times New Roman"/>
          <w:szCs w:val="28"/>
          <w:lang w:eastAsia="ru-RU"/>
        </w:rPr>
        <w:t xml:space="preserve"> – плохая идея. Очень </w:t>
      </w:r>
      <w:proofErr w:type="spellStart"/>
      <w:r w:rsidRPr="00780565">
        <w:rPr>
          <w:rFonts w:cs="Times New Roman"/>
          <w:szCs w:val="28"/>
          <w:lang w:eastAsia="ru-RU"/>
        </w:rPr>
        <w:t>пллохая</w:t>
      </w:r>
      <w:proofErr w:type="spellEnd"/>
      <w:r w:rsidRPr="00780565">
        <w:rPr>
          <w:rFonts w:cs="Times New Roman"/>
          <w:szCs w:val="28"/>
          <w:lang w:eastAsia="ru-RU"/>
        </w:rPr>
        <w:t>.</w:t>
      </w:r>
    </w:p>
    <w:p w:rsidR="007C418E" w:rsidRPr="00780565" w:rsidRDefault="007C418E" w:rsidP="007C418E">
      <w:pPr>
        <w:rPr>
          <w:rFonts w:cs="Times New Roman"/>
          <w:szCs w:val="28"/>
          <w:lang w:eastAsia="ru-RU"/>
        </w:rPr>
      </w:pPr>
      <w:r w:rsidRPr="00780565">
        <w:rPr>
          <w:rFonts w:cs="Times New Roman"/>
          <w:szCs w:val="28"/>
          <w:lang w:eastAsia="ru-RU"/>
        </w:rPr>
        <w:t xml:space="preserve">Во </w:t>
      </w:r>
      <w:r w:rsidR="00264D03" w:rsidRPr="00780565">
        <w:rPr>
          <w:rFonts w:cs="Times New Roman"/>
          <w:szCs w:val="28"/>
          <w:lang w:eastAsia="ru-RU"/>
        </w:rPr>
        <w:t>третью</w:t>
      </w:r>
      <w:r w:rsidRPr="00780565">
        <w:rPr>
          <w:rFonts w:cs="Times New Roman"/>
          <w:szCs w:val="28"/>
          <w:lang w:eastAsia="ru-RU"/>
        </w:rPr>
        <w:t xml:space="preserve"> – закрываем каналы </w:t>
      </w:r>
      <w:r w:rsidRPr="00780565">
        <w:rPr>
          <w:rFonts w:cs="Times New Roman"/>
          <w:szCs w:val="28"/>
          <w:lang w:val="en-US" w:eastAsia="ru-RU"/>
        </w:rPr>
        <w:t>tls</w:t>
      </w:r>
      <w:r w:rsidRPr="00780565">
        <w:rPr>
          <w:rFonts w:cs="Times New Roman"/>
          <w:szCs w:val="28"/>
          <w:lang w:eastAsia="ru-RU"/>
        </w:rPr>
        <w:t>`ом. Все каналы, в том числе между сервисами. Вдруг кто умудрился залезть в физический сервер</w:t>
      </w:r>
      <w:r w:rsidR="008B7FB9" w:rsidRPr="00780565">
        <w:rPr>
          <w:rFonts w:cs="Times New Roman"/>
          <w:szCs w:val="28"/>
          <w:lang w:eastAsia="ru-RU"/>
        </w:rPr>
        <w:t xml:space="preserve"> или в комп пользователя</w:t>
      </w:r>
      <w:r w:rsidRPr="00780565">
        <w:rPr>
          <w:rFonts w:cs="Times New Roman"/>
          <w:szCs w:val="28"/>
          <w:lang w:eastAsia="ru-RU"/>
        </w:rPr>
        <w:t xml:space="preserve"> и просто </w:t>
      </w:r>
      <w:proofErr w:type="spellStart"/>
      <w:r w:rsidRPr="00780565">
        <w:rPr>
          <w:rFonts w:cs="Times New Roman"/>
          <w:szCs w:val="28"/>
          <w:lang w:eastAsia="ru-RU"/>
        </w:rPr>
        <w:t>мониторит</w:t>
      </w:r>
      <w:proofErr w:type="spellEnd"/>
      <w:r w:rsidRPr="00780565">
        <w:rPr>
          <w:rFonts w:cs="Times New Roman"/>
          <w:szCs w:val="28"/>
          <w:lang w:eastAsia="ru-RU"/>
        </w:rPr>
        <w:t xml:space="preserve"> трафик?</w:t>
      </w:r>
      <w:r w:rsidR="008B7FB9" w:rsidRPr="00780565">
        <w:rPr>
          <w:rFonts w:cs="Times New Roman"/>
          <w:szCs w:val="28"/>
          <w:lang w:eastAsia="ru-RU"/>
        </w:rPr>
        <w:t xml:space="preserve"> Чуть больше времени, но </w:t>
      </w:r>
      <w:r w:rsidR="008B7FB9" w:rsidRPr="00780565">
        <w:rPr>
          <w:rFonts w:cs="Times New Roman"/>
          <w:szCs w:val="28"/>
          <w:lang w:val="en-US" w:eastAsia="ru-RU"/>
        </w:rPr>
        <w:t>https</w:t>
      </w:r>
      <w:r w:rsidR="008B7FB9" w:rsidRPr="00780565">
        <w:rPr>
          <w:rFonts w:cs="Times New Roman"/>
          <w:szCs w:val="28"/>
          <w:lang w:eastAsia="ru-RU"/>
        </w:rPr>
        <w:t xml:space="preserve"> – строго необходим.</w:t>
      </w:r>
    </w:p>
    <w:p w:rsidR="00264D03" w:rsidRPr="00780565" w:rsidRDefault="00264D03" w:rsidP="00264D03">
      <w:pPr>
        <w:rPr>
          <w:rFonts w:cs="Times New Roman"/>
          <w:szCs w:val="28"/>
          <w:lang w:eastAsia="ru-RU"/>
        </w:rPr>
      </w:pPr>
      <w:r w:rsidRPr="00780565">
        <w:rPr>
          <w:rFonts w:cs="Times New Roman"/>
          <w:szCs w:val="28"/>
          <w:lang w:eastAsia="ru-RU"/>
        </w:rPr>
        <w:t xml:space="preserve">В </w:t>
      </w:r>
      <w:r w:rsidRPr="00780565">
        <w:rPr>
          <w:rFonts w:cs="Times New Roman"/>
          <w:szCs w:val="28"/>
          <w:lang w:eastAsia="ru-RU"/>
        </w:rPr>
        <w:t>четвертую</w:t>
      </w:r>
      <w:r w:rsidRPr="00780565">
        <w:rPr>
          <w:rFonts w:cs="Times New Roman"/>
          <w:szCs w:val="28"/>
          <w:lang w:eastAsia="ru-RU"/>
        </w:rPr>
        <w:t xml:space="preserve"> -  меняем простые </w:t>
      </w:r>
      <w:r w:rsidRPr="00780565">
        <w:rPr>
          <w:rFonts w:cs="Times New Roman"/>
          <w:szCs w:val="28"/>
          <w:lang w:val="en-US" w:eastAsia="ru-RU"/>
        </w:rPr>
        <w:t>int</w:t>
      </w:r>
      <w:r w:rsidRPr="00780565">
        <w:rPr>
          <w:rFonts w:cs="Times New Roman"/>
          <w:szCs w:val="28"/>
          <w:lang w:eastAsia="ru-RU"/>
        </w:rPr>
        <w:t>`</w:t>
      </w:r>
      <w:proofErr w:type="spellStart"/>
      <w:r w:rsidRPr="00780565">
        <w:rPr>
          <w:rFonts w:cs="Times New Roman"/>
          <w:szCs w:val="28"/>
          <w:lang w:eastAsia="ru-RU"/>
        </w:rPr>
        <w:t>овые</w:t>
      </w:r>
      <w:proofErr w:type="spellEnd"/>
      <w:r w:rsidRPr="00780565">
        <w:rPr>
          <w:rFonts w:cs="Times New Roman"/>
          <w:szCs w:val="28"/>
          <w:lang w:eastAsia="ru-RU"/>
        </w:rPr>
        <w:t xml:space="preserve"> номера идентификаторов на сложные, например, </w:t>
      </w:r>
      <w:r w:rsidRPr="00780565">
        <w:rPr>
          <w:rFonts w:cs="Times New Roman"/>
          <w:szCs w:val="28"/>
          <w:lang w:val="en-US" w:eastAsia="ru-RU"/>
        </w:rPr>
        <w:t>Guid</w:t>
      </w:r>
      <w:r w:rsidRPr="00780565">
        <w:rPr>
          <w:rFonts w:cs="Times New Roman"/>
          <w:szCs w:val="28"/>
          <w:lang w:eastAsia="ru-RU"/>
        </w:rPr>
        <w:t xml:space="preserve">. Чтобы даже имея доступ к базе не </w:t>
      </w:r>
      <w:proofErr w:type="spellStart"/>
      <w:r w:rsidRPr="00780565">
        <w:rPr>
          <w:rFonts w:cs="Times New Roman"/>
          <w:szCs w:val="28"/>
          <w:lang w:eastAsia="ru-RU"/>
        </w:rPr>
        <w:t>набрутить</w:t>
      </w:r>
      <w:proofErr w:type="spellEnd"/>
      <w:r w:rsidRPr="00780565">
        <w:rPr>
          <w:rFonts w:cs="Times New Roman"/>
          <w:szCs w:val="28"/>
          <w:lang w:eastAsia="ru-RU"/>
        </w:rPr>
        <w:t xml:space="preserve"> всех подряд, только текущего пользователя.</w:t>
      </w:r>
      <w:r w:rsidRPr="00780565">
        <w:rPr>
          <w:rFonts w:cs="Times New Roman"/>
          <w:szCs w:val="28"/>
          <w:lang w:eastAsia="ru-RU"/>
        </w:rPr>
        <w:t xml:space="preserve"> Времени немного, польза – колоссальна.</w:t>
      </w:r>
    </w:p>
    <w:p w:rsidR="00264D03" w:rsidRPr="00780565" w:rsidRDefault="007C418E" w:rsidP="007C418E">
      <w:pPr>
        <w:rPr>
          <w:rFonts w:cs="Times New Roman"/>
          <w:szCs w:val="28"/>
          <w:lang w:eastAsia="ru-RU"/>
        </w:rPr>
      </w:pPr>
      <w:r w:rsidRPr="00780565">
        <w:rPr>
          <w:rFonts w:cs="Times New Roman"/>
          <w:szCs w:val="28"/>
          <w:lang w:eastAsia="ru-RU"/>
        </w:rPr>
        <w:t xml:space="preserve">В </w:t>
      </w:r>
      <w:r w:rsidR="00264D03" w:rsidRPr="00780565">
        <w:rPr>
          <w:rFonts w:cs="Times New Roman"/>
          <w:szCs w:val="28"/>
          <w:lang w:eastAsia="ru-RU"/>
        </w:rPr>
        <w:t>пятую</w:t>
      </w:r>
      <w:r w:rsidRPr="00780565">
        <w:rPr>
          <w:rFonts w:cs="Times New Roman"/>
          <w:szCs w:val="28"/>
          <w:lang w:eastAsia="ru-RU"/>
        </w:rPr>
        <w:t xml:space="preserve"> – </w:t>
      </w:r>
      <w:r w:rsidR="00264D03" w:rsidRPr="00780565">
        <w:rPr>
          <w:rFonts w:cs="Times New Roman"/>
          <w:szCs w:val="28"/>
          <w:lang w:eastAsia="ru-RU"/>
        </w:rPr>
        <w:t xml:space="preserve">настраиваем мониторинг работы менеджеров и ловим связь между утёкшими данными и конкретным менеджером. Ежели менеджер </w:t>
      </w:r>
      <w:r w:rsidR="00264D03" w:rsidRPr="00780565">
        <w:rPr>
          <w:rFonts w:cs="Times New Roman"/>
          <w:szCs w:val="28"/>
          <w:lang w:eastAsia="ru-RU"/>
        </w:rPr>
        <w:lastRenderedPageBreak/>
        <w:t>может видеть только своих Клиентов (или свои Заказы, тут как бизнес решит), можно выловить хвостато-пищащего сотрудника. Ежели нет – надо настроить, чтобы было.</w:t>
      </w:r>
    </w:p>
    <w:p w:rsidR="007C418E" w:rsidRPr="00780565" w:rsidRDefault="00264D03" w:rsidP="007C418E">
      <w:pPr>
        <w:rPr>
          <w:rFonts w:cs="Times New Roman"/>
          <w:szCs w:val="28"/>
          <w:lang w:eastAsia="ru-RU"/>
        </w:rPr>
      </w:pPr>
      <w:r w:rsidRPr="00780565">
        <w:rPr>
          <w:rFonts w:cs="Times New Roman"/>
          <w:szCs w:val="28"/>
          <w:lang w:eastAsia="ru-RU"/>
        </w:rPr>
        <w:t xml:space="preserve">В </w:t>
      </w:r>
      <w:r w:rsidRPr="00780565">
        <w:rPr>
          <w:rFonts w:cs="Times New Roman"/>
          <w:szCs w:val="28"/>
          <w:lang w:eastAsia="ru-RU"/>
        </w:rPr>
        <w:t>шестую</w:t>
      </w:r>
      <w:r w:rsidRPr="00780565">
        <w:rPr>
          <w:rFonts w:cs="Times New Roman"/>
          <w:szCs w:val="28"/>
          <w:lang w:eastAsia="ru-RU"/>
        </w:rPr>
        <w:t xml:space="preserve"> </w:t>
      </w:r>
      <w:r w:rsidRPr="00780565">
        <w:rPr>
          <w:rFonts w:cs="Times New Roman"/>
          <w:szCs w:val="28"/>
          <w:lang w:eastAsia="ru-RU"/>
        </w:rPr>
        <w:t xml:space="preserve">- </w:t>
      </w:r>
      <w:r w:rsidR="007C418E" w:rsidRPr="00780565">
        <w:rPr>
          <w:rFonts w:cs="Times New Roman"/>
          <w:szCs w:val="28"/>
          <w:lang w:eastAsia="ru-RU"/>
        </w:rPr>
        <w:t>настраиваем жест</w:t>
      </w:r>
      <w:r w:rsidRPr="00780565">
        <w:rPr>
          <w:rFonts w:cs="Times New Roman"/>
          <w:szCs w:val="28"/>
          <w:lang w:eastAsia="ru-RU"/>
        </w:rPr>
        <w:t>кую идентификацию и авторизацию между сервисами:</w:t>
      </w:r>
      <w:r w:rsidR="007C418E" w:rsidRPr="00780565">
        <w:rPr>
          <w:rFonts w:cs="Times New Roman"/>
          <w:szCs w:val="28"/>
          <w:lang w:eastAsia="ru-RU"/>
        </w:rPr>
        <w:t xml:space="preserve"> только тот, кому </w:t>
      </w:r>
      <w:r w:rsidRPr="00780565">
        <w:rPr>
          <w:rFonts w:cs="Times New Roman"/>
          <w:szCs w:val="28"/>
          <w:lang w:eastAsia="ru-RU"/>
        </w:rPr>
        <w:t>можно,</w:t>
      </w:r>
      <w:r w:rsidR="007C418E" w:rsidRPr="00780565">
        <w:rPr>
          <w:rFonts w:cs="Times New Roman"/>
          <w:szCs w:val="28"/>
          <w:lang w:eastAsia="ru-RU"/>
        </w:rPr>
        <w:t xml:space="preserve"> только туда, куда можно и строго в определенных объемах. Складу не нужны Клиенты. Логистике не нужны Продукты, только об</w:t>
      </w:r>
      <w:r w:rsidR="008B7FB9" w:rsidRPr="00780565">
        <w:rPr>
          <w:rFonts w:cs="Times New Roman"/>
          <w:szCs w:val="28"/>
          <w:lang w:eastAsia="ru-RU"/>
        </w:rPr>
        <w:t xml:space="preserve">ъем и номера коробок со Склада, </w:t>
      </w:r>
      <w:r w:rsidRPr="00780565">
        <w:rPr>
          <w:rFonts w:cs="Times New Roman"/>
          <w:szCs w:val="28"/>
          <w:lang w:eastAsia="ru-RU"/>
        </w:rPr>
        <w:t>ровно,</w:t>
      </w:r>
      <w:r w:rsidR="008B7FB9" w:rsidRPr="00780565">
        <w:rPr>
          <w:rFonts w:cs="Times New Roman"/>
          <w:szCs w:val="28"/>
          <w:lang w:eastAsia="ru-RU"/>
        </w:rPr>
        <w:t xml:space="preserve"> как и история Заказов Клиента, только часть контактных данных конкретно этого Клиента по конкретно этому Заказу. </w:t>
      </w:r>
      <w:r w:rsidRPr="00780565">
        <w:rPr>
          <w:rFonts w:cs="Times New Roman"/>
          <w:szCs w:val="28"/>
          <w:lang w:eastAsia="ru-RU"/>
        </w:rPr>
        <w:t xml:space="preserve">Это точно будет долго и не в первую очередь, но крайне желательно сотворить. </w:t>
      </w:r>
    </w:p>
    <w:p w:rsidR="007C418E" w:rsidRPr="00780565" w:rsidRDefault="008B7FB9" w:rsidP="007C418E">
      <w:pPr>
        <w:rPr>
          <w:rFonts w:cs="Times New Roman"/>
          <w:szCs w:val="28"/>
          <w:lang w:eastAsia="ru-RU"/>
        </w:rPr>
      </w:pPr>
      <w:r w:rsidRPr="00780565">
        <w:rPr>
          <w:rFonts w:cs="Times New Roman"/>
          <w:szCs w:val="28"/>
          <w:lang w:eastAsia="ru-RU"/>
        </w:rPr>
        <w:t xml:space="preserve">В </w:t>
      </w:r>
      <w:r w:rsidR="00264D03" w:rsidRPr="00780565">
        <w:rPr>
          <w:rFonts w:cs="Times New Roman"/>
          <w:szCs w:val="28"/>
          <w:lang w:eastAsia="ru-RU"/>
        </w:rPr>
        <w:t>седьмую</w:t>
      </w:r>
      <w:r w:rsidRPr="00780565">
        <w:rPr>
          <w:rFonts w:cs="Times New Roman"/>
          <w:szCs w:val="28"/>
          <w:lang w:eastAsia="ru-RU"/>
        </w:rPr>
        <w:t xml:space="preserve"> – враг мог подменить код. Если есть заранее целые копии сервисов – </w:t>
      </w:r>
      <w:proofErr w:type="spellStart"/>
      <w:r w:rsidRPr="00780565">
        <w:rPr>
          <w:rFonts w:cs="Times New Roman"/>
          <w:szCs w:val="28"/>
          <w:lang w:eastAsia="ru-RU"/>
        </w:rPr>
        <w:t>переподнимаем</w:t>
      </w:r>
      <w:proofErr w:type="spellEnd"/>
      <w:r w:rsidRPr="00780565">
        <w:rPr>
          <w:rFonts w:cs="Times New Roman"/>
          <w:szCs w:val="28"/>
          <w:lang w:eastAsia="ru-RU"/>
        </w:rPr>
        <w:t xml:space="preserve"> их. Если нет – страдаем и вручную пересматриваем, не уходит ли траффик куда в чужую сеть.</w:t>
      </w:r>
      <w:r w:rsidR="00264D03" w:rsidRPr="00780565">
        <w:rPr>
          <w:rFonts w:cs="Times New Roman"/>
          <w:szCs w:val="28"/>
          <w:lang w:eastAsia="ru-RU"/>
        </w:rPr>
        <w:t xml:space="preserve"> В теории, на этапе </w:t>
      </w:r>
      <w:proofErr w:type="spellStart"/>
      <w:r w:rsidR="00264D03" w:rsidRPr="00780565">
        <w:rPr>
          <w:rFonts w:cs="Times New Roman"/>
          <w:szCs w:val="28"/>
          <w:lang w:eastAsia="ru-RU"/>
        </w:rPr>
        <w:t>фаерволлов</w:t>
      </w:r>
      <w:proofErr w:type="spellEnd"/>
      <w:r w:rsidR="00264D03" w:rsidRPr="00780565">
        <w:rPr>
          <w:rFonts w:cs="Times New Roman"/>
          <w:szCs w:val="28"/>
          <w:lang w:eastAsia="ru-RU"/>
        </w:rPr>
        <w:t xml:space="preserve"> нежелательный траффик сам отвалится, но лучше </w:t>
      </w:r>
      <w:proofErr w:type="spellStart"/>
      <w:r w:rsidR="00264D03" w:rsidRPr="00780565">
        <w:rPr>
          <w:rFonts w:cs="Times New Roman"/>
          <w:szCs w:val="28"/>
          <w:lang w:eastAsia="ru-RU"/>
        </w:rPr>
        <w:t>перебдеть</w:t>
      </w:r>
      <w:proofErr w:type="spellEnd"/>
      <w:r w:rsidR="00264D03" w:rsidRPr="00780565">
        <w:rPr>
          <w:rFonts w:cs="Times New Roman"/>
          <w:szCs w:val="28"/>
          <w:lang w:eastAsia="ru-RU"/>
        </w:rPr>
        <w:t>.</w:t>
      </w:r>
    </w:p>
    <w:p w:rsidR="00264D03" w:rsidRPr="00780565" w:rsidRDefault="00780565" w:rsidP="007C418E">
      <w:pPr>
        <w:rPr>
          <w:rFonts w:cs="Times New Roman"/>
          <w:szCs w:val="28"/>
          <w:lang w:eastAsia="ru-RU"/>
        </w:rPr>
      </w:pPr>
      <w:r w:rsidRPr="00780565">
        <w:rPr>
          <w:rFonts w:cs="Times New Roman"/>
          <w:szCs w:val="28"/>
          <w:lang w:eastAsia="ru-RU"/>
        </w:rPr>
        <w:t xml:space="preserve">В идеале сделать мониторинг, увидеть все щели, а затем внести все изменения разом. Чтобы даже имея закладки в системе злоумышленник не сумел вернуться. </w:t>
      </w:r>
      <w:r w:rsidR="00264D03" w:rsidRPr="00780565">
        <w:rPr>
          <w:rFonts w:cs="Times New Roman"/>
          <w:szCs w:val="28"/>
          <w:lang w:eastAsia="ru-RU"/>
        </w:rPr>
        <w:t>Самые очевидные причины прикрыли, дальше углубленное изучение каждой из потенциальных проблем.</w:t>
      </w:r>
    </w:p>
    <w:p w:rsidR="007C418E" w:rsidRPr="00780565" w:rsidRDefault="007C418E" w:rsidP="007C41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i/>
          <w:color w:val="000000"/>
          <w:szCs w:val="28"/>
          <w:lang w:eastAsia="ru-RU"/>
        </w:rPr>
      </w:pPr>
      <w:r w:rsidRPr="007C418E">
        <w:rPr>
          <w:rFonts w:eastAsia="Times New Roman" w:cs="Times New Roman"/>
          <w:i/>
          <w:color w:val="000000"/>
          <w:szCs w:val="28"/>
          <w:lang w:eastAsia="ru-RU"/>
        </w:rPr>
        <w:t>Учесть векторы атак, описанные в OWASP TOP 10, который мы разбирали на первом уроке, и предусмотреть защиту от них.</w:t>
      </w:r>
    </w:p>
    <w:p w:rsidR="00E91A3E" w:rsidRPr="00780565" w:rsidRDefault="00E91A3E" w:rsidP="00E91A3E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Инъекции – для доступа к БД реализованы сервисы с </w:t>
      </w:r>
      <w:r w:rsidRPr="00780565">
        <w:rPr>
          <w:rFonts w:eastAsia="Times New Roman" w:cs="Times New Roman"/>
          <w:color w:val="000000"/>
          <w:szCs w:val="28"/>
          <w:lang w:val="en-US" w:eastAsia="ru-RU"/>
        </w:rPr>
        <w:t>API</w:t>
      </w: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. Просматриваем внимательно код, проверяем, что обратиться к каждому из методов можно только после аутентификации и авторизации при наличии прав. Ограничиваем сами методы (При всем желании не понадобится кому бы то ни было получить ВСЕ Заказы или ВСЕХ Клиентов.). </w:t>
      </w:r>
    </w:p>
    <w:p w:rsidR="00E91A3E" w:rsidRPr="00780565" w:rsidRDefault="00E91A3E" w:rsidP="00E91A3E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Недочеты системы аутентификации и хранения сессий – </w:t>
      </w:r>
      <w:proofErr w:type="spellStart"/>
      <w:r w:rsidRPr="00780565">
        <w:rPr>
          <w:rFonts w:eastAsia="Times New Roman" w:cs="Times New Roman"/>
          <w:color w:val="000000"/>
          <w:szCs w:val="28"/>
          <w:lang w:eastAsia="ru-RU"/>
        </w:rPr>
        <w:t>куки</w:t>
      </w:r>
      <w:proofErr w:type="spellEnd"/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 хранить недолго, </w:t>
      </w:r>
      <w:r w:rsidR="00A1553F" w:rsidRPr="00780565">
        <w:rPr>
          <w:rFonts w:eastAsia="Times New Roman" w:cs="Times New Roman"/>
          <w:color w:val="000000"/>
          <w:szCs w:val="28"/>
          <w:lang w:eastAsia="ru-RU"/>
        </w:rPr>
        <w:t xml:space="preserve">только 1 сессию, проверять браузер, </w:t>
      </w:r>
      <w:r w:rsidR="00A1553F" w:rsidRPr="00780565">
        <w:rPr>
          <w:rFonts w:eastAsia="Times New Roman" w:cs="Times New Roman"/>
          <w:color w:val="000000"/>
          <w:szCs w:val="28"/>
          <w:lang w:val="en-US" w:eastAsia="ru-RU"/>
        </w:rPr>
        <w:t>ip</w:t>
      </w:r>
      <w:r w:rsidR="00A1553F" w:rsidRPr="00780565">
        <w:rPr>
          <w:rFonts w:eastAsia="Times New Roman" w:cs="Times New Roman"/>
          <w:color w:val="000000"/>
          <w:szCs w:val="28"/>
          <w:lang w:eastAsia="ru-RU"/>
        </w:rPr>
        <w:t xml:space="preserve">, иные критерии… Пусть лучше пользователь еще раз авторизуется, чем с украденной </w:t>
      </w:r>
      <w:proofErr w:type="spellStart"/>
      <w:r w:rsidR="00A1553F" w:rsidRPr="00780565">
        <w:rPr>
          <w:rFonts w:eastAsia="Times New Roman" w:cs="Times New Roman"/>
          <w:color w:val="000000"/>
          <w:szCs w:val="28"/>
          <w:lang w:eastAsia="ru-RU"/>
        </w:rPr>
        <w:t>кукой</w:t>
      </w:r>
      <w:proofErr w:type="spellEnd"/>
      <w:r w:rsidR="00A1553F" w:rsidRPr="00780565">
        <w:rPr>
          <w:rFonts w:eastAsia="Times New Roman" w:cs="Times New Roman"/>
          <w:color w:val="000000"/>
          <w:szCs w:val="28"/>
          <w:lang w:eastAsia="ru-RU"/>
        </w:rPr>
        <w:t xml:space="preserve"> кто-то зайдет с другого компьютера.</w:t>
      </w:r>
    </w:p>
    <w:p w:rsidR="00A1553F" w:rsidRPr="00780565" w:rsidRDefault="00A1553F" w:rsidP="00A1553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Межсайтовый </w:t>
      </w:r>
      <w:proofErr w:type="spellStart"/>
      <w:r w:rsidRPr="00780565">
        <w:rPr>
          <w:rFonts w:eastAsia="Times New Roman" w:cs="Times New Roman"/>
          <w:color w:val="000000"/>
          <w:szCs w:val="28"/>
          <w:lang w:eastAsia="ru-RU"/>
        </w:rPr>
        <w:t>скриптинг</w:t>
      </w:r>
      <w:proofErr w:type="spellEnd"/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 – мониторинг наших серверов, контроль изменений сервисов. Крайний заход на сервис был с малазийским </w:t>
      </w:r>
      <w:r w:rsidRPr="00780565">
        <w:rPr>
          <w:rFonts w:eastAsia="Times New Roman" w:cs="Times New Roman"/>
          <w:color w:val="000000"/>
          <w:szCs w:val="28"/>
          <w:lang w:val="en-US" w:eastAsia="ru-RU"/>
        </w:rPr>
        <w:t>ip</w:t>
      </w: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 и размер шаблона </w:t>
      </w:r>
      <w:r w:rsidRPr="00780565">
        <w:rPr>
          <w:rFonts w:eastAsia="Times New Roman" w:cs="Times New Roman"/>
          <w:color w:val="000000"/>
          <w:szCs w:val="28"/>
          <w:lang w:val="en-US" w:eastAsia="ru-RU"/>
        </w:rPr>
        <w:t>html</w:t>
      </w: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 страницы вырос на 30 </w:t>
      </w:r>
      <w:proofErr w:type="spellStart"/>
      <w:r w:rsidRPr="00780565">
        <w:rPr>
          <w:rFonts w:eastAsia="Times New Roman" w:cs="Times New Roman"/>
          <w:color w:val="000000"/>
          <w:szCs w:val="28"/>
          <w:lang w:eastAsia="ru-RU"/>
        </w:rPr>
        <w:t>кБ</w:t>
      </w:r>
      <w:proofErr w:type="spellEnd"/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 – явно подозрительно. </w:t>
      </w:r>
      <w:proofErr w:type="spellStart"/>
      <w:r w:rsidRPr="00780565">
        <w:rPr>
          <w:rFonts w:eastAsia="Times New Roman" w:cs="Times New Roman"/>
          <w:color w:val="000000"/>
          <w:szCs w:val="28"/>
          <w:lang w:eastAsia="ru-RU"/>
        </w:rPr>
        <w:t>Файерволлы</w:t>
      </w:r>
      <w:proofErr w:type="spellEnd"/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 и контроль доступа помогут спастись. Так же, если на сайте есть что-то типа отзывов, проверять вводимые в поля значения, заменять служебные символы, не выводить в базу и из базы без проверки. Чтобы, внезапно, не выяснилось, что браузер интерпретирует комментарий пользователя как </w:t>
      </w:r>
      <w:r w:rsidRPr="00780565">
        <w:rPr>
          <w:rFonts w:eastAsia="Times New Roman" w:cs="Times New Roman"/>
          <w:color w:val="000000"/>
          <w:szCs w:val="28"/>
          <w:lang w:val="en-US" w:eastAsia="ru-RU"/>
        </w:rPr>
        <w:t>js</w:t>
      </w:r>
      <w:r w:rsidRPr="00780565">
        <w:rPr>
          <w:rFonts w:eastAsia="Times New Roman" w:cs="Times New Roman"/>
          <w:color w:val="000000"/>
          <w:szCs w:val="28"/>
          <w:lang w:eastAsia="ru-RU"/>
        </w:rPr>
        <w:t>-скрипт.</w:t>
      </w:r>
    </w:p>
    <w:p w:rsidR="00A1553F" w:rsidRPr="00780565" w:rsidRDefault="00A1553F" w:rsidP="00A1553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Небезопасные прямые ссылки на объекты – замена на сложные </w:t>
      </w:r>
      <w:r w:rsidRPr="00780565">
        <w:rPr>
          <w:rFonts w:eastAsia="Times New Roman" w:cs="Times New Roman"/>
          <w:color w:val="000000"/>
          <w:szCs w:val="28"/>
          <w:lang w:val="en-US" w:eastAsia="ru-RU"/>
        </w:rPr>
        <w:t>id</w:t>
      </w: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, а также контроль доступа. Негоже видеть чужие Заказы Клиенту. </w:t>
      </w:r>
    </w:p>
    <w:p w:rsidR="00A1553F" w:rsidRPr="00780565" w:rsidRDefault="00A1553F" w:rsidP="00A1553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Небезопасная конфигурация – бритва Оккама. Отключить и заблокировать все лишние службы, порты, сервисы, функции. Настроить нужные именно нужным тебе образом, желательно необычным. Нужен </w:t>
      </w:r>
      <w:r w:rsidRPr="00780565">
        <w:rPr>
          <w:rFonts w:eastAsia="Times New Roman" w:cs="Times New Roman"/>
          <w:color w:val="000000"/>
          <w:szCs w:val="28"/>
          <w:lang w:val="en-US" w:eastAsia="ru-RU"/>
        </w:rPr>
        <w:t>ssh</w:t>
      </w: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? Настрой его на 60524 порту! И чтоб через </w:t>
      </w:r>
      <w:r w:rsidRPr="00780565">
        <w:rPr>
          <w:rFonts w:eastAsia="Times New Roman" w:cs="Times New Roman"/>
          <w:color w:val="000000"/>
          <w:szCs w:val="28"/>
          <w:lang w:val="en-US" w:eastAsia="ru-RU"/>
        </w:rPr>
        <w:t>knock-knock`</w:t>
      </w:r>
      <w:proofErr w:type="spellStart"/>
      <w:r w:rsidRPr="00780565">
        <w:rPr>
          <w:rFonts w:eastAsia="Times New Roman" w:cs="Times New Roman"/>
          <w:color w:val="000000"/>
          <w:szCs w:val="28"/>
          <w:lang w:eastAsia="ru-RU"/>
        </w:rPr>
        <w:t>инг</w:t>
      </w:r>
      <w:proofErr w:type="spellEnd"/>
      <w:r w:rsidRPr="00780565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CF7FB1" w:rsidRPr="00780565" w:rsidRDefault="00CF7FB1" w:rsidP="00CF7FB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Незащищенность критичных данных. Пароли – не хранить в открытом виде, только солёные </w:t>
      </w:r>
      <w:proofErr w:type="spellStart"/>
      <w:r w:rsidRPr="00780565">
        <w:rPr>
          <w:rFonts w:eastAsia="Times New Roman" w:cs="Times New Roman"/>
          <w:color w:val="000000"/>
          <w:szCs w:val="28"/>
          <w:lang w:eastAsia="ru-RU"/>
        </w:rPr>
        <w:t>хэши</w:t>
      </w:r>
      <w:proofErr w:type="spellEnd"/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. Номера карт вообще не хранить, отдать на откуп внешним, интегрированным, сервисам оплаты. Чем меньше таких данных – тем меньше точек утери. </w:t>
      </w:r>
      <w:r w:rsidRPr="00780565">
        <w:rPr>
          <w:rFonts w:eastAsia="Times New Roman" w:cs="Times New Roman"/>
          <w:color w:val="000000"/>
          <w:szCs w:val="28"/>
          <w:lang w:val="en-US" w:eastAsia="ru-RU"/>
        </w:rPr>
        <w:t>Https</w:t>
      </w: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 по умолчанию на всё. И заперт на </w:t>
      </w:r>
      <w:r w:rsidRPr="00780565">
        <w:rPr>
          <w:rFonts w:eastAsia="Times New Roman" w:cs="Times New Roman"/>
          <w:color w:val="000000"/>
          <w:szCs w:val="28"/>
          <w:lang w:val="en-US" w:eastAsia="ru-RU"/>
        </w:rPr>
        <w:t>http</w:t>
      </w:r>
      <w:r w:rsidRPr="00780565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CF7FB1" w:rsidRPr="00780565" w:rsidRDefault="00CF7FB1" w:rsidP="00CF7FB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Отсутствие функций контроля доступа – уже не раз говорилось. Даже </w:t>
      </w:r>
      <w:r w:rsidRPr="00780565">
        <w:rPr>
          <w:rFonts w:eastAsia="Times New Roman" w:cs="Times New Roman"/>
          <w:color w:val="000000"/>
          <w:szCs w:val="28"/>
          <w:lang w:val="en-US" w:eastAsia="ru-RU"/>
        </w:rPr>
        <w:t>api</w:t>
      </w: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 сервисов должны проверять </w:t>
      </w:r>
      <w:proofErr w:type="spellStart"/>
      <w:r w:rsidRPr="00780565">
        <w:rPr>
          <w:rFonts w:eastAsia="Times New Roman" w:cs="Times New Roman"/>
          <w:color w:val="000000"/>
          <w:szCs w:val="28"/>
          <w:lang w:eastAsia="ru-RU"/>
        </w:rPr>
        <w:t>валидность</w:t>
      </w:r>
      <w:proofErr w:type="spellEnd"/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 спрашивающего спрашивать сии данные. Опять же. Возможно настроить так, что лишь один только сервис Сайта смотрит наружу, остальные только локальный доступ имеют. Тогда в принципе без спроса никто-ничего не </w:t>
      </w:r>
      <w:proofErr w:type="spellStart"/>
      <w:r w:rsidRPr="00780565">
        <w:rPr>
          <w:rFonts w:eastAsia="Times New Roman" w:cs="Times New Roman"/>
          <w:color w:val="000000"/>
          <w:szCs w:val="28"/>
          <w:lang w:eastAsia="ru-RU"/>
        </w:rPr>
        <w:t>получиит</w:t>
      </w:r>
      <w:proofErr w:type="spellEnd"/>
      <w:r w:rsidRPr="00780565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CF7FB1" w:rsidRPr="00780565" w:rsidRDefault="00CF7FB1" w:rsidP="00CF7FB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Межсайтовая подделка запроса - CSRF встроен на уровне браузера, и, если юзер её отключил – сам дурак. С нашей стороны важно понять, что кто-то не пытается автоматизировать запросы через </w:t>
      </w:r>
      <w:proofErr w:type="spellStart"/>
      <w:r w:rsidRPr="00780565">
        <w:rPr>
          <w:rFonts w:eastAsia="Times New Roman" w:cs="Times New Roman"/>
          <w:color w:val="000000"/>
          <w:szCs w:val="28"/>
          <w:lang w:eastAsia="ru-RU"/>
        </w:rPr>
        <w:t>фишинговую</w:t>
      </w:r>
      <w:proofErr w:type="spellEnd"/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 страницу, транслируя данные, вводимые пользователем к нам. Тут сложно, нужно читать заголовки запросов, анализировать их. Грамотный </w:t>
      </w:r>
      <w:proofErr w:type="spellStart"/>
      <w:r w:rsidRPr="00780565">
        <w:rPr>
          <w:rFonts w:eastAsia="Times New Roman" w:cs="Times New Roman"/>
          <w:color w:val="000000"/>
          <w:szCs w:val="28"/>
          <w:lang w:eastAsia="ru-RU"/>
        </w:rPr>
        <w:t>фишинг</w:t>
      </w:r>
      <w:proofErr w:type="spellEnd"/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 всё равно прорвётся. Другой вопрос, что никто для сайта мебели его строить не будет. </w:t>
      </w:r>
    </w:p>
    <w:p w:rsidR="00E91A3E" w:rsidRPr="00780565" w:rsidRDefault="00CF7FB1" w:rsidP="00CF7FB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Использование компонентов с известными уязвимостями. Всё обновлять до последней стабильной версии. </w:t>
      </w:r>
      <w:r w:rsidR="007C2744" w:rsidRPr="00780565">
        <w:rPr>
          <w:rFonts w:eastAsia="Times New Roman" w:cs="Times New Roman"/>
          <w:color w:val="000000"/>
          <w:szCs w:val="28"/>
          <w:lang w:eastAsia="ru-RU"/>
        </w:rPr>
        <w:t xml:space="preserve">В экспериментальных могут быть </w:t>
      </w:r>
      <w:r w:rsidRPr="00780565">
        <w:rPr>
          <w:rFonts w:eastAsia="Times New Roman" w:cs="Times New Roman"/>
          <w:color w:val="000000"/>
          <w:szCs w:val="28"/>
          <w:lang w:eastAsia="ru-RU"/>
        </w:rPr>
        <w:t>свежие 0-</w:t>
      </w:r>
      <w:r w:rsidRPr="00780565">
        <w:rPr>
          <w:rFonts w:eastAsia="Times New Roman" w:cs="Times New Roman"/>
          <w:color w:val="000000"/>
          <w:szCs w:val="28"/>
          <w:lang w:val="en-US" w:eastAsia="ru-RU"/>
        </w:rPr>
        <w:t>day</w:t>
      </w:r>
      <w:r w:rsidR="007C2744" w:rsidRPr="00780565">
        <w:rPr>
          <w:rFonts w:eastAsia="Times New Roman" w:cs="Times New Roman"/>
          <w:color w:val="000000"/>
          <w:szCs w:val="28"/>
          <w:lang w:eastAsia="ru-RU"/>
        </w:rPr>
        <w:t>`</w:t>
      </w:r>
      <w:proofErr w:type="spellStart"/>
      <w:r w:rsidR="007C2744" w:rsidRPr="00780565">
        <w:rPr>
          <w:rFonts w:eastAsia="Times New Roman" w:cs="Times New Roman"/>
          <w:color w:val="000000"/>
          <w:szCs w:val="28"/>
          <w:lang w:eastAsia="ru-RU"/>
        </w:rPr>
        <w:t>ки</w:t>
      </w:r>
      <w:proofErr w:type="spellEnd"/>
      <w:r w:rsidR="007C2744" w:rsidRPr="00780565">
        <w:rPr>
          <w:rFonts w:eastAsia="Times New Roman" w:cs="Times New Roman"/>
          <w:color w:val="000000"/>
          <w:szCs w:val="28"/>
          <w:lang w:eastAsia="ru-RU"/>
        </w:rPr>
        <w:t xml:space="preserve">. Использовать минимум необходимого. Перенастраивать с дефолтных настроек. </w:t>
      </w:r>
    </w:p>
    <w:p w:rsidR="007C2744" w:rsidRPr="00780565" w:rsidRDefault="007C2744" w:rsidP="007C2744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Непроверенные переадресации и пересылки – не использовать переадресацию. Если уж необходима – явно предупреждать пользователя куда он будет послан. Если враг уже на наших серверах – молиться и оперативно это </w:t>
      </w:r>
      <w:proofErr w:type="spellStart"/>
      <w:r w:rsidRPr="00780565">
        <w:rPr>
          <w:rFonts w:eastAsia="Times New Roman" w:cs="Times New Roman"/>
          <w:color w:val="000000"/>
          <w:szCs w:val="28"/>
          <w:lang w:eastAsia="ru-RU"/>
        </w:rPr>
        <w:t>мониторить</w:t>
      </w:r>
      <w:proofErr w:type="spellEnd"/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 и исправлять.</w:t>
      </w:r>
    </w:p>
    <w:p w:rsidR="007C418E" w:rsidRPr="00780565" w:rsidRDefault="007C418E" w:rsidP="007C41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i/>
          <w:color w:val="000000"/>
          <w:szCs w:val="28"/>
          <w:lang w:eastAsia="ru-RU"/>
        </w:rPr>
      </w:pPr>
      <w:r w:rsidRPr="007C418E">
        <w:rPr>
          <w:rFonts w:eastAsia="Times New Roman" w:cs="Times New Roman"/>
          <w:i/>
          <w:color w:val="000000"/>
          <w:szCs w:val="28"/>
          <w:lang w:eastAsia="ru-RU"/>
        </w:rPr>
        <w:t>Проработать систему управления заказом, чтобы злоумышленники не могли похитить данные пользователей.</w:t>
      </w:r>
    </w:p>
    <w:p w:rsidR="007C2744" w:rsidRPr="00780565" w:rsidRDefault="007C2744" w:rsidP="00780565">
      <w:pPr>
        <w:rPr>
          <w:lang w:eastAsia="ru-RU"/>
        </w:rPr>
      </w:pPr>
      <w:r w:rsidRPr="00780565">
        <w:rPr>
          <w:lang w:eastAsia="ru-RU"/>
        </w:rPr>
        <w:t>Грамотный злоумышленник всё равно получит. Это очень комплексный вопрос.</w:t>
      </w:r>
    </w:p>
    <w:p w:rsidR="007C2744" w:rsidRPr="00780565" w:rsidRDefault="007C2744" w:rsidP="007C2744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t>Система должна обеспечивать защиту северов от несанкционированного доступа</w:t>
      </w:r>
    </w:p>
    <w:p w:rsidR="007C2744" w:rsidRPr="00780565" w:rsidRDefault="007C2744" w:rsidP="007C2744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lastRenderedPageBreak/>
        <w:t>Компьютер пользователя должен быть чист от вирусов и враждебного ему ПО</w:t>
      </w:r>
    </w:p>
    <w:p w:rsidR="007C2744" w:rsidRPr="00780565" w:rsidRDefault="007C2744" w:rsidP="007C2744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t>Каналы связи должны быть защищенными</w:t>
      </w:r>
    </w:p>
    <w:p w:rsidR="007C2744" w:rsidRPr="00780565" w:rsidRDefault="007C2744" w:rsidP="007C2744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t>Менеджеры</w:t>
      </w:r>
      <w:r w:rsidR="00780565">
        <w:rPr>
          <w:rFonts w:eastAsia="Times New Roman" w:cs="Times New Roman"/>
          <w:color w:val="000000"/>
          <w:szCs w:val="28"/>
          <w:lang w:eastAsia="ru-RU"/>
        </w:rPr>
        <w:t>, админы и иные имеющие права люди</w:t>
      </w:r>
      <w:r w:rsidRPr="00780565">
        <w:rPr>
          <w:rFonts w:eastAsia="Times New Roman" w:cs="Times New Roman"/>
          <w:color w:val="000000"/>
          <w:szCs w:val="28"/>
          <w:lang w:eastAsia="ru-RU"/>
        </w:rPr>
        <w:t xml:space="preserve"> должны быть не серыми и не </w:t>
      </w:r>
      <w:r w:rsidR="00780565">
        <w:rPr>
          <w:rFonts w:eastAsia="Times New Roman" w:cs="Times New Roman"/>
          <w:color w:val="000000"/>
          <w:szCs w:val="28"/>
          <w:lang w:eastAsia="ru-RU"/>
        </w:rPr>
        <w:t>хвостатыми</w:t>
      </w:r>
    </w:p>
    <w:p w:rsidR="007C2744" w:rsidRPr="00780565" w:rsidRDefault="007C2744" w:rsidP="007C2744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t>Пользователи не должны вестись на «очень выгодные предложения» на сомнительных местах.  Равно как и хранить пароли в файле «пароли</w:t>
      </w:r>
      <w:r w:rsidRPr="00780565">
        <w:rPr>
          <w:rFonts w:eastAsia="Times New Roman" w:cs="Times New Roman"/>
          <w:color w:val="000000"/>
          <w:szCs w:val="28"/>
          <w:lang w:val="en-US" w:eastAsia="ru-RU"/>
        </w:rPr>
        <w:t>.txt</w:t>
      </w:r>
      <w:r w:rsidR="00780565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7C2744" w:rsidRPr="00780565" w:rsidRDefault="007C2744" w:rsidP="007C2744">
      <w:p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80565">
        <w:rPr>
          <w:rFonts w:eastAsia="Times New Roman" w:cs="Times New Roman"/>
          <w:color w:val="000000"/>
          <w:szCs w:val="28"/>
          <w:lang w:eastAsia="ru-RU"/>
        </w:rPr>
        <w:t>С нашей стороны указанных выше мероприятий вполне достаточно, чтобы отвадить 99% злоумышленников. Ну а те, кто всё же что-то получит – явно заслужили. Нужен мониторинг, чтобы этот факт увидеть, восхититься, закрыть дырку. Нет ни одной абсолютно надёжной системы безопасности.</w:t>
      </w:r>
    </w:p>
    <w:p w:rsidR="007C418E" w:rsidRPr="007C418E" w:rsidRDefault="007C418E" w:rsidP="007C41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i/>
          <w:color w:val="000000"/>
          <w:szCs w:val="28"/>
          <w:lang w:eastAsia="ru-RU"/>
        </w:rPr>
      </w:pPr>
      <w:r w:rsidRPr="007C418E">
        <w:rPr>
          <w:rFonts w:eastAsia="Times New Roman" w:cs="Times New Roman"/>
          <w:i/>
          <w:color w:val="000000"/>
          <w:szCs w:val="28"/>
          <w:lang w:eastAsia="ru-RU"/>
        </w:rPr>
        <w:t>Рассмотреть и защититься от следующих векторов атак:</w:t>
      </w:r>
    </w:p>
    <w:p w:rsidR="007C2744" w:rsidRPr="007C418E" w:rsidRDefault="007C2744" w:rsidP="007C27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i/>
          <w:color w:val="000000"/>
          <w:szCs w:val="28"/>
          <w:lang w:eastAsia="ru-RU"/>
        </w:rPr>
      </w:pPr>
      <w:proofErr w:type="spellStart"/>
      <w:r w:rsidRPr="00780565">
        <w:rPr>
          <w:rFonts w:eastAsia="Times New Roman" w:cs="Times New Roman"/>
          <w:i/>
          <w:color w:val="000000"/>
          <w:szCs w:val="28"/>
          <w:lang w:eastAsia="ru-RU"/>
        </w:rPr>
        <w:t>Injections</w:t>
      </w:r>
      <w:proofErr w:type="spellEnd"/>
      <w:r w:rsidRPr="00780565">
        <w:rPr>
          <w:rFonts w:eastAsia="Times New Roman" w:cs="Times New Roman"/>
          <w:i/>
          <w:color w:val="000000"/>
          <w:szCs w:val="28"/>
          <w:lang w:eastAsia="ru-RU"/>
        </w:rPr>
        <w:t xml:space="preserve"> (инъекции) – </w:t>
      </w:r>
      <w:r w:rsidRPr="00780565">
        <w:rPr>
          <w:rFonts w:eastAsia="Times New Roman" w:cs="Times New Roman"/>
          <w:color w:val="000000"/>
          <w:szCs w:val="28"/>
          <w:lang w:eastAsia="ru-RU"/>
        </w:rPr>
        <w:t>сделано выше</w:t>
      </w:r>
    </w:p>
    <w:p w:rsidR="007C418E" w:rsidRPr="007C418E" w:rsidRDefault="007C418E" w:rsidP="007C41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i/>
          <w:color w:val="000000"/>
          <w:szCs w:val="28"/>
          <w:lang w:eastAsia="ru-RU"/>
        </w:rPr>
      </w:pPr>
      <w:proofErr w:type="spellStart"/>
      <w:r w:rsidRPr="007C418E">
        <w:rPr>
          <w:rFonts w:eastAsia="Times New Roman" w:cs="Times New Roman"/>
          <w:i/>
          <w:color w:val="000000"/>
          <w:szCs w:val="28"/>
          <w:lang w:eastAsia="ru-RU"/>
        </w:rPr>
        <w:t>Broken</w:t>
      </w:r>
      <w:proofErr w:type="spellEnd"/>
      <w:r w:rsidRPr="007C418E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proofErr w:type="spellStart"/>
      <w:r w:rsidRPr="007C418E">
        <w:rPr>
          <w:rFonts w:eastAsia="Times New Roman" w:cs="Times New Roman"/>
          <w:i/>
          <w:color w:val="000000"/>
          <w:szCs w:val="28"/>
          <w:lang w:eastAsia="ru-RU"/>
        </w:rPr>
        <w:t>Authenticat</w:t>
      </w:r>
      <w:r w:rsidR="007C2744" w:rsidRPr="00780565">
        <w:rPr>
          <w:rFonts w:eastAsia="Times New Roman" w:cs="Times New Roman"/>
          <w:i/>
          <w:color w:val="000000"/>
          <w:szCs w:val="28"/>
          <w:lang w:eastAsia="ru-RU"/>
        </w:rPr>
        <w:t>ion</w:t>
      </w:r>
      <w:proofErr w:type="spellEnd"/>
      <w:r w:rsidR="007C2744" w:rsidRPr="00780565">
        <w:rPr>
          <w:rFonts w:eastAsia="Times New Roman" w:cs="Times New Roman"/>
          <w:i/>
          <w:color w:val="000000"/>
          <w:szCs w:val="28"/>
          <w:lang w:eastAsia="ru-RU"/>
        </w:rPr>
        <w:t xml:space="preserve"> (нарушенная аутентификация) </w:t>
      </w:r>
      <w:r w:rsidR="007C2744" w:rsidRPr="00780565">
        <w:rPr>
          <w:rFonts w:eastAsia="Times New Roman" w:cs="Times New Roman"/>
          <w:color w:val="000000"/>
          <w:szCs w:val="28"/>
          <w:lang w:eastAsia="ru-RU"/>
        </w:rPr>
        <w:t>– сделано выше</w:t>
      </w:r>
    </w:p>
    <w:p w:rsidR="007C418E" w:rsidRPr="007C418E" w:rsidRDefault="007C418E" w:rsidP="007C41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i/>
          <w:color w:val="000000"/>
          <w:szCs w:val="28"/>
          <w:lang w:eastAsia="ru-RU"/>
        </w:rPr>
      </w:pPr>
      <w:proofErr w:type="spellStart"/>
      <w:r w:rsidRPr="007C418E">
        <w:rPr>
          <w:rFonts w:eastAsia="Times New Roman" w:cs="Times New Roman"/>
          <w:i/>
          <w:color w:val="000000"/>
          <w:szCs w:val="28"/>
          <w:lang w:eastAsia="ru-RU"/>
        </w:rPr>
        <w:t>Sensitive</w:t>
      </w:r>
      <w:proofErr w:type="spellEnd"/>
      <w:r w:rsidRPr="007C418E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proofErr w:type="spellStart"/>
      <w:r w:rsidRPr="007C418E">
        <w:rPr>
          <w:rFonts w:eastAsia="Times New Roman" w:cs="Times New Roman"/>
          <w:i/>
          <w:color w:val="000000"/>
          <w:szCs w:val="28"/>
          <w:lang w:eastAsia="ru-RU"/>
        </w:rPr>
        <w:t>Data</w:t>
      </w:r>
      <w:proofErr w:type="spellEnd"/>
      <w:r w:rsidRPr="007C418E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proofErr w:type="spellStart"/>
      <w:r w:rsidRPr="007C418E">
        <w:rPr>
          <w:rFonts w:eastAsia="Times New Roman" w:cs="Times New Roman"/>
          <w:i/>
          <w:color w:val="000000"/>
          <w:szCs w:val="28"/>
          <w:lang w:eastAsia="ru-RU"/>
        </w:rPr>
        <w:t>Exposure</w:t>
      </w:r>
      <w:proofErr w:type="spellEnd"/>
      <w:r w:rsidRPr="007C418E">
        <w:rPr>
          <w:rFonts w:eastAsia="Times New Roman" w:cs="Times New Roman"/>
          <w:i/>
          <w:color w:val="000000"/>
          <w:szCs w:val="28"/>
          <w:lang w:eastAsia="ru-RU"/>
        </w:rPr>
        <w:t xml:space="preserve"> (незащищё</w:t>
      </w:r>
      <w:r w:rsidR="007C2744" w:rsidRPr="00780565">
        <w:rPr>
          <w:rFonts w:eastAsia="Times New Roman" w:cs="Times New Roman"/>
          <w:i/>
          <w:color w:val="000000"/>
          <w:szCs w:val="28"/>
          <w:lang w:eastAsia="ru-RU"/>
        </w:rPr>
        <w:t xml:space="preserve">нность конфиденциальных данных) </w:t>
      </w:r>
      <w:r w:rsidR="007C2744" w:rsidRPr="00780565">
        <w:rPr>
          <w:rFonts w:eastAsia="Times New Roman" w:cs="Times New Roman"/>
          <w:color w:val="000000"/>
          <w:szCs w:val="28"/>
          <w:lang w:eastAsia="ru-RU"/>
        </w:rPr>
        <w:t>– сделано выше</w:t>
      </w:r>
    </w:p>
    <w:p w:rsidR="007C418E" w:rsidRPr="007C418E" w:rsidRDefault="007C418E" w:rsidP="007C41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000000"/>
          <w:szCs w:val="28"/>
          <w:lang w:eastAsia="ru-RU"/>
        </w:rPr>
      </w:pPr>
      <w:r w:rsidRPr="007C418E">
        <w:rPr>
          <w:rFonts w:eastAsia="Times New Roman" w:cs="Times New Roman"/>
          <w:i/>
          <w:color w:val="000000"/>
          <w:szCs w:val="28"/>
          <w:lang w:eastAsia="ru-RU"/>
        </w:rPr>
        <w:t xml:space="preserve">XML </w:t>
      </w:r>
      <w:proofErr w:type="spellStart"/>
      <w:r w:rsidRPr="007C418E">
        <w:rPr>
          <w:rFonts w:eastAsia="Times New Roman" w:cs="Times New Roman"/>
          <w:i/>
          <w:color w:val="000000"/>
          <w:szCs w:val="28"/>
          <w:lang w:eastAsia="ru-RU"/>
        </w:rPr>
        <w:t>External</w:t>
      </w:r>
      <w:proofErr w:type="spellEnd"/>
      <w:r w:rsidRPr="007C418E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proofErr w:type="spellStart"/>
      <w:r w:rsidRPr="007C418E">
        <w:rPr>
          <w:rFonts w:eastAsia="Times New Roman" w:cs="Times New Roman"/>
          <w:i/>
          <w:color w:val="000000"/>
          <w:szCs w:val="28"/>
          <w:lang w:eastAsia="ru-RU"/>
        </w:rPr>
        <w:t>Entities</w:t>
      </w:r>
      <w:proofErr w:type="spellEnd"/>
      <w:r w:rsidRPr="007C418E">
        <w:rPr>
          <w:rFonts w:eastAsia="Times New Roman" w:cs="Times New Roman"/>
          <w:i/>
          <w:color w:val="000000"/>
          <w:szCs w:val="28"/>
          <w:lang w:eastAsia="ru-RU"/>
        </w:rPr>
        <w:t xml:space="preserve"> (XXE) </w:t>
      </w:r>
      <w:proofErr w:type="spellStart"/>
      <w:r w:rsidRPr="007C418E">
        <w:rPr>
          <w:rFonts w:eastAsia="Times New Roman" w:cs="Times New Roman"/>
          <w:i/>
          <w:color w:val="000000"/>
          <w:szCs w:val="28"/>
          <w:lang w:eastAsia="ru-RU"/>
        </w:rPr>
        <w:t>Insecure</w:t>
      </w:r>
      <w:proofErr w:type="spellEnd"/>
      <w:r w:rsidRPr="007C418E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proofErr w:type="spellStart"/>
      <w:r w:rsidRPr="007C418E">
        <w:rPr>
          <w:rFonts w:eastAsia="Times New Roman" w:cs="Times New Roman"/>
          <w:i/>
          <w:color w:val="000000"/>
          <w:szCs w:val="28"/>
          <w:lang w:eastAsia="ru-RU"/>
        </w:rPr>
        <w:t>Deserialization</w:t>
      </w:r>
      <w:proofErr w:type="spellEnd"/>
      <w:r w:rsidRPr="007C418E">
        <w:rPr>
          <w:rFonts w:eastAsia="Times New Roman" w:cs="Times New Roman"/>
          <w:i/>
          <w:color w:val="000000"/>
          <w:szCs w:val="28"/>
          <w:lang w:eastAsia="ru-RU"/>
        </w:rPr>
        <w:t xml:space="preserve"> (внешние сущности XML, небезопасная </w:t>
      </w:r>
      <w:proofErr w:type="spellStart"/>
      <w:r w:rsidRPr="007C418E">
        <w:rPr>
          <w:rFonts w:eastAsia="Times New Roman" w:cs="Times New Roman"/>
          <w:i/>
          <w:color w:val="000000"/>
          <w:szCs w:val="28"/>
          <w:lang w:eastAsia="ru-RU"/>
        </w:rPr>
        <w:t>десериализаци</w:t>
      </w:r>
      <w:r w:rsidR="007C2744" w:rsidRPr="00780565">
        <w:rPr>
          <w:rFonts w:eastAsia="Times New Roman" w:cs="Times New Roman"/>
          <w:i/>
          <w:color w:val="000000"/>
          <w:szCs w:val="28"/>
          <w:lang w:eastAsia="ru-RU"/>
        </w:rPr>
        <w:t>я</w:t>
      </w:r>
      <w:proofErr w:type="spellEnd"/>
      <w:r w:rsidR="007C2744" w:rsidRPr="00780565">
        <w:rPr>
          <w:rFonts w:eastAsia="Times New Roman" w:cs="Times New Roman"/>
          <w:i/>
          <w:color w:val="000000"/>
          <w:szCs w:val="28"/>
          <w:lang w:eastAsia="ru-RU"/>
        </w:rPr>
        <w:t xml:space="preserve">) </w:t>
      </w:r>
      <w:r w:rsidR="007C2744" w:rsidRPr="00780565">
        <w:rPr>
          <w:rFonts w:eastAsia="Times New Roman" w:cs="Times New Roman"/>
          <w:color w:val="000000"/>
          <w:szCs w:val="28"/>
          <w:lang w:eastAsia="ru-RU"/>
        </w:rPr>
        <w:t xml:space="preserve">– использовать простые </w:t>
      </w:r>
      <w:r w:rsidR="007C2744" w:rsidRPr="00780565">
        <w:rPr>
          <w:rFonts w:eastAsia="Times New Roman" w:cs="Times New Roman"/>
          <w:color w:val="000000"/>
          <w:szCs w:val="28"/>
          <w:lang w:val="en-US" w:eastAsia="ru-RU"/>
        </w:rPr>
        <w:t>json</w:t>
      </w:r>
      <w:r w:rsidR="007C2744" w:rsidRPr="00780565">
        <w:rPr>
          <w:rFonts w:eastAsia="Times New Roman" w:cs="Times New Roman"/>
          <w:color w:val="000000"/>
          <w:szCs w:val="28"/>
          <w:lang w:eastAsia="ru-RU"/>
        </w:rPr>
        <w:t xml:space="preserve"> для общения между сервисами. Заполнять </w:t>
      </w:r>
      <w:r w:rsidR="007C2744" w:rsidRPr="00780565">
        <w:rPr>
          <w:rFonts w:eastAsia="Times New Roman" w:cs="Times New Roman"/>
          <w:color w:val="000000"/>
          <w:szCs w:val="28"/>
          <w:lang w:val="en-US" w:eastAsia="ru-RU"/>
        </w:rPr>
        <w:t>json</w:t>
      </w:r>
      <w:r w:rsidR="007C2744" w:rsidRPr="00780565">
        <w:rPr>
          <w:rFonts w:eastAsia="Times New Roman" w:cs="Times New Roman"/>
          <w:color w:val="000000"/>
          <w:szCs w:val="28"/>
          <w:lang w:eastAsia="ru-RU"/>
        </w:rPr>
        <w:t xml:space="preserve"> после многократной проверки: на сайте не позволять вводить лишние символы в форму, отправлять эти формы с заменых технических символов на безопасные, на серверах – снова проверять и только затем раскидывать по </w:t>
      </w:r>
      <w:r w:rsidR="007C2744" w:rsidRPr="00780565">
        <w:rPr>
          <w:rFonts w:eastAsia="Times New Roman" w:cs="Times New Roman"/>
          <w:color w:val="000000"/>
          <w:szCs w:val="28"/>
          <w:lang w:val="en-US" w:eastAsia="ru-RU"/>
        </w:rPr>
        <w:t>json</w:t>
      </w:r>
      <w:r w:rsidR="00780565" w:rsidRPr="00780565">
        <w:rPr>
          <w:rFonts w:eastAsia="Times New Roman" w:cs="Times New Roman"/>
          <w:color w:val="000000"/>
          <w:szCs w:val="28"/>
          <w:lang w:eastAsia="ru-RU"/>
        </w:rPr>
        <w:t>`</w:t>
      </w:r>
      <w:proofErr w:type="spellStart"/>
      <w:r w:rsidR="00780565">
        <w:rPr>
          <w:rFonts w:eastAsia="Times New Roman" w:cs="Times New Roman"/>
          <w:color w:val="000000"/>
          <w:szCs w:val="28"/>
          <w:lang w:eastAsia="ru-RU"/>
        </w:rPr>
        <w:t>ам</w:t>
      </w:r>
      <w:proofErr w:type="spellEnd"/>
      <w:r w:rsidR="007C2744" w:rsidRPr="00780565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7C418E" w:rsidRPr="007C418E" w:rsidRDefault="007C418E" w:rsidP="007C41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i/>
          <w:color w:val="000000"/>
          <w:szCs w:val="28"/>
          <w:lang w:eastAsia="ru-RU"/>
        </w:rPr>
      </w:pPr>
      <w:proofErr w:type="spellStart"/>
      <w:r w:rsidRPr="007C418E">
        <w:rPr>
          <w:rFonts w:eastAsia="Times New Roman" w:cs="Times New Roman"/>
          <w:i/>
          <w:color w:val="000000"/>
          <w:szCs w:val="28"/>
          <w:lang w:eastAsia="ru-RU"/>
        </w:rPr>
        <w:t>Broken</w:t>
      </w:r>
      <w:proofErr w:type="spellEnd"/>
      <w:r w:rsidRPr="007C418E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proofErr w:type="spellStart"/>
      <w:r w:rsidRPr="007C418E">
        <w:rPr>
          <w:rFonts w:eastAsia="Times New Roman" w:cs="Times New Roman"/>
          <w:i/>
          <w:color w:val="000000"/>
          <w:szCs w:val="28"/>
          <w:lang w:eastAsia="ru-RU"/>
        </w:rPr>
        <w:t>Access</w:t>
      </w:r>
      <w:proofErr w:type="spellEnd"/>
      <w:r w:rsidRPr="007C418E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proofErr w:type="spellStart"/>
      <w:r w:rsidRPr="007C418E">
        <w:rPr>
          <w:rFonts w:eastAsia="Times New Roman" w:cs="Times New Roman"/>
          <w:i/>
          <w:color w:val="000000"/>
          <w:szCs w:val="28"/>
          <w:lang w:eastAsia="ru-RU"/>
        </w:rPr>
        <w:t>Contr</w:t>
      </w:r>
      <w:r w:rsidR="007C2744" w:rsidRPr="00780565">
        <w:rPr>
          <w:rFonts w:eastAsia="Times New Roman" w:cs="Times New Roman"/>
          <w:i/>
          <w:color w:val="000000"/>
          <w:szCs w:val="28"/>
          <w:lang w:eastAsia="ru-RU"/>
        </w:rPr>
        <w:t>ol</w:t>
      </w:r>
      <w:proofErr w:type="spellEnd"/>
      <w:r w:rsidR="007C2744" w:rsidRPr="00780565">
        <w:rPr>
          <w:rFonts w:eastAsia="Times New Roman" w:cs="Times New Roman"/>
          <w:i/>
          <w:color w:val="000000"/>
          <w:szCs w:val="28"/>
          <w:lang w:eastAsia="ru-RU"/>
        </w:rPr>
        <w:t xml:space="preserve"> (нарушение контроля доступа) </w:t>
      </w:r>
      <w:r w:rsidR="007C2744" w:rsidRPr="00780565">
        <w:rPr>
          <w:rFonts w:eastAsia="Times New Roman" w:cs="Times New Roman"/>
          <w:color w:val="000000"/>
          <w:szCs w:val="28"/>
          <w:lang w:eastAsia="ru-RU"/>
        </w:rPr>
        <w:t>– сделано выше</w:t>
      </w:r>
    </w:p>
    <w:p w:rsidR="002C5265" w:rsidRDefault="00F07B61">
      <w:pPr>
        <w:rPr>
          <w:rFonts w:cs="Times New Roman"/>
          <w:szCs w:val="28"/>
        </w:rPr>
      </w:pPr>
    </w:p>
    <w:p w:rsidR="00F07B61" w:rsidRDefault="00F07B61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Примерная сеть:</w:t>
      </w:r>
    </w:p>
    <w:p w:rsidR="00F07B61" w:rsidRDefault="00F07B61">
      <w:r>
        <w:object w:dxaOrig="16908" w:dyaOrig="8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5.25pt" o:ole="">
            <v:imagedata r:id="rId5" o:title=""/>
          </v:shape>
          <o:OLEObject Type="Embed" ProgID="CorelDraw.Graphic.24" ShapeID="_x0000_i1025" DrawAspect="Content" ObjectID="_1749939308" r:id="rId6"/>
        </w:object>
      </w:r>
    </w:p>
    <w:p w:rsidR="00F07B61" w:rsidRDefault="00F07B61"/>
    <w:p w:rsidR="00F07B61" w:rsidRPr="00780565" w:rsidRDefault="00F07B61">
      <w:pPr>
        <w:rPr>
          <w:rFonts w:cs="Times New Roman"/>
          <w:szCs w:val="28"/>
        </w:rPr>
      </w:pPr>
      <w:bookmarkStart w:id="0" w:name="_GoBack"/>
      <w:bookmarkEnd w:id="0"/>
    </w:p>
    <w:sectPr w:rsidR="00F07B61" w:rsidRPr="00780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73CA"/>
    <w:multiLevelType w:val="hybridMultilevel"/>
    <w:tmpl w:val="D8049F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443A3"/>
    <w:multiLevelType w:val="multilevel"/>
    <w:tmpl w:val="0F36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41D2A"/>
    <w:multiLevelType w:val="hybridMultilevel"/>
    <w:tmpl w:val="37366D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8E"/>
    <w:rsid w:val="00264D03"/>
    <w:rsid w:val="00780565"/>
    <w:rsid w:val="007C2744"/>
    <w:rsid w:val="007C418E"/>
    <w:rsid w:val="008B7FB9"/>
    <w:rsid w:val="009467F0"/>
    <w:rsid w:val="00A1553F"/>
    <w:rsid w:val="00CF7FB1"/>
    <w:rsid w:val="00E8358E"/>
    <w:rsid w:val="00E91A3E"/>
    <w:rsid w:val="00F0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9EE9"/>
  <w15:chartTrackingRefBased/>
  <w15:docId w15:val="{F553D7BB-BB95-4A9E-AE59-ABA354B6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18E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2023-07-03T21:02:00Z</dcterms:created>
  <dcterms:modified xsi:type="dcterms:W3CDTF">2023-07-03T22:29:00Z</dcterms:modified>
</cp:coreProperties>
</file>