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4299" w:rsidRDefault="00FF4299" w:rsidP="00FF4299">
      <w:pPr>
        <w:shd w:val="clear" w:color="auto" w:fill="FFFFFF"/>
        <w:spacing w:before="100" w:beforeAutospacing="1" w:after="100" w:afterAutospacing="1" w:line="330" w:lineRule="atLeast"/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Вся система слишком велика, сконцентрируемся на сайте и с ним связанных вещах.</w:t>
      </w:r>
    </w:p>
    <w:p w:rsidR="00FF4299" w:rsidRPr="00554EAF" w:rsidRDefault="00FF4299" w:rsidP="00FF429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FF4299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Представьте 3–5 метрик, которые будут показывать работоспособность основных сервисов с точки зрения бизнеса. Обоснуйте, почему эти метрики показывают работоспособность системы.</w:t>
      </w:r>
    </w:p>
    <w:p w:rsidR="00FF4299" w:rsidRDefault="00FF4299" w:rsidP="00FF4299">
      <w:pPr>
        <w:pStyle w:val="a3"/>
        <w:numPr>
          <w:ilvl w:val="1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Время открытия страницы сайта для посетителя при первом заходе. Долгое открытие настроит клиента негативно и скорее всего он не будет ждать полторы минуты, пока прогрузятся все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перетяжеленые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элементы, даже если они очень красивы. Даже в требованиях это указывалось.</w:t>
      </w:r>
    </w:p>
    <w:p w:rsidR="00FF4299" w:rsidRDefault="00FF4299" w:rsidP="00FF4299">
      <w:pPr>
        <w:pStyle w:val="a3"/>
        <w:numPr>
          <w:ilvl w:val="1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Время выдачи страницы с фильтрами. Одно дело, когда открывается просто статичная главная с заранее известным содержимым, другое – когда необходимо выполнить множество запросов к разным сервисам. Опять же – ни один клиент не будет десятки минут пялиться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лоадер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FF4299" w:rsidRDefault="00FF4299" w:rsidP="00FF4299">
      <w:pPr>
        <w:pStyle w:val="a3"/>
        <w:numPr>
          <w:ilvl w:val="1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Средняя загрузка сервисов. На каждой группы сервисов (масштабируемых горизонтально) – средний показатель загруженности покажет стоит ли изменить их количество. </w:t>
      </w:r>
    </w:p>
    <w:p w:rsidR="00FF4299" w:rsidRDefault="00FF4299" w:rsidP="00FF4299">
      <w:pPr>
        <w:pStyle w:val="a3"/>
        <w:numPr>
          <w:ilvl w:val="1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Время ответов на запросы Сайта к Клиент, Заказ, Продукт. Причем отдельно на лёгкий запрос (выдачи по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айди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и тяжелый запрос (поиск по фильтру с большой выдачей). </w:t>
      </w:r>
      <w:r w:rsidR="00554E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Тесно перекликается с 1 и 2, но позволит выявить более конкретно узкое место и решать его.</w:t>
      </w:r>
    </w:p>
    <w:p w:rsidR="00554EAF" w:rsidRDefault="00554EAF" w:rsidP="00FF4299">
      <w:pPr>
        <w:pStyle w:val="a3"/>
        <w:numPr>
          <w:ilvl w:val="1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Метрики состояния «жив-мертв». В каждом сервисе иметь метод, выдающий состояние сервиса. Например, «на 90% справляюсь».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Тоесть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есть некоторые мелкие проблемы (жесткий диск заполнен на 60%), но ничего критичного. Или «на 23%» - «админ, я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жив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но не на долго!!!» (загрузка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оперативы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99%, сеть – 100%, жесткий – на 95% и т.д.). Настраивать на каждом сервисе отдельно.</w:t>
      </w:r>
    </w:p>
    <w:p w:rsidR="00554EAF" w:rsidRPr="00FF4299" w:rsidRDefault="00554EAF" w:rsidP="00554EAF">
      <w:pPr>
        <w:pStyle w:val="a3"/>
        <w:shd w:val="clear" w:color="auto" w:fill="FFFFFF"/>
        <w:spacing w:before="100" w:beforeAutospacing="1" w:after="100" w:afterAutospacing="1" w:line="330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F4299" w:rsidRPr="00554EAF" w:rsidRDefault="00FF4299" w:rsidP="00FF429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FF4299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Опишите, какие подходы к централизованному сбору логов будут применены в системе, и показать почему. Для этого задания воспользуйтесь схемой концептуальной архитектуры (см. домашнее задание к модулю 13) и покажите на ней, как будут размещены дополнительные компоненты.</w:t>
      </w:r>
    </w:p>
    <w:p w:rsidR="00FF4299" w:rsidRPr="00554EAF" w:rsidRDefault="00554EAF" w:rsidP="00FF4299">
      <w:pPr>
        <w:shd w:val="clear" w:color="auto" w:fill="FFFFFF"/>
        <w:spacing w:before="100" w:beforeAutospacing="1" w:after="100" w:afterAutospacing="1" w:line="330" w:lineRule="atLeast"/>
        <w:rPr>
          <w:rFonts w:ascii="Times New Roman" w:hAnsi="Times New Roman" w:cs="Times New Roman"/>
          <w:sz w:val="28"/>
          <w:szCs w:val="28"/>
        </w:rPr>
      </w:pPr>
      <w:r w:rsidRPr="00554EAF">
        <w:rPr>
          <w:rFonts w:ascii="Times New Roman" w:hAnsi="Times New Roman" w:cs="Times New Roman"/>
          <w:sz w:val="28"/>
          <w:szCs w:val="28"/>
        </w:rPr>
        <w:object w:dxaOrig="23228" w:dyaOrig="126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1.25pt;height:267.75pt" o:ole="">
            <v:imagedata r:id="rId5" o:title=""/>
          </v:shape>
          <o:OLEObject Type="Embed" ProgID="CorelDraw.Graphic.24" ShapeID="_x0000_i1025" DrawAspect="Content" ObjectID="_1751054714" r:id="rId6"/>
        </w:object>
      </w:r>
    </w:p>
    <w:p w:rsidR="00554EAF" w:rsidRDefault="00554EAF" w:rsidP="00167FCD">
      <w:pPr>
        <w:shd w:val="clear" w:color="auto" w:fill="FFFFFF"/>
        <w:spacing w:before="100" w:beforeAutospacing="1" w:after="100" w:afterAutospacing="1" w:line="330" w:lineRule="atLeast"/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554EAF">
        <w:rPr>
          <w:rFonts w:ascii="Times New Roman" w:hAnsi="Times New Roman" w:cs="Times New Roman"/>
          <w:sz w:val="28"/>
          <w:szCs w:val="28"/>
        </w:rPr>
        <w:t>Лог</w:t>
      </w:r>
      <w:r>
        <w:rPr>
          <w:rFonts w:ascii="Times New Roman" w:hAnsi="Times New Roman" w:cs="Times New Roman"/>
          <w:sz w:val="28"/>
          <w:szCs w:val="28"/>
        </w:rPr>
        <w:t>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иметь двумя способами: внутренние и внешние. </w:t>
      </w:r>
      <w:r w:rsidR="00167FCD">
        <w:rPr>
          <w:rFonts w:ascii="Times New Roman" w:hAnsi="Times New Roman" w:cs="Times New Roman"/>
          <w:sz w:val="28"/>
          <w:szCs w:val="28"/>
        </w:rPr>
        <w:t xml:space="preserve">Внутренние хранить не больше суток, иметь очень подробную, почти отладочную, информацию. Она нужна только в случае полного краха системы, когда не доступны центральные системы </w:t>
      </w:r>
      <w:proofErr w:type="spellStart"/>
      <w:r w:rsidR="00167FCD"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  <w:r w:rsidR="00167FCD">
        <w:rPr>
          <w:rFonts w:ascii="Times New Roman" w:hAnsi="Times New Roman" w:cs="Times New Roman"/>
          <w:sz w:val="28"/>
          <w:szCs w:val="28"/>
        </w:rPr>
        <w:t>.</w:t>
      </w:r>
    </w:p>
    <w:p w:rsidR="00167FCD" w:rsidRDefault="00167FCD" w:rsidP="00167FCD">
      <w:pPr>
        <w:shd w:val="clear" w:color="auto" w:fill="FFFFFF"/>
        <w:spacing w:before="100" w:beforeAutospacing="1" w:after="100" w:afterAutospacing="1" w:line="330" w:lineRule="atLeast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Внешние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имеют две направленности:</w:t>
      </w:r>
    </w:p>
    <w:p w:rsidR="00167FCD" w:rsidRDefault="00167FCD" w:rsidP="00167FCD">
      <w:pPr>
        <w:pStyle w:val="a3"/>
        <w:numPr>
          <w:ilvl w:val="0"/>
          <w:numId w:val="2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Технические</w:t>
      </w:r>
    </w:p>
    <w:p w:rsidR="00167FCD" w:rsidRDefault="00167FCD" w:rsidP="00167FCD">
      <w:pPr>
        <w:pStyle w:val="a3"/>
        <w:numPr>
          <w:ilvl w:val="0"/>
          <w:numId w:val="2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Маркетинговые</w:t>
      </w:r>
    </w:p>
    <w:p w:rsidR="00167FCD" w:rsidRDefault="00167FCD" w:rsidP="00167FCD">
      <w:pPr>
        <w:shd w:val="clear" w:color="auto" w:fill="FFFFFF"/>
        <w:spacing w:before="100" w:beforeAutospacing="1" w:after="100" w:afterAutospacing="1" w:line="330" w:lineRule="atLeast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Первые отвечают за сбор информации с сервисов относительно их работы. Техническая информация, важная с точки зрения работоспособности системы (в такое-то время случилось такое-то событие в таком-то модуле). Без привязки к бизнесу, только важная с точки зрения РАБОТОСПОСОБНОСТИ.</w:t>
      </w:r>
    </w:p>
    <w:p w:rsidR="00554EAF" w:rsidRDefault="00167FCD" w:rsidP="00167FCD">
      <w:pPr>
        <w:shd w:val="clear" w:color="auto" w:fill="FFFFFF"/>
        <w:spacing w:before="100" w:beforeAutospacing="1" w:after="100" w:afterAutospacing="1" w:line="330" w:lineRule="atLeast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Вторые – аккумулируют в себе бизнес-важные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>
        <w:rPr>
          <w:rFonts w:ascii="Times New Roman" w:hAnsi="Times New Roman" w:cs="Times New Roman"/>
          <w:sz w:val="28"/>
          <w:szCs w:val="28"/>
        </w:rPr>
        <w:t>. (Клиент А зашел на сайт в такое-то время. Климент А добавил в Заказ Товар. Клиент А удалил Товар из Заказа)</w:t>
      </w:r>
    </w:p>
    <w:p w:rsidR="00167FCD" w:rsidRDefault="00167FCD" w:rsidP="00167FCD">
      <w:pPr>
        <w:shd w:val="clear" w:color="auto" w:fill="FFFFFF"/>
        <w:spacing w:before="100" w:beforeAutospacing="1" w:after="100" w:afterAutospacing="1" w:line="330" w:lineRule="atLeast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Внешние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хранить в отдельных сервисах, принимающие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 всех остальных сервисов. Это не самый приоритетный, но ОЧЕНЬ объемный процесс, потому делать его стоит через события, асинхронно. Никогда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 нужны «вот прям </w:t>
      </w:r>
      <w:proofErr w:type="spellStart"/>
      <w:r>
        <w:rPr>
          <w:rFonts w:ascii="Times New Roman" w:hAnsi="Times New Roman" w:cs="Times New Roman"/>
          <w:sz w:val="28"/>
          <w:szCs w:val="28"/>
        </w:rPr>
        <w:t>щас</w:t>
      </w:r>
      <w:proofErr w:type="spellEnd"/>
      <w:r>
        <w:rPr>
          <w:rFonts w:ascii="Times New Roman" w:hAnsi="Times New Roman" w:cs="Times New Roman"/>
          <w:sz w:val="28"/>
          <w:szCs w:val="28"/>
        </w:rPr>
        <w:t>» (разве что не на логах построена событийная система, но у нас не так). О наличие очереди позволит работать сервису в оптимальном режиме.</w:t>
      </w:r>
    </w:p>
    <w:p w:rsidR="00167FCD" w:rsidRDefault="00167FCD" w:rsidP="00167FCD">
      <w:pPr>
        <w:shd w:val="clear" w:color="auto" w:fill="FFFFFF"/>
        <w:spacing w:before="100" w:beforeAutospacing="1" w:after="100" w:afterAutospacing="1" w:line="330" w:lineRule="atLeast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же наличие центрального хранения логов заставит все сервисы писать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одинаковом формате. Точнее, заставит их разработчиков придерживаться одной концепции. Хотите логов – шлите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 xml:space="preserve">-запрос с таким-то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туда-то. Подсовывать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 сервису недолго, </w:t>
      </w:r>
      <w:r w:rsidR="00BE1EC7">
        <w:rPr>
          <w:rFonts w:ascii="Times New Roman" w:hAnsi="Times New Roman" w:cs="Times New Roman"/>
          <w:sz w:val="28"/>
          <w:szCs w:val="28"/>
        </w:rPr>
        <w:t xml:space="preserve">изменить шаблон </w:t>
      </w:r>
      <w:proofErr w:type="spellStart"/>
      <w:r w:rsidR="00BE1EC7">
        <w:rPr>
          <w:rFonts w:ascii="Times New Roman" w:hAnsi="Times New Roman" w:cs="Times New Roman"/>
          <w:sz w:val="28"/>
          <w:szCs w:val="28"/>
        </w:rPr>
        <w:t>виртуалки</w:t>
      </w:r>
      <w:proofErr w:type="spellEnd"/>
      <w:r w:rsidR="00BE1EC7">
        <w:rPr>
          <w:rFonts w:ascii="Times New Roman" w:hAnsi="Times New Roman" w:cs="Times New Roman"/>
          <w:sz w:val="28"/>
          <w:szCs w:val="28"/>
        </w:rPr>
        <w:t xml:space="preserve"> – тоже недолго, даже десяток сервисов, в случае необходимости, перевезти на другой адрес </w:t>
      </w:r>
      <w:proofErr w:type="spellStart"/>
      <w:r w:rsidR="00BE1EC7">
        <w:rPr>
          <w:rFonts w:ascii="Times New Roman" w:hAnsi="Times New Roman" w:cs="Times New Roman"/>
          <w:sz w:val="28"/>
          <w:szCs w:val="28"/>
        </w:rPr>
        <w:t>Логохранилища</w:t>
      </w:r>
      <w:proofErr w:type="spellEnd"/>
      <w:r w:rsidR="00BE1EC7">
        <w:rPr>
          <w:rFonts w:ascii="Times New Roman" w:hAnsi="Times New Roman" w:cs="Times New Roman"/>
          <w:sz w:val="28"/>
          <w:szCs w:val="28"/>
        </w:rPr>
        <w:t xml:space="preserve"> – не тяжело и не долго. С сотней будет вопрос, но у нас не настолько все размашисто. </w:t>
      </w:r>
    </w:p>
    <w:p w:rsidR="00BE1EC7" w:rsidRPr="00FF4299" w:rsidRDefault="00BE1EC7" w:rsidP="00167FCD">
      <w:pPr>
        <w:shd w:val="clear" w:color="auto" w:fill="FFFFFF"/>
        <w:spacing w:before="100" w:beforeAutospacing="1" w:after="100" w:afterAutospacing="1" w:line="330" w:lineRule="atLeast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Ну и хранение логов в 1 месте облегчает их анализ. Можно легко навесить системы мониторинга, визуализации и иже с ними. Ну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бекапы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никто не отменял. Хорошая БД с нормальным кластером при должном уходе падает не так часто.</w:t>
      </w:r>
    </w:p>
    <w:p w:rsidR="00FF4299" w:rsidRPr="00BE1EC7" w:rsidRDefault="00FF4299" w:rsidP="00FF429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FF4299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Опишите стратегию хранения логов для главных частей системы. Как долго хранить, объёмы и так далее. Какие сложности и риски вы видите?</w:t>
      </w:r>
    </w:p>
    <w:p w:rsidR="00FF4299" w:rsidRDefault="00BE1EC7" w:rsidP="00BE1EC7">
      <w:pPr>
        <w:shd w:val="clear" w:color="auto" w:fill="FFFFFF"/>
        <w:spacing w:before="100" w:beforeAutospacing="1" w:after="100" w:afterAutospacing="1" w:line="330" w:lineRule="atLeast"/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Технические – не больше месяца. Система живет, постоянно идут изменения, скачки, движения, как бы не хотелось – информация даже недельной давности скорее всего не поможет в поиске причин сбоя. Просто потеряется в массе информации. Либо возникнет стремительно. Но тут вопрос в наличии места на дисках. Если есть где хранить – лучше хранить столько, сколько хватит. И даже потом архивировать, писать на отдельные диски и класть в архив. На всякий случай.</w:t>
      </w:r>
    </w:p>
    <w:p w:rsidR="00BE1EC7" w:rsidRDefault="00BE1EC7" w:rsidP="00BE1EC7">
      <w:pPr>
        <w:shd w:val="clear" w:color="auto" w:fill="FFFFFF"/>
        <w:spacing w:before="100" w:beforeAutospacing="1" w:after="100" w:afterAutospacing="1" w:line="330" w:lineRule="atLeast"/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маркетингом веселее. Как минимум – на весь горизонт планирования к</w:t>
      </w:r>
      <w:r w:rsidR="000134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мпании. Сила маркетинговых данных – в их количестве. Время жизни товара, пики активности клиентов, возможность платить – чем дольше собираются данные, тем обоснованное будет прогноз и с большей вероятностью он будет правдив. Тут желательно хранить инфу полностью и всегда. Или как минимум – 5 лет. </w:t>
      </w:r>
    </w:p>
    <w:p w:rsidR="0001342B" w:rsidRDefault="0001342B" w:rsidP="00BE1EC7">
      <w:pPr>
        <w:shd w:val="clear" w:color="auto" w:fill="FFFFFF"/>
        <w:spacing w:before="100" w:beforeAutospacing="1" w:after="100" w:afterAutospacing="1" w:line="330" w:lineRule="atLeast"/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Сложности – в их количестве. Хоть это и текст – его очень много. Безумно много. Жесткие диски будут улетать на ура.</w:t>
      </w:r>
    </w:p>
    <w:p w:rsidR="0001342B" w:rsidRDefault="0001342B" w:rsidP="00BE1EC7">
      <w:pPr>
        <w:shd w:val="clear" w:color="auto" w:fill="FFFFFF"/>
        <w:spacing w:before="100" w:beforeAutospacing="1" w:after="100" w:afterAutospacing="1" w:line="330" w:lineRule="atLeast"/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Вторая сложность вытекает их первой – анализ больших данных. Он дорогой и долгий. Потому вопрос архивирования и оптимизации крайне важен.</w:t>
      </w:r>
    </w:p>
    <w:p w:rsidR="0001342B" w:rsidRDefault="0001342B" w:rsidP="00BE1EC7">
      <w:pPr>
        <w:shd w:val="clear" w:color="auto" w:fill="FFFFFF"/>
        <w:spacing w:before="100" w:beforeAutospacing="1" w:after="100" w:afterAutospacing="1" w:line="330" w:lineRule="atLeast"/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Третья – при централизации логов можно потерять их всех разом при критическом сбое. Распределение мест хранения, возможно, дублирование… В любом случае – это затраты.</w:t>
      </w:r>
    </w:p>
    <w:p w:rsidR="0001342B" w:rsidRPr="00FF4299" w:rsidRDefault="0001342B" w:rsidP="00BE1EC7">
      <w:pPr>
        <w:shd w:val="clear" w:color="auto" w:fill="FFFFFF"/>
        <w:spacing w:before="100" w:beforeAutospacing="1" w:after="100" w:afterAutospacing="1" w:line="330" w:lineRule="atLeast"/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Четвертая – в больших объемах нет смысла, если они ни о чём. Нужно писать максимально полезную информацию.</w:t>
      </w:r>
    </w:p>
    <w:p w:rsidR="00FF4299" w:rsidRPr="00FF4299" w:rsidRDefault="00FF4299" w:rsidP="00FF429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FF4299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lastRenderedPageBreak/>
        <w:t>Опишите дальнейшее развитие характеристики наблюдаемости в системе. Какие принципы, правила, рекомендации вы дадите командам разработчиков как архитектор? </w:t>
      </w:r>
    </w:p>
    <w:p w:rsidR="002C5265" w:rsidRDefault="0001342B" w:rsidP="0001342B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дальнейшем – визуализация метрик, создание полноценного инструмента анализа работоспособности системы и, возможно, управления ей. Как вариант, отдельный, «</w:t>
      </w:r>
      <w:proofErr w:type="spellStart"/>
      <w:r>
        <w:rPr>
          <w:rFonts w:ascii="Times New Roman" w:hAnsi="Times New Roman" w:cs="Times New Roman"/>
          <w:sz w:val="28"/>
          <w:szCs w:val="28"/>
        </w:rPr>
        <w:t>админский</w:t>
      </w:r>
      <w:proofErr w:type="spellEnd"/>
      <w:r>
        <w:rPr>
          <w:rFonts w:ascii="Times New Roman" w:hAnsi="Times New Roman" w:cs="Times New Roman"/>
          <w:sz w:val="28"/>
          <w:szCs w:val="28"/>
        </w:rPr>
        <w:t>» Сайт, куда выводить графики метрик, какие-то важные сообщения логов (ошибки, подозрительная активность), возможность разрешить системе развернуть новую копию сервиса</w:t>
      </w:r>
      <w:r w:rsidR="00E11411">
        <w:rPr>
          <w:rFonts w:ascii="Times New Roman" w:hAnsi="Times New Roman" w:cs="Times New Roman"/>
          <w:sz w:val="28"/>
          <w:szCs w:val="28"/>
        </w:rPr>
        <w:t xml:space="preserve"> либо свернуть её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11411">
        <w:rPr>
          <w:rFonts w:ascii="Times New Roman" w:hAnsi="Times New Roman" w:cs="Times New Roman"/>
          <w:sz w:val="28"/>
          <w:szCs w:val="28"/>
        </w:rPr>
        <w:t>Расширение и оптимизация логов и трассировок событий, чтобы иметь не просто «много» логов, а много «информативных» логов.</w:t>
      </w:r>
    </w:p>
    <w:p w:rsidR="00E11411" w:rsidRDefault="00E11411" w:rsidP="0001342B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Принципы:</w:t>
      </w:r>
    </w:p>
    <w:p w:rsidR="00E11411" w:rsidRDefault="00E11411" w:rsidP="00E1141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Единый формат.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должны быть единообразные. Иначе </w:t>
      </w:r>
      <w:r w:rsidRPr="00E11411">
        <w:rPr>
          <w:rFonts w:ascii="Times New Roman" w:hAnsi="Times New Roman" w:cs="Times New Roman"/>
          <w:sz w:val="28"/>
          <w:szCs w:val="28"/>
        </w:rPr>
        <w:t>замучаетесь читать.</w:t>
      </w:r>
    </w:p>
    <w:p w:rsidR="00E11411" w:rsidRDefault="00E11411" w:rsidP="00E1141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Информативность. Каждый лог должен иметь четкое описание события и место возникновения. Если есть 10 копий сервиса, то должно быть понятно, от какой именно копии пришёл этот лог. Даже если эту копию уже потушили.</w:t>
      </w:r>
    </w:p>
    <w:p w:rsidR="00E11411" w:rsidRDefault="00E11411" w:rsidP="00E1141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писать фигню в общий лог. «Я родился» - очень забавный лог, но решить проблему не поможет и настрой испортит, особенно если упал сервис и принёс серьезные убытки.</w:t>
      </w:r>
    </w:p>
    <w:p w:rsidR="00E11411" w:rsidRPr="00E11411" w:rsidRDefault="00E11411" w:rsidP="00E1141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Пишите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так, будто читать их будет неуравновешенный маньяк с огромным топором, который знает, где вы живёте.</w:t>
      </w:r>
      <w:bookmarkStart w:id="0" w:name="_GoBack"/>
      <w:bookmarkEnd w:id="0"/>
    </w:p>
    <w:sectPr w:rsidR="00E11411" w:rsidRPr="00E114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20270"/>
    <w:multiLevelType w:val="hybridMultilevel"/>
    <w:tmpl w:val="80BE928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DFD01F6"/>
    <w:multiLevelType w:val="hybridMultilevel"/>
    <w:tmpl w:val="D7C8AFB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D573EAE"/>
    <w:multiLevelType w:val="multilevel"/>
    <w:tmpl w:val="B0122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4299"/>
    <w:rsid w:val="0001342B"/>
    <w:rsid w:val="00167FCD"/>
    <w:rsid w:val="00554EAF"/>
    <w:rsid w:val="009467F0"/>
    <w:rsid w:val="00BE1EC7"/>
    <w:rsid w:val="00E11411"/>
    <w:rsid w:val="00E8358E"/>
    <w:rsid w:val="00FF4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52F40F"/>
  <w15:chartTrackingRefBased/>
  <w15:docId w15:val="{D736FB98-8A17-4722-8FC9-84F33D0D6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42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693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950</Words>
  <Characters>5419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lastModifiedBy>Денис</cp:lastModifiedBy>
  <cp:revision>1</cp:revision>
  <dcterms:created xsi:type="dcterms:W3CDTF">2023-07-16T19:20:00Z</dcterms:created>
  <dcterms:modified xsi:type="dcterms:W3CDTF">2023-07-16T20:19:00Z</dcterms:modified>
</cp:coreProperties>
</file>