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179" w:rsidRPr="00850179" w:rsidRDefault="00850179" w:rsidP="00850179">
      <w:pPr>
        <w:numPr>
          <w:ilvl w:val="0"/>
          <w:numId w:val="1"/>
        </w:numPr>
        <w:shd w:val="clear" w:color="auto" w:fill="FFFFFF"/>
        <w:spacing w:before="100" w:beforeAutospacing="1" w:after="100" w:afterAutospacing="1" w:line="330" w:lineRule="atLeast"/>
        <w:rPr>
          <w:rFonts w:ascii="Times New Roman" w:eastAsia="Times New Roman" w:hAnsi="Times New Roman" w:cs="Times New Roman"/>
          <w:i/>
          <w:color w:val="000000"/>
          <w:sz w:val="28"/>
          <w:szCs w:val="28"/>
          <w:lang w:eastAsia="ru-RU"/>
        </w:rPr>
      </w:pPr>
      <w:r w:rsidRPr="00850179">
        <w:rPr>
          <w:rFonts w:ascii="Times New Roman" w:eastAsia="Times New Roman" w:hAnsi="Times New Roman" w:cs="Times New Roman"/>
          <w:i/>
          <w:color w:val="000000"/>
          <w:sz w:val="28"/>
          <w:szCs w:val="28"/>
          <w:lang w:eastAsia="ru-RU"/>
        </w:rPr>
        <w:t xml:space="preserve">Выбрать и обосновать тип базы данных (реляционная, </w:t>
      </w:r>
      <w:proofErr w:type="spellStart"/>
      <w:r w:rsidRPr="00850179">
        <w:rPr>
          <w:rFonts w:ascii="Times New Roman" w:eastAsia="Times New Roman" w:hAnsi="Times New Roman" w:cs="Times New Roman"/>
          <w:i/>
          <w:color w:val="000000"/>
          <w:sz w:val="28"/>
          <w:szCs w:val="28"/>
          <w:lang w:eastAsia="ru-RU"/>
        </w:rPr>
        <w:t>документоориентированная</w:t>
      </w:r>
      <w:proofErr w:type="spellEnd"/>
      <w:r w:rsidRPr="00850179">
        <w:rPr>
          <w:rFonts w:ascii="Times New Roman" w:eastAsia="Times New Roman" w:hAnsi="Times New Roman" w:cs="Times New Roman"/>
          <w:i/>
          <w:color w:val="000000"/>
          <w:sz w:val="28"/>
          <w:szCs w:val="28"/>
          <w:lang w:eastAsia="ru-RU"/>
        </w:rPr>
        <w:t>, «ключ — значение») для каждого сервиса. </w:t>
      </w:r>
    </w:p>
    <w:p w:rsidR="00850179" w:rsidRDefault="00850179" w:rsidP="00850179">
      <w:pPr>
        <w:shd w:val="clear" w:color="auto" w:fill="FFFFFF"/>
        <w:spacing w:before="100" w:beforeAutospacing="1" w:after="100" w:afterAutospacing="1" w:line="330" w:lineRule="atLeast"/>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Учитывая требования задачи – реляционная база наиболее подходит, ибо:</w:t>
      </w:r>
    </w:p>
    <w:p w:rsidR="00850179" w:rsidRDefault="00850179" w:rsidP="00850179">
      <w:pPr>
        <w:pStyle w:val="a4"/>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Табличное представление более понятно для неспециалистов (а заполнять их будут не очень умные в техническом плане менеджеры). Даже если дать им внешнее приложение – все равно придется переводить данные в таблицы и обратно.</w:t>
      </w:r>
    </w:p>
    <w:p w:rsidR="00850179" w:rsidRDefault="00850179" w:rsidP="00850179">
      <w:pPr>
        <w:pStyle w:val="a4"/>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Это уменьшит количество кода на поверки получаемых и отдаваемых данных, что усилит </w:t>
      </w:r>
      <w:proofErr w:type="spellStart"/>
      <w:r>
        <w:rPr>
          <w:rFonts w:ascii="Times New Roman" w:eastAsia="Times New Roman" w:hAnsi="Times New Roman" w:cs="Times New Roman"/>
          <w:color w:val="000000"/>
          <w:sz w:val="28"/>
          <w:szCs w:val="28"/>
          <w:lang w:eastAsia="ru-RU"/>
        </w:rPr>
        <w:t>поддерживаемость</w:t>
      </w:r>
      <w:proofErr w:type="spellEnd"/>
      <w:r>
        <w:rPr>
          <w:rFonts w:ascii="Times New Roman" w:eastAsia="Times New Roman" w:hAnsi="Times New Roman" w:cs="Times New Roman"/>
          <w:color w:val="000000"/>
          <w:sz w:val="28"/>
          <w:szCs w:val="28"/>
          <w:lang w:eastAsia="ru-RU"/>
        </w:rPr>
        <w:t xml:space="preserve"> продукта</w:t>
      </w:r>
    </w:p>
    <w:p w:rsidR="00850179" w:rsidRDefault="00850179" w:rsidP="00850179">
      <w:pPr>
        <w:pStyle w:val="a4"/>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Набор необходимых полей заранее известен и весьма маловероятно их изменение. Использование </w:t>
      </w:r>
      <w:proofErr w:type="spellStart"/>
      <w:r>
        <w:rPr>
          <w:rFonts w:ascii="Times New Roman" w:eastAsia="Times New Roman" w:hAnsi="Times New Roman" w:cs="Times New Roman"/>
          <w:color w:val="000000"/>
          <w:sz w:val="28"/>
          <w:szCs w:val="28"/>
          <w:lang w:eastAsia="ru-RU"/>
        </w:rPr>
        <w:t>реляционки</w:t>
      </w:r>
      <w:proofErr w:type="spellEnd"/>
      <w:r>
        <w:rPr>
          <w:rFonts w:ascii="Times New Roman" w:eastAsia="Times New Roman" w:hAnsi="Times New Roman" w:cs="Times New Roman"/>
          <w:color w:val="000000"/>
          <w:sz w:val="28"/>
          <w:szCs w:val="28"/>
          <w:lang w:eastAsia="ru-RU"/>
        </w:rPr>
        <w:t xml:space="preserve"> заранее установит правила заполнения (документные по природе своей могут заполняться хаотично, нужна серьезная проверка на уровне приложения.</w:t>
      </w:r>
    </w:p>
    <w:p w:rsidR="00850179" w:rsidRDefault="00850179" w:rsidP="00850179">
      <w:pPr>
        <w:pStyle w:val="a4"/>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Найти специалиста, умеющего в </w:t>
      </w:r>
      <w:r>
        <w:rPr>
          <w:rFonts w:ascii="Times New Roman" w:eastAsia="Times New Roman" w:hAnsi="Times New Roman" w:cs="Times New Roman"/>
          <w:color w:val="000000"/>
          <w:sz w:val="28"/>
          <w:szCs w:val="28"/>
          <w:lang w:val="en-US" w:eastAsia="ru-RU"/>
        </w:rPr>
        <w:t>SQL</w:t>
      </w:r>
      <w:r w:rsidRPr="008501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легче, чем в документы (даже в школе учат на </w:t>
      </w:r>
      <w:r>
        <w:rPr>
          <w:rFonts w:ascii="Times New Roman" w:eastAsia="Times New Roman" w:hAnsi="Times New Roman" w:cs="Times New Roman"/>
          <w:color w:val="000000"/>
          <w:sz w:val="28"/>
          <w:szCs w:val="28"/>
          <w:lang w:val="en-US" w:eastAsia="ru-RU"/>
        </w:rPr>
        <w:t>Ac</w:t>
      </w:r>
      <w:r>
        <w:rPr>
          <w:rFonts w:ascii="Times New Roman" w:eastAsia="Times New Roman" w:hAnsi="Times New Roman" w:cs="Times New Roman"/>
          <w:color w:val="000000"/>
          <w:sz w:val="28"/>
          <w:szCs w:val="28"/>
          <w:lang w:eastAsia="ru-RU"/>
        </w:rPr>
        <w:t>с</w:t>
      </w:r>
      <w:r>
        <w:rPr>
          <w:rFonts w:ascii="Times New Roman" w:eastAsia="Times New Roman" w:hAnsi="Times New Roman" w:cs="Times New Roman"/>
          <w:color w:val="000000"/>
          <w:sz w:val="28"/>
          <w:szCs w:val="28"/>
          <w:lang w:val="en-US" w:eastAsia="ru-RU"/>
        </w:rPr>
        <w:t>ess</w:t>
      </w:r>
      <w:r>
        <w:rPr>
          <w:rFonts w:ascii="Times New Roman" w:eastAsia="Times New Roman" w:hAnsi="Times New Roman" w:cs="Times New Roman"/>
          <w:color w:val="000000"/>
          <w:sz w:val="28"/>
          <w:szCs w:val="28"/>
          <w:lang w:eastAsia="ru-RU"/>
        </w:rPr>
        <w:t>, что есть СУБД для реляционной базы)</w:t>
      </w:r>
    </w:p>
    <w:p w:rsidR="00C80C16" w:rsidRDefault="00C80C16" w:rsidP="00850179">
      <w:pPr>
        <w:pStyle w:val="a4"/>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Это дешевле. Есть интеграция с любыми языками программирования, сторонними сервисами, все косяки синхронизаций уже найдены и есть методы решения.</w:t>
      </w:r>
    </w:p>
    <w:p w:rsidR="00C80C16" w:rsidRPr="00850179" w:rsidRDefault="00C80C16" w:rsidP="00850179">
      <w:pPr>
        <w:pStyle w:val="a4"/>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Не ожидается таких лютейших объемов данных, когда переход на документы, либо </w:t>
      </w:r>
      <w:r>
        <w:rPr>
          <w:rFonts w:ascii="Times New Roman" w:eastAsia="Times New Roman" w:hAnsi="Times New Roman" w:cs="Times New Roman"/>
          <w:color w:val="000000"/>
          <w:sz w:val="28"/>
          <w:szCs w:val="28"/>
          <w:lang w:val="en-US" w:eastAsia="ru-RU"/>
        </w:rPr>
        <w:t>NoSQL</w:t>
      </w:r>
      <w:r w:rsidRPr="00C80C1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был бы эффективен по быстродействию</w:t>
      </w:r>
    </w:p>
    <w:p w:rsidR="00850179" w:rsidRPr="00196B55" w:rsidRDefault="00850179" w:rsidP="00850179">
      <w:pPr>
        <w:numPr>
          <w:ilvl w:val="0"/>
          <w:numId w:val="1"/>
        </w:numPr>
        <w:shd w:val="clear" w:color="auto" w:fill="FFFFFF"/>
        <w:spacing w:before="100" w:beforeAutospacing="1" w:after="100" w:afterAutospacing="1" w:line="330" w:lineRule="atLeast"/>
        <w:rPr>
          <w:rFonts w:ascii="Times New Roman" w:eastAsia="Times New Roman" w:hAnsi="Times New Roman" w:cs="Times New Roman"/>
          <w:i/>
          <w:color w:val="000000"/>
          <w:sz w:val="28"/>
          <w:szCs w:val="28"/>
          <w:lang w:eastAsia="ru-RU"/>
        </w:rPr>
      </w:pPr>
      <w:r w:rsidRPr="00850179">
        <w:rPr>
          <w:rFonts w:ascii="Times New Roman" w:eastAsia="Times New Roman" w:hAnsi="Times New Roman" w:cs="Times New Roman"/>
          <w:i/>
          <w:color w:val="000000"/>
          <w:sz w:val="28"/>
          <w:szCs w:val="28"/>
          <w:lang w:eastAsia="ru-RU"/>
        </w:rPr>
        <w:t>Определить и записать ключевые модели данных для каждого сервиса. Необходимо решить, в каком виде вы будете хранить данные для каждого сервиса, и качественно оценить ожидаемый прирост данных на основе выделенных моделей для месячного и квартального периода. </w:t>
      </w:r>
    </w:p>
    <w:tbl>
      <w:tblPr>
        <w:tblStyle w:val="a5"/>
        <w:tblW w:w="8631" w:type="dxa"/>
        <w:tblInd w:w="720" w:type="dxa"/>
        <w:tblLook w:val="04A0" w:firstRow="1" w:lastRow="0" w:firstColumn="1" w:lastColumn="0" w:noHBand="0" w:noVBand="1"/>
      </w:tblPr>
      <w:tblGrid>
        <w:gridCol w:w="1481"/>
        <w:gridCol w:w="1683"/>
        <w:gridCol w:w="2658"/>
        <w:gridCol w:w="2809"/>
      </w:tblGrid>
      <w:tr w:rsidR="00196B55" w:rsidTr="00A01082">
        <w:tc>
          <w:tcPr>
            <w:tcW w:w="1547"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Сервис</w:t>
            </w:r>
          </w:p>
        </w:tc>
        <w:tc>
          <w:tcPr>
            <w:tcW w:w="1748"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Ключевое поле</w:t>
            </w:r>
          </w:p>
        </w:tc>
        <w:tc>
          <w:tcPr>
            <w:tcW w:w="2756"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Дополнительные поля</w:t>
            </w:r>
          </w:p>
        </w:tc>
        <w:tc>
          <w:tcPr>
            <w:tcW w:w="2580"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Комментарий</w:t>
            </w:r>
          </w:p>
        </w:tc>
      </w:tr>
      <w:tr w:rsidR="00196B55" w:rsidTr="00A01082">
        <w:tc>
          <w:tcPr>
            <w:tcW w:w="1547"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Клиент</w:t>
            </w:r>
          </w:p>
        </w:tc>
        <w:tc>
          <w:tcPr>
            <w:tcW w:w="1748" w:type="dxa"/>
          </w:tcPr>
          <w:p w:rsidR="00A01082" w:rsidRP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Pr>
                <w:rFonts w:ascii="Times New Roman" w:eastAsia="Times New Roman" w:hAnsi="Times New Roman" w:cs="Times New Roman"/>
                <w:color w:val="000000"/>
                <w:sz w:val="28"/>
                <w:szCs w:val="28"/>
                <w:lang w:eastAsia="ru-RU"/>
              </w:rPr>
              <w:t xml:space="preserve"> клиента</w:t>
            </w:r>
          </w:p>
        </w:tc>
        <w:tc>
          <w:tcPr>
            <w:tcW w:w="2756"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Персональные данные клиента</w:t>
            </w:r>
          </w:p>
        </w:tc>
        <w:tc>
          <w:tcPr>
            <w:tcW w:w="2580" w:type="dxa"/>
          </w:tcPr>
          <w:p w:rsidR="00A01082" w:rsidRDefault="0005507D"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Чистый текст. </w:t>
            </w:r>
            <w:r w:rsidR="00C80C16">
              <w:rPr>
                <w:rFonts w:ascii="Times New Roman" w:eastAsia="Times New Roman" w:hAnsi="Times New Roman" w:cs="Times New Roman"/>
                <w:color w:val="000000"/>
                <w:sz w:val="28"/>
                <w:szCs w:val="28"/>
                <w:lang w:eastAsia="ru-RU"/>
              </w:rPr>
              <w:t xml:space="preserve">Прирост минимальный. Это мебель, даже сотня клиентов в день (это с учетом </w:t>
            </w:r>
            <w:r w:rsidR="0083749E">
              <w:rPr>
                <w:rFonts w:ascii="Times New Roman" w:eastAsia="Times New Roman" w:hAnsi="Times New Roman" w:cs="Times New Roman"/>
                <w:color w:val="000000"/>
                <w:sz w:val="28"/>
                <w:szCs w:val="28"/>
                <w:lang w:eastAsia="ru-RU"/>
              </w:rPr>
              <w:t>нескольких</w:t>
            </w:r>
            <w:r w:rsidR="00C80C16">
              <w:rPr>
                <w:rFonts w:ascii="Times New Roman" w:eastAsia="Times New Roman" w:hAnsi="Times New Roman" w:cs="Times New Roman"/>
                <w:color w:val="000000"/>
                <w:sz w:val="28"/>
                <w:szCs w:val="28"/>
                <w:lang w:eastAsia="ru-RU"/>
              </w:rPr>
              <w:t xml:space="preserve"> магазинов в нескольких </w:t>
            </w:r>
            <w:r w:rsidR="00C80C16">
              <w:rPr>
                <w:rFonts w:ascii="Times New Roman" w:eastAsia="Times New Roman" w:hAnsi="Times New Roman" w:cs="Times New Roman"/>
                <w:color w:val="000000"/>
                <w:sz w:val="28"/>
                <w:szCs w:val="28"/>
                <w:lang w:eastAsia="ru-RU"/>
              </w:rPr>
              <w:lastRenderedPageBreak/>
              <w:t>регионах) – уже неплохо.</w:t>
            </w:r>
          </w:p>
          <w:p w:rsidR="00553408" w:rsidRDefault="00553408"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10000 символов на клиента – уже много. 10кб</w:t>
            </w:r>
          </w:p>
          <w:p w:rsidR="00553408" w:rsidRDefault="00553408"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1Мб в месяц.</w:t>
            </w:r>
          </w:p>
        </w:tc>
      </w:tr>
      <w:tr w:rsidR="00196B55" w:rsidTr="00A01082">
        <w:tc>
          <w:tcPr>
            <w:tcW w:w="1547"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Продукт</w:t>
            </w:r>
          </w:p>
        </w:tc>
        <w:tc>
          <w:tcPr>
            <w:tcW w:w="1748" w:type="dxa"/>
          </w:tcPr>
          <w:p w:rsidR="00A01082" w:rsidRDefault="00A01082" w:rsidP="00A01082">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Pr>
                <w:rFonts w:ascii="Times New Roman" w:eastAsia="Times New Roman" w:hAnsi="Times New Roman" w:cs="Times New Roman"/>
                <w:color w:val="000000"/>
                <w:sz w:val="28"/>
                <w:szCs w:val="28"/>
                <w:lang w:eastAsia="ru-RU"/>
              </w:rPr>
              <w:t xml:space="preserve"> продукта</w:t>
            </w:r>
          </w:p>
        </w:tc>
        <w:tc>
          <w:tcPr>
            <w:tcW w:w="2756"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Характеристики продукта, такие как размеры, вес, цвет, материал, цена и иные</w:t>
            </w:r>
          </w:p>
        </w:tc>
        <w:tc>
          <w:tcPr>
            <w:tcW w:w="2580" w:type="dxa"/>
          </w:tcPr>
          <w:p w:rsidR="00A01082" w:rsidRDefault="00C80C16" w:rsidP="00C80C16">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Прирост </w:t>
            </w:r>
            <w:r w:rsidR="00553408">
              <w:rPr>
                <w:rFonts w:ascii="Times New Roman" w:eastAsia="Times New Roman" w:hAnsi="Times New Roman" w:cs="Times New Roman"/>
                <w:color w:val="000000"/>
                <w:sz w:val="28"/>
                <w:szCs w:val="28"/>
                <w:lang w:eastAsia="ru-RU"/>
              </w:rPr>
              <w:t>существенный</w:t>
            </w:r>
            <w:r>
              <w:rPr>
                <w:rFonts w:ascii="Times New Roman" w:eastAsia="Times New Roman" w:hAnsi="Times New Roman" w:cs="Times New Roman"/>
                <w:color w:val="000000"/>
                <w:sz w:val="28"/>
                <w:szCs w:val="28"/>
                <w:lang w:eastAsia="ru-RU"/>
              </w:rPr>
              <w:t>. При условии, что торгуем только мебелью (а не быстроменяющимися мелочами</w:t>
            </w:r>
            <w:r w:rsidR="0083749E">
              <w:rPr>
                <w:rFonts w:ascii="Times New Roman" w:eastAsia="Times New Roman" w:hAnsi="Times New Roman" w:cs="Times New Roman"/>
                <w:color w:val="000000"/>
                <w:sz w:val="28"/>
                <w:szCs w:val="28"/>
                <w:lang w:eastAsia="ru-RU"/>
              </w:rPr>
              <w:t>, типа стройматериалов и болтов</w:t>
            </w:r>
            <w:r>
              <w:rPr>
                <w:rFonts w:ascii="Times New Roman" w:eastAsia="Times New Roman" w:hAnsi="Times New Roman" w:cs="Times New Roman"/>
                <w:color w:val="000000"/>
                <w:sz w:val="28"/>
                <w:szCs w:val="28"/>
                <w:lang w:eastAsia="ru-RU"/>
              </w:rPr>
              <w:t>), новые продукты будут появляться не так часто. Новая модель стула или новый цвет шкафа – в лучшем случае сотня в месяц.</w:t>
            </w:r>
          </w:p>
          <w:p w:rsidR="00553408" w:rsidRDefault="00553408" w:rsidP="00C80C16">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Самое тяжелое – качественные фото товара. В среднем 3-4Мб фотографий, учитывая любовь менеджеров к оптимизации – все 25-35Мб на 5-6 фото.</w:t>
            </w:r>
          </w:p>
          <w:p w:rsidR="00553408" w:rsidRDefault="00553408" w:rsidP="00C80C16">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Пусть 10кб текста + 30Мб фото</w:t>
            </w:r>
          </w:p>
          <w:p w:rsidR="00553408" w:rsidRDefault="00553408" w:rsidP="00553408">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Примерно 350Мб в месяц. При оптимизации – можно сократить втрое-вчетверо</w:t>
            </w:r>
          </w:p>
        </w:tc>
      </w:tr>
      <w:tr w:rsidR="00196B55" w:rsidTr="00A01082">
        <w:tc>
          <w:tcPr>
            <w:tcW w:w="1547"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Заказ</w:t>
            </w:r>
          </w:p>
        </w:tc>
        <w:tc>
          <w:tcPr>
            <w:tcW w:w="1748"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Pr>
                <w:rFonts w:ascii="Times New Roman" w:eastAsia="Times New Roman" w:hAnsi="Times New Roman" w:cs="Times New Roman"/>
                <w:color w:val="000000"/>
                <w:sz w:val="28"/>
                <w:szCs w:val="28"/>
                <w:lang w:eastAsia="ru-RU"/>
              </w:rPr>
              <w:t xml:space="preserve"> заказа</w:t>
            </w:r>
          </w:p>
        </w:tc>
        <w:tc>
          <w:tcPr>
            <w:tcW w:w="2756" w:type="dxa"/>
          </w:tcPr>
          <w:p w:rsidR="00A01082" w:rsidRPr="00A01082" w:rsidRDefault="00A01082" w:rsidP="00A01082">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Список </w:t>
            </w:r>
            <w:r>
              <w:rPr>
                <w:rFonts w:ascii="Times New Roman" w:eastAsia="Times New Roman" w:hAnsi="Times New Roman" w:cs="Times New Roman"/>
                <w:color w:val="000000"/>
                <w:sz w:val="28"/>
                <w:szCs w:val="28"/>
                <w:lang w:val="en-US" w:eastAsia="ru-RU"/>
              </w:rPr>
              <w:t>ID</w:t>
            </w:r>
            <w:r>
              <w:rPr>
                <w:rFonts w:ascii="Times New Roman" w:eastAsia="Times New Roman" w:hAnsi="Times New Roman" w:cs="Times New Roman"/>
                <w:color w:val="000000"/>
                <w:sz w:val="28"/>
                <w:szCs w:val="28"/>
                <w:lang w:eastAsia="ru-RU"/>
              </w:rPr>
              <w:t xml:space="preserve"> продуктов, </w:t>
            </w:r>
            <w:r>
              <w:rPr>
                <w:rFonts w:ascii="Times New Roman" w:eastAsia="Times New Roman" w:hAnsi="Times New Roman" w:cs="Times New Roman"/>
                <w:color w:val="000000"/>
                <w:sz w:val="28"/>
                <w:szCs w:val="28"/>
                <w:lang w:val="en-US" w:eastAsia="ru-RU"/>
              </w:rPr>
              <w:t>ID</w:t>
            </w:r>
            <w:r w:rsidRPr="00A0108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клиента, время-дата заказа, </w:t>
            </w:r>
            <w:r>
              <w:rPr>
                <w:rFonts w:ascii="Times New Roman" w:eastAsia="Times New Roman" w:hAnsi="Times New Roman" w:cs="Times New Roman"/>
                <w:color w:val="000000"/>
                <w:sz w:val="28"/>
                <w:szCs w:val="28"/>
                <w:lang w:val="en-US" w:eastAsia="ru-RU"/>
              </w:rPr>
              <w:t>ID</w:t>
            </w:r>
            <w:r w:rsidRPr="00A0108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доставки, </w:t>
            </w:r>
            <w:r>
              <w:rPr>
                <w:rFonts w:ascii="Times New Roman" w:eastAsia="Times New Roman" w:hAnsi="Times New Roman" w:cs="Times New Roman"/>
                <w:color w:val="000000"/>
                <w:sz w:val="28"/>
                <w:szCs w:val="28"/>
                <w:lang w:eastAsia="ru-RU"/>
              </w:rPr>
              <w:lastRenderedPageBreak/>
              <w:t>статус заказа, оплачен ли и т.д.</w:t>
            </w:r>
          </w:p>
        </w:tc>
        <w:tc>
          <w:tcPr>
            <w:tcW w:w="2580" w:type="dxa"/>
          </w:tcPr>
          <w:p w:rsidR="00A01082" w:rsidRDefault="00C80C16"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Прирост существенный. Множество заказов будет формироваться </w:t>
            </w:r>
            <w:r>
              <w:rPr>
                <w:rFonts w:ascii="Times New Roman" w:eastAsia="Times New Roman" w:hAnsi="Times New Roman" w:cs="Times New Roman"/>
                <w:color w:val="000000"/>
                <w:sz w:val="28"/>
                <w:szCs w:val="28"/>
                <w:lang w:eastAsia="ru-RU"/>
              </w:rPr>
              <w:lastRenderedPageBreak/>
              <w:t xml:space="preserve">через сайты еще до регистрации клиента, в магазине – </w:t>
            </w:r>
            <w:r w:rsidR="0083749E">
              <w:rPr>
                <w:rFonts w:ascii="Times New Roman" w:eastAsia="Times New Roman" w:hAnsi="Times New Roman" w:cs="Times New Roman"/>
                <w:color w:val="000000"/>
                <w:sz w:val="28"/>
                <w:szCs w:val="28"/>
                <w:lang w:eastAsia="ru-RU"/>
              </w:rPr>
              <w:t>до этапа оформления и т.д. Но даже так – 3-4 тысячи в день (из них примерно по 40 на каждый магазин, что является идеалом по 15 минут на потенциального клиента, остальное – спам.)</w:t>
            </w:r>
          </w:p>
          <w:p w:rsidR="00553408" w:rsidRDefault="00553408"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Много текста, но не более. Возможны тяжелые комментарии в служебных переписках между менеджерами. Пусть 100кб. </w:t>
            </w:r>
          </w:p>
          <w:p w:rsidR="00553408" w:rsidRDefault="00553408"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400Мб в месяц, в реальности гораздо меньше.</w:t>
            </w:r>
          </w:p>
          <w:p w:rsidR="00553408" w:rsidRDefault="00553408"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p>
        </w:tc>
      </w:tr>
      <w:tr w:rsidR="00196B55" w:rsidTr="00A01082">
        <w:tc>
          <w:tcPr>
            <w:tcW w:w="1547" w:type="dxa"/>
          </w:tcPr>
          <w:p w:rsid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Доставка</w:t>
            </w:r>
          </w:p>
        </w:tc>
        <w:tc>
          <w:tcPr>
            <w:tcW w:w="1748" w:type="dxa"/>
          </w:tcPr>
          <w:p w:rsidR="00A01082" w:rsidRPr="00A01082" w:rsidRDefault="00A01082" w:rsidP="00850179">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sidRPr="00C80C1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доставки</w:t>
            </w:r>
          </w:p>
        </w:tc>
        <w:tc>
          <w:tcPr>
            <w:tcW w:w="2756" w:type="dxa"/>
          </w:tcPr>
          <w:p w:rsidR="00A01082" w:rsidRPr="00A01082" w:rsidRDefault="00C80C16" w:rsidP="00C80C16">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A01082">
              <w:rPr>
                <w:rFonts w:ascii="Times New Roman" w:eastAsia="Times New Roman" w:hAnsi="Times New Roman" w:cs="Times New Roman"/>
                <w:color w:val="000000"/>
                <w:sz w:val="28"/>
                <w:szCs w:val="28"/>
                <w:lang w:eastAsia="ru-RU"/>
              </w:rPr>
              <w:t>ремя-дата</w:t>
            </w:r>
            <w:r>
              <w:rPr>
                <w:rFonts w:ascii="Times New Roman" w:eastAsia="Times New Roman" w:hAnsi="Times New Roman" w:cs="Times New Roman"/>
                <w:color w:val="000000"/>
                <w:sz w:val="28"/>
                <w:szCs w:val="28"/>
                <w:lang w:eastAsia="ru-RU"/>
              </w:rPr>
              <w:t xml:space="preserve"> </w:t>
            </w:r>
            <w:r w:rsidR="00A01082">
              <w:rPr>
                <w:rFonts w:ascii="Times New Roman" w:eastAsia="Times New Roman" w:hAnsi="Times New Roman" w:cs="Times New Roman"/>
                <w:color w:val="000000"/>
                <w:sz w:val="28"/>
                <w:szCs w:val="28"/>
                <w:lang w:eastAsia="ru-RU"/>
              </w:rPr>
              <w:t xml:space="preserve">доставки, статус доставки, </w:t>
            </w:r>
            <w:r w:rsidR="00A01082">
              <w:rPr>
                <w:rFonts w:ascii="Times New Roman" w:eastAsia="Times New Roman" w:hAnsi="Times New Roman" w:cs="Times New Roman"/>
                <w:color w:val="000000"/>
                <w:sz w:val="28"/>
                <w:szCs w:val="28"/>
                <w:lang w:val="en-US" w:eastAsia="ru-RU"/>
              </w:rPr>
              <w:t>ID</w:t>
            </w:r>
            <w:r w:rsidR="00A01082" w:rsidRPr="00A01082">
              <w:rPr>
                <w:rFonts w:ascii="Times New Roman" w:eastAsia="Times New Roman" w:hAnsi="Times New Roman" w:cs="Times New Roman"/>
                <w:color w:val="000000"/>
                <w:sz w:val="28"/>
                <w:szCs w:val="28"/>
                <w:lang w:eastAsia="ru-RU"/>
              </w:rPr>
              <w:t xml:space="preserve"> </w:t>
            </w:r>
            <w:r w:rsidR="00A01082">
              <w:rPr>
                <w:rFonts w:ascii="Times New Roman" w:eastAsia="Times New Roman" w:hAnsi="Times New Roman" w:cs="Times New Roman"/>
                <w:color w:val="000000"/>
                <w:sz w:val="28"/>
                <w:szCs w:val="28"/>
                <w:lang w:eastAsia="ru-RU"/>
              </w:rPr>
              <w:t xml:space="preserve">склада, </w:t>
            </w:r>
            <w:r w:rsidR="00A01082">
              <w:rPr>
                <w:rFonts w:ascii="Times New Roman" w:eastAsia="Times New Roman" w:hAnsi="Times New Roman" w:cs="Times New Roman"/>
                <w:color w:val="000000"/>
                <w:sz w:val="28"/>
                <w:szCs w:val="28"/>
                <w:lang w:val="en-US" w:eastAsia="ru-RU"/>
              </w:rPr>
              <w:t>ID</w:t>
            </w:r>
            <w:r w:rsidR="00A01082" w:rsidRPr="00A0108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заказа, выделенный транспорт (пока так, в идеале и складскую с логической системами разбить в ряд таблиц или даже сервисов, но это уже эстетика, причём финансово затратная) </w:t>
            </w:r>
          </w:p>
        </w:tc>
        <w:tc>
          <w:tcPr>
            <w:tcW w:w="2580" w:type="dxa"/>
          </w:tcPr>
          <w:p w:rsidR="00A01082" w:rsidRDefault="0083749E"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Прирост минимален. Сопоставимо с количеством клиентов, ибо без оформленного и оплаченного (что невозможно без регистрации или авторизации клиента) заказа нет и доставки. </w:t>
            </w:r>
          </w:p>
          <w:p w:rsidR="00553408" w:rsidRDefault="00553408"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Каждая доставка сама по себ</w:t>
            </w:r>
            <w:r>
              <w:rPr>
                <w:rFonts w:ascii="Times New Roman" w:eastAsia="Times New Roman" w:hAnsi="Times New Roman" w:cs="Times New Roman"/>
                <w:color w:val="000000"/>
                <w:sz w:val="28"/>
                <w:szCs w:val="28"/>
                <w:lang w:eastAsia="ru-RU"/>
              </w:rPr>
              <w:t>е не существенна</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w:t>
            </w:r>
            <w:r>
              <w:rPr>
                <w:rFonts w:ascii="Times New Roman" w:eastAsia="Times New Roman" w:hAnsi="Times New Roman" w:cs="Times New Roman"/>
                <w:color w:val="000000"/>
                <w:sz w:val="28"/>
                <w:szCs w:val="28"/>
                <w:lang w:eastAsia="ru-RU"/>
              </w:rPr>
              <w:t xml:space="preserve">аверняка будет </w:t>
            </w:r>
            <w:r>
              <w:rPr>
                <w:rFonts w:ascii="Times New Roman" w:eastAsia="Times New Roman" w:hAnsi="Times New Roman" w:cs="Times New Roman"/>
                <w:color w:val="000000"/>
                <w:sz w:val="28"/>
                <w:szCs w:val="28"/>
                <w:lang w:eastAsia="ru-RU"/>
              </w:rPr>
              <w:lastRenderedPageBreak/>
              <w:t xml:space="preserve">много текста в комментариях. Пусть 20кб на запись (20к символов – это много), пусть </w:t>
            </w:r>
            <w:r>
              <w:rPr>
                <w:rFonts w:ascii="Times New Roman" w:eastAsia="Times New Roman" w:hAnsi="Times New Roman" w:cs="Times New Roman"/>
                <w:color w:val="000000"/>
                <w:sz w:val="28"/>
                <w:szCs w:val="28"/>
                <w:lang w:eastAsia="ru-RU"/>
              </w:rPr>
              <w:t>300 (если каждый новый клиент купил, да еще и 200 старых заглянули, а это очень оптимистично)</w:t>
            </w:r>
            <w:r>
              <w:rPr>
                <w:rFonts w:ascii="Times New Roman" w:eastAsia="Times New Roman" w:hAnsi="Times New Roman" w:cs="Times New Roman"/>
                <w:color w:val="000000"/>
                <w:sz w:val="28"/>
                <w:szCs w:val="28"/>
                <w:lang w:eastAsia="ru-RU"/>
              </w:rPr>
              <w:t xml:space="preserve"> в месяц -</w:t>
            </w:r>
            <w:r>
              <w:rPr>
                <w:rFonts w:ascii="Times New Roman" w:eastAsia="Times New Roman" w:hAnsi="Times New Roman" w:cs="Times New Roman"/>
                <w:color w:val="000000"/>
                <w:sz w:val="28"/>
                <w:szCs w:val="28"/>
                <w:lang w:eastAsia="ru-RU"/>
              </w:rPr>
              <w:t xml:space="preserve"> 6Мб</w:t>
            </w:r>
          </w:p>
          <w:p w:rsidR="00553408" w:rsidRDefault="00553408"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p>
        </w:tc>
      </w:tr>
      <w:tr w:rsidR="00196B55" w:rsidTr="00A01082">
        <w:tc>
          <w:tcPr>
            <w:tcW w:w="1547" w:type="dxa"/>
          </w:tcPr>
          <w:p w:rsidR="00A01082" w:rsidRDefault="00A01082" w:rsidP="00A01082">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Склад</w:t>
            </w:r>
          </w:p>
        </w:tc>
        <w:tc>
          <w:tcPr>
            <w:tcW w:w="1748" w:type="dxa"/>
          </w:tcPr>
          <w:p w:rsidR="00A01082" w:rsidRPr="00A01082" w:rsidRDefault="00A01082" w:rsidP="00A01082">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sidRPr="00A0108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продукции на складе, </w:t>
            </w:r>
            <w:r>
              <w:rPr>
                <w:rFonts w:ascii="Times New Roman" w:eastAsia="Times New Roman" w:hAnsi="Times New Roman" w:cs="Times New Roman"/>
                <w:color w:val="000000"/>
                <w:sz w:val="28"/>
                <w:szCs w:val="28"/>
                <w:lang w:val="en-US" w:eastAsia="ru-RU"/>
              </w:rPr>
              <w:t>ID</w:t>
            </w:r>
            <w:r w:rsidRPr="00A0108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склада</w:t>
            </w:r>
          </w:p>
        </w:tc>
        <w:tc>
          <w:tcPr>
            <w:tcW w:w="2756" w:type="dxa"/>
          </w:tcPr>
          <w:p w:rsidR="00A01082" w:rsidRPr="00C80C16" w:rsidRDefault="00C80C16" w:rsidP="00196B55">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Номер полки на складе, </w:t>
            </w:r>
            <w:r>
              <w:rPr>
                <w:rFonts w:ascii="Times New Roman" w:eastAsia="Times New Roman" w:hAnsi="Times New Roman" w:cs="Times New Roman"/>
                <w:color w:val="000000"/>
                <w:sz w:val="28"/>
                <w:szCs w:val="28"/>
                <w:lang w:val="en-US" w:eastAsia="ru-RU"/>
              </w:rPr>
              <w:t>ID</w:t>
            </w:r>
            <w:r w:rsidRPr="00C80C1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продукта</w:t>
            </w:r>
            <w:r w:rsidR="00196B55">
              <w:rPr>
                <w:rFonts w:ascii="Times New Roman" w:eastAsia="Times New Roman" w:hAnsi="Times New Roman" w:cs="Times New Roman"/>
                <w:color w:val="000000"/>
                <w:sz w:val="28"/>
                <w:szCs w:val="28"/>
                <w:lang w:eastAsia="ru-RU"/>
              </w:rPr>
              <w:t>, количество продукта, количество забронированного продукта</w:t>
            </w:r>
          </w:p>
        </w:tc>
        <w:tc>
          <w:tcPr>
            <w:tcW w:w="2580" w:type="dxa"/>
          </w:tcPr>
          <w:p w:rsidR="00A01082" w:rsidRDefault="0083749E"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Прирост превышает таковой у клиентов, но меньше, чем в Заказах. Новые поступления регулярны, </w:t>
            </w:r>
            <w:r w:rsidR="00D00CD3">
              <w:rPr>
                <w:rFonts w:ascii="Times New Roman" w:eastAsia="Times New Roman" w:hAnsi="Times New Roman" w:cs="Times New Roman"/>
                <w:color w:val="000000"/>
                <w:sz w:val="28"/>
                <w:szCs w:val="28"/>
                <w:lang w:eastAsia="ru-RU"/>
              </w:rPr>
              <w:t>ровно,</w:t>
            </w:r>
            <w:r>
              <w:rPr>
                <w:rFonts w:ascii="Times New Roman" w:eastAsia="Times New Roman" w:hAnsi="Times New Roman" w:cs="Times New Roman"/>
                <w:color w:val="000000"/>
                <w:sz w:val="28"/>
                <w:szCs w:val="28"/>
                <w:lang w:eastAsia="ru-RU"/>
              </w:rPr>
              <w:t xml:space="preserve"> как и отгрузки старых. </w:t>
            </w:r>
            <w:r w:rsidR="00553408">
              <w:rPr>
                <w:rFonts w:ascii="Times New Roman" w:eastAsia="Times New Roman" w:hAnsi="Times New Roman" w:cs="Times New Roman"/>
                <w:color w:val="000000"/>
                <w:sz w:val="28"/>
                <w:szCs w:val="28"/>
                <w:lang w:eastAsia="ru-RU"/>
              </w:rPr>
              <w:t>Только текст.</w:t>
            </w:r>
          </w:p>
          <w:p w:rsidR="00553408"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Заложим максимум в 10кб на запись, с учетом комментариев.</w:t>
            </w:r>
          </w:p>
          <w:p w:rsidR="006E2A6C"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Нужна статистика, но пусть приходит по 50 новых товаров в месяц. 10000 символов хватит на всю информацию с запасом.</w:t>
            </w:r>
          </w:p>
          <w:p w:rsidR="006E2A6C"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Итого 0.5Мб в месяц</w:t>
            </w:r>
          </w:p>
          <w:p w:rsidR="006E2A6C"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p>
          <w:p w:rsidR="00553408" w:rsidRDefault="00553408"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p>
        </w:tc>
      </w:tr>
      <w:tr w:rsidR="006E2A6C" w:rsidTr="00A01082">
        <w:tc>
          <w:tcPr>
            <w:tcW w:w="1547" w:type="dxa"/>
          </w:tcPr>
          <w:p w:rsidR="006E2A6C" w:rsidRDefault="006E2A6C" w:rsidP="00A01082">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Всего:</w:t>
            </w:r>
          </w:p>
        </w:tc>
        <w:tc>
          <w:tcPr>
            <w:tcW w:w="1748" w:type="dxa"/>
          </w:tcPr>
          <w:p w:rsidR="006E2A6C" w:rsidRDefault="006E2A6C" w:rsidP="00A01082">
            <w:pPr>
              <w:spacing w:before="100" w:beforeAutospacing="1" w:after="100" w:afterAutospacing="1" w:line="330" w:lineRule="atLeast"/>
              <w:rPr>
                <w:rFonts w:ascii="Times New Roman" w:eastAsia="Times New Roman" w:hAnsi="Times New Roman" w:cs="Times New Roman"/>
                <w:color w:val="000000"/>
                <w:sz w:val="28"/>
                <w:szCs w:val="28"/>
                <w:lang w:val="en-US" w:eastAsia="ru-RU"/>
              </w:rPr>
            </w:pPr>
          </w:p>
        </w:tc>
        <w:tc>
          <w:tcPr>
            <w:tcW w:w="2756" w:type="dxa"/>
          </w:tcPr>
          <w:p w:rsidR="006E2A6C" w:rsidRDefault="006E2A6C" w:rsidP="00196B55">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Все данные условны, взяты на уровне моего </w:t>
            </w:r>
            <w:r>
              <w:rPr>
                <w:rFonts w:ascii="Times New Roman" w:eastAsia="Times New Roman" w:hAnsi="Times New Roman" w:cs="Times New Roman"/>
                <w:color w:val="000000"/>
                <w:sz w:val="28"/>
                <w:szCs w:val="28"/>
                <w:lang w:eastAsia="ru-RU"/>
              </w:rPr>
              <w:lastRenderedPageBreak/>
              <w:t>понимания мебельного бизнеса. На реальном производстве все эти цифры будут взяты из реальной статистики.</w:t>
            </w:r>
          </w:p>
        </w:tc>
        <w:tc>
          <w:tcPr>
            <w:tcW w:w="2580" w:type="dxa"/>
          </w:tcPr>
          <w:p w:rsidR="006E2A6C"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 + 350 + 400 + 6 + 0.5 = 757.5Мб в месяц.</w:t>
            </w:r>
          </w:p>
          <w:p w:rsidR="006E2A6C"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757.5 * 4 = </w:t>
            </w:r>
            <w:r w:rsidRPr="006E2A6C">
              <w:rPr>
                <w:rFonts w:ascii="Times New Roman" w:eastAsia="Times New Roman" w:hAnsi="Times New Roman" w:cs="Times New Roman"/>
                <w:color w:val="000000"/>
                <w:sz w:val="28"/>
                <w:szCs w:val="28"/>
                <w:lang w:eastAsia="ru-RU"/>
              </w:rPr>
              <w:t>3030</w:t>
            </w:r>
            <w:r>
              <w:rPr>
                <w:rFonts w:ascii="Times New Roman" w:eastAsia="Times New Roman" w:hAnsi="Times New Roman" w:cs="Times New Roman"/>
                <w:color w:val="000000"/>
                <w:sz w:val="28"/>
                <w:szCs w:val="28"/>
                <w:lang w:eastAsia="ru-RU"/>
              </w:rPr>
              <w:t xml:space="preserve"> Мб в квартал (4 месяца)</w:t>
            </w:r>
          </w:p>
          <w:p w:rsidR="006E2A6C" w:rsidRDefault="006E2A6C" w:rsidP="0083749E">
            <w:pPr>
              <w:spacing w:before="100" w:beforeAutospacing="1" w:after="100" w:afterAutospacing="1" w:line="33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реальности гарантированно меньше. Но даже в этом случае 12 Гб в год – это просто ни о чем.</w:t>
            </w:r>
            <w:bookmarkStart w:id="0" w:name="_GoBack"/>
            <w:bookmarkEnd w:id="0"/>
          </w:p>
        </w:tc>
      </w:tr>
    </w:tbl>
    <w:p w:rsidR="00196B55" w:rsidRPr="00196B55" w:rsidRDefault="0083749E" w:rsidP="0083749E">
      <w:pPr>
        <w:shd w:val="clear" w:color="auto" w:fill="FFFFFF"/>
        <w:spacing w:before="100" w:beforeAutospacing="1" w:after="100" w:afterAutospacing="1" w:line="330" w:lineRule="atLeast"/>
        <w:ind w:left="720"/>
        <w:rPr>
          <w:rFonts w:ascii="Times New Roman" w:eastAsia="Times New Roman" w:hAnsi="Times New Roman" w:cs="Times New Roman"/>
          <w:i/>
          <w:color w:val="000000"/>
          <w:sz w:val="28"/>
          <w:szCs w:val="28"/>
          <w:lang w:eastAsia="ru-RU"/>
        </w:rPr>
      </w:pPr>
      <w:r w:rsidRPr="00196B55">
        <w:rPr>
          <w:rFonts w:ascii="Times New Roman" w:eastAsia="Times New Roman" w:hAnsi="Times New Roman" w:cs="Times New Roman"/>
          <w:i/>
          <w:color w:val="000000"/>
          <w:sz w:val="28"/>
          <w:szCs w:val="28"/>
          <w:lang w:eastAsia="ru-RU"/>
        </w:rPr>
        <w:lastRenderedPageBreak/>
        <w:t xml:space="preserve">2.1 </w:t>
      </w:r>
      <w:r w:rsidR="00196B55" w:rsidRPr="00196B55">
        <w:rPr>
          <w:rFonts w:ascii="Times New Roman" w:hAnsi="Times New Roman" w:cs="Times New Roman"/>
          <w:i/>
          <w:color w:val="000000"/>
          <w:sz w:val="28"/>
          <w:szCs w:val="28"/>
          <w:shd w:val="clear" w:color="auto" w:fill="FFFFFF"/>
        </w:rPr>
        <w:t>Пусть у вас примерно такая схема сервисов (которая получилась по итогам модуля 6), и клиент хочет заказать 20 штук товара А. Допустим, это большой товар и хранить такое количество на одном складе нецелесообразно, поэтому на каждом складе хранится небольшое количество товара А.</w:t>
      </w:r>
    </w:p>
    <w:p w:rsidR="0083749E" w:rsidRDefault="0083749E" w:rsidP="0083749E">
      <w:pPr>
        <w:shd w:val="clear" w:color="auto" w:fill="FFFFFF"/>
        <w:spacing w:before="100" w:beforeAutospacing="1" w:after="100" w:afterAutospacing="1" w:line="330" w:lineRule="atLeast"/>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Если речь об одном городе (что противоречит условию задачи, что идет расширение в регионы), то условно эти склады можно считать, как 1: цена доставки для фирмы будет отличаться несущественно. Тем не менее, любой такой заказ будет формировать 3 доставки, из ра</w:t>
      </w:r>
      <w:r w:rsidR="00D00CD3">
        <w:rPr>
          <w:rFonts w:ascii="Times New Roman" w:eastAsia="Times New Roman" w:hAnsi="Times New Roman" w:cs="Times New Roman"/>
          <w:color w:val="000000"/>
          <w:sz w:val="28"/>
          <w:szCs w:val="28"/>
          <w:lang w:eastAsia="ru-RU"/>
        </w:rPr>
        <w:t xml:space="preserve">зных складов. И уже на уровне </w:t>
      </w:r>
      <w:proofErr w:type="spellStart"/>
      <w:r w:rsidR="00D00CD3">
        <w:rPr>
          <w:rFonts w:ascii="Times New Roman" w:eastAsia="Times New Roman" w:hAnsi="Times New Roman" w:cs="Times New Roman"/>
          <w:color w:val="000000"/>
          <w:sz w:val="28"/>
          <w:szCs w:val="28"/>
          <w:lang w:eastAsia="ru-RU"/>
        </w:rPr>
        <w:t>микросервиса</w:t>
      </w:r>
      <w:proofErr w:type="spellEnd"/>
      <w:r w:rsidR="00D00CD3">
        <w:rPr>
          <w:rFonts w:ascii="Times New Roman" w:eastAsia="Times New Roman" w:hAnsi="Times New Roman" w:cs="Times New Roman"/>
          <w:color w:val="000000"/>
          <w:sz w:val="28"/>
          <w:szCs w:val="28"/>
          <w:lang w:eastAsia="ru-RU"/>
        </w:rPr>
        <w:t xml:space="preserve"> логистики должны решаться вопросы оптимальной доставки таких вещей.</w:t>
      </w:r>
    </w:p>
    <w:p w:rsidR="00196B55" w:rsidRDefault="00D00CD3" w:rsidP="0083749E">
      <w:pPr>
        <w:shd w:val="clear" w:color="auto" w:fill="FFFFFF"/>
        <w:spacing w:before="100" w:beforeAutospacing="1" w:after="100" w:afterAutospacing="1" w:line="330" w:lineRule="atLeast"/>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w:t>
      </w:r>
      <w:r w:rsidR="00196B55">
        <w:rPr>
          <w:rFonts w:ascii="Times New Roman" w:eastAsia="Times New Roman" w:hAnsi="Times New Roman" w:cs="Times New Roman"/>
          <w:color w:val="000000"/>
          <w:sz w:val="28"/>
          <w:szCs w:val="28"/>
          <w:lang w:eastAsia="ru-RU"/>
        </w:rPr>
        <w:t>акие заказы будут в приоритетном порядке отправлены Менеджеру, чтобы он согласовал более удобные варианты доставки (может клиенту было бы удобнее получать по 5 шкафов раз в 2 дня, чтобы успевать их собрать? Фирме не сложно, даже удобнее, а лояльность клиента повысят)</w:t>
      </w:r>
    </w:p>
    <w:p w:rsidR="00D00CD3" w:rsidRDefault="00D00CD3" w:rsidP="0083749E">
      <w:pPr>
        <w:shd w:val="clear" w:color="auto" w:fill="FFFFFF"/>
        <w:spacing w:before="100" w:beforeAutospacing="1" w:after="100" w:afterAutospacing="1" w:line="330" w:lineRule="atLeast"/>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Если же склады в разных локациях – экономически доставка становится очень размыта по выгоде. Соответственно, тут решение нужно на уровне руководства, будет реализация такого товара по уровню себестоимости (предполагая дорогую логистику), либо отсечь таких клиентов. Предполагаю такие ситуации редкими и исключительными (нужно мнение рулящего в этом бизнесе, тогда возможно другое решение), потому в приоритетном порядке такие заказы Менеджеру для принятия решения. Возможно, именно в таком случае фирме будет выгодно везти кучу диванов из других городов.</w:t>
      </w:r>
    </w:p>
    <w:p w:rsidR="00D00CD3" w:rsidRDefault="00D00CD3" w:rsidP="0083749E">
      <w:pPr>
        <w:shd w:val="clear" w:color="auto" w:fill="FFFFFF"/>
        <w:spacing w:before="100" w:beforeAutospacing="1" w:after="100" w:afterAutospacing="1" w:line="330" w:lineRule="atLeast"/>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 дополнительный вариант – предложение серьезной доплаты за доставку при оформлении заказа.</w:t>
      </w:r>
    </w:p>
    <w:p w:rsidR="00850179" w:rsidRPr="00196B55" w:rsidRDefault="00850179" w:rsidP="0083749E">
      <w:pPr>
        <w:pStyle w:val="a4"/>
        <w:numPr>
          <w:ilvl w:val="0"/>
          <w:numId w:val="1"/>
        </w:numPr>
        <w:shd w:val="clear" w:color="auto" w:fill="FFFFFF"/>
        <w:spacing w:before="100" w:beforeAutospacing="1" w:after="100" w:afterAutospacing="1" w:line="330" w:lineRule="atLeast"/>
        <w:rPr>
          <w:rFonts w:ascii="Times New Roman" w:hAnsi="Times New Roman" w:cs="Times New Roman"/>
          <w:i/>
          <w:sz w:val="28"/>
          <w:szCs w:val="28"/>
        </w:rPr>
      </w:pPr>
      <w:r w:rsidRPr="00196B55">
        <w:rPr>
          <w:rFonts w:ascii="Times New Roman" w:hAnsi="Times New Roman" w:cs="Times New Roman"/>
          <w:i/>
          <w:sz w:val="28"/>
          <w:szCs w:val="28"/>
        </w:rPr>
        <w:t xml:space="preserve">Клиент делает заказ на 20 штук, но на одном складе нужного количества нет. Как собрать заказ так, чтобы в процессе всё было согласованно, мы могли ответить клиенту, что всё в наличии, и в </w:t>
      </w:r>
      <w:r w:rsidRPr="00196B55">
        <w:rPr>
          <w:rFonts w:ascii="Times New Roman" w:hAnsi="Times New Roman" w:cs="Times New Roman"/>
          <w:i/>
          <w:sz w:val="28"/>
          <w:szCs w:val="28"/>
        </w:rPr>
        <w:lastRenderedPageBreak/>
        <w:t>процессе этой операции кто-то другой не выкупил бы товар на одном из складов? Как вы будете решать такую задачу? Опишите и обоснуйте стратегию решения. Какие риски и последствия вы видите? </w:t>
      </w:r>
    </w:p>
    <w:p w:rsidR="00D00CD3" w:rsidRDefault="00196B55" w:rsidP="00196B55">
      <w:pPr>
        <w:pStyle w:val="a4"/>
        <w:shd w:val="clear" w:color="auto" w:fill="FFFFFF"/>
        <w:spacing w:before="100" w:beforeAutospacing="1" w:after="100" w:afterAutospacing="1" w:line="330" w:lineRule="atLeast"/>
        <w:rPr>
          <w:rFonts w:ascii="Times New Roman" w:hAnsi="Times New Roman" w:cs="Times New Roman"/>
          <w:sz w:val="28"/>
          <w:szCs w:val="28"/>
        </w:rPr>
      </w:pPr>
      <w:r>
        <w:rPr>
          <w:rFonts w:ascii="Times New Roman" w:hAnsi="Times New Roman" w:cs="Times New Roman"/>
          <w:sz w:val="28"/>
          <w:szCs w:val="28"/>
        </w:rPr>
        <w:t xml:space="preserve">Это я вижу в установке числа забронированных товаров в базе данных склада. Клиент добавляет товары в корзину, нажимает «оформить» заказ, данные уходят в систему, в том числе на склад – такой-то товар забронирован в таких-то количествах. </w:t>
      </w:r>
      <w:r w:rsidR="00D00CD3">
        <w:rPr>
          <w:rFonts w:ascii="Times New Roman" w:hAnsi="Times New Roman" w:cs="Times New Roman"/>
          <w:sz w:val="28"/>
          <w:szCs w:val="28"/>
        </w:rPr>
        <w:t xml:space="preserve">Если требуется участие нескольких складов – согласно имеющемуся </w:t>
      </w:r>
      <w:proofErr w:type="spellStart"/>
      <w:r w:rsidR="00D00CD3">
        <w:rPr>
          <w:rFonts w:ascii="Times New Roman" w:hAnsi="Times New Roman" w:cs="Times New Roman"/>
          <w:sz w:val="28"/>
          <w:szCs w:val="28"/>
        </w:rPr>
        <w:t>колличеству</w:t>
      </w:r>
      <w:proofErr w:type="spellEnd"/>
      <w:r w:rsidR="00D00CD3">
        <w:rPr>
          <w:rFonts w:ascii="Times New Roman" w:hAnsi="Times New Roman" w:cs="Times New Roman"/>
          <w:sz w:val="28"/>
          <w:szCs w:val="28"/>
        </w:rPr>
        <w:t xml:space="preserve"> товара: от большего к меньшему). </w:t>
      </w:r>
      <w:r>
        <w:rPr>
          <w:rFonts w:ascii="Times New Roman" w:hAnsi="Times New Roman" w:cs="Times New Roman"/>
          <w:sz w:val="28"/>
          <w:szCs w:val="28"/>
        </w:rPr>
        <w:t xml:space="preserve">Оплачен в течение 15 минут – хорошо, продукт готовится к отдаче. Не оплачен – бронь снимается, заказ придется «оформить» заново (уточню, заказ в собранном виде останется в личном кабинете клиента, </w:t>
      </w:r>
      <w:r w:rsidR="00D00CD3">
        <w:rPr>
          <w:rFonts w:ascii="Times New Roman" w:hAnsi="Times New Roman" w:cs="Times New Roman"/>
          <w:sz w:val="28"/>
          <w:szCs w:val="28"/>
        </w:rPr>
        <w:t>только инициировать покупку придется заново)</w:t>
      </w:r>
    </w:p>
    <w:p w:rsidR="00D32895" w:rsidRDefault="00D32895" w:rsidP="00196B55">
      <w:pPr>
        <w:pStyle w:val="a4"/>
        <w:shd w:val="clear" w:color="auto" w:fill="FFFFFF"/>
        <w:spacing w:before="100" w:beforeAutospacing="1" w:after="100" w:afterAutospacing="1" w:line="330" w:lineRule="atLeast"/>
        <w:rPr>
          <w:rFonts w:ascii="Times New Roman" w:hAnsi="Times New Roman" w:cs="Times New Roman"/>
          <w:sz w:val="28"/>
          <w:szCs w:val="28"/>
        </w:rPr>
      </w:pPr>
      <w:r>
        <w:rPr>
          <w:rFonts w:ascii="Times New Roman" w:hAnsi="Times New Roman" w:cs="Times New Roman"/>
          <w:sz w:val="28"/>
          <w:szCs w:val="28"/>
        </w:rPr>
        <w:t>Это поможет иметь актуальное число «свободных» продуктов.</w:t>
      </w:r>
    </w:p>
    <w:p w:rsidR="00D32895" w:rsidRDefault="00D32895" w:rsidP="00196B55">
      <w:pPr>
        <w:pStyle w:val="a4"/>
        <w:shd w:val="clear" w:color="auto" w:fill="FFFFFF"/>
        <w:spacing w:before="100" w:beforeAutospacing="1" w:after="100" w:afterAutospacing="1" w:line="330" w:lineRule="atLeast"/>
        <w:rPr>
          <w:rFonts w:ascii="Times New Roman" w:hAnsi="Times New Roman" w:cs="Times New Roman"/>
          <w:sz w:val="28"/>
          <w:szCs w:val="28"/>
        </w:rPr>
      </w:pPr>
    </w:p>
    <w:p w:rsidR="00D32895" w:rsidRDefault="00D32895" w:rsidP="00196B55">
      <w:pPr>
        <w:pStyle w:val="a4"/>
        <w:shd w:val="clear" w:color="auto" w:fill="FFFFFF"/>
        <w:spacing w:before="100" w:beforeAutospacing="1" w:after="100" w:afterAutospacing="1" w:line="330" w:lineRule="atLeast"/>
        <w:rPr>
          <w:rFonts w:ascii="Times New Roman" w:hAnsi="Times New Roman" w:cs="Times New Roman"/>
          <w:sz w:val="28"/>
          <w:szCs w:val="28"/>
        </w:rPr>
      </w:pPr>
      <w:r>
        <w:rPr>
          <w:rFonts w:ascii="Times New Roman" w:hAnsi="Times New Roman" w:cs="Times New Roman"/>
          <w:sz w:val="28"/>
          <w:szCs w:val="28"/>
        </w:rPr>
        <w:t>Риски</w:t>
      </w:r>
    </w:p>
    <w:p w:rsidR="00D32895" w:rsidRDefault="00D32895" w:rsidP="00D32895">
      <w:pPr>
        <w:pStyle w:val="a4"/>
        <w:numPr>
          <w:ilvl w:val="0"/>
          <w:numId w:val="3"/>
        </w:numPr>
        <w:shd w:val="clear" w:color="auto" w:fill="FFFFFF"/>
        <w:spacing w:before="100" w:beforeAutospacing="1" w:after="100" w:afterAutospacing="1" w:line="330" w:lineRule="atLeast"/>
        <w:rPr>
          <w:rFonts w:ascii="Times New Roman" w:hAnsi="Times New Roman" w:cs="Times New Roman"/>
          <w:sz w:val="28"/>
          <w:szCs w:val="28"/>
        </w:rPr>
      </w:pPr>
      <w:r>
        <w:rPr>
          <w:rFonts w:ascii="Times New Roman" w:hAnsi="Times New Roman" w:cs="Times New Roman"/>
          <w:sz w:val="28"/>
          <w:szCs w:val="28"/>
        </w:rPr>
        <w:t>Возможны риски при «</w:t>
      </w:r>
      <w:proofErr w:type="spellStart"/>
      <w:r>
        <w:rPr>
          <w:rFonts w:ascii="Times New Roman" w:hAnsi="Times New Roman" w:cs="Times New Roman"/>
          <w:sz w:val="28"/>
          <w:szCs w:val="28"/>
        </w:rPr>
        <w:t>зерг-рашах</w:t>
      </w:r>
      <w:proofErr w:type="spellEnd"/>
      <w:r>
        <w:rPr>
          <w:rFonts w:ascii="Times New Roman" w:hAnsi="Times New Roman" w:cs="Times New Roman"/>
          <w:sz w:val="28"/>
          <w:szCs w:val="28"/>
        </w:rPr>
        <w:t xml:space="preserve">», когда </w:t>
      </w:r>
      <w:proofErr w:type="spellStart"/>
      <w:r>
        <w:rPr>
          <w:rFonts w:ascii="Times New Roman" w:hAnsi="Times New Roman" w:cs="Times New Roman"/>
          <w:sz w:val="28"/>
          <w:szCs w:val="28"/>
        </w:rPr>
        <w:t>понабежит</w:t>
      </w:r>
      <w:proofErr w:type="spellEnd"/>
      <w:r>
        <w:rPr>
          <w:rFonts w:ascii="Times New Roman" w:hAnsi="Times New Roman" w:cs="Times New Roman"/>
          <w:sz w:val="28"/>
          <w:szCs w:val="28"/>
        </w:rPr>
        <w:t xml:space="preserve"> множество ботов оформлять заказы и блокировать товары. Решается </w:t>
      </w:r>
      <w:proofErr w:type="spellStart"/>
      <w:r>
        <w:rPr>
          <w:rFonts w:ascii="Times New Roman" w:hAnsi="Times New Roman" w:cs="Times New Roman"/>
          <w:sz w:val="28"/>
          <w:szCs w:val="28"/>
        </w:rPr>
        <w:t>капчаей</w:t>
      </w:r>
      <w:proofErr w:type="spellEnd"/>
      <w:r>
        <w:rPr>
          <w:rFonts w:ascii="Times New Roman" w:hAnsi="Times New Roman" w:cs="Times New Roman"/>
          <w:sz w:val="28"/>
          <w:szCs w:val="28"/>
        </w:rPr>
        <w:t xml:space="preserve"> и иными методами </w:t>
      </w:r>
      <w:proofErr w:type="spellStart"/>
      <w:r>
        <w:rPr>
          <w:rFonts w:ascii="Times New Roman" w:hAnsi="Times New Roman" w:cs="Times New Roman"/>
          <w:sz w:val="28"/>
          <w:szCs w:val="28"/>
        </w:rPr>
        <w:t>отловли</w:t>
      </w:r>
      <w:proofErr w:type="spellEnd"/>
      <w:r>
        <w:rPr>
          <w:rFonts w:ascii="Times New Roman" w:hAnsi="Times New Roman" w:cs="Times New Roman"/>
          <w:sz w:val="28"/>
          <w:szCs w:val="28"/>
        </w:rPr>
        <w:t xml:space="preserve"> ботов. </w:t>
      </w:r>
    </w:p>
    <w:p w:rsidR="00196B55" w:rsidRDefault="00D32895" w:rsidP="00D32895">
      <w:pPr>
        <w:pStyle w:val="a4"/>
        <w:numPr>
          <w:ilvl w:val="0"/>
          <w:numId w:val="3"/>
        </w:numPr>
        <w:shd w:val="clear" w:color="auto" w:fill="FFFFFF"/>
        <w:spacing w:before="100" w:beforeAutospacing="1" w:after="100" w:afterAutospacing="1" w:line="330" w:lineRule="atLeast"/>
        <w:rPr>
          <w:rFonts w:ascii="Times New Roman" w:hAnsi="Times New Roman" w:cs="Times New Roman"/>
          <w:sz w:val="28"/>
          <w:szCs w:val="28"/>
        </w:rPr>
      </w:pPr>
      <w:r>
        <w:rPr>
          <w:rFonts w:ascii="Times New Roman" w:hAnsi="Times New Roman" w:cs="Times New Roman"/>
          <w:sz w:val="28"/>
          <w:szCs w:val="28"/>
        </w:rPr>
        <w:t>Если это делают люди – ограничение на создание нового заказа, пока имеется старый на «оформлении». Иные способы могут затронуть и потенциальных покупателей.</w:t>
      </w:r>
    </w:p>
    <w:p w:rsidR="00D32895" w:rsidRDefault="00D32895" w:rsidP="00D32895">
      <w:pPr>
        <w:pStyle w:val="a4"/>
        <w:numPr>
          <w:ilvl w:val="0"/>
          <w:numId w:val="3"/>
        </w:numPr>
        <w:shd w:val="clear" w:color="auto" w:fill="FFFFFF"/>
        <w:spacing w:before="100" w:beforeAutospacing="1" w:after="100" w:afterAutospacing="1" w:line="330" w:lineRule="atLeast"/>
        <w:rPr>
          <w:rFonts w:ascii="Times New Roman" w:hAnsi="Times New Roman" w:cs="Times New Roman"/>
          <w:sz w:val="28"/>
          <w:szCs w:val="28"/>
        </w:rPr>
      </w:pPr>
      <w:r>
        <w:rPr>
          <w:rFonts w:ascii="Times New Roman" w:hAnsi="Times New Roman" w:cs="Times New Roman"/>
          <w:sz w:val="28"/>
          <w:szCs w:val="28"/>
        </w:rPr>
        <w:t xml:space="preserve">Возможны </w:t>
      </w:r>
      <w:proofErr w:type="spellStart"/>
      <w:r>
        <w:rPr>
          <w:rFonts w:ascii="Times New Roman" w:hAnsi="Times New Roman" w:cs="Times New Roman"/>
          <w:sz w:val="28"/>
          <w:szCs w:val="28"/>
        </w:rPr>
        <w:t>нахлесты</w:t>
      </w:r>
      <w:proofErr w:type="spellEnd"/>
      <w:r>
        <w:rPr>
          <w:rFonts w:ascii="Times New Roman" w:hAnsi="Times New Roman" w:cs="Times New Roman"/>
          <w:sz w:val="28"/>
          <w:szCs w:val="28"/>
        </w:rPr>
        <w:t xml:space="preserve">, когда одни долго оформлялись и для них товар еще был, но к моменту оформления – он уже кончился. Небольшие пересечения (до 33%) – не критичны, высок шанс что товар все же не купят в одном из заказов. И даже если вдруг купят все – это все равно клиент, с которым может поработать менеджер и предложить варианты. В конце концов, производители они или нет, в приоритете сделают этот шкафчик. </w:t>
      </w:r>
      <w:proofErr w:type="spellStart"/>
      <w:r>
        <w:rPr>
          <w:rFonts w:ascii="Times New Roman" w:hAnsi="Times New Roman" w:cs="Times New Roman"/>
          <w:sz w:val="28"/>
          <w:szCs w:val="28"/>
        </w:rPr>
        <w:t>Программно</w:t>
      </w:r>
      <w:proofErr w:type="spellEnd"/>
      <w:r>
        <w:rPr>
          <w:rFonts w:ascii="Times New Roman" w:hAnsi="Times New Roman" w:cs="Times New Roman"/>
          <w:sz w:val="28"/>
          <w:szCs w:val="28"/>
        </w:rPr>
        <w:t xml:space="preserve"> это можно сделать в виде дополнительного запроса перед оформлением и выдача предупреждения пользователю, мол, слишком долго выбирал, товар оформляют еще люди, кто раньше оплатит – тому и тапки. Но такое действо весьма вероятно клиента отпугнет и сделки не будет.</w:t>
      </w:r>
    </w:p>
    <w:p w:rsidR="00196B55" w:rsidRPr="0083749E" w:rsidRDefault="00196B55" w:rsidP="00196B55">
      <w:pPr>
        <w:pStyle w:val="a4"/>
        <w:shd w:val="clear" w:color="auto" w:fill="FFFFFF"/>
        <w:spacing w:before="100" w:beforeAutospacing="1" w:after="100" w:afterAutospacing="1" w:line="330" w:lineRule="atLeast"/>
        <w:rPr>
          <w:rFonts w:ascii="Times New Roman" w:hAnsi="Times New Roman" w:cs="Times New Roman"/>
          <w:sz w:val="28"/>
          <w:szCs w:val="28"/>
        </w:rPr>
      </w:pPr>
    </w:p>
    <w:p w:rsidR="00850179" w:rsidRPr="004C0E25" w:rsidRDefault="00850179" w:rsidP="00850179">
      <w:pPr>
        <w:pStyle w:val="a3"/>
        <w:numPr>
          <w:ilvl w:val="0"/>
          <w:numId w:val="1"/>
        </w:numPr>
        <w:shd w:val="clear" w:color="auto" w:fill="FFFFFF"/>
        <w:spacing w:before="0" w:beforeAutospacing="0" w:after="180" w:afterAutospacing="0" w:line="330" w:lineRule="atLeast"/>
        <w:rPr>
          <w:i/>
          <w:sz w:val="28"/>
          <w:szCs w:val="28"/>
        </w:rPr>
      </w:pPr>
      <w:r w:rsidRPr="004C0E25">
        <w:rPr>
          <w:i/>
          <w:sz w:val="28"/>
          <w:szCs w:val="28"/>
        </w:rPr>
        <w:t>Всё то же самое, что и в предыдущем вопросе, но теперь на складе 3 всего две единицы товара А. Как вы будете решать такую задачу? Опишите и обоснуйте стратегию решения. Какие риски и последствия вы видите? </w:t>
      </w:r>
    </w:p>
    <w:p w:rsidR="004C0E25" w:rsidRPr="00850179" w:rsidRDefault="004C0E25" w:rsidP="004C0E25">
      <w:pPr>
        <w:pStyle w:val="a3"/>
        <w:shd w:val="clear" w:color="auto" w:fill="FFFFFF"/>
        <w:spacing w:before="0" w:beforeAutospacing="0" w:after="180" w:afterAutospacing="0" w:line="330" w:lineRule="atLeast"/>
        <w:ind w:left="720"/>
        <w:rPr>
          <w:sz w:val="28"/>
          <w:szCs w:val="28"/>
        </w:rPr>
      </w:pPr>
      <w:r>
        <w:rPr>
          <w:sz w:val="28"/>
          <w:szCs w:val="28"/>
        </w:rPr>
        <w:t xml:space="preserve">Риски прямого обмана клиента – недопустимы (это для меня, у фирмы может быть иное мнение). Потому – не дадим клиенту выбрать больше </w:t>
      </w:r>
      <w:r>
        <w:rPr>
          <w:sz w:val="28"/>
          <w:szCs w:val="28"/>
        </w:rPr>
        <w:lastRenderedPageBreak/>
        <w:t xml:space="preserve">товаров, чем у нас есть. Тем не менее, вывесим ему </w:t>
      </w:r>
      <w:proofErr w:type="spellStart"/>
      <w:r>
        <w:rPr>
          <w:sz w:val="28"/>
          <w:szCs w:val="28"/>
        </w:rPr>
        <w:t>всплывашку</w:t>
      </w:r>
      <w:proofErr w:type="spellEnd"/>
      <w:r>
        <w:rPr>
          <w:sz w:val="28"/>
          <w:szCs w:val="28"/>
        </w:rPr>
        <w:t xml:space="preserve"> на сайте «не нашли что хотели – оставьте номер с вами свяжутся» и уже Менеджер решит вопрос. 90% нестандартных ситуаций менеджеры решат лучше, чем автоматизированная система. Не зря же их держат. Опять же, если речь о 2-3 шкафах, которые можно добыть в выставочных залах магазинов, либо увеличить выпуск производства – нужно решение свыше, это уже за рамками разрабатываемой системы.</w:t>
      </w:r>
    </w:p>
    <w:p w:rsidR="0005507D" w:rsidRDefault="00850179" w:rsidP="00850179">
      <w:pPr>
        <w:pStyle w:val="a4"/>
        <w:numPr>
          <w:ilvl w:val="0"/>
          <w:numId w:val="1"/>
        </w:numPr>
        <w:rPr>
          <w:rFonts w:ascii="Times New Roman" w:hAnsi="Times New Roman" w:cs="Times New Roman"/>
          <w:i/>
          <w:color w:val="000000"/>
          <w:sz w:val="28"/>
          <w:szCs w:val="28"/>
          <w:shd w:val="clear" w:color="auto" w:fill="FFFFFF"/>
        </w:rPr>
      </w:pPr>
      <w:r w:rsidRPr="004C0E25">
        <w:rPr>
          <w:rFonts w:ascii="Times New Roman" w:hAnsi="Times New Roman" w:cs="Times New Roman"/>
          <w:i/>
          <w:color w:val="000000"/>
          <w:sz w:val="28"/>
          <w:szCs w:val="28"/>
          <w:shd w:val="clear" w:color="auto" w:fill="FFFFFF"/>
        </w:rPr>
        <w:t xml:space="preserve">Если у нас несколько сайтов-витрин, которые показывают каталог продуктов с ценами, то как будет происходить синхронизация цен на них? Как мы можем быть уверены, что цена на товар при её изменении администратором корректно отображается на всех сайтах-витринах? Ведь клиент может попасть на любой из сервисов, и будет нехорошо, если при обновлении страницы клиент будет </w:t>
      </w:r>
      <w:proofErr w:type="gramStart"/>
      <w:r w:rsidRPr="004C0E25">
        <w:rPr>
          <w:rFonts w:ascii="Times New Roman" w:hAnsi="Times New Roman" w:cs="Times New Roman"/>
          <w:i/>
          <w:color w:val="000000"/>
          <w:sz w:val="28"/>
          <w:szCs w:val="28"/>
          <w:shd w:val="clear" w:color="auto" w:fill="FFFFFF"/>
        </w:rPr>
        <w:t>попадать</w:t>
      </w:r>
      <w:proofErr w:type="gramEnd"/>
      <w:r w:rsidRPr="004C0E25">
        <w:rPr>
          <w:rFonts w:ascii="Times New Roman" w:hAnsi="Times New Roman" w:cs="Times New Roman"/>
          <w:i/>
          <w:color w:val="000000"/>
          <w:sz w:val="28"/>
          <w:szCs w:val="28"/>
          <w:shd w:val="clear" w:color="auto" w:fill="FFFFFF"/>
        </w:rPr>
        <w:t xml:space="preserve"> то на один сервис, то на другой и цена будет различаться, потому что синхронизация данных запаздывает.</w:t>
      </w:r>
    </w:p>
    <w:p w:rsidR="006F2FDE" w:rsidRPr="006F2FDE" w:rsidRDefault="006F2FDE" w:rsidP="006F2FDE">
      <w:pPr>
        <w:pStyle w:val="a4"/>
        <w:rPr>
          <w:rFonts w:ascii="Times New Roman" w:hAnsi="Times New Roman" w:cs="Times New Roman"/>
          <w:i/>
          <w:color w:val="000000"/>
          <w:sz w:val="28"/>
          <w:szCs w:val="28"/>
          <w:shd w:val="clear" w:color="auto" w:fill="FFFFFF"/>
        </w:rPr>
      </w:pPr>
      <w:r w:rsidRPr="006F2FDE">
        <w:rPr>
          <w:rFonts w:ascii="Times New Roman" w:hAnsi="Times New Roman" w:cs="Times New Roman"/>
          <w:i/>
          <w:color w:val="000000"/>
          <w:shd w:val="clear" w:color="auto" w:fill="FFFFFF"/>
        </w:rPr>
        <w:t>Их беспокоит ещё одна ситуация: цена на товар складывается из многих параметров и зависит в том числе от логистики доставки. Мы хотим гибко настраивать цены (скидки), если какого-то товара на складе образуется много, а перераспределять по другим складам дорого. Мы хотим, чтобы пока товар есть на локальном складе покупателя, он получал определённую скидку. Нас беспокоит ситуация, когда клиент заказывает товар со скидкой, кладёт его в корзину, а в этот момент кто-то уже выкупает товар — система в этом случае не должна продавать товар со скидкой, потому что скидка вместе с логистическими расходами приводят к убыткам. Если цену внезапно повышать, клиент будет недоволен и репутация пострадает. </w:t>
      </w:r>
    </w:p>
    <w:p w:rsidR="004C0E25" w:rsidRDefault="004C0E25" w:rsidP="004C0E25">
      <w:pPr>
        <w:pStyle w:val="a4"/>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Твердо уверен, что каждый сайт-витрина (на каждый из городов-регионов, да?) должен быть независим и никак не связан с остальными. </w:t>
      </w:r>
    </w:p>
    <w:p w:rsidR="004C0E25" w:rsidRDefault="004C0E25" w:rsidP="004C0E25">
      <w:pPr>
        <w:pStyle w:val="a4"/>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зависимости от логистики, местной ситуации, затратах на содержание складов и т.д. цена БУДЕТ разной. В идеале – полностью отдельные системы в каждом из регионов. </w:t>
      </w:r>
    </w:p>
    <w:p w:rsidR="004C0E25" w:rsidRDefault="004C0E25"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разы повышается безопасность. Если упадет один – другие работают. </w:t>
      </w:r>
    </w:p>
    <w:p w:rsidR="006F2FDE" w:rsidRDefault="006F2FDE"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Цена и </w:t>
      </w:r>
      <w:proofErr w:type="spellStart"/>
      <w:r>
        <w:rPr>
          <w:rFonts w:ascii="Times New Roman" w:hAnsi="Times New Roman" w:cs="Times New Roman"/>
          <w:color w:val="000000"/>
          <w:sz w:val="28"/>
          <w:szCs w:val="28"/>
          <w:shd w:val="clear" w:color="auto" w:fill="FFFFFF"/>
        </w:rPr>
        <w:t>спецпредложения</w:t>
      </w:r>
      <w:proofErr w:type="spellEnd"/>
      <w:r>
        <w:rPr>
          <w:rFonts w:ascii="Times New Roman" w:hAnsi="Times New Roman" w:cs="Times New Roman"/>
          <w:color w:val="000000"/>
          <w:sz w:val="28"/>
          <w:szCs w:val="28"/>
          <w:shd w:val="clear" w:color="auto" w:fill="FFFFFF"/>
        </w:rPr>
        <w:t xml:space="preserve"> спокойно настраивается на каждый регион.</w:t>
      </w:r>
    </w:p>
    <w:p w:rsidR="004C0E25" w:rsidRDefault="004C0E25"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Уникальные предложения и реакция на события в каждом из регионов. Если в Казани праздник и нужно бы людей поздравить, то где-нибудь в Магадане – траур и объявление о праздничной скидке будет неуместным.</w:t>
      </w:r>
    </w:p>
    <w:p w:rsidR="004C0E25" w:rsidRDefault="004C0E25"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Клиент попадет на сервис согласно своей </w:t>
      </w:r>
      <w:proofErr w:type="spellStart"/>
      <w:r>
        <w:rPr>
          <w:rFonts w:ascii="Times New Roman" w:hAnsi="Times New Roman" w:cs="Times New Roman"/>
          <w:color w:val="000000"/>
          <w:sz w:val="28"/>
          <w:szCs w:val="28"/>
          <w:shd w:val="clear" w:color="auto" w:fill="FFFFFF"/>
        </w:rPr>
        <w:t>геолокации</w:t>
      </w:r>
      <w:proofErr w:type="spellEnd"/>
      <w:r>
        <w:rPr>
          <w:rFonts w:ascii="Times New Roman" w:hAnsi="Times New Roman" w:cs="Times New Roman"/>
          <w:color w:val="000000"/>
          <w:sz w:val="28"/>
          <w:szCs w:val="28"/>
          <w:shd w:val="clear" w:color="auto" w:fill="FFFFFF"/>
        </w:rPr>
        <w:t xml:space="preserve">. </w:t>
      </w:r>
      <w:r w:rsidR="006F2FDE">
        <w:rPr>
          <w:rFonts w:ascii="Times New Roman" w:hAnsi="Times New Roman" w:cs="Times New Roman"/>
          <w:color w:val="000000"/>
          <w:sz w:val="28"/>
          <w:szCs w:val="28"/>
          <w:shd w:val="clear" w:color="auto" w:fill="FFFFFF"/>
        </w:rPr>
        <w:t>Гугл-</w:t>
      </w:r>
      <w:proofErr w:type="spellStart"/>
      <w:r w:rsidR="006F2FDE">
        <w:rPr>
          <w:rFonts w:ascii="Times New Roman" w:hAnsi="Times New Roman" w:cs="Times New Roman"/>
          <w:color w:val="000000"/>
          <w:sz w:val="28"/>
          <w:szCs w:val="28"/>
          <w:shd w:val="clear" w:color="auto" w:fill="FFFFFF"/>
        </w:rPr>
        <w:t>яндекс</w:t>
      </w:r>
      <w:proofErr w:type="spellEnd"/>
      <w:r w:rsidR="006F2FDE">
        <w:rPr>
          <w:rFonts w:ascii="Times New Roman" w:hAnsi="Times New Roman" w:cs="Times New Roman"/>
          <w:color w:val="000000"/>
          <w:sz w:val="28"/>
          <w:szCs w:val="28"/>
          <w:shd w:val="clear" w:color="auto" w:fill="FFFFFF"/>
        </w:rPr>
        <w:t xml:space="preserve"> очень четко на это реагируют. Предложение выбрать свой регион на сайте дополнительно поможет клиенту, да и фирме, получить верные данные.</w:t>
      </w:r>
    </w:p>
    <w:p w:rsidR="006F2FDE" w:rsidRDefault="006F2FDE"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Разный набор товаров не будет «засорять» выдачу. Только то, что выгодно везти (из Магадана в Казань стульчик получится просто платиновый)</w:t>
      </w:r>
    </w:p>
    <w:p w:rsidR="006F2FDE" w:rsidRDefault="006F2FDE"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Решается проблема репликации – базы независимы и никак не связаны.</w:t>
      </w:r>
    </w:p>
    <w:p w:rsidR="006F2FDE" w:rsidRDefault="006F2FDE"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Решается проблема безопасности – если вдруг взломают одну, другие останутся для злоумышленника недоступными.</w:t>
      </w:r>
    </w:p>
    <w:p w:rsidR="006F2FDE" w:rsidRDefault="006F2FDE"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Несколько независимых небольших систем обслуживать легче, чем одну </w:t>
      </w:r>
      <w:proofErr w:type="spellStart"/>
      <w:r>
        <w:rPr>
          <w:rFonts w:ascii="Times New Roman" w:hAnsi="Times New Roman" w:cs="Times New Roman"/>
          <w:color w:val="000000"/>
          <w:sz w:val="28"/>
          <w:szCs w:val="28"/>
          <w:shd w:val="clear" w:color="auto" w:fill="FFFFFF"/>
        </w:rPr>
        <w:t>мегаогроминую</w:t>
      </w:r>
      <w:proofErr w:type="spellEnd"/>
      <w:r>
        <w:rPr>
          <w:rFonts w:ascii="Times New Roman" w:hAnsi="Times New Roman" w:cs="Times New Roman"/>
          <w:color w:val="000000"/>
          <w:sz w:val="28"/>
          <w:szCs w:val="28"/>
          <w:shd w:val="clear" w:color="auto" w:fill="FFFFFF"/>
        </w:rPr>
        <w:t xml:space="preserve">. Обратная отдача от масштаба в </w:t>
      </w:r>
      <w:r>
        <w:rPr>
          <w:rFonts w:ascii="Times New Roman" w:hAnsi="Times New Roman" w:cs="Times New Roman"/>
          <w:color w:val="000000"/>
          <w:sz w:val="28"/>
          <w:szCs w:val="28"/>
          <w:shd w:val="clear" w:color="auto" w:fill="FFFFFF"/>
          <w:lang w:val="en-US"/>
        </w:rPr>
        <w:t>IT</w:t>
      </w:r>
      <w:r>
        <w:rPr>
          <w:rFonts w:ascii="Times New Roman" w:hAnsi="Times New Roman" w:cs="Times New Roman"/>
          <w:color w:val="000000"/>
          <w:sz w:val="28"/>
          <w:szCs w:val="28"/>
          <w:shd w:val="clear" w:color="auto" w:fill="FFFFFF"/>
        </w:rPr>
        <w:t xml:space="preserve">. </w:t>
      </w:r>
    </w:p>
    <w:p w:rsidR="0005507D" w:rsidRDefault="0005507D" w:rsidP="004C0E25">
      <w:pPr>
        <w:pStyle w:val="a4"/>
        <w:numPr>
          <w:ilvl w:val="0"/>
          <w:numId w:val="4"/>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Легко разворачивать новый регион, нет необходимости встраивать новые элементы в рабочий механизм.  </w:t>
      </w:r>
    </w:p>
    <w:p w:rsidR="006F2FDE" w:rsidRDefault="006F2FDE" w:rsidP="0005507D">
      <w:pPr>
        <w:ind w:left="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Проблемы:</w:t>
      </w:r>
    </w:p>
    <w:p w:rsidR="006F2FDE" w:rsidRDefault="006F2FDE" w:rsidP="0005507D">
      <w:pPr>
        <w:pStyle w:val="a4"/>
        <w:numPr>
          <w:ilvl w:val="0"/>
          <w:numId w:val="5"/>
        </w:numPr>
        <w:ind w:left="142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Несколько независимых обслуживать дороже по деньгам: нужны спецы в каждом регионе, помещения, оборудование.</w:t>
      </w:r>
    </w:p>
    <w:p w:rsidR="006F2FDE" w:rsidRDefault="006F2FDE" w:rsidP="0005507D">
      <w:pPr>
        <w:pStyle w:val="a4"/>
        <w:numPr>
          <w:ilvl w:val="0"/>
          <w:numId w:val="5"/>
        </w:numPr>
        <w:ind w:left="142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Сложнее контролировать. Разные системы не связаны в единое целое, потому нужны иные методы контроля и «подбития итогов».</w:t>
      </w:r>
    </w:p>
    <w:p w:rsidR="0005507D" w:rsidRDefault="0005507D" w:rsidP="0005507D">
      <w:pPr>
        <w:pStyle w:val="a4"/>
        <w:numPr>
          <w:ilvl w:val="0"/>
          <w:numId w:val="5"/>
        </w:numPr>
        <w:ind w:left="142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Отдел продаж расстроится, что весь товар будет на «локальном» складе и все должно быть по скидке.</w:t>
      </w:r>
    </w:p>
    <w:p w:rsidR="006F2FDE" w:rsidRDefault="006F2FDE" w:rsidP="006F2FDE">
      <w:pPr>
        <w:pStyle w:val="a4"/>
        <w:rPr>
          <w:rFonts w:ascii="Times New Roman" w:hAnsi="Times New Roman" w:cs="Times New Roman"/>
          <w:color w:val="000000"/>
          <w:sz w:val="28"/>
          <w:szCs w:val="28"/>
          <w:shd w:val="clear" w:color="auto" w:fill="FFFFFF"/>
        </w:rPr>
      </w:pPr>
    </w:p>
    <w:p w:rsidR="00850179" w:rsidRPr="006F2FDE" w:rsidRDefault="00850179" w:rsidP="00850179">
      <w:pPr>
        <w:pStyle w:val="a4"/>
        <w:numPr>
          <w:ilvl w:val="0"/>
          <w:numId w:val="1"/>
        </w:numPr>
        <w:rPr>
          <w:rFonts w:ascii="Times New Roman" w:hAnsi="Times New Roman" w:cs="Times New Roman"/>
          <w:i/>
          <w:sz w:val="28"/>
          <w:szCs w:val="28"/>
        </w:rPr>
      </w:pPr>
      <w:r w:rsidRPr="006F2FDE">
        <w:rPr>
          <w:rFonts w:ascii="Times New Roman" w:hAnsi="Times New Roman" w:cs="Times New Roman"/>
          <w:i/>
          <w:color w:val="000000"/>
          <w:sz w:val="28"/>
          <w:szCs w:val="28"/>
          <w:shd w:val="clear" w:color="auto" w:fill="FFFFFF"/>
        </w:rPr>
        <w:t>Как разрешать такие ситуации? Если клиент кладёт товар со скидкой, то он 100% должен заплатить указанную цену, при этом фирма не должна потерять деньги на доставке с другого отдалённого склада. Представьте решение и обоснование.</w:t>
      </w:r>
    </w:p>
    <w:p w:rsidR="006F2FDE" w:rsidRPr="006F2FDE" w:rsidRDefault="006F2FDE" w:rsidP="006F2FDE">
      <w:pPr>
        <w:ind w:firstLine="360"/>
        <w:rPr>
          <w:rFonts w:ascii="Times New Roman" w:hAnsi="Times New Roman" w:cs="Times New Roman"/>
          <w:sz w:val="28"/>
          <w:szCs w:val="28"/>
        </w:rPr>
      </w:pPr>
      <w:r>
        <w:rPr>
          <w:rFonts w:ascii="Times New Roman" w:hAnsi="Times New Roman" w:cs="Times New Roman"/>
          <w:sz w:val="28"/>
          <w:szCs w:val="28"/>
        </w:rPr>
        <w:t xml:space="preserve">Предложенное выше решение поможет. Клиент просто не увидит те товары, что дорого везти. </w:t>
      </w:r>
    </w:p>
    <w:sectPr w:rsidR="006F2FDE" w:rsidRPr="006F2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886"/>
    <w:multiLevelType w:val="hybridMultilevel"/>
    <w:tmpl w:val="242857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C1D2E4B"/>
    <w:multiLevelType w:val="multilevel"/>
    <w:tmpl w:val="4C18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C1F98"/>
    <w:multiLevelType w:val="hybridMultilevel"/>
    <w:tmpl w:val="8D02F2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7CF6162"/>
    <w:multiLevelType w:val="hybridMultilevel"/>
    <w:tmpl w:val="5CEEB2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1CD4D6A"/>
    <w:multiLevelType w:val="hybridMultilevel"/>
    <w:tmpl w:val="2194B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79"/>
    <w:rsid w:val="0005507D"/>
    <w:rsid w:val="00196B55"/>
    <w:rsid w:val="004C0E25"/>
    <w:rsid w:val="00553408"/>
    <w:rsid w:val="006E2A6C"/>
    <w:rsid w:val="006F2FDE"/>
    <w:rsid w:val="0083749E"/>
    <w:rsid w:val="00850179"/>
    <w:rsid w:val="009467F0"/>
    <w:rsid w:val="00A01082"/>
    <w:rsid w:val="00C80C16"/>
    <w:rsid w:val="00CC5EBD"/>
    <w:rsid w:val="00D00CD3"/>
    <w:rsid w:val="00D32895"/>
    <w:rsid w:val="00E83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79AA"/>
  <w15:chartTrackingRefBased/>
  <w15:docId w15:val="{A2E0D364-001C-48F9-BBD9-E8EC8C88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01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50179"/>
    <w:pPr>
      <w:ind w:left="720"/>
      <w:contextualSpacing/>
    </w:pPr>
  </w:style>
  <w:style w:type="table" w:styleId="a5">
    <w:name w:val="Table Grid"/>
    <w:basedOn w:val="a1"/>
    <w:uiPriority w:val="39"/>
    <w:rsid w:val="00A0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86513">
      <w:bodyDiv w:val="1"/>
      <w:marLeft w:val="0"/>
      <w:marRight w:val="0"/>
      <w:marTop w:val="0"/>
      <w:marBottom w:val="0"/>
      <w:divBdr>
        <w:top w:val="none" w:sz="0" w:space="0" w:color="auto"/>
        <w:left w:val="none" w:sz="0" w:space="0" w:color="auto"/>
        <w:bottom w:val="none" w:sz="0" w:space="0" w:color="auto"/>
        <w:right w:val="none" w:sz="0" w:space="0" w:color="auto"/>
      </w:divBdr>
    </w:div>
    <w:div w:id="211192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1779</Words>
  <Characters>10142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2</cp:revision>
  <dcterms:created xsi:type="dcterms:W3CDTF">2023-06-11T16:33:00Z</dcterms:created>
  <dcterms:modified xsi:type="dcterms:W3CDTF">2023-06-11T18:48:00Z</dcterms:modified>
</cp:coreProperties>
</file>