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03BB5E" w14:textId="3F8AFA24" w:rsidR="00715DA8" w:rsidRDefault="00F85D5C" w:rsidP="00001E58">
      <w:pPr>
        <w:pStyle w:val="Titre1"/>
      </w:pPr>
      <w:r>
        <w:t>Convertir un fichier Shape File (.</w:t>
      </w:r>
      <w:proofErr w:type="spellStart"/>
      <w:r>
        <w:t>shp</w:t>
      </w:r>
      <w:proofErr w:type="spellEnd"/>
      <w:r>
        <w:t xml:space="preserve">) en </w:t>
      </w:r>
      <w:r w:rsidR="00CB057E">
        <w:t>CSV</w:t>
      </w:r>
    </w:p>
    <w:p w14:paraId="130B45E6" w14:textId="40324047" w:rsidR="00001E58" w:rsidRDefault="00001E58" w:rsidP="00001E58">
      <w:r>
        <w:t>Tout d’abord, il faut récupérer le Shape File (.</w:t>
      </w:r>
      <w:proofErr w:type="spellStart"/>
      <w:r>
        <w:t>shp</w:t>
      </w:r>
      <w:proofErr w:type="spellEnd"/>
      <w:r>
        <w:t xml:space="preserve">) sur le site </w:t>
      </w:r>
      <w:proofErr w:type="spellStart"/>
      <w:r>
        <w:t>Geofabrik</w:t>
      </w:r>
      <w:proofErr w:type="spellEnd"/>
      <w:r>
        <w:t>, à l’aide de l’adresse ci-dessous :</w:t>
      </w:r>
    </w:p>
    <w:p w14:paraId="2D1B621D" w14:textId="5C065266" w:rsidR="00001E58" w:rsidRDefault="00001E58" w:rsidP="00001E58">
      <w:hyperlink r:id="rId4" w:tgtFrame="_blank" w:tooltip="https://download.geofabrik.de/europe/france.html" w:history="1">
        <w:r w:rsidRPr="00001E58">
          <w:rPr>
            <w:rStyle w:val="Lienhypertexte"/>
          </w:rPr>
          <w:t>https://download.geofabrik.de/europe/france.html</w:t>
        </w:r>
      </w:hyperlink>
    </w:p>
    <w:p w14:paraId="718FCDC3" w14:textId="3A928918" w:rsidR="003A6ED3" w:rsidRDefault="00001E58" w:rsidP="00001E58">
      <w:r>
        <w:t xml:space="preserve">Une fois l’archive téléchargée, il faut la décompresser. Dedans se trouve tous les Shape File décrivant la région. Il faut localiser le Shape File intéressant, qui est celui qui contient </w:t>
      </w:r>
      <w:r>
        <w:rPr>
          <w:b/>
          <w:bCs/>
        </w:rPr>
        <w:t>road</w:t>
      </w:r>
      <w:r>
        <w:t xml:space="preserve"> dans son nom.</w:t>
      </w:r>
    </w:p>
    <w:p w14:paraId="04AC6B2C" w14:textId="4A88D823" w:rsidR="00001E58" w:rsidRPr="00001E58" w:rsidRDefault="00001E58" w:rsidP="00001E58">
      <w:pPr>
        <w:jc w:val="center"/>
      </w:pPr>
      <w:r>
        <w:rPr>
          <w:noProof/>
        </w:rPr>
        <w:drawing>
          <wp:inline distT="0" distB="0" distL="0" distR="0" wp14:anchorId="7ED895F2" wp14:editId="21622E32">
            <wp:extent cx="4705350" cy="3149262"/>
            <wp:effectExtent l="0" t="0" r="0" b="0"/>
            <wp:docPr id="1616594939" name="Image 1" descr="Une image contenant texte, capture d’écran, logiciel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594939" name="Image 1" descr="Une image contenant texte, capture d’écran, logiciel, nombre&#10;&#10;Description générée automatiquement"/>
                    <pic:cNvPicPr/>
                  </pic:nvPicPr>
                  <pic:blipFill rotWithShape="1">
                    <a:blip r:embed="rId5"/>
                    <a:srcRect r="32871"/>
                    <a:stretch/>
                  </pic:blipFill>
                  <pic:spPr bwMode="auto">
                    <a:xfrm>
                      <a:off x="0" y="0"/>
                      <a:ext cx="4723898" cy="31616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7FE58F" w14:textId="3EB57B32" w:rsidR="003A6ED3" w:rsidRDefault="003A6ED3" w:rsidP="00001E58">
      <w:r>
        <w:t>Il faut s’assurer que les 5 fichiers (.</w:t>
      </w:r>
      <w:proofErr w:type="spellStart"/>
      <w:r>
        <w:t>shp</w:t>
      </w:r>
      <w:proofErr w:type="spellEnd"/>
      <w:r>
        <w:t>, .</w:t>
      </w:r>
      <w:proofErr w:type="spellStart"/>
      <w:r>
        <w:t>cpg</w:t>
      </w:r>
      <w:proofErr w:type="spellEnd"/>
      <w:r>
        <w:t>, .</w:t>
      </w:r>
      <w:proofErr w:type="spellStart"/>
      <w:r>
        <w:t>dbf</w:t>
      </w:r>
      <w:proofErr w:type="spellEnd"/>
      <w:r>
        <w:t>, .</w:t>
      </w:r>
      <w:proofErr w:type="spellStart"/>
      <w:r>
        <w:t>prj</w:t>
      </w:r>
      <w:proofErr w:type="spellEnd"/>
      <w:r>
        <w:t>, .</w:t>
      </w:r>
      <w:proofErr w:type="spellStart"/>
      <w:r>
        <w:t>shx</w:t>
      </w:r>
      <w:proofErr w:type="spellEnd"/>
      <w:r>
        <w:t xml:space="preserve">) soient dans le même dossier et portent le même nom car </w:t>
      </w:r>
      <w:proofErr w:type="spellStart"/>
      <w:r>
        <w:t>GeoPandas</w:t>
      </w:r>
      <w:proofErr w:type="spellEnd"/>
      <w:r>
        <w:t xml:space="preserve"> utilise les 4 autres fichiers en plus du .</w:t>
      </w:r>
      <w:proofErr w:type="spellStart"/>
      <w:r>
        <w:t>shp</w:t>
      </w:r>
      <w:proofErr w:type="spellEnd"/>
      <w:r>
        <w:t>.</w:t>
      </w:r>
    </w:p>
    <w:p w14:paraId="5CDDF644" w14:textId="22A21EAF" w:rsidR="00F85D5C" w:rsidRDefault="00F85D5C" w:rsidP="00001E58">
      <w:r>
        <w:t>Pour le programme, il faut changer 2 variables dans le fichier Conversion.py.</w:t>
      </w:r>
    </w:p>
    <w:p w14:paraId="05EDEA0D" w14:textId="5E1ED6E1" w:rsidR="00001E58" w:rsidRDefault="00001E58" w:rsidP="00001E58">
      <w:r>
        <w:t xml:space="preserve">Il faut que le programme sache où </w:t>
      </w:r>
      <w:r w:rsidR="00F85D5C">
        <w:t>chercher le Shape File, et où écrire le fichier de sortie. Pour cela, il faut changer les variables INPUT_FILE et OUTPUT_FILE.</w:t>
      </w:r>
    </w:p>
    <w:p w14:paraId="3D0EE12A" w14:textId="033B0DE0" w:rsidR="00F85D5C" w:rsidRDefault="00F85D5C" w:rsidP="00F85D5C">
      <w:pPr>
        <w:jc w:val="center"/>
      </w:pPr>
      <w:r>
        <w:rPr>
          <w:noProof/>
        </w:rPr>
        <w:drawing>
          <wp:inline distT="0" distB="0" distL="0" distR="0" wp14:anchorId="0B8FF23E" wp14:editId="424D5004">
            <wp:extent cx="5760720" cy="992505"/>
            <wp:effectExtent l="0" t="0" r="0" b="0"/>
            <wp:docPr id="1858793651" name="Image 1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793651" name="Image 1" descr="Une image contenant texte, capture d’écran, Police&#10;&#10;Description générée automatiquement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40C92" w14:textId="2D1FA1A2" w:rsidR="00F85D5C" w:rsidRPr="00001E58" w:rsidRDefault="00F85D5C" w:rsidP="00F85D5C">
      <w:r>
        <w:t>Il ne reste qu’à lancer Conversion.py.</w:t>
      </w:r>
    </w:p>
    <w:sectPr w:rsidR="00F85D5C" w:rsidRPr="00001E58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E58"/>
    <w:rsid w:val="00001E58"/>
    <w:rsid w:val="00062CCA"/>
    <w:rsid w:val="001A08C4"/>
    <w:rsid w:val="003A6ED3"/>
    <w:rsid w:val="006375EE"/>
    <w:rsid w:val="00715DA8"/>
    <w:rsid w:val="00CB057E"/>
    <w:rsid w:val="00EC6898"/>
    <w:rsid w:val="00F85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FD46E"/>
  <w15:chartTrackingRefBased/>
  <w15:docId w15:val="{1B781740-881F-4DB5-BD43-DDD9471AD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1E58"/>
    <w:pPr>
      <w:jc w:val="both"/>
    </w:pPr>
    <w:rPr>
      <w:rFonts w:ascii="Times New Roman" w:hAnsi="Times New Roman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001E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01E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01E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01E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01E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01E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01E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01E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01E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01E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01E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01E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01E5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01E5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01E5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01E5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01E5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01E5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01E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01E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01E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01E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01E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01E5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01E5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01E5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01E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01E5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01E58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001E58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01E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download.geofabrik.de/europe/france.html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154</Words>
  <Characters>850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Pierre-Antoine GILBERT</dc:creator>
  <cp:keywords/>
  <dc:description/>
  <cp:lastModifiedBy>Pierre-Antoine GILBERT</cp:lastModifiedBy>
  <cp:revision>2</cp:revision>
  <dcterms:created xsi:type="dcterms:W3CDTF">2024-12-10T15:19:00Z</dcterms:created>
  <dcterms:modified xsi:type="dcterms:W3CDTF">2024-12-11T19:05:00Z</dcterms:modified>
</cp:coreProperties>
</file>