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7"/>
        <w:gridCol w:w="3969"/>
      </w:tblGrid>
      <w:tr w:rsidR="00E723F5" w:rsidTr="000A42EC">
        <w:trPr>
          <w:trHeight w:hRule="exact" w:val="6237"/>
          <w:jc w:val="center"/>
        </w:trPr>
        <w:tc>
          <w:tcPr>
            <w:tcW w:w="9356" w:type="dxa"/>
            <w:gridSpan w:val="2"/>
          </w:tcPr>
          <w:p w:rsidR="00E723F5" w:rsidRPr="0092124D" w:rsidRDefault="00E723F5" w:rsidP="000A42EC">
            <w:pPr>
              <w:pStyle w:val="a5"/>
            </w:pPr>
            <w:r>
              <w:t>Министерство науки и высшего образования Российской Федерации</w:t>
            </w:r>
          </w:p>
          <w:p w:rsidR="00E723F5" w:rsidRDefault="00E723F5" w:rsidP="000A42EC">
            <w:pPr>
              <w:pStyle w:val="a5"/>
            </w:pPr>
            <w:r w:rsidRPr="00E301BA">
              <w:t>Федеральное государственн</w:t>
            </w:r>
            <w:r>
              <w:t>ое автономное образовательное</w:t>
            </w:r>
          </w:p>
          <w:p w:rsidR="00E723F5" w:rsidRDefault="00E723F5" w:rsidP="000A42EC">
            <w:pPr>
              <w:pStyle w:val="a5"/>
            </w:pPr>
            <w:r>
              <w:t>у</w:t>
            </w:r>
            <w:r w:rsidRPr="00E301BA">
              <w:t>чрежде</w:t>
            </w:r>
            <w:r>
              <w:t>ние высшего образования</w:t>
            </w:r>
          </w:p>
          <w:p w:rsidR="00E723F5" w:rsidRDefault="00E723F5" w:rsidP="000A42EC">
            <w:pPr>
              <w:pStyle w:val="a5"/>
            </w:pPr>
            <w:r w:rsidRPr="0092124D">
              <w:t>«</w:t>
            </w:r>
            <w:r w:rsidRPr="00E301BA">
              <w:t>Южно-Уральский</w:t>
            </w:r>
            <w:r>
              <w:t xml:space="preserve"> государственный университет</w:t>
            </w:r>
          </w:p>
          <w:p w:rsidR="00E723F5" w:rsidRPr="0092124D" w:rsidRDefault="00E723F5" w:rsidP="000A42EC">
            <w:pPr>
              <w:pStyle w:val="a5"/>
            </w:pPr>
            <w:r w:rsidRPr="00E301BA">
              <w:t>(национальный иссле</w:t>
            </w:r>
            <w:r>
              <w:t>дов</w:t>
            </w:r>
            <w:r>
              <w:t>а</w:t>
            </w:r>
            <w:r>
              <w:t>тельский университет)</w:t>
            </w:r>
            <w:r w:rsidRPr="0092124D">
              <w:t>»</w:t>
            </w:r>
          </w:p>
          <w:p w:rsidR="00E723F5" w:rsidRPr="0092124D" w:rsidRDefault="00E723F5" w:rsidP="000A42EC">
            <w:pPr>
              <w:pStyle w:val="a5"/>
            </w:pPr>
            <w:r w:rsidRPr="00E301BA">
              <w:t>Инстит</w:t>
            </w:r>
            <w:r>
              <w:t>ут естественных и точных наук</w:t>
            </w:r>
          </w:p>
          <w:p w:rsidR="00E723F5" w:rsidRDefault="00E723F5" w:rsidP="000A42EC">
            <w:pPr>
              <w:pStyle w:val="a5"/>
            </w:pPr>
            <w:r w:rsidRPr="00E301BA">
              <w:t>Кафедра прикладной математики и программирования</w:t>
            </w:r>
          </w:p>
        </w:tc>
      </w:tr>
      <w:tr w:rsidR="00E723F5" w:rsidTr="000A42EC">
        <w:trPr>
          <w:trHeight w:hRule="exact" w:val="2268"/>
          <w:jc w:val="center"/>
        </w:trPr>
        <w:tc>
          <w:tcPr>
            <w:tcW w:w="9356" w:type="dxa"/>
            <w:gridSpan w:val="2"/>
          </w:tcPr>
          <w:p w:rsidR="00E723F5" w:rsidRPr="00674F0A" w:rsidRDefault="00E723F5" w:rsidP="000A42EC">
            <w:pPr>
              <w:pStyle w:val="a5"/>
              <w:rPr>
                <w:rStyle w:val="a4"/>
              </w:rPr>
            </w:pPr>
            <w:r>
              <w:rPr>
                <w:rStyle w:val="a4"/>
              </w:rPr>
              <w:t>Отчет</w:t>
            </w:r>
          </w:p>
          <w:p w:rsidR="00E723F5" w:rsidRPr="00F40735" w:rsidRDefault="00E723F5" w:rsidP="000A42EC">
            <w:pPr>
              <w:pStyle w:val="a5"/>
              <w:rPr>
                <w:lang w:val="en-US"/>
              </w:rPr>
            </w:pPr>
            <w:r>
              <w:t>по лабораторной работе №</w:t>
            </w:r>
            <w:r w:rsidR="006629DA">
              <w:rPr>
                <w:lang w:val="en-US"/>
              </w:rPr>
              <w:t>1</w:t>
            </w:r>
          </w:p>
          <w:p w:rsidR="00E723F5" w:rsidRPr="00E723F5" w:rsidRDefault="00E723F5" w:rsidP="00E723F5">
            <w:pPr>
              <w:pStyle w:val="a5"/>
            </w:pPr>
            <w:r>
              <w:t>по предмету «</w:t>
            </w:r>
            <w:r w:rsidRPr="00E723F5">
              <w:t xml:space="preserve">Современные </w:t>
            </w:r>
            <w:proofErr w:type="spellStart"/>
            <w:r w:rsidRPr="00E723F5">
              <w:t>нейросетевые</w:t>
            </w:r>
            <w:proofErr w:type="spellEnd"/>
            <w:r w:rsidRPr="00E723F5">
              <w:t xml:space="preserve"> технологии</w:t>
            </w:r>
            <w:r>
              <w:t>»</w:t>
            </w:r>
          </w:p>
        </w:tc>
      </w:tr>
      <w:tr w:rsidR="00E723F5" w:rsidTr="000A42EC">
        <w:trPr>
          <w:trHeight w:hRule="exact" w:val="1701"/>
          <w:jc w:val="center"/>
        </w:trPr>
        <w:tc>
          <w:tcPr>
            <w:tcW w:w="5387" w:type="dxa"/>
          </w:tcPr>
          <w:p w:rsidR="00E723F5" w:rsidRDefault="00E723F5" w:rsidP="000A42EC">
            <w:pPr>
              <w:pStyle w:val="a6"/>
            </w:pPr>
          </w:p>
        </w:tc>
        <w:tc>
          <w:tcPr>
            <w:tcW w:w="3969" w:type="dxa"/>
          </w:tcPr>
          <w:p w:rsidR="00E723F5" w:rsidRDefault="00E723F5" w:rsidP="000A42EC">
            <w:pPr>
              <w:pStyle w:val="a6"/>
            </w:pPr>
            <w:r>
              <w:t>Автор работы,</w:t>
            </w:r>
          </w:p>
          <w:p w:rsidR="00E723F5" w:rsidRPr="00E723F5" w:rsidRDefault="00E723F5" w:rsidP="000A42EC">
            <w:pPr>
              <w:pStyle w:val="a6"/>
            </w:pPr>
            <w:r>
              <w:t xml:space="preserve">студент </w:t>
            </w:r>
            <w:r w:rsidRPr="00E723F5">
              <w:t>группы ЕТ-</w:t>
            </w:r>
            <w:r w:rsidRPr="00E723F5">
              <w:rPr>
                <w:rStyle w:val="a3"/>
                <w:color w:val="auto"/>
              </w:rPr>
              <w:t>122</w:t>
            </w:r>
          </w:p>
          <w:p w:rsidR="00E723F5" w:rsidRPr="00E723F5" w:rsidRDefault="00E723F5" w:rsidP="000A42EC">
            <w:pPr>
              <w:pStyle w:val="a6"/>
            </w:pPr>
            <w:r w:rsidRPr="00E723F5">
              <w:t xml:space="preserve">__________ / </w:t>
            </w:r>
            <w:r w:rsidRPr="00E723F5">
              <w:rPr>
                <w:rStyle w:val="a3"/>
                <w:color w:val="auto"/>
              </w:rPr>
              <w:t>Д.В. Авдонин</w:t>
            </w:r>
          </w:p>
          <w:p w:rsidR="00E723F5" w:rsidRPr="00E301BA" w:rsidRDefault="00E723F5" w:rsidP="000A42EC">
            <w:pPr>
              <w:pStyle w:val="a6"/>
            </w:pPr>
            <w:r>
              <w:t>«____» __________ 2025 г.</w:t>
            </w:r>
          </w:p>
        </w:tc>
      </w:tr>
      <w:tr w:rsidR="00E723F5" w:rsidTr="000A42EC">
        <w:trPr>
          <w:trHeight w:hRule="exact" w:val="1701"/>
          <w:jc w:val="center"/>
        </w:trPr>
        <w:tc>
          <w:tcPr>
            <w:tcW w:w="5387" w:type="dxa"/>
          </w:tcPr>
          <w:p w:rsidR="00E723F5" w:rsidRDefault="00E723F5" w:rsidP="000A42EC">
            <w:pPr>
              <w:pStyle w:val="a6"/>
            </w:pPr>
          </w:p>
        </w:tc>
        <w:tc>
          <w:tcPr>
            <w:tcW w:w="3969" w:type="dxa"/>
          </w:tcPr>
          <w:p w:rsidR="00E723F5" w:rsidRDefault="00E723F5" w:rsidP="000A42EC">
            <w:pPr>
              <w:pStyle w:val="a6"/>
              <w:rPr>
                <w:rFonts w:eastAsia="Calibri"/>
                <w:szCs w:val="28"/>
              </w:rPr>
            </w:pPr>
            <w:r w:rsidRPr="006C1912">
              <w:rPr>
                <w:rFonts w:eastAsia="Calibri"/>
                <w:szCs w:val="28"/>
              </w:rPr>
              <w:t>Работу проверил</w:t>
            </w:r>
            <w:r>
              <w:rPr>
                <w:rFonts w:eastAsia="Calibri"/>
                <w:szCs w:val="28"/>
              </w:rPr>
              <w:t>,</w:t>
            </w:r>
          </w:p>
          <w:p w:rsidR="00E723F5" w:rsidRDefault="00E723F5" w:rsidP="000A42EC">
            <w:pPr>
              <w:pStyle w:val="a6"/>
            </w:pPr>
            <w:r>
              <w:t xml:space="preserve"> __________ / </w:t>
            </w:r>
            <w:r w:rsidRPr="00E723F5">
              <w:rPr>
                <w:rStyle w:val="a3"/>
                <w:color w:val="auto"/>
              </w:rPr>
              <w:t xml:space="preserve">Д.М. </w:t>
            </w:r>
            <w:proofErr w:type="spellStart"/>
            <w:r w:rsidRPr="00E723F5">
              <w:rPr>
                <w:rStyle w:val="a3"/>
                <w:color w:val="auto"/>
              </w:rPr>
              <w:t>Кичеев</w:t>
            </w:r>
            <w:proofErr w:type="spellEnd"/>
          </w:p>
          <w:p w:rsidR="00E723F5" w:rsidRDefault="00E723F5" w:rsidP="000A42EC">
            <w:pPr>
              <w:pStyle w:val="a6"/>
            </w:pPr>
            <w:r>
              <w:t>«____» __________ 2025 г.</w:t>
            </w:r>
          </w:p>
        </w:tc>
      </w:tr>
      <w:tr w:rsidR="00E723F5" w:rsidTr="000A42EC">
        <w:trPr>
          <w:trHeight w:hRule="exact" w:val="2268"/>
          <w:jc w:val="center"/>
        </w:trPr>
        <w:tc>
          <w:tcPr>
            <w:tcW w:w="9356" w:type="dxa"/>
            <w:gridSpan w:val="2"/>
            <w:vAlign w:val="bottom"/>
          </w:tcPr>
          <w:p w:rsidR="00E723F5" w:rsidRPr="00F96A19" w:rsidRDefault="00E723F5" w:rsidP="000A42EC">
            <w:pPr>
              <w:pStyle w:val="a5"/>
            </w:pPr>
            <w:r>
              <w:t>Челябинск 2025</w:t>
            </w:r>
          </w:p>
        </w:tc>
      </w:tr>
    </w:tbl>
    <w:p w:rsidR="0090430B" w:rsidRDefault="0090430B"/>
    <w:p w:rsidR="00E723F5" w:rsidRPr="00F40735" w:rsidRDefault="00E723F5" w:rsidP="00F40735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  <w:r w:rsidRPr="00F40735">
        <w:rPr>
          <w:rFonts w:ascii="Times New Roman" w:hAnsi="Times New Roman" w:cs="Times New Roman"/>
          <w:sz w:val="28"/>
          <w:szCs w:val="28"/>
        </w:rPr>
        <w:lastRenderedPageBreak/>
        <w:t>1. Постановка задачи</w:t>
      </w:r>
    </w:p>
    <w:p w:rsidR="00E723F5" w:rsidRPr="00F40735" w:rsidRDefault="00E723F5" w:rsidP="00E723F5">
      <w:pPr>
        <w:pStyle w:val="a7"/>
        <w:rPr>
          <w:rFonts w:cs="Times New Roman"/>
          <w:szCs w:val="28"/>
        </w:rPr>
      </w:pPr>
      <w:r w:rsidRPr="00F40735">
        <w:rPr>
          <w:rFonts w:cs="Times New Roman"/>
          <w:szCs w:val="28"/>
        </w:rPr>
        <w:t xml:space="preserve">Задача представляет собой </w:t>
      </w:r>
      <w:r w:rsidR="006629DA" w:rsidRPr="006629DA">
        <w:rPr>
          <w:rFonts w:cs="Times New Roman"/>
          <w:szCs w:val="28"/>
        </w:rPr>
        <w:t xml:space="preserve">классификации одноканальных изображений </w:t>
      </w:r>
      <w:r w:rsidR="006629DA">
        <w:rPr>
          <w:rFonts w:cs="Times New Roman"/>
          <w:szCs w:val="28"/>
        </w:rPr>
        <w:t xml:space="preserve">в </w:t>
      </w:r>
      <w:proofErr w:type="spellStart"/>
      <w:r w:rsidR="006629DA">
        <w:rPr>
          <w:rFonts w:cs="Times New Roman"/>
          <w:szCs w:val="28"/>
        </w:rPr>
        <w:t>датасете</w:t>
      </w:r>
      <w:proofErr w:type="spellEnd"/>
      <w:r w:rsidR="006629DA">
        <w:rPr>
          <w:rFonts w:cs="Times New Roman"/>
          <w:szCs w:val="28"/>
        </w:rPr>
        <w:t xml:space="preserve"> </w:t>
      </w:r>
      <w:proofErr w:type="spellStart"/>
      <w:r w:rsidR="006629DA">
        <w:rPr>
          <w:rFonts w:cs="Times New Roman"/>
          <w:szCs w:val="28"/>
          <w:lang w:val="en-US"/>
        </w:rPr>
        <w:t>mnist</w:t>
      </w:r>
      <w:proofErr w:type="spellEnd"/>
      <w:r w:rsidRPr="00F40735">
        <w:rPr>
          <w:rFonts w:cs="Times New Roman"/>
          <w:szCs w:val="28"/>
        </w:rPr>
        <w:t>:</w:t>
      </w:r>
    </w:p>
    <w:p w:rsidR="00E723F5" w:rsidRPr="00F40735" w:rsidRDefault="00E723F5" w:rsidP="00E723F5">
      <w:pPr>
        <w:pStyle w:val="a7"/>
        <w:rPr>
          <w:rFonts w:cs="Times New Roman"/>
          <w:szCs w:val="28"/>
        </w:rPr>
      </w:pPr>
      <w:r w:rsidRPr="00F40735">
        <w:rPr>
          <w:rFonts w:cs="Times New Roman"/>
          <w:szCs w:val="28"/>
        </w:rPr>
        <w:t xml:space="preserve">Входные данные: </w:t>
      </w:r>
      <m:oMath>
        <m:r>
          <w:rPr>
            <w:rFonts w:ascii="Cambria Math" w:hAnsi="Cambria Math" w:cs="Times New Roman"/>
            <w:szCs w:val="28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</w:rPr>
              <m:t>28*28*</m:t>
            </m:r>
            <m:r>
              <w:rPr>
                <w:rFonts w:ascii="Cambria Math" w:hAnsi="Cambria Math" w:cs="Times New Roman"/>
                <w:szCs w:val="28"/>
              </w:rPr>
              <m:t>1</m:t>
            </m:r>
          </m:sup>
        </m:sSup>
      </m:oMath>
      <w:r w:rsidRPr="00F40735">
        <w:rPr>
          <w:rFonts w:cs="Times New Roman"/>
          <w:szCs w:val="28"/>
        </w:rPr>
        <w:t xml:space="preserve"> (изображения размера 28×28</w:t>
      </w:r>
      <w:r w:rsidR="006629DA">
        <w:rPr>
          <w:rFonts w:cs="Times New Roman"/>
          <w:szCs w:val="28"/>
        </w:rPr>
        <w:t xml:space="preserve"> пикселей с </w:t>
      </w:r>
      <w:r w:rsidR="00295601">
        <w:rPr>
          <w:rFonts w:cs="Times New Roman"/>
          <w:szCs w:val="28"/>
        </w:rPr>
        <w:t>1</w:t>
      </w:r>
      <w:r w:rsidRPr="00F40735">
        <w:rPr>
          <w:rFonts w:cs="Times New Roman"/>
          <w:szCs w:val="28"/>
        </w:rPr>
        <w:t xml:space="preserve"> цветовыми каналами).</w:t>
      </w:r>
    </w:p>
    <w:p w:rsidR="00F40735" w:rsidRPr="00F40735" w:rsidRDefault="00E723F5" w:rsidP="00E723F5">
      <w:pPr>
        <w:pStyle w:val="a7"/>
        <w:rPr>
          <w:rFonts w:eastAsiaTheme="minorEastAsia" w:cs="Times New Roman"/>
          <w:szCs w:val="28"/>
        </w:rPr>
      </w:pPr>
      <w:r w:rsidRPr="00F40735">
        <w:rPr>
          <w:rFonts w:cs="Times New Roman"/>
          <w:szCs w:val="28"/>
        </w:rPr>
        <w:t xml:space="preserve">Выходные данные: </w:t>
      </w:r>
      <m:oMath>
        <m:r>
          <w:rPr>
            <w:rFonts w:ascii="Cambria Math" w:hAnsi="Cambria Math" w:cs="Times New Roman"/>
            <w:szCs w:val="28"/>
            <w:lang w:val="en-US"/>
          </w:rPr>
          <m:t>y</m:t>
        </m:r>
        <m:r>
          <w:rPr>
            <w:rFonts w:ascii="Cambria Math" w:hAnsi="Cambria Math" w:cs="Times New Roman"/>
            <w:szCs w:val="28"/>
          </w:rPr>
          <m:t>∈[0,9]</m:t>
        </m:r>
      </m:oMath>
      <w:r w:rsidRPr="00F40735">
        <w:rPr>
          <w:rFonts w:eastAsiaTheme="minorEastAsia" w:cs="Times New Roman"/>
          <w:szCs w:val="28"/>
        </w:rPr>
        <w:t xml:space="preserve">, </w:t>
      </w:r>
      <w:r w:rsidR="006629DA">
        <w:rPr>
          <w:rFonts w:eastAsiaTheme="minorEastAsia" w:cs="Times New Roman"/>
          <w:szCs w:val="28"/>
        </w:rPr>
        <w:t>где каждому классу соответствует свое число.</w:t>
      </w:r>
    </w:p>
    <w:p w:rsidR="00E723F5" w:rsidRPr="00F40735" w:rsidRDefault="00E723F5" w:rsidP="00F40735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  <w:r w:rsidRPr="00F40735">
        <w:rPr>
          <w:rFonts w:ascii="Times New Roman" w:hAnsi="Times New Roman" w:cs="Times New Roman"/>
          <w:sz w:val="28"/>
          <w:szCs w:val="28"/>
        </w:rPr>
        <w:t>2. Тренировочные и тестовые наборы данных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23F5" w:rsidRPr="00F40735" w:rsidTr="000A4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3F5" w:rsidRPr="00F40735" w:rsidRDefault="00E723F5" w:rsidP="000A42EC">
            <w:pPr>
              <w:pStyle w:val="a7"/>
              <w:ind w:firstLine="0"/>
              <w:rPr>
                <w:rFonts w:cs="Times New Roman"/>
                <w:szCs w:val="28"/>
              </w:rPr>
            </w:pPr>
            <w:r w:rsidRPr="00F40735">
              <w:rPr>
                <w:rFonts w:cs="Times New Roman"/>
                <w:szCs w:val="28"/>
              </w:rPr>
              <w:t>Характеристика</w:t>
            </w:r>
          </w:p>
        </w:tc>
        <w:tc>
          <w:tcPr>
            <w:tcW w:w="4673" w:type="dxa"/>
          </w:tcPr>
          <w:p w:rsidR="00E723F5" w:rsidRPr="00F40735" w:rsidRDefault="00E723F5" w:rsidP="000A42EC">
            <w:pPr>
              <w:pStyle w:val="a7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40735">
              <w:rPr>
                <w:rFonts w:cs="Times New Roman"/>
                <w:szCs w:val="28"/>
              </w:rPr>
              <w:t>Значение</w:t>
            </w:r>
          </w:p>
        </w:tc>
      </w:tr>
      <w:tr w:rsidR="00E723F5" w:rsidRPr="00F40735" w:rsidTr="000A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3F5" w:rsidRPr="00F40735" w:rsidRDefault="00E723F5" w:rsidP="000A42EC">
            <w:pPr>
              <w:pStyle w:val="a7"/>
              <w:ind w:firstLine="0"/>
              <w:rPr>
                <w:rFonts w:cs="Times New Roman"/>
                <w:b w:val="0"/>
                <w:bCs w:val="0"/>
                <w:szCs w:val="28"/>
              </w:rPr>
            </w:pPr>
            <w:r w:rsidRPr="00F40735">
              <w:rPr>
                <w:rFonts w:cs="Times New Roman"/>
                <w:b w:val="0"/>
                <w:bCs w:val="0"/>
                <w:szCs w:val="28"/>
              </w:rPr>
              <w:t>Общее количество изображений</w:t>
            </w:r>
          </w:p>
        </w:tc>
        <w:tc>
          <w:tcPr>
            <w:tcW w:w="4673" w:type="dxa"/>
          </w:tcPr>
          <w:p w:rsidR="00E723F5" w:rsidRPr="00F40735" w:rsidRDefault="006629DA" w:rsidP="000A42EC">
            <w:pPr>
              <w:pStyle w:val="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70000</w:t>
            </w:r>
          </w:p>
        </w:tc>
      </w:tr>
      <w:tr w:rsidR="00E723F5" w:rsidRPr="00F40735" w:rsidTr="000A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3F5" w:rsidRPr="00F40735" w:rsidRDefault="00E723F5" w:rsidP="000A42EC">
            <w:pPr>
              <w:pStyle w:val="a7"/>
              <w:ind w:firstLine="0"/>
              <w:rPr>
                <w:rFonts w:cs="Times New Roman"/>
                <w:b w:val="0"/>
                <w:bCs w:val="0"/>
                <w:szCs w:val="28"/>
              </w:rPr>
            </w:pPr>
            <w:r w:rsidRPr="00F40735">
              <w:rPr>
                <w:rFonts w:cs="Times New Roman"/>
                <w:b w:val="0"/>
                <w:bCs w:val="0"/>
                <w:szCs w:val="28"/>
              </w:rPr>
              <w:t xml:space="preserve">Разделение на </w:t>
            </w:r>
            <w:proofErr w:type="spellStart"/>
            <w:r w:rsidRPr="00F40735">
              <w:rPr>
                <w:rFonts w:cs="Times New Roman"/>
                <w:b w:val="0"/>
                <w:bCs w:val="0"/>
                <w:szCs w:val="28"/>
              </w:rPr>
              <w:t>train</w:t>
            </w:r>
            <w:proofErr w:type="spellEnd"/>
            <w:r w:rsidRPr="00F40735">
              <w:rPr>
                <w:rFonts w:cs="Times New Roman"/>
                <w:b w:val="0"/>
                <w:bCs w:val="0"/>
                <w:szCs w:val="28"/>
              </w:rPr>
              <w:t>/</w:t>
            </w:r>
            <w:proofErr w:type="spellStart"/>
            <w:r w:rsidRPr="00F40735">
              <w:rPr>
                <w:rFonts w:cs="Times New Roman"/>
                <w:b w:val="0"/>
                <w:bCs w:val="0"/>
                <w:szCs w:val="28"/>
              </w:rPr>
              <w:t>val</w:t>
            </w:r>
            <w:proofErr w:type="spellEnd"/>
          </w:p>
        </w:tc>
        <w:tc>
          <w:tcPr>
            <w:tcW w:w="4673" w:type="dxa"/>
          </w:tcPr>
          <w:p w:rsidR="00E723F5" w:rsidRPr="00F40735" w:rsidRDefault="00E723F5" w:rsidP="00295601">
            <w:pPr>
              <w:pStyle w:val="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40735">
              <w:rPr>
                <w:rFonts w:cs="Times New Roman"/>
                <w:szCs w:val="28"/>
              </w:rPr>
              <w:t>8</w:t>
            </w:r>
            <w:r w:rsidR="00295601">
              <w:rPr>
                <w:rFonts w:cs="Times New Roman"/>
                <w:szCs w:val="28"/>
              </w:rPr>
              <w:t>5</w:t>
            </w:r>
            <w:r w:rsidRPr="00F40735">
              <w:rPr>
                <w:rFonts w:cs="Times New Roman"/>
                <w:szCs w:val="28"/>
              </w:rPr>
              <w:t>%/</w:t>
            </w:r>
            <w:r w:rsidR="00295601">
              <w:rPr>
                <w:rFonts w:cs="Times New Roman"/>
                <w:szCs w:val="28"/>
              </w:rPr>
              <w:t>15</w:t>
            </w:r>
            <w:r w:rsidRPr="00F40735">
              <w:rPr>
                <w:rFonts w:cs="Times New Roman"/>
                <w:szCs w:val="28"/>
              </w:rPr>
              <w:t>%</w:t>
            </w:r>
          </w:p>
        </w:tc>
      </w:tr>
      <w:tr w:rsidR="00E723F5" w:rsidRPr="00F40735" w:rsidTr="000A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3F5" w:rsidRPr="00F40735" w:rsidRDefault="00E723F5" w:rsidP="000A42EC">
            <w:pPr>
              <w:pStyle w:val="a7"/>
              <w:ind w:firstLine="0"/>
              <w:rPr>
                <w:rFonts w:cs="Times New Roman"/>
                <w:b w:val="0"/>
                <w:bCs w:val="0"/>
                <w:szCs w:val="28"/>
              </w:rPr>
            </w:pPr>
            <w:r w:rsidRPr="00F40735">
              <w:rPr>
                <w:rFonts w:cs="Times New Roman"/>
                <w:b w:val="0"/>
                <w:bCs w:val="0"/>
                <w:szCs w:val="28"/>
              </w:rPr>
              <w:t>Размер изображений</w:t>
            </w:r>
          </w:p>
        </w:tc>
        <w:tc>
          <w:tcPr>
            <w:tcW w:w="4673" w:type="dxa"/>
          </w:tcPr>
          <w:p w:rsidR="00E723F5" w:rsidRPr="00F40735" w:rsidRDefault="00E723F5" w:rsidP="000A42EC">
            <w:pPr>
              <w:pStyle w:val="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F40735">
              <w:rPr>
                <w:rFonts w:cs="Times New Roman"/>
                <w:szCs w:val="28"/>
              </w:rPr>
              <w:t>28</w:t>
            </w:r>
            <w:r w:rsidR="00295601">
              <w:rPr>
                <w:rFonts w:cs="Times New Roman"/>
                <w:szCs w:val="28"/>
              </w:rPr>
              <w:t>×</w:t>
            </w:r>
            <w:r w:rsidRPr="00F40735">
              <w:rPr>
                <w:rFonts w:cs="Times New Roman"/>
                <w:szCs w:val="28"/>
              </w:rPr>
              <w:t>28</w:t>
            </w:r>
          </w:p>
        </w:tc>
      </w:tr>
      <w:tr w:rsidR="00E723F5" w:rsidRPr="00F40735" w:rsidTr="000A42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E723F5" w:rsidRPr="00F40735" w:rsidRDefault="00E723F5" w:rsidP="000A42EC">
            <w:pPr>
              <w:pStyle w:val="a7"/>
              <w:ind w:firstLine="0"/>
              <w:rPr>
                <w:rFonts w:cs="Times New Roman"/>
                <w:b w:val="0"/>
                <w:bCs w:val="0"/>
                <w:szCs w:val="28"/>
              </w:rPr>
            </w:pPr>
            <w:r w:rsidRPr="00F40735">
              <w:rPr>
                <w:rFonts w:cs="Times New Roman"/>
                <w:b w:val="0"/>
                <w:bCs w:val="0"/>
                <w:szCs w:val="28"/>
              </w:rPr>
              <w:t>Количество каналов</w:t>
            </w:r>
          </w:p>
        </w:tc>
        <w:tc>
          <w:tcPr>
            <w:tcW w:w="4673" w:type="dxa"/>
          </w:tcPr>
          <w:p w:rsidR="00E723F5" w:rsidRPr="00F40735" w:rsidRDefault="00295601" w:rsidP="00295601">
            <w:pPr>
              <w:pStyle w:val="a7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E723F5" w:rsidRPr="00F40735">
              <w:rPr>
                <w:rFonts w:cs="Times New Roman"/>
                <w:szCs w:val="28"/>
              </w:rPr>
              <w:t xml:space="preserve"> (</w:t>
            </w:r>
            <w:r>
              <w:rPr>
                <w:rFonts w:cs="Times New Roman"/>
                <w:szCs w:val="28"/>
              </w:rPr>
              <w:t>Черно-белый</w:t>
            </w:r>
            <w:r w:rsidR="00E723F5" w:rsidRPr="00F40735">
              <w:rPr>
                <w:rFonts w:cs="Times New Roman"/>
                <w:szCs w:val="28"/>
              </w:rPr>
              <w:t>)</w:t>
            </w:r>
          </w:p>
        </w:tc>
      </w:tr>
    </w:tbl>
    <w:p w:rsidR="00E723F5" w:rsidRPr="00F40735" w:rsidRDefault="00E723F5" w:rsidP="00F40735">
      <w:pPr>
        <w:pStyle w:val="a9"/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F40735">
        <w:rPr>
          <w:rFonts w:ascii="Times New Roman" w:hAnsi="Times New Roman" w:cs="Times New Roman"/>
          <w:sz w:val="28"/>
          <w:szCs w:val="28"/>
        </w:rPr>
        <w:t xml:space="preserve">3. </w:t>
      </w:r>
      <w:r w:rsidR="00204212">
        <w:rPr>
          <w:rFonts w:ascii="Times New Roman" w:hAnsi="Times New Roman" w:cs="Times New Roman"/>
          <w:sz w:val="28"/>
          <w:szCs w:val="28"/>
        </w:rPr>
        <w:t xml:space="preserve">Описание метода обратного распространения </w:t>
      </w:r>
      <w:proofErr w:type="spellStart"/>
      <w:r w:rsidR="00204212">
        <w:rPr>
          <w:rFonts w:ascii="Times New Roman" w:hAnsi="Times New Roman" w:cs="Times New Roman"/>
          <w:sz w:val="28"/>
          <w:szCs w:val="28"/>
        </w:rPr>
        <w:t>ощибки</w:t>
      </w:r>
      <w:proofErr w:type="spellEnd"/>
    </w:p>
    <w:p w:rsidR="00E723F5" w:rsidRDefault="00204212" w:rsidP="00E723F5">
      <w:pPr>
        <w:pStyle w:val="a7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>Данные алгоритм состоит из 4 этапов:</w:t>
      </w:r>
    </w:p>
    <w:p w:rsidR="00204212" w:rsidRPr="0085359A" w:rsidRDefault="00204212" w:rsidP="00204212">
      <w:pPr>
        <w:pStyle w:val="ad"/>
        <w:numPr>
          <w:ilvl w:val="0"/>
          <w:numId w:val="4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Прямое распространение.</w:t>
      </w:r>
      <w:r w:rsidRPr="0085359A">
        <w:rPr>
          <w:rFonts w:cs="Times New Roman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=x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8"/>
            </w:rPr>
            <m:t>=σ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Cs w:val="28"/>
            </w:rPr>
            <w:br/>
          </m:r>
        </m:oMath>
        <m:oMath>
          <m:acc>
            <m:acc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y</m:t>
              </m:r>
            </m:e>
          </m:acc>
          <m:r>
            <w:rPr>
              <w:rFonts w:ascii="Cambria Math" w:hAnsi="Cambria Math" w:cs="Times New Roman"/>
              <w:szCs w:val="28"/>
            </w:rPr>
            <m:t>=</m:t>
          </m:r>
          <m:r>
            <w:rPr>
              <w:rFonts w:ascii="Cambria Math" w:hAnsi="Cambria Math" w:cs="Times New Roman"/>
              <w:szCs w:val="28"/>
              <w:lang w:val="en-US"/>
            </w:rPr>
            <m:t>softmax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:rsidR="00204212" w:rsidRPr="0085359A" w:rsidRDefault="00204212" w:rsidP="00204212">
      <w:pPr>
        <w:pStyle w:val="ad"/>
        <w:numPr>
          <w:ilvl w:val="0"/>
          <w:numId w:val="4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Вычисление потерь.</w:t>
      </w:r>
    </w:p>
    <w:p w:rsidR="00204212" w:rsidRPr="0085359A" w:rsidRDefault="00204212" w:rsidP="00204212">
      <w:pPr>
        <w:pStyle w:val="ad"/>
        <w:numPr>
          <w:ilvl w:val="0"/>
          <w:numId w:val="4"/>
        </w:numPr>
        <w:rPr>
          <w:rFonts w:cs="Times New Roman"/>
          <w:szCs w:val="28"/>
        </w:rPr>
      </w:pPr>
      <w:r w:rsidRPr="0085359A">
        <w:rPr>
          <w:rFonts w:cs="Times New Roman"/>
          <w:szCs w:val="28"/>
        </w:rPr>
        <w:t>Обратное распространение ошибки</w:t>
      </w:r>
      <w:r w:rsidRPr="0085359A">
        <w:rPr>
          <w:rFonts w:cs="Times New Roman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y</m:t>
        </m:r>
      </m:oMath>
      <w:r w:rsidRPr="0085359A">
        <w:rPr>
          <w:rFonts w:eastAsiaTheme="minorEastAsia" w:cs="Times New Roman"/>
          <w:szCs w:val="28"/>
        </w:rPr>
        <w:t xml:space="preserve"> – ошибка на выходе</w:t>
      </w:r>
    </w:p>
    <w:p w:rsidR="00204212" w:rsidRPr="0085359A" w:rsidRDefault="00204212" w:rsidP="00204212">
      <w:pPr>
        <w:pStyle w:val="ad"/>
        <w:rPr>
          <w:rFonts w:eastAsiaTheme="minorEastAsia" w:cs="Times New Roman"/>
          <w:szCs w:val="28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</m:nary>
            </m:e>
          </m:mr>
        </m:m>
      </m:oMath>
      <w:r w:rsidRPr="0085359A">
        <w:rPr>
          <w:rFonts w:eastAsiaTheme="minorEastAsia" w:cs="Times New Roman"/>
          <w:szCs w:val="28"/>
        </w:rPr>
        <w:t xml:space="preserve"> – градиенты для весов и смещений выхож</w:t>
      </w:r>
      <w:proofErr w:type="spellStart"/>
      <w:r w:rsidRPr="0085359A">
        <w:rPr>
          <w:rFonts w:eastAsiaTheme="minorEastAsia" w:cs="Times New Roman"/>
          <w:szCs w:val="28"/>
        </w:rPr>
        <w:t>ного</w:t>
      </w:r>
      <w:proofErr w:type="spellEnd"/>
      <w:r w:rsidRPr="0085359A">
        <w:rPr>
          <w:rFonts w:eastAsiaTheme="minorEastAsia" w:cs="Times New Roman"/>
          <w:szCs w:val="28"/>
        </w:rPr>
        <w:t xml:space="preserve"> слоя</w:t>
      </w:r>
    </w:p>
    <w:p w:rsidR="00204212" w:rsidRPr="0085359A" w:rsidRDefault="00204212" w:rsidP="00204212">
      <w:pPr>
        <w:pStyle w:val="ad"/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Cs w:val="28"/>
          </w:rPr>
          <m:t>)*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Cs w:val="28"/>
          </w:rPr>
          <m:t>)</m:t>
        </m:r>
      </m:oMath>
      <w:r w:rsidRPr="0085359A">
        <w:rPr>
          <w:rFonts w:eastAsiaTheme="minorEastAsia" w:cs="Times New Roman"/>
          <w:i/>
          <w:szCs w:val="28"/>
        </w:rPr>
        <w:t xml:space="preserve"> </w:t>
      </w:r>
      <w:r w:rsidRPr="0085359A">
        <w:rPr>
          <w:rFonts w:eastAsiaTheme="minorEastAsia" w:cs="Times New Roman"/>
          <w:iCs/>
          <w:szCs w:val="28"/>
        </w:rPr>
        <w:t>– ошибка на скрытом слое</w:t>
      </w:r>
    </w:p>
    <w:p w:rsidR="00204212" w:rsidRPr="0085359A" w:rsidRDefault="00204212" w:rsidP="00204212">
      <w:pPr>
        <w:pStyle w:val="ad"/>
        <w:rPr>
          <w:rFonts w:cs="Times New Roman"/>
          <w:szCs w:val="28"/>
        </w:rPr>
      </w:pPr>
      <w:r w:rsidRPr="0085359A">
        <w:rPr>
          <w:rFonts w:eastAsiaTheme="minorEastAsia" w:cs="Times New Roman"/>
          <w:i/>
          <w:szCs w:val="28"/>
        </w:rPr>
        <w:lastRenderedPageBreak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8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sub>
              </m:sSub>
            </m:e>
          </m:mr>
          <m:m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nary>
            </m:e>
          </m:mr>
        </m:m>
      </m:oMath>
      <w:r w:rsidRPr="0085359A">
        <w:rPr>
          <w:rFonts w:eastAsiaTheme="minorEastAsia" w:cs="Times New Roman"/>
          <w:i/>
          <w:szCs w:val="28"/>
        </w:rPr>
        <w:t xml:space="preserve"> – </w:t>
      </w:r>
      <w:r w:rsidRPr="0085359A">
        <w:rPr>
          <w:rFonts w:cs="Times New Roman"/>
          <w:szCs w:val="28"/>
        </w:rPr>
        <w:t>градиенты для весов и смещений скрытого слоя</w:t>
      </w:r>
    </w:p>
    <w:p w:rsidR="00204212" w:rsidRPr="00204212" w:rsidRDefault="00204212" w:rsidP="00204212">
      <w:pPr>
        <w:pStyle w:val="ad"/>
        <w:numPr>
          <w:ilvl w:val="0"/>
          <w:numId w:val="4"/>
        </w:numPr>
        <w:rPr>
          <w:rFonts w:cs="Times New Roman"/>
          <w:iCs/>
          <w:szCs w:val="28"/>
        </w:rPr>
      </w:pPr>
      <w:r w:rsidRPr="0085359A">
        <w:rPr>
          <w:rFonts w:cs="Times New Roman"/>
          <w:szCs w:val="28"/>
        </w:rPr>
        <w:t>Обновление весов</w:t>
      </w:r>
      <w:r>
        <w:rPr>
          <w:rFonts w:cs="Times New Roman"/>
          <w:szCs w:val="28"/>
        </w:rPr>
        <w:t>.</w:t>
      </w:r>
    </w:p>
    <w:p w:rsidR="00204212" w:rsidRPr="0085359A" w:rsidRDefault="00204212" w:rsidP="00204212">
      <w:pPr>
        <w:rPr>
          <w:szCs w:val="28"/>
        </w:rPr>
      </w:pPr>
      <w:r>
        <w:rPr>
          <w:iCs/>
          <w:szCs w:val="28"/>
        </w:rPr>
        <w:t xml:space="preserve">где </w:t>
      </w:r>
      <m:oMath>
        <m:r>
          <w:rPr>
            <w:rFonts w:ascii="Cambria Math" w:hAnsi="Cambria Math"/>
            <w:szCs w:val="28"/>
            <w:lang w:val="en-US"/>
          </w:rPr>
          <m:t>x</m:t>
        </m:r>
        <m:r>
          <w:rPr>
            <w:rFonts w:ascii="Cambria Math" w:hAnsi="Cambria Math"/>
            <w:szCs w:val="28"/>
          </w:rPr>
          <m:t xml:space="preserve"> </m:t>
        </m:r>
      </m:oMath>
      <w:r w:rsidRPr="0085359A">
        <w:rPr>
          <w:szCs w:val="28"/>
        </w:rPr>
        <w:t>—входной вектор из 784 значений, является преобразованным изображением из датасета 28 на 28 пикселей;</w:t>
      </w:r>
    </w:p>
    <w:p w:rsidR="00204212" w:rsidRPr="0085359A" w:rsidRDefault="00204212" w:rsidP="00204212">
      <w:pPr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y</m:t>
        </m:r>
      </m:oMath>
      <w:r w:rsidRPr="0085359A">
        <w:rPr>
          <w:rFonts w:eastAsiaTheme="minorEastAsia"/>
          <w:szCs w:val="28"/>
        </w:rPr>
        <w:t xml:space="preserve"> — выходной вектор из 10 правильных значений;</w:t>
      </w:r>
    </w:p>
    <w:p w:rsidR="00204212" w:rsidRPr="0085359A" w:rsidRDefault="00204212" w:rsidP="00204212">
      <w:pPr>
        <w:rPr>
          <w:rFonts w:eastAsiaTheme="minorEastAsia"/>
          <w:szCs w:val="28"/>
        </w:rPr>
      </w:pPr>
      <m:oMath>
        <m:acc>
          <m:acc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y</m:t>
            </m:r>
          </m:e>
        </m:acc>
      </m:oMath>
      <w:r w:rsidRPr="00345B85">
        <w:rPr>
          <w:rFonts w:eastAsiaTheme="minorEastAsia"/>
          <w:szCs w:val="28"/>
        </w:rPr>
        <w:t xml:space="preserve"> — </w:t>
      </w:r>
      <w:r w:rsidRPr="0085359A">
        <w:rPr>
          <w:rFonts w:eastAsiaTheme="minorEastAsia"/>
          <w:szCs w:val="28"/>
        </w:rPr>
        <w:t>вектор предсказанных значений</w:t>
      </w:r>
      <w:r w:rsidRPr="00345B85">
        <w:rPr>
          <w:rFonts w:eastAsiaTheme="minorEastAsia"/>
          <w:szCs w:val="28"/>
        </w:rPr>
        <w:t>;</w:t>
      </w:r>
    </w:p>
    <w:p w:rsidR="00204212" w:rsidRPr="0085359A" w:rsidRDefault="00204212" w:rsidP="00204212">
      <w:pPr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</m:oMath>
      <w:r w:rsidRPr="0085359A">
        <w:rPr>
          <w:rFonts w:eastAsiaTheme="minorEastAsia"/>
          <w:szCs w:val="28"/>
        </w:rPr>
        <w:t xml:space="preserve"> – </w:t>
      </w:r>
      <w:r w:rsidRPr="0085359A">
        <w:rPr>
          <w:szCs w:val="28"/>
        </w:rPr>
        <w:t>матрица весов между входным и скрытым слоями;</w:t>
      </w:r>
    </w:p>
    <w:p w:rsidR="00204212" w:rsidRPr="0085359A" w:rsidRDefault="00204212" w:rsidP="00204212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Pr="0085359A">
        <w:rPr>
          <w:szCs w:val="28"/>
        </w:rPr>
        <w:t xml:space="preserve"> – смещение для весов скрытого слоя;</w:t>
      </w:r>
    </w:p>
    <w:p w:rsidR="00204212" w:rsidRPr="0085359A" w:rsidRDefault="00204212" w:rsidP="00204212">
      <w:pPr>
        <w:rPr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</m:oMath>
      <w:r w:rsidRPr="0085359A">
        <w:rPr>
          <w:rFonts w:eastAsiaTheme="minorEastAsia"/>
          <w:szCs w:val="28"/>
        </w:rPr>
        <w:t xml:space="preserve"> – </w:t>
      </w:r>
      <w:r w:rsidRPr="0085359A">
        <w:rPr>
          <w:szCs w:val="28"/>
        </w:rPr>
        <w:t>матрица весов между скрытым и выходным слоями;</w:t>
      </w:r>
    </w:p>
    <w:p w:rsidR="00204212" w:rsidRPr="0085359A" w:rsidRDefault="00204212" w:rsidP="00204212">
      <w:pPr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85359A">
        <w:rPr>
          <w:szCs w:val="28"/>
        </w:rPr>
        <w:t xml:space="preserve"> – смещение для весов скрытого слоя.</w:t>
      </w:r>
    </w:p>
    <w:p w:rsidR="00204212" w:rsidRDefault="00204212" w:rsidP="00204212">
      <w:pPr>
        <w:rPr>
          <w:iCs/>
          <w:szCs w:val="28"/>
        </w:rPr>
      </w:pPr>
      <w:proofErr w:type="spellStart"/>
      <w:r>
        <w:rPr>
          <w:iCs/>
          <w:szCs w:val="28"/>
          <w:lang w:val="en-US"/>
        </w:rPr>
        <w:t>Softmax</w:t>
      </w:r>
      <w:proofErr w:type="spellEnd"/>
      <w:r w:rsidRPr="00204212">
        <w:rPr>
          <w:iCs/>
          <w:szCs w:val="28"/>
        </w:rPr>
        <w:t xml:space="preserve"> </w:t>
      </w:r>
      <w:r>
        <w:rPr>
          <w:iCs/>
          <w:szCs w:val="28"/>
        </w:rPr>
        <w:t xml:space="preserve">- </w:t>
      </w:r>
      <w:r>
        <w:rPr>
          <w:iCs/>
          <w:szCs w:val="28"/>
        </w:rPr>
        <w:t>функция активации</w:t>
      </w:r>
    </w:p>
    <w:p w:rsidR="00204212" w:rsidRPr="0085359A" w:rsidRDefault="00204212" w:rsidP="00204212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Softmax(x)=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204212" w:rsidRPr="0085359A" w:rsidRDefault="00204212" w:rsidP="00204212">
      <w:pPr>
        <w:rPr>
          <w:szCs w:val="28"/>
        </w:rPr>
      </w:pPr>
      <w:r>
        <w:rPr>
          <w:szCs w:val="28"/>
        </w:rPr>
        <w:t xml:space="preserve">В данном алгоритме также </w:t>
      </w:r>
      <w:proofErr w:type="spellStart"/>
      <w:r>
        <w:rPr>
          <w:szCs w:val="28"/>
        </w:rPr>
        <w:t>применалась</w:t>
      </w:r>
      <w:proofErr w:type="spellEnd"/>
      <w:r w:rsidRPr="0085359A">
        <w:rPr>
          <w:szCs w:val="28"/>
        </w:rPr>
        <w:t xml:space="preserve"> функция потерь категориальная кросс-энтропия</w:t>
      </w:r>
    </w:p>
    <w:p w:rsidR="00204212" w:rsidRPr="0085359A" w:rsidRDefault="00204212" w:rsidP="00204212">
      <w:pPr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Сategorical_cross_entropy=–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Cs w:val="28"/>
                </w:rPr>
                <m:t>log(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])</m:t>
              </m:r>
            </m:e>
          </m:nary>
        </m:oMath>
      </m:oMathPara>
    </w:p>
    <w:p w:rsidR="00204212" w:rsidRPr="00204212" w:rsidRDefault="00204212" w:rsidP="00204212">
      <w:pPr>
        <w:rPr>
          <w:b/>
          <w:iCs/>
          <w:szCs w:val="28"/>
        </w:rPr>
      </w:pPr>
    </w:p>
    <w:p w:rsidR="00204212" w:rsidRPr="00F40735" w:rsidRDefault="00204212" w:rsidP="00E723F5">
      <w:pPr>
        <w:pStyle w:val="a7"/>
        <w:ind w:left="709" w:firstLine="0"/>
        <w:rPr>
          <w:rFonts w:eastAsiaTheme="minorEastAsia" w:cs="Times New Roman"/>
          <w:i/>
          <w:szCs w:val="28"/>
        </w:rPr>
      </w:pPr>
    </w:p>
    <w:p w:rsidR="00F40735" w:rsidRDefault="00F40735" w:rsidP="00E723F5">
      <w:pPr>
        <w:pStyle w:val="a7"/>
        <w:ind w:left="709" w:firstLine="0"/>
        <w:rPr>
          <w:rFonts w:eastAsiaTheme="minorEastAsia" w:cs="Times New Roman"/>
          <w:i/>
          <w:szCs w:val="28"/>
        </w:rPr>
      </w:pPr>
    </w:p>
    <w:p w:rsidR="00F40735" w:rsidRPr="00F40735" w:rsidRDefault="00F40735" w:rsidP="00E723F5">
      <w:pPr>
        <w:pStyle w:val="a7"/>
        <w:ind w:left="709" w:firstLine="0"/>
        <w:rPr>
          <w:rFonts w:eastAsiaTheme="minorEastAsia" w:cs="Times New Roman"/>
          <w:i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204212" w:rsidRDefault="00204212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</w:p>
    <w:p w:rsidR="00E723F5" w:rsidRPr="00F40735" w:rsidRDefault="00FA0E81" w:rsidP="002229EC">
      <w:pPr>
        <w:pStyle w:val="a9"/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="00E723F5" w:rsidRPr="00F40735">
        <w:rPr>
          <w:rFonts w:ascii="Times New Roman" w:hAnsi="Times New Roman" w:cs="Times New Roman"/>
          <w:sz w:val="28"/>
          <w:szCs w:val="28"/>
        </w:rPr>
        <w:t xml:space="preserve">. </w:t>
      </w:r>
      <w:r w:rsidR="00204212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E723F5" w:rsidRPr="00F40735" w:rsidRDefault="00E723F5" w:rsidP="00E723F5">
      <w:pPr>
        <w:pStyle w:val="a7"/>
        <w:rPr>
          <w:rFonts w:cs="Times New Roman"/>
        </w:rPr>
      </w:pPr>
      <w:r w:rsidRPr="00F40735">
        <w:rPr>
          <w:rFonts w:cs="Times New Roman"/>
        </w:rPr>
        <w:t>Для начала загрузим библиотеки необходимые для выполнения работы</w:t>
      </w:r>
    </w:p>
    <w:p w:rsidR="00204212" w:rsidRPr="00204212" w:rsidRDefault="00204212" w:rsidP="0020421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204212">
        <w:rPr>
          <w:rFonts w:cs="Times New Roman"/>
          <w:sz w:val="20"/>
          <w:szCs w:val="20"/>
          <w:lang w:val="en-US"/>
        </w:rPr>
        <w:t xml:space="preserve">import </w:t>
      </w:r>
      <w:proofErr w:type="spellStart"/>
      <w:r w:rsidRPr="00204212">
        <w:rPr>
          <w:rFonts w:cs="Times New Roman"/>
          <w:sz w:val="20"/>
          <w:szCs w:val="20"/>
          <w:lang w:val="en-US"/>
        </w:rPr>
        <w:t>numpy</w:t>
      </w:r>
      <w:proofErr w:type="spellEnd"/>
      <w:r w:rsidRPr="00204212">
        <w:rPr>
          <w:rFonts w:cs="Times New Roman"/>
          <w:sz w:val="20"/>
          <w:szCs w:val="20"/>
          <w:lang w:val="en-US"/>
        </w:rPr>
        <w:t xml:space="preserve"> as np</w:t>
      </w:r>
    </w:p>
    <w:p w:rsidR="00204212" w:rsidRPr="00204212" w:rsidRDefault="00204212" w:rsidP="0020421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204212">
        <w:rPr>
          <w:rFonts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204212">
        <w:rPr>
          <w:rFonts w:cs="Times New Roman"/>
          <w:sz w:val="20"/>
          <w:szCs w:val="20"/>
          <w:lang w:val="en-US"/>
        </w:rPr>
        <w:t>matplotlib.pyplot</w:t>
      </w:r>
      <w:proofErr w:type="spellEnd"/>
      <w:proofErr w:type="gramEnd"/>
      <w:r w:rsidRPr="00204212">
        <w:rPr>
          <w:rFonts w:cs="Times New Roman"/>
          <w:sz w:val="20"/>
          <w:szCs w:val="20"/>
          <w:lang w:val="en-US"/>
        </w:rPr>
        <w:t xml:space="preserve"> as </w:t>
      </w:r>
      <w:proofErr w:type="spellStart"/>
      <w:r w:rsidRPr="00204212">
        <w:rPr>
          <w:rFonts w:cs="Times New Roman"/>
          <w:sz w:val="20"/>
          <w:szCs w:val="20"/>
          <w:lang w:val="en-US"/>
        </w:rPr>
        <w:t>plt</w:t>
      </w:r>
      <w:proofErr w:type="spellEnd"/>
    </w:p>
    <w:p w:rsidR="00204212" w:rsidRPr="00204212" w:rsidRDefault="00204212" w:rsidP="0020421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204212">
        <w:rPr>
          <w:rFonts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204212">
        <w:rPr>
          <w:rFonts w:cs="Times New Roman"/>
          <w:sz w:val="20"/>
          <w:szCs w:val="20"/>
          <w:lang w:val="en-US"/>
        </w:rPr>
        <w:t>tensorflow.keras</w:t>
      </w:r>
      <w:proofErr w:type="gramEnd"/>
      <w:r w:rsidRPr="00204212">
        <w:rPr>
          <w:rFonts w:cs="Times New Roman"/>
          <w:sz w:val="20"/>
          <w:szCs w:val="20"/>
          <w:lang w:val="en-US"/>
        </w:rPr>
        <w:t>.datasets</w:t>
      </w:r>
      <w:proofErr w:type="spellEnd"/>
      <w:r w:rsidRPr="00204212">
        <w:rPr>
          <w:rFonts w:cs="Times New Roman"/>
          <w:sz w:val="20"/>
          <w:szCs w:val="20"/>
          <w:lang w:val="en-US"/>
        </w:rPr>
        <w:t xml:space="preserve"> import </w:t>
      </w:r>
      <w:proofErr w:type="spellStart"/>
      <w:r w:rsidRPr="00204212">
        <w:rPr>
          <w:rFonts w:cs="Times New Roman"/>
          <w:sz w:val="20"/>
          <w:szCs w:val="20"/>
          <w:lang w:val="en-US"/>
        </w:rPr>
        <w:t>mnist</w:t>
      </w:r>
      <w:proofErr w:type="spellEnd"/>
    </w:p>
    <w:p w:rsidR="00204212" w:rsidRPr="00204212" w:rsidRDefault="00204212" w:rsidP="0020421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204212">
        <w:rPr>
          <w:rFonts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204212">
        <w:rPr>
          <w:rFonts w:cs="Times New Roman"/>
          <w:sz w:val="20"/>
          <w:szCs w:val="20"/>
          <w:lang w:val="en-US"/>
        </w:rPr>
        <w:t>tensorflow.keras</w:t>
      </w:r>
      <w:proofErr w:type="gramEnd"/>
      <w:r w:rsidRPr="00204212">
        <w:rPr>
          <w:rFonts w:cs="Times New Roman"/>
          <w:sz w:val="20"/>
          <w:szCs w:val="20"/>
          <w:lang w:val="en-US"/>
        </w:rPr>
        <w:t>.utils</w:t>
      </w:r>
      <w:proofErr w:type="spellEnd"/>
      <w:r w:rsidRPr="00204212">
        <w:rPr>
          <w:rFonts w:cs="Times New Roman"/>
          <w:sz w:val="20"/>
          <w:szCs w:val="20"/>
          <w:lang w:val="en-US"/>
        </w:rPr>
        <w:t xml:space="preserve"> import </w:t>
      </w:r>
      <w:proofErr w:type="spellStart"/>
      <w:r w:rsidRPr="00204212">
        <w:rPr>
          <w:rFonts w:cs="Times New Roman"/>
          <w:sz w:val="20"/>
          <w:szCs w:val="20"/>
          <w:lang w:val="en-US"/>
        </w:rPr>
        <w:t>to_categorical</w:t>
      </w:r>
      <w:proofErr w:type="spellEnd"/>
    </w:p>
    <w:p w:rsidR="00E723F5" w:rsidRPr="00F40735" w:rsidRDefault="00204212" w:rsidP="00204212">
      <w:pPr>
        <w:pStyle w:val="a7"/>
        <w:numPr>
          <w:ilvl w:val="0"/>
          <w:numId w:val="2"/>
        </w:numPr>
        <w:spacing w:after="120" w:line="240" w:lineRule="auto"/>
        <w:rPr>
          <w:rFonts w:cs="Times New Roman"/>
        </w:rPr>
      </w:pPr>
      <w:proofErr w:type="spellStart"/>
      <w:r w:rsidRPr="00204212">
        <w:rPr>
          <w:rFonts w:cs="Times New Roman"/>
          <w:lang w:val="en-US"/>
        </w:rPr>
        <w:t>numpy</w:t>
      </w:r>
      <w:proofErr w:type="spellEnd"/>
      <w:r w:rsidRPr="00204212">
        <w:rPr>
          <w:rFonts w:cs="Times New Roman"/>
        </w:rPr>
        <w:t xml:space="preserve"> </w:t>
      </w:r>
      <w:r w:rsidR="00E723F5" w:rsidRPr="00F40735">
        <w:rPr>
          <w:rFonts w:cs="Times New Roman"/>
        </w:rPr>
        <w:t xml:space="preserve">– </w:t>
      </w:r>
      <w:r>
        <w:rPr>
          <w:rFonts w:cs="Times New Roman"/>
        </w:rPr>
        <w:t xml:space="preserve">нужен для работы с матрицами </w:t>
      </w:r>
      <w:r w:rsidRPr="00F40735">
        <w:rPr>
          <w:rFonts w:cs="Times New Roman"/>
        </w:rPr>
        <w:t>и</w:t>
      </w:r>
      <w:r>
        <w:rPr>
          <w:rFonts w:cs="Times New Roman"/>
        </w:rPr>
        <w:t xml:space="preserve"> некоторыми</w:t>
      </w:r>
      <w:r w:rsidRPr="00F40735">
        <w:rPr>
          <w:rFonts w:cs="Times New Roman"/>
        </w:rPr>
        <w:t xml:space="preserve"> математическими операциями</w:t>
      </w:r>
      <w:r w:rsidR="00E723F5" w:rsidRPr="00F40735">
        <w:rPr>
          <w:rFonts w:cs="Times New Roman"/>
        </w:rPr>
        <w:t>,</w:t>
      </w:r>
    </w:p>
    <w:p w:rsidR="00E723F5" w:rsidRPr="00F40735" w:rsidRDefault="00E723F5" w:rsidP="00204212">
      <w:pPr>
        <w:pStyle w:val="a7"/>
        <w:numPr>
          <w:ilvl w:val="0"/>
          <w:numId w:val="2"/>
        </w:numPr>
        <w:spacing w:after="120" w:line="240" w:lineRule="auto"/>
        <w:ind w:left="1072" w:firstLine="0"/>
        <w:rPr>
          <w:rFonts w:cs="Times New Roman"/>
        </w:rPr>
      </w:pPr>
      <w:r w:rsidRPr="00F40735">
        <w:rPr>
          <w:rFonts w:cs="Times New Roman"/>
          <w:lang w:val="en-US"/>
        </w:rPr>
        <w:t>t</w:t>
      </w:r>
      <w:proofErr w:type="spellStart"/>
      <w:r w:rsidRPr="00F40735">
        <w:rPr>
          <w:rFonts w:cs="Times New Roman"/>
        </w:rPr>
        <w:t>ensor</w:t>
      </w:r>
      <w:proofErr w:type="spellEnd"/>
      <w:r w:rsidRPr="00F40735">
        <w:rPr>
          <w:rFonts w:cs="Times New Roman"/>
          <w:lang w:val="en-US"/>
        </w:rPr>
        <w:t>f</w:t>
      </w:r>
      <w:proofErr w:type="spellStart"/>
      <w:r w:rsidRPr="00F40735">
        <w:rPr>
          <w:rFonts w:cs="Times New Roman"/>
        </w:rPr>
        <w:t>low</w:t>
      </w:r>
      <w:proofErr w:type="spellEnd"/>
      <w:r w:rsidRPr="00F40735">
        <w:rPr>
          <w:rFonts w:cs="Times New Roman"/>
        </w:rPr>
        <w:t xml:space="preserve"> – </w:t>
      </w:r>
      <w:r w:rsidR="00204212">
        <w:rPr>
          <w:rFonts w:cs="Times New Roman"/>
        </w:rPr>
        <w:t>используется</w:t>
      </w:r>
      <w:r w:rsidR="00204212">
        <w:rPr>
          <w:rFonts w:cs="Times New Roman"/>
        </w:rPr>
        <w:t xml:space="preserve"> для загрузки </w:t>
      </w:r>
      <w:proofErr w:type="spellStart"/>
      <w:r w:rsidR="00204212">
        <w:rPr>
          <w:rFonts w:cs="Times New Roman"/>
        </w:rPr>
        <w:t>датасета</w:t>
      </w:r>
      <w:proofErr w:type="spellEnd"/>
      <w:r w:rsidR="00204212">
        <w:rPr>
          <w:rFonts w:cs="Times New Roman"/>
        </w:rPr>
        <w:t xml:space="preserve"> и преобразования вектора в </w:t>
      </w:r>
      <w:r w:rsidR="00204212">
        <w:rPr>
          <w:rFonts w:cs="Times New Roman"/>
          <w:lang w:val="en-US"/>
        </w:rPr>
        <w:t>one</w:t>
      </w:r>
      <w:r w:rsidR="00204212" w:rsidRPr="00204212">
        <w:rPr>
          <w:rFonts w:cs="Times New Roman"/>
        </w:rPr>
        <w:t>-</w:t>
      </w:r>
      <w:r w:rsidR="00204212">
        <w:rPr>
          <w:rFonts w:cs="Times New Roman"/>
          <w:lang w:val="en-US"/>
        </w:rPr>
        <w:t>hot</w:t>
      </w:r>
      <w:r w:rsidR="00204212" w:rsidRPr="00204212">
        <w:rPr>
          <w:rFonts w:cs="Times New Roman"/>
        </w:rPr>
        <w:t xml:space="preserve"> </w:t>
      </w:r>
      <w:r w:rsidR="00204212">
        <w:rPr>
          <w:rFonts w:cs="Times New Roman"/>
        </w:rPr>
        <w:t>метки</w:t>
      </w:r>
    </w:p>
    <w:p w:rsidR="00E723F5" w:rsidRPr="00F40735" w:rsidRDefault="00E723F5" w:rsidP="00E723F5">
      <w:pPr>
        <w:pStyle w:val="a7"/>
        <w:numPr>
          <w:ilvl w:val="0"/>
          <w:numId w:val="2"/>
        </w:numPr>
        <w:spacing w:after="120" w:line="240" w:lineRule="auto"/>
        <w:ind w:left="1072" w:firstLine="0"/>
        <w:rPr>
          <w:rFonts w:cs="Times New Roman"/>
        </w:rPr>
      </w:pPr>
      <w:proofErr w:type="spellStart"/>
      <w:r w:rsidRPr="00F40735">
        <w:rPr>
          <w:rFonts w:cs="Times New Roman"/>
        </w:rPr>
        <w:t>matplotlib</w:t>
      </w:r>
      <w:proofErr w:type="spellEnd"/>
      <w:r w:rsidRPr="00F40735">
        <w:rPr>
          <w:rFonts w:cs="Times New Roman"/>
        </w:rPr>
        <w:t xml:space="preserve"> –</w:t>
      </w:r>
      <w:r w:rsidR="00204212">
        <w:rPr>
          <w:rFonts w:cs="Times New Roman"/>
        </w:rPr>
        <w:t xml:space="preserve"> используется для</w:t>
      </w:r>
      <w:r w:rsidRPr="00F40735">
        <w:rPr>
          <w:rFonts w:cs="Times New Roman"/>
        </w:rPr>
        <w:t xml:space="preserve"> визуализация данных,</w:t>
      </w:r>
    </w:p>
    <w:p w:rsidR="00E723F5" w:rsidRPr="00846C4C" w:rsidRDefault="00846C4C" w:rsidP="002229EC">
      <w:pPr>
        <w:pStyle w:val="a7"/>
        <w:spacing w:after="0"/>
        <w:rPr>
          <w:rFonts w:cs="Times New Roman"/>
        </w:rPr>
      </w:pPr>
      <w:r>
        <w:rPr>
          <w:rFonts w:cs="Times New Roman"/>
        </w:rPr>
        <w:t>Далее реализуем функции потерь и ошибок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</w:rPr>
        <w:t xml:space="preserve"> </w:t>
      </w:r>
      <w:r w:rsidRPr="00846C4C">
        <w:rPr>
          <w:rFonts w:cs="Times New Roman"/>
          <w:sz w:val="20"/>
          <w:szCs w:val="20"/>
          <w:lang w:val="en-US"/>
        </w:rPr>
        <w:t>load</w:t>
      </w:r>
      <w:r w:rsidRPr="00846C4C">
        <w:rPr>
          <w:rFonts w:cs="Times New Roman"/>
          <w:sz w:val="20"/>
          <w:szCs w:val="20"/>
        </w:rPr>
        <w:t>_</w:t>
      </w:r>
      <w:proofErr w:type="spellStart"/>
      <w:r w:rsidRPr="00846C4C">
        <w:rPr>
          <w:rFonts w:cs="Times New Roman"/>
          <w:sz w:val="20"/>
          <w:szCs w:val="20"/>
          <w:lang w:val="en-US"/>
        </w:rPr>
        <w:t>mnist</w:t>
      </w:r>
      <w:proofErr w:type="spellEnd"/>
      <w:r w:rsidRPr="00846C4C">
        <w:rPr>
          <w:rFonts w:cs="Times New Roman"/>
          <w:sz w:val="20"/>
          <w:szCs w:val="20"/>
        </w:rPr>
        <w:t>_</w:t>
      </w:r>
      <w:proofErr w:type="gramStart"/>
      <w:r w:rsidRPr="00846C4C">
        <w:rPr>
          <w:rFonts w:cs="Times New Roman"/>
          <w:sz w:val="20"/>
          <w:szCs w:val="20"/>
          <w:lang w:val="en-US"/>
        </w:rPr>
        <w:t>data</w:t>
      </w:r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"""Загрузка и предобработка данных </w:t>
      </w:r>
      <w:r w:rsidRPr="00846C4C">
        <w:rPr>
          <w:rFonts w:cs="Times New Roman"/>
          <w:sz w:val="20"/>
          <w:szCs w:val="20"/>
          <w:lang w:val="en-US"/>
        </w:rPr>
        <w:t>MNIST</w:t>
      </w:r>
      <w:r w:rsidRPr="00846C4C">
        <w:rPr>
          <w:rFonts w:cs="Times New Roman"/>
          <w:sz w:val="20"/>
          <w:szCs w:val="20"/>
        </w:rPr>
        <w:t>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print(</w:t>
      </w:r>
      <w:proofErr w:type="gramEnd"/>
      <w:r w:rsidRPr="00846C4C">
        <w:rPr>
          <w:rFonts w:cs="Times New Roman"/>
          <w:sz w:val="20"/>
          <w:szCs w:val="20"/>
          <w:lang w:val="en-US"/>
        </w:rPr>
        <w:t>"</w:t>
      </w:r>
      <w:proofErr w:type="spellStart"/>
      <w:r w:rsidRPr="00846C4C">
        <w:rPr>
          <w:rFonts w:cs="Times New Roman"/>
          <w:sz w:val="20"/>
          <w:szCs w:val="20"/>
          <w:lang w:val="en-US"/>
        </w:rPr>
        <w:t>Загрузка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MNIST")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>), 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)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mnist.load</w:t>
      </w:r>
      <w:proofErr w:type="gramEnd"/>
      <w:r w:rsidRPr="00846C4C">
        <w:rPr>
          <w:rFonts w:cs="Times New Roman"/>
          <w:sz w:val="20"/>
          <w:szCs w:val="20"/>
          <w:lang w:val="en-US"/>
        </w:rPr>
        <w:t>_data</w:t>
      </w:r>
      <w:proofErr w:type="spellEnd"/>
      <w:r w:rsidRPr="00846C4C">
        <w:rPr>
          <w:rFonts w:cs="Times New Roman"/>
          <w:sz w:val="20"/>
          <w:szCs w:val="20"/>
          <w:lang w:val="en-US"/>
        </w:rPr>
        <w:t>()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r w:rsidRPr="00846C4C">
        <w:rPr>
          <w:rFonts w:cs="Times New Roman"/>
          <w:sz w:val="20"/>
          <w:szCs w:val="20"/>
        </w:rPr>
        <w:t># Нормализация изображений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train</w:t>
      </w:r>
      <w:r w:rsidRPr="00846C4C">
        <w:rPr>
          <w:rFonts w:cs="Times New Roman"/>
          <w:sz w:val="20"/>
          <w:szCs w:val="20"/>
        </w:rPr>
        <w:t xml:space="preserve"> = 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_</w:t>
      </w:r>
      <w:proofErr w:type="gramStart"/>
      <w:r w:rsidRPr="00846C4C">
        <w:rPr>
          <w:rFonts w:cs="Times New Roman"/>
          <w:sz w:val="20"/>
          <w:szCs w:val="20"/>
          <w:lang w:val="en-US"/>
        </w:rPr>
        <w:t>train</w:t>
      </w:r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astype</w:t>
      </w:r>
      <w:proofErr w:type="spellEnd"/>
      <w:proofErr w:type="gramEnd"/>
      <w:r w:rsidRPr="00846C4C">
        <w:rPr>
          <w:rFonts w:cs="Times New Roman"/>
          <w:sz w:val="20"/>
          <w:szCs w:val="20"/>
        </w:rPr>
        <w:t>('</w:t>
      </w:r>
      <w:r w:rsidRPr="00846C4C">
        <w:rPr>
          <w:rFonts w:cs="Times New Roman"/>
          <w:sz w:val="20"/>
          <w:szCs w:val="20"/>
          <w:lang w:val="en-US"/>
        </w:rPr>
        <w:t>float</w:t>
      </w:r>
      <w:r w:rsidRPr="00846C4C">
        <w:rPr>
          <w:rFonts w:cs="Times New Roman"/>
          <w:sz w:val="20"/>
          <w:szCs w:val="20"/>
        </w:rPr>
        <w:t>32') / 255.0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</w:t>
      </w:r>
      <w:proofErr w:type="gramStart"/>
      <w:r w:rsidRPr="00846C4C">
        <w:rPr>
          <w:rFonts w:cs="Times New Roman"/>
          <w:sz w:val="20"/>
          <w:szCs w:val="20"/>
          <w:lang w:val="en-US"/>
        </w:rPr>
        <w:t>test.astype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('float32') / 255.0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Преобразование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в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векторы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</w:t>
      </w:r>
      <w:proofErr w:type="gramStart"/>
      <w:r w:rsidRPr="00846C4C">
        <w:rPr>
          <w:rFonts w:cs="Times New Roman"/>
          <w:sz w:val="20"/>
          <w:szCs w:val="20"/>
          <w:lang w:val="en-US"/>
        </w:rPr>
        <w:t>train.reshape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[0], -1)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</w:t>
      </w:r>
      <w:proofErr w:type="gramStart"/>
      <w:r w:rsidRPr="00846C4C">
        <w:rPr>
          <w:rFonts w:cs="Times New Roman"/>
          <w:sz w:val="20"/>
          <w:szCs w:val="20"/>
          <w:lang w:val="en-US"/>
        </w:rPr>
        <w:t>test.reshape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[0], -1)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r w:rsidRPr="00846C4C">
        <w:rPr>
          <w:rFonts w:cs="Times New Roman"/>
          <w:sz w:val="20"/>
          <w:szCs w:val="20"/>
        </w:rPr>
        <w:t xml:space="preserve"># Преобразование меток в </w:t>
      </w:r>
      <w:r w:rsidRPr="00846C4C">
        <w:rPr>
          <w:rFonts w:cs="Times New Roman"/>
          <w:sz w:val="20"/>
          <w:szCs w:val="20"/>
          <w:lang w:val="en-US"/>
        </w:rPr>
        <w:t>one</w:t>
      </w:r>
      <w:r w:rsidRPr="00846C4C">
        <w:rPr>
          <w:rFonts w:cs="Times New Roman"/>
          <w:sz w:val="20"/>
          <w:szCs w:val="20"/>
        </w:rPr>
        <w:t>-</w:t>
      </w:r>
      <w:r w:rsidRPr="00846C4C">
        <w:rPr>
          <w:rFonts w:cs="Times New Roman"/>
          <w:sz w:val="20"/>
          <w:szCs w:val="20"/>
          <w:lang w:val="en-US"/>
        </w:rPr>
        <w:t>hot</w:t>
      </w:r>
      <w:r w:rsidRPr="00846C4C">
        <w:rPr>
          <w:rFonts w:cs="Times New Roman"/>
          <w:sz w:val="20"/>
          <w:szCs w:val="20"/>
        </w:rPr>
        <w:t xml:space="preserve"> </w:t>
      </w:r>
      <w:r w:rsidRPr="00846C4C">
        <w:rPr>
          <w:rFonts w:cs="Times New Roman"/>
          <w:sz w:val="20"/>
          <w:szCs w:val="20"/>
          <w:lang w:val="en-US"/>
        </w:rPr>
        <w:t>encoding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to_</w:t>
      </w:r>
      <w:proofErr w:type="gramStart"/>
      <w:r w:rsidRPr="00846C4C">
        <w:rPr>
          <w:rFonts w:cs="Times New Roman"/>
          <w:sz w:val="20"/>
          <w:szCs w:val="20"/>
          <w:lang w:val="en-US"/>
        </w:rPr>
        <w:t>categorical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y_train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>, 10)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to_</w:t>
      </w:r>
      <w:proofErr w:type="gramStart"/>
      <w:r w:rsidRPr="00846C4C">
        <w:rPr>
          <w:rFonts w:cs="Times New Roman"/>
          <w:sz w:val="20"/>
          <w:szCs w:val="20"/>
          <w:lang w:val="en-US"/>
        </w:rPr>
        <w:t>categorical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>, 10)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print(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f"Размер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обучающей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выборки</w:t>
      </w:r>
      <w:proofErr w:type="spellEnd"/>
      <w:r w:rsidRPr="00846C4C">
        <w:rPr>
          <w:rFonts w:cs="Times New Roman"/>
          <w:sz w:val="20"/>
          <w:szCs w:val="20"/>
          <w:lang w:val="en-US"/>
        </w:rPr>
        <w:t>: X={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x_train_flat.shape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}, Y={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y_train_one_hot.shape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}")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print(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f"Размер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тестовой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выборки</w:t>
      </w:r>
      <w:proofErr w:type="spellEnd"/>
      <w:r w:rsidRPr="00846C4C">
        <w:rPr>
          <w:rFonts w:cs="Times New Roman"/>
          <w:sz w:val="20"/>
          <w:szCs w:val="20"/>
          <w:lang w:val="en-US"/>
        </w:rPr>
        <w:t>: X={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}, Y={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y_test_one_hot.shape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}")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</w:p>
    <w:p w:rsidR="00E723F5" w:rsidRPr="00846C4C" w:rsidRDefault="00E723F5" w:rsidP="00E723F5">
      <w:pPr>
        <w:pStyle w:val="a7"/>
        <w:spacing w:after="0" w:line="240" w:lineRule="auto"/>
        <w:jc w:val="left"/>
        <w:rPr>
          <w:rFonts w:cs="Times New Roman"/>
          <w:sz w:val="22"/>
          <w:lang w:val="en-US"/>
        </w:rPr>
      </w:pPr>
    </w:p>
    <w:p w:rsidR="00E723F5" w:rsidRPr="00846C4C" w:rsidRDefault="00846C4C" w:rsidP="002229EC">
      <w:pPr>
        <w:pStyle w:val="a7"/>
        <w:spacing w:after="0"/>
        <w:jc w:val="left"/>
        <w:rPr>
          <w:rFonts w:cs="Times New Roman"/>
          <w:lang w:val="en-US"/>
        </w:rPr>
      </w:pPr>
      <w:r>
        <w:rPr>
          <w:rFonts w:cs="Times New Roman"/>
        </w:rPr>
        <w:t xml:space="preserve">Создадим функцию для загрузки </w:t>
      </w:r>
      <w:proofErr w:type="spellStart"/>
      <w:r>
        <w:rPr>
          <w:rFonts w:cs="Times New Roman"/>
        </w:rPr>
        <w:t>датасета</w:t>
      </w:r>
      <w:proofErr w:type="spellEnd"/>
    </w:p>
    <w:p w:rsidR="00E723F5" w:rsidRPr="00F40735" w:rsidRDefault="00E723F5" w:rsidP="00F4073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F40735">
        <w:rPr>
          <w:rFonts w:cs="Times New Roman"/>
          <w:sz w:val="20"/>
          <w:szCs w:val="20"/>
          <w:lang w:val="en-US"/>
        </w:rPr>
        <w:t>train_dir</w:t>
      </w:r>
      <w:proofErr w:type="spellEnd"/>
      <w:r w:rsidRPr="00F40735">
        <w:rPr>
          <w:rFonts w:cs="Times New Roman"/>
          <w:sz w:val="20"/>
          <w:szCs w:val="20"/>
          <w:lang w:val="en-US"/>
        </w:rPr>
        <w:t xml:space="preserve"> = 'pizza-not-pizza/</w:t>
      </w:r>
      <w:proofErr w:type="spellStart"/>
      <w:r w:rsidRPr="00F40735">
        <w:rPr>
          <w:rFonts w:cs="Times New Roman"/>
          <w:sz w:val="20"/>
          <w:szCs w:val="20"/>
          <w:lang w:val="en-US"/>
        </w:rPr>
        <w:t>pizza_not_pizza</w:t>
      </w:r>
      <w:proofErr w:type="spellEnd"/>
      <w:r w:rsidRPr="00F40735">
        <w:rPr>
          <w:rFonts w:cs="Times New Roman"/>
          <w:sz w:val="20"/>
          <w:szCs w:val="20"/>
          <w:lang w:val="en-US"/>
        </w:rPr>
        <w:t>'</w:t>
      </w:r>
    </w:p>
    <w:p w:rsidR="00E723F5" w:rsidRPr="00F40735" w:rsidRDefault="00E723F5" w:rsidP="00F4073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proofErr w:type="spellStart"/>
      <w:r w:rsidRPr="00F40735">
        <w:rPr>
          <w:rFonts w:cs="Times New Roman"/>
          <w:sz w:val="20"/>
          <w:szCs w:val="20"/>
        </w:rPr>
        <w:t>img_size</w:t>
      </w:r>
      <w:proofErr w:type="spellEnd"/>
      <w:r w:rsidRPr="00F40735">
        <w:rPr>
          <w:rFonts w:cs="Times New Roman"/>
          <w:sz w:val="20"/>
          <w:szCs w:val="20"/>
        </w:rPr>
        <w:t xml:space="preserve"> = (128, 128)</w:t>
      </w:r>
    </w:p>
    <w:p w:rsidR="00E723F5" w:rsidRPr="00F40735" w:rsidRDefault="00E723F5" w:rsidP="00F40735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proofErr w:type="spellStart"/>
      <w:r w:rsidRPr="00F40735">
        <w:rPr>
          <w:rFonts w:cs="Times New Roman"/>
          <w:sz w:val="20"/>
          <w:szCs w:val="20"/>
        </w:rPr>
        <w:t>batch_size</w:t>
      </w:r>
      <w:proofErr w:type="spellEnd"/>
      <w:r w:rsidRPr="00F40735">
        <w:rPr>
          <w:rFonts w:cs="Times New Roman"/>
          <w:sz w:val="20"/>
          <w:szCs w:val="20"/>
        </w:rPr>
        <w:t xml:space="preserve"> = 32</w:t>
      </w:r>
    </w:p>
    <w:p w:rsidR="00E723F5" w:rsidRPr="00F40735" w:rsidRDefault="00E723F5" w:rsidP="00E723F5">
      <w:pPr>
        <w:pStyle w:val="a7"/>
        <w:spacing w:after="0" w:line="240" w:lineRule="auto"/>
        <w:jc w:val="left"/>
        <w:rPr>
          <w:rFonts w:cs="Times New Roman"/>
          <w:sz w:val="22"/>
        </w:rPr>
      </w:pPr>
    </w:p>
    <w:p w:rsidR="00E723F5" w:rsidRPr="00F40735" w:rsidRDefault="00846C4C" w:rsidP="002229EC">
      <w:pPr>
        <w:pStyle w:val="a7"/>
        <w:spacing w:after="0"/>
        <w:jc w:val="left"/>
        <w:rPr>
          <w:rFonts w:cs="Times New Roman"/>
        </w:rPr>
      </w:pPr>
      <w:r>
        <w:rPr>
          <w:rFonts w:cs="Times New Roman"/>
        </w:rPr>
        <w:t xml:space="preserve">После чего создадим класс </w:t>
      </w:r>
      <w:proofErr w:type="spellStart"/>
      <w:r>
        <w:rPr>
          <w:rFonts w:cs="Times New Roman"/>
        </w:rPr>
        <w:t>нейросети</w:t>
      </w:r>
      <w:proofErr w:type="spellEnd"/>
      <w:r>
        <w:rPr>
          <w:rFonts w:cs="Times New Roman"/>
        </w:rPr>
        <w:t xml:space="preserve"> и реализуем для него все шаги алгоритма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>class</w:t>
      </w:r>
      <w:r w:rsidRPr="00846C4C">
        <w:rPr>
          <w:rFonts w:cs="Times New Roman"/>
          <w:sz w:val="20"/>
          <w:szCs w:val="20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NeuralNetwork</w:t>
      </w:r>
      <w:proofErr w:type="spellEnd"/>
      <w:r w:rsidRPr="00846C4C">
        <w:rPr>
          <w:rFonts w:cs="Times New Roman"/>
          <w:sz w:val="20"/>
          <w:szCs w:val="20"/>
        </w:rPr>
        <w:t>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"""Реализация двухслойной нейронной сети для классификации изображений </w:t>
      </w:r>
      <w:r w:rsidRPr="00846C4C">
        <w:rPr>
          <w:rFonts w:cs="Times New Roman"/>
          <w:sz w:val="20"/>
          <w:szCs w:val="20"/>
          <w:lang w:val="en-US"/>
        </w:rPr>
        <w:t>MNIST</w:t>
      </w:r>
      <w:r w:rsidRPr="00846C4C">
        <w:rPr>
          <w:rFonts w:cs="Times New Roman"/>
          <w:sz w:val="20"/>
          <w:szCs w:val="20"/>
        </w:rPr>
        <w:t>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__</w:t>
      </w:r>
      <w:proofErr w:type="spellStart"/>
      <w:r w:rsidRPr="00846C4C">
        <w:rPr>
          <w:rFonts w:cs="Times New Roman"/>
          <w:sz w:val="20"/>
          <w:szCs w:val="20"/>
          <w:lang w:val="en-US"/>
        </w:rPr>
        <w:t>init</w:t>
      </w:r>
      <w:proofErr w:type="spellEnd"/>
      <w:r w:rsidRPr="00846C4C">
        <w:rPr>
          <w:rFonts w:cs="Times New Roman"/>
          <w:sz w:val="20"/>
          <w:szCs w:val="20"/>
          <w:lang w:val="en-US"/>
        </w:rPr>
        <w:t>_</w:t>
      </w:r>
      <w:proofErr w:type="gramStart"/>
      <w:r w:rsidRPr="00846C4C">
        <w:rPr>
          <w:rFonts w:cs="Times New Roman"/>
          <w:sz w:val="20"/>
          <w:szCs w:val="20"/>
          <w:lang w:val="en-US"/>
        </w:rPr>
        <w:t>_(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self,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input_size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hidden_size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output_size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"""Инициализация весов и смещений"""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# Инициализация весов нормальным распределением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self.W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1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np.random.randn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input_size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hidden_size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) * 0.01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self.b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1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np.zeros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((1,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hidden_size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))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self.W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2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np.random.randn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hidden_size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output_size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) * 0.01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self.b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2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np.zeros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((1,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output_size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))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# Для хранения промежуточных результатов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hist</w:t>
      </w:r>
      <w:proofErr w:type="spellEnd"/>
      <w:proofErr w:type="gramEnd"/>
      <w:r w:rsidRPr="00846C4C">
        <w:rPr>
          <w:rFonts w:cs="Times New Roman"/>
          <w:sz w:val="20"/>
          <w:szCs w:val="20"/>
        </w:rPr>
        <w:t xml:space="preserve"> = {}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self.loss</w:t>
      </w:r>
      <w:proofErr w:type="gramEnd"/>
      <w:r w:rsidRPr="00846C4C">
        <w:rPr>
          <w:rFonts w:cs="Times New Roman"/>
          <w:sz w:val="20"/>
          <w:szCs w:val="20"/>
          <w:lang w:val="en-US"/>
        </w:rPr>
        <w:t>_history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[]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self.accuracy</w:t>
      </w:r>
      <w:proofErr w:type="gramEnd"/>
      <w:r w:rsidRPr="00846C4C">
        <w:rPr>
          <w:rFonts w:cs="Times New Roman"/>
          <w:sz w:val="20"/>
          <w:szCs w:val="20"/>
          <w:lang w:val="en-US"/>
        </w:rPr>
        <w:t>_history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[]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forward</w:t>
      </w:r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 xml:space="preserve">, 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"""Прямое распространение"""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# Скрытый слой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hist</w:t>
      </w:r>
      <w:proofErr w:type="spellEnd"/>
      <w:proofErr w:type="gramEnd"/>
      <w:r w:rsidRPr="00846C4C">
        <w:rPr>
          <w:rFonts w:cs="Times New Roman"/>
          <w:sz w:val="20"/>
          <w:szCs w:val="20"/>
        </w:rPr>
        <w:t>['</w:t>
      </w:r>
      <w:r w:rsidRPr="00846C4C">
        <w:rPr>
          <w:rFonts w:cs="Times New Roman"/>
          <w:sz w:val="20"/>
          <w:szCs w:val="20"/>
          <w:lang w:val="en-US"/>
        </w:rPr>
        <w:t>Z</w:t>
      </w:r>
      <w:r w:rsidRPr="00846C4C">
        <w:rPr>
          <w:rFonts w:cs="Times New Roman"/>
          <w:sz w:val="20"/>
          <w:szCs w:val="20"/>
        </w:rPr>
        <w:t xml:space="preserve">1'] = 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 xml:space="preserve"> @ </w:t>
      </w:r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W</w:t>
      </w:r>
      <w:r w:rsidRPr="00846C4C">
        <w:rPr>
          <w:rFonts w:cs="Times New Roman"/>
          <w:sz w:val="20"/>
          <w:szCs w:val="20"/>
        </w:rPr>
        <w:t xml:space="preserve">1 + </w:t>
      </w:r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b</w:t>
      </w:r>
      <w:r w:rsidRPr="00846C4C">
        <w:rPr>
          <w:rFonts w:cs="Times New Roman"/>
          <w:sz w:val="20"/>
          <w:szCs w:val="20"/>
        </w:rPr>
        <w:t>1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 xml:space="preserve">['A1']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self.relu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r w:rsidRPr="00846C4C">
        <w:rPr>
          <w:rFonts w:cs="Times New Roman"/>
          <w:sz w:val="20"/>
          <w:szCs w:val="20"/>
          <w:lang w:val="en-US"/>
        </w:rPr>
        <w:t>['Z1'])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Выходной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слой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 xml:space="preserve">['Z2']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r w:rsidRPr="00846C4C">
        <w:rPr>
          <w:rFonts w:cs="Times New Roman"/>
          <w:sz w:val="20"/>
          <w:szCs w:val="20"/>
          <w:lang w:val="en-US"/>
        </w:rPr>
        <w:t>['A1'] @ self.W2 + self.b2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A2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self.softmax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r w:rsidRPr="00846C4C">
        <w:rPr>
          <w:rFonts w:cs="Times New Roman"/>
          <w:sz w:val="20"/>
          <w:szCs w:val="20"/>
          <w:lang w:val="en-US"/>
        </w:rPr>
        <w:t>['Z2'])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['A2'] = A2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return A2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backward(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self, X,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y_true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"""Обратное распространение ошибки"""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>m</w:t>
      </w:r>
      <w:r w:rsidRPr="00846C4C">
        <w:rPr>
          <w:rFonts w:cs="Times New Roman"/>
          <w:sz w:val="20"/>
          <w:szCs w:val="20"/>
        </w:rPr>
        <w:t xml:space="preserve"> = </w:t>
      </w:r>
      <w:proofErr w:type="gramStart"/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shape</w:t>
      </w:r>
      <w:proofErr w:type="gramEnd"/>
      <w:r w:rsidRPr="00846C4C">
        <w:rPr>
          <w:rFonts w:cs="Times New Roman"/>
          <w:sz w:val="20"/>
          <w:szCs w:val="20"/>
        </w:rPr>
        <w:t>[0]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 xml:space="preserve">A1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['A1']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A2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self.hist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['A2']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Z</w:t>
      </w:r>
      <w:r w:rsidRPr="00846C4C">
        <w:rPr>
          <w:rFonts w:cs="Times New Roman"/>
          <w:sz w:val="20"/>
          <w:szCs w:val="20"/>
        </w:rPr>
        <w:t xml:space="preserve">1 =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hist</w:t>
      </w:r>
      <w:proofErr w:type="spellEnd"/>
      <w:proofErr w:type="gramEnd"/>
      <w:r w:rsidRPr="00846C4C">
        <w:rPr>
          <w:rFonts w:cs="Times New Roman"/>
          <w:sz w:val="20"/>
          <w:szCs w:val="20"/>
        </w:rPr>
        <w:t>['</w:t>
      </w:r>
      <w:r w:rsidRPr="00846C4C">
        <w:rPr>
          <w:rFonts w:cs="Times New Roman"/>
          <w:sz w:val="20"/>
          <w:szCs w:val="20"/>
          <w:lang w:val="en-US"/>
        </w:rPr>
        <w:t>Z</w:t>
      </w:r>
      <w:r w:rsidRPr="00846C4C">
        <w:rPr>
          <w:rFonts w:cs="Times New Roman"/>
          <w:sz w:val="20"/>
          <w:szCs w:val="20"/>
        </w:rPr>
        <w:t>1']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# Градиенты выходного слоя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 xml:space="preserve">dZ2 = A2 -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y_true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self.dW</w:t>
      </w:r>
      <w:proofErr w:type="gramEnd"/>
      <w:r w:rsidRPr="00846C4C">
        <w:rPr>
          <w:rFonts w:cs="Times New Roman"/>
          <w:sz w:val="20"/>
          <w:szCs w:val="20"/>
          <w:lang w:val="en-US"/>
        </w:rPr>
        <w:t>2 = (1/m) * (A1.T @ dZ2)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self.db2 = (1/m) *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np.sum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dZ2, axis=0,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keepdims</w:t>
      </w:r>
      <w:proofErr w:type="spellEnd"/>
      <w:r w:rsidRPr="00846C4C">
        <w:rPr>
          <w:rFonts w:cs="Times New Roman"/>
          <w:sz w:val="20"/>
          <w:szCs w:val="20"/>
          <w:lang w:val="en-US"/>
        </w:rPr>
        <w:t>=True)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# Градиенты скрытого слоя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dA</w:t>
      </w:r>
      <w:proofErr w:type="spellEnd"/>
      <w:r w:rsidRPr="00846C4C">
        <w:rPr>
          <w:rFonts w:cs="Times New Roman"/>
          <w:sz w:val="20"/>
          <w:szCs w:val="20"/>
        </w:rPr>
        <w:t xml:space="preserve">1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dZ</w:t>
      </w:r>
      <w:proofErr w:type="spellEnd"/>
      <w:r w:rsidRPr="00846C4C">
        <w:rPr>
          <w:rFonts w:cs="Times New Roman"/>
          <w:sz w:val="20"/>
          <w:szCs w:val="20"/>
        </w:rPr>
        <w:t xml:space="preserve">2 @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W</w:t>
      </w:r>
      <w:proofErr w:type="gramEnd"/>
      <w:r w:rsidRPr="00846C4C">
        <w:rPr>
          <w:rFonts w:cs="Times New Roman"/>
          <w:sz w:val="20"/>
          <w:szCs w:val="20"/>
        </w:rPr>
        <w:t>2.</w:t>
      </w:r>
      <w:r w:rsidRPr="00846C4C">
        <w:rPr>
          <w:rFonts w:cs="Times New Roman"/>
          <w:sz w:val="20"/>
          <w:szCs w:val="20"/>
          <w:lang w:val="en-US"/>
        </w:rPr>
        <w:t>T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 xml:space="preserve">dZ1 = dA1 *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self.relu</w:t>
      </w:r>
      <w:proofErr w:type="gramEnd"/>
      <w:r w:rsidRPr="00846C4C">
        <w:rPr>
          <w:rFonts w:cs="Times New Roman"/>
          <w:sz w:val="20"/>
          <w:szCs w:val="20"/>
          <w:lang w:val="en-US"/>
        </w:rPr>
        <w:t>_derivative</w:t>
      </w:r>
      <w:proofErr w:type="spellEnd"/>
      <w:r w:rsidRPr="00846C4C">
        <w:rPr>
          <w:rFonts w:cs="Times New Roman"/>
          <w:sz w:val="20"/>
          <w:szCs w:val="20"/>
          <w:lang w:val="en-US"/>
        </w:rPr>
        <w:t>(Z1)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self.dW</w:t>
      </w:r>
      <w:proofErr w:type="gramEnd"/>
      <w:r w:rsidRPr="00846C4C">
        <w:rPr>
          <w:rFonts w:cs="Times New Roman"/>
          <w:sz w:val="20"/>
          <w:szCs w:val="20"/>
          <w:lang w:val="en-US"/>
        </w:rPr>
        <w:t>1 = (1/m) * (X.T @ dZ1)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self.db1 = (1/m) *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np.sum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dZ1, axis=0,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keepdims</w:t>
      </w:r>
      <w:proofErr w:type="spellEnd"/>
      <w:r w:rsidRPr="00846C4C">
        <w:rPr>
          <w:rFonts w:cs="Times New Roman"/>
          <w:sz w:val="20"/>
          <w:szCs w:val="20"/>
          <w:lang w:val="en-US"/>
        </w:rPr>
        <w:t>=True)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update_</w:t>
      </w:r>
      <w:proofErr w:type="gramStart"/>
      <w:r w:rsidRPr="00846C4C">
        <w:rPr>
          <w:rFonts w:cs="Times New Roman"/>
          <w:sz w:val="20"/>
          <w:szCs w:val="20"/>
          <w:lang w:val="en-US"/>
        </w:rPr>
        <w:t>parameters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self,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"""Обновление весов и смещений"""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W</w:t>
      </w:r>
      <w:proofErr w:type="gramEnd"/>
      <w:r w:rsidRPr="00846C4C">
        <w:rPr>
          <w:rFonts w:cs="Times New Roman"/>
          <w:sz w:val="20"/>
          <w:szCs w:val="20"/>
        </w:rPr>
        <w:t xml:space="preserve">1 -= </w:t>
      </w:r>
      <w:r w:rsidRPr="00846C4C">
        <w:rPr>
          <w:rFonts w:cs="Times New Roman"/>
          <w:sz w:val="20"/>
          <w:szCs w:val="20"/>
          <w:lang w:val="en-US"/>
        </w:rPr>
        <w:t>learning</w:t>
      </w:r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rate</w:t>
      </w:r>
      <w:r w:rsidRPr="00846C4C">
        <w:rPr>
          <w:rFonts w:cs="Times New Roman"/>
          <w:sz w:val="20"/>
          <w:szCs w:val="20"/>
        </w:rPr>
        <w:t xml:space="preserve"> * </w:t>
      </w:r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dW</w:t>
      </w:r>
      <w:proofErr w:type="spellEnd"/>
      <w:r w:rsidRPr="00846C4C">
        <w:rPr>
          <w:rFonts w:cs="Times New Roman"/>
          <w:sz w:val="20"/>
          <w:szCs w:val="20"/>
        </w:rPr>
        <w:t>1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self.b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1 -=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* self.db1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self.W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2 -=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* self.dW2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self.b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2 -=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* self.db2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predict</w:t>
      </w:r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 xml:space="preserve">, 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"""Предсказание классов"""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 xml:space="preserve">A2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self.forward</w:t>
      </w:r>
      <w:proofErr w:type="spellEnd"/>
      <w:r w:rsidRPr="00846C4C">
        <w:rPr>
          <w:rFonts w:cs="Times New Roman"/>
          <w:sz w:val="20"/>
          <w:szCs w:val="20"/>
          <w:lang w:val="en-US"/>
        </w:rPr>
        <w:t>(X)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np.argmax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(A2, axis=1)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predict_</w:t>
      </w:r>
      <w:proofErr w:type="gramStart"/>
      <w:r w:rsidRPr="00846C4C">
        <w:rPr>
          <w:rFonts w:cs="Times New Roman"/>
          <w:sz w:val="20"/>
          <w:szCs w:val="20"/>
          <w:lang w:val="en-US"/>
        </w:rPr>
        <w:t>proba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self, X):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"""Предсказание вероятностей классов"""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>A</w:t>
      </w:r>
      <w:r w:rsidRPr="00846C4C">
        <w:rPr>
          <w:rFonts w:cs="Times New Roman"/>
          <w:sz w:val="20"/>
          <w:szCs w:val="20"/>
        </w:rPr>
        <w:t xml:space="preserve">2 = </w:t>
      </w:r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forward</w:t>
      </w:r>
      <w:r w:rsidRPr="00846C4C">
        <w:rPr>
          <w:rFonts w:cs="Times New Roman"/>
          <w:sz w:val="20"/>
          <w:szCs w:val="20"/>
        </w:rPr>
        <w:t>(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>return A2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evaluate(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self,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y_test_orig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"""</w:t>
      </w:r>
      <w:proofErr w:type="spellStart"/>
      <w:r w:rsidRPr="00846C4C">
        <w:rPr>
          <w:rFonts w:cs="Times New Roman"/>
          <w:sz w:val="20"/>
          <w:szCs w:val="20"/>
          <w:lang w:val="en-US"/>
        </w:rPr>
        <w:t>Оценка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точности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модели</w:t>
      </w:r>
      <w:proofErr w:type="spellEnd"/>
      <w:r w:rsidRPr="00846C4C">
        <w:rPr>
          <w:rFonts w:cs="Times New Roman"/>
          <w:sz w:val="20"/>
          <w:szCs w:val="20"/>
          <w:lang w:val="en-US"/>
        </w:rPr>
        <w:t>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predictions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self.predict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accuracy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np.mean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 xml:space="preserve">(predictions ==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y_test_orig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return accuracy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train(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self,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y_test_orig</w:t>
      </w:r>
      <w:proofErr w:type="spellEnd"/>
      <w:r w:rsidRPr="00846C4C">
        <w:rPr>
          <w:rFonts w:cs="Times New Roman"/>
          <w:sz w:val="20"/>
          <w:szCs w:val="20"/>
          <w:lang w:val="en-US"/>
        </w:rPr>
        <w:t>,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epochs=20,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batch_size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=64,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>=0.1):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"""</w:t>
      </w:r>
      <w:proofErr w:type="spellStart"/>
      <w:r w:rsidRPr="00846C4C">
        <w:rPr>
          <w:rFonts w:cs="Times New Roman"/>
          <w:sz w:val="20"/>
          <w:szCs w:val="20"/>
          <w:lang w:val="en-US"/>
        </w:rPr>
        <w:t>Обучение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модели</w:t>
      </w:r>
      <w:proofErr w:type="spellEnd"/>
      <w:r w:rsidRPr="00846C4C">
        <w:rPr>
          <w:rFonts w:cs="Times New Roman"/>
          <w:sz w:val="20"/>
          <w:szCs w:val="20"/>
          <w:lang w:val="en-US"/>
        </w:rPr>
        <w:t>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print(</w:t>
      </w:r>
      <w:proofErr w:type="gramEnd"/>
      <w:r w:rsidRPr="00846C4C">
        <w:rPr>
          <w:rFonts w:cs="Times New Roman"/>
          <w:sz w:val="20"/>
          <w:szCs w:val="20"/>
          <w:lang w:val="en-US"/>
        </w:rPr>
        <w:t>f"\</w:t>
      </w:r>
      <w:proofErr w:type="spellStart"/>
      <w:r w:rsidRPr="00846C4C">
        <w:rPr>
          <w:rFonts w:cs="Times New Roman"/>
          <w:sz w:val="20"/>
          <w:szCs w:val="20"/>
          <w:lang w:val="en-US"/>
        </w:rPr>
        <w:t>nНачало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обучения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: {epochs}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эпох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размер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батча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{</w:t>
      </w:r>
      <w:proofErr w:type="spellStart"/>
      <w:r w:rsidRPr="00846C4C">
        <w:rPr>
          <w:rFonts w:cs="Times New Roman"/>
          <w:sz w:val="20"/>
          <w:szCs w:val="20"/>
          <w:lang w:val="en-US"/>
        </w:rPr>
        <w:t>batch_size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},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скорость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обучения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{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>}")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for epoch in range(epochs):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epoch_loss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0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indices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np.random</w:t>
      </w:r>
      <w:proofErr w:type="gramEnd"/>
      <w:r w:rsidRPr="00846C4C">
        <w:rPr>
          <w:rFonts w:cs="Times New Roman"/>
          <w:sz w:val="20"/>
          <w:szCs w:val="20"/>
          <w:lang w:val="en-US"/>
        </w:rPr>
        <w:t>.permutation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>[0])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X_train_shuffled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>[indices]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y_train_shuffled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>[indices]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for 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in </w:t>
      </w:r>
      <w:proofErr w:type="gramStart"/>
      <w:r w:rsidRPr="00846C4C">
        <w:rPr>
          <w:rFonts w:cs="Times New Roman"/>
          <w:sz w:val="20"/>
          <w:szCs w:val="20"/>
          <w:lang w:val="en-US"/>
        </w:rPr>
        <w:t>range(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0,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X_train.shape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[0],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batch_size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X_batch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X_train_shuffled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i:i</w:t>
      </w:r>
      <w:proofErr w:type="gramEnd"/>
      <w:r w:rsidRPr="00846C4C">
        <w:rPr>
          <w:rFonts w:cs="Times New Roman"/>
          <w:sz w:val="20"/>
          <w:szCs w:val="20"/>
          <w:lang w:val="en-US"/>
        </w:rPr>
        <w:t>+batch_size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y_batch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y_train_shuffled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i:i</w:t>
      </w:r>
      <w:proofErr w:type="gramEnd"/>
      <w:r w:rsidRPr="00846C4C">
        <w:rPr>
          <w:rFonts w:cs="Times New Roman"/>
          <w:sz w:val="20"/>
          <w:szCs w:val="20"/>
          <w:lang w:val="en-US"/>
        </w:rPr>
        <w:t>+batch_size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  </w:t>
      </w:r>
      <w:r w:rsidRPr="00846C4C">
        <w:rPr>
          <w:rFonts w:cs="Times New Roman"/>
          <w:sz w:val="20"/>
          <w:szCs w:val="20"/>
        </w:rPr>
        <w:t># Прямое и обратное распространение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        </w:t>
      </w:r>
      <w:r w:rsidRPr="00846C4C">
        <w:rPr>
          <w:rFonts w:cs="Times New Roman"/>
          <w:sz w:val="20"/>
          <w:szCs w:val="20"/>
          <w:lang w:val="en-US"/>
        </w:rPr>
        <w:t>y</w:t>
      </w:r>
      <w:r w:rsidRPr="00846C4C">
        <w:rPr>
          <w:rFonts w:cs="Times New Roman"/>
          <w:sz w:val="20"/>
          <w:szCs w:val="20"/>
        </w:rPr>
        <w:t>_</w:t>
      </w:r>
      <w:proofErr w:type="spellStart"/>
      <w:r w:rsidRPr="00846C4C">
        <w:rPr>
          <w:rFonts w:cs="Times New Roman"/>
          <w:sz w:val="20"/>
          <w:szCs w:val="20"/>
          <w:lang w:val="en-US"/>
        </w:rPr>
        <w:t>pred</w:t>
      </w:r>
      <w:proofErr w:type="spellEnd"/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batch</w:t>
      </w:r>
      <w:r w:rsidRPr="00846C4C">
        <w:rPr>
          <w:rFonts w:cs="Times New Roman"/>
          <w:sz w:val="20"/>
          <w:szCs w:val="20"/>
        </w:rPr>
        <w:t xml:space="preserve"> = </w:t>
      </w:r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forward</w:t>
      </w:r>
      <w:r w:rsidRPr="00846C4C">
        <w:rPr>
          <w:rFonts w:cs="Times New Roman"/>
          <w:sz w:val="20"/>
          <w:szCs w:val="20"/>
        </w:rPr>
        <w:t>(</w:t>
      </w:r>
      <w:r w:rsidRPr="00846C4C">
        <w:rPr>
          <w:rFonts w:cs="Times New Roman"/>
          <w:sz w:val="20"/>
          <w:szCs w:val="20"/>
          <w:lang w:val="en-US"/>
        </w:rPr>
        <w:t>X</w:t>
      </w:r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batch</w:t>
      </w:r>
      <w:r w:rsidRPr="00846C4C">
        <w:rPr>
          <w:rFonts w:cs="Times New Roman"/>
          <w:sz w:val="20"/>
          <w:szCs w:val="20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        </w:t>
      </w:r>
      <w:r w:rsidRPr="00846C4C">
        <w:rPr>
          <w:rFonts w:cs="Times New Roman"/>
          <w:sz w:val="20"/>
          <w:szCs w:val="20"/>
          <w:lang w:val="en-US"/>
        </w:rPr>
        <w:t xml:space="preserve">loss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self.categorical</w:t>
      </w:r>
      <w:proofErr w:type="gramEnd"/>
      <w:r w:rsidRPr="00846C4C">
        <w:rPr>
          <w:rFonts w:cs="Times New Roman"/>
          <w:sz w:val="20"/>
          <w:szCs w:val="20"/>
          <w:lang w:val="en-US"/>
        </w:rPr>
        <w:t>_cross_entropy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y_pred_batch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y_batch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epoch_loss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+= loss *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</w:t>
      </w:r>
      <w:proofErr w:type="gramStart"/>
      <w:r w:rsidRPr="00846C4C">
        <w:rPr>
          <w:rFonts w:cs="Times New Roman"/>
          <w:sz w:val="20"/>
          <w:szCs w:val="20"/>
          <w:lang w:val="en-US"/>
        </w:rPr>
        <w:t>batch.shape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[0]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self.backward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X_batch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y_batch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self.update</w:t>
      </w:r>
      <w:proofErr w:type="gramEnd"/>
      <w:r w:rsidRPr="00846C4C">
        <w:rPr>
          <w:rFonts w:cs="Times New Roman"/>
          <w:sz w:val="20"/>
          <w:szCs w:val="20"/>
          <w:lang w:val="en-US"/>
        </w:rPr>
        <w:t>_parameters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Расчет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средней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потери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и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точности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avg_epoch_loss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epoch_loss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/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</w:t>
      </w:r>
      <w:proofErr w:type="gramStart"/>
      <w:r w:rsidRPr="00846C4C">
        <w:rPr>
          <w:rFonts w:cs="Times New Roman"/>
          <w:sz w:val="20"/>
          <w:szCs w:val="20"/>
          <w:lang w:val="en-US"/>
        </w:rPr>
        <w:t>train.shape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[0]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self.loss</w:t>
      </w:r>
      <w:proofErr w:type="gramEnd"/>
      <w:r w:rsidRPr="00846C4C">
        <w:rPr>
          <w:rFonts w:cs="Times New Roman"/>
          <w:sz w:val="20"/>
          <w:szCs w:val="20"/>
          <w:lang w:val="en-US"/>
        </w:rPr>
        <w:t>_history.append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avg_epoch_loss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accuracy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self.evaluate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y_test_orig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self.accuracy</w:t>
      </w:r>
      <w:proofErr w:type="gramEnd"/>
      <w:r w:rsidRPr="00846C4C">
        <w:rPr>
          <w:rFonts w:cs="Times New Roman"/>
          <w:sz w:val="20"/>
          <w:szCs w:val="20"/>
          <w:lang w:val="en-US"/>
        </w:rPr>
        <w:t>_history.append</w:t>
      </w:r>
      <w:proofErr w:type="spellEnd"/>
      <w:r w:rsidRPr="00846C4C">
        <w:rPr>
          <w:rFonts w:cs="Times New Roman"/>
          <w:sz w:val="20"/>
          <w:szCs w:val="20"/>
          <w:lang w:val="en-US"/>
        </w:rPr>
        <w:t>(accuracy)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print(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f"Эпоха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{epoch+1}/{epochs} -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Потери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: {avg_epoch_loss:.4f} -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Точность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на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тесте</w:t>
      </w:r>
      <w:proofErr w:type="spellEnd"/>
      <w:r w:rsidRPr="00846C4C">
        <w:rPr>
          <w:rFonts w:cs="Times New Roman"/>
          <w:sz w:val="20"/>
          <w:szCs w:val="20"/>
          <w:lang w:val="en-US"/>
        </w:rPr>
        <w:t>: {accuracy:.4f}")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final_accuracy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self.evaluate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y_test_orig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print</w:t>
      </w:r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f</w:t>
      </w:r>
      <w:r w:rsidRPr="00846C4C">
        <w:rPr>
          <w:rFonts w:cs="Times New Roman"/>
          <w:sz w:val="20"/>
          <w:szCs w:val="20"/>
        </w:rPr>
        <w:t>"\</w:t>
      </w:r>
      <w:r w:rsidRPr="00846C4C">
        <w:rPr>
          <w:rFonts w:cs="Times New Roman"/>
          <w:sz w:val="20"/>
          <w:szCs w:val="20"/>
          <w:lang w:val="en-US"/>
        </w:rPr>
        <w:t>n</w:t>
      </w:r>
      <w:r w:rsidRPr="00846C4C">
        <w:rPr>
          <w:rFonts w:cs="Times New Roman"/>
          <w:sz w:val="20"/>
          <w:szCs w:val="20"/>
        </w:rPr>
        <w:t>Итоговая точность на тестовом наборе: {</w:t>
      </w:r>
      <w:r w:rsidRPr="00846C4C">
        <w:rPr>
          <w:rFonts w:cs="Times New Roman"/>
          <w:sz w:val="20"/>
          <w:szCs w:val="20"/>
          <w:lang w:val="en-US"/>
        </w:rPr>
        <w:t>final</w:t>
      </w:r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accuracy</w:t>
      </w:r>
      <w:r w:rsidRPr="00846C4C">
        <w:rPr>
          <w:rFonts w:cs="Times New Roman"/>
          <w:sz w:val="20"/>
          <w:szCs w:val="20"/>
        </w:rPr>
        <w:t>:.4</w:t>
      </w:r>
      <w:r w:rsidRPr="00846C4C">
        <w:rPr>
          <w:rFonts w:cs="Times New Roman"/>
          <w:sz w:val="20"/>
          <w:szCs w:val="20"/>
          <w:lang w:val="en-US"/>
        </w:rPr>
        <w:t>f</w:t>
      </w:r>
      <w:r w:rsidRPr="00846C4C">
        <w:rPr>
          <w:rFonts w:cs="Times New Roman"/>
          <w:sz w:val="20"/>
          <w:szCs w:val="20"/>
        </w:rPr>
        <w:t>}")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relu</w:t>
      </w:r>
      <w:proofErr w:type="spellEnd"/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 xml:space="preserve">, </w:t>
      </w:r>
      <w:r w:rsidRPr="00846C4C">
        <w:rPr>
          <w:rFonts w:cs="Times New Roman"/>
          <w:sz w:val="20"/>
          <w:szCs w:val="20"/>
          <w:lang w:val="en-US"/>
        </w:rPr>
        <w:t>z</w:t>
      </w:r>
      <w:r w:rsidRPr="00846C4C">
        <w:rPr>
          <w:rFonts w:cs="Times New Roman"/>
          <w:sz w:val="20"/>
          <w:szCs w:val="20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"""Функция активации </w:t>
      </w:r>
      <w:proofErr w:type="spellStart"/>
      <w:r w:rsidRPr="00846C4C">
        <w:rPr>
          <w:rFonts w:cs="Times New Roman"/>
          <w:sz w:val="20"/>
          <w:szCs w:val="20"/>
          <w:lang w:val="en-US"/>
        </w:rPr>
        <w:t>ReLU</w:t>
      </w:r>
      <w:proofErr w:type="spellEnd"/>
      <w:r w:rsidRPr="00846C4C">
        <w:rPr>
          <w:rFonts w:cs="Times New Roman"/>
          <w:sz w:val="20"/>
          <w:szCs w:val="20"/>
        </w:rPr>
        <w:t>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 xml:space="preserve">return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np.maximum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(0, z)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relu_</w:t>
      </w:r>
      <w:proofErr w:type="gramStart"/>
      <w:r w:rsidRPr="00846C4C">
        <w:rPr>
          <w:rFonts w:cs="Times New Roman"/>
          <w:sz w:val="20"/>
          <w:szCs w:val="20"/>
          <w:lang w:val="en-US"/>
        </w:rPr>
        <w:t>derivative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self, z):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 xml:space="preserve">"""Производная функции </w:t>
      </w:r>
      <w:proofErr w:type="spellStart"/>
      <w:r w:rsidRPr="00846C4C">
        <w:rPr>
          <w:rFonts w:cs="Times New Roman"/>
          <w:sz w:val="20"/>
          <w:szCs w:val="20"/>
          <w:lang w:val="en-US"/>
        </w:rPr>
        <w:t>ReLU</w:t>
      </w:r>
      <w:proofErr w:type="spellEnd"/>
      <w:r w:rsidRPr="00846C4C">
        <w:rPr>
          <w:rFonts w:cs="Times New Roman"/>
          <w:sz w:val="20"/>
          <w:szCs w:val="20"/>
        </w:rPr>
        <w:t>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>return</w:t>
      </w:r>
      <w:r w:rsidRPr="00846C4C">
        <w:rPr>
          <w:rFonts w:cs="Times New Roman"/>
          <w:sz w:val="20"/>
          <w:szCs w:val="20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np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where</w:t>
      </w:r>
      <w:proofErr w:type="gramEnd"/>
      <w:r w:rsidRPr="00846C4C">
        <w:rPr>
          <w:rFonts w:cs="Times New Roman"/>
          <w:sz w:val="20"/>
          <w:szCs w:val="20"/>
        </w:rPr>
        <w:t>(</w:t>
      </w:r>
      <w:r w:rsidRPr="00846C4C">
        <w:rPr>
          <w:rFonts w:cs="Times New Roman"/>
          <w:sz w:val="20"/>
          <w:szCs w:val="20"/>
          <w:lang w:val="en-US"/>
        </w:rPr>
        <w:t>z</w:t>
      </w:r>
      <w:r w:rsidRPr="00846C4C">
        <w:rPr>
          <w:rFonts w:cs="Times New Roman"/>
          <w:sz w:val="20"/>
          <w:szCs w:val="20"/>
        </w:rPr>
        <w:t xml:space="preserve"> &gt; 0, 1, 0)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</w:rPr>
        <w:t xml:space="preserve">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softmax</w:t>
      </w:r>
      <w:proofErr w:type="spellEnd"/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self</w:t>
      </w:r>
      <w:r w:rsidRPr="00846C4C">
        <w:rPr>
          <w:rFonts w:cs="Times New Roman"/>
          <w:sz w:val="20"/>
          <w:szCs w:val="20"/>
        </w:rPr>
        <w:t xml:space="preserve">, </w:t>
      </w:r>
      <w:r w:rsidRPr="00846C4C">
        <w:rPr>
          <w:rFonts w:cs="Times New Roman"/>
          <w:sz w:val="20"/>
          <w:szCs w:val="20"/>
          <w:lang w:val="en-US"/>
        </w:rPr>
        <w:t>z</w:t>
      </w:r>
      <w:r w:rsidRPr="00846C4C">
        <w:rPr>
          <w:rFonts w:cs="Times New Roman"/>
          <w:sz w:val="20"/>
          <w:szCs w:val="20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"""Функция активации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softmax</w:t>
      </w:r>
      <w:proofErr w:type="spellEnd"/>
      <w:r w:rsidRPr="00846C4C">
        <w:rPr>
          <w:rFonts w:cs="Times New Roman"/>
          <w:sz w:val="20"/>
          <w:szCs w:val="20"/>
        </w:rPr>
        <w:t xml:space="preserve"> с защитой от переполнения"""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exp_z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np.exp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z -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np.max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(z, axis=1,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keepdims</w:t>
      </w:r>
      <w:proofErr w:type="spellEnd"/>
      <w:r w:rsidRPr="00846C4C">
        <w:rPr>
          <w:rFonts w:cs="Times New Roman"/>
          <w:sz w:val="20"/>
          <w:szCs w:val="20"/>
          <w:lang w:val="en-US"/>
        </w:rPr>
        <w:t>=True))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return </w:t>
      </w:r>
      <w:proofErr w:type="spellStart"/>
      <w:r w:rsidRPr="00846C4C">
        <w:rPr>
          <w:rFonts w:cs="Times New Roman"/>
          <w:sz w:val="20"/>
          <w:szCs w:val="20"/>
          <w:lang w:val="en-US"/>
        </w:rPr>
        <w:t>exp_z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/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np.sum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exp_z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axis=1,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keepdims</w:t>
      </w:r>
      <w:proofErr w:type="spellEnd"/>
      <w:r w:rsidRPr="00846C4C">
        <w:rPr>
          <w:rFonts w:cs="Times New Roman"/>
          <w:sz w:val="20"/>
          <w:szCs w:val="20"/>
          <w:lang w:val="en-US"/>
        </w:rPr>
        <w:t>=True)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categorical_cross_</w:t>
      </w:r>
      <w:proofErr w:type="gramStart"/>
      <w:r w:rsidRPr="00846C4C">
        <w:rPr>
          <w:rFonts w:cs="Times New Roman"/>
          <w:sz w:val="20"/>
          <w:szCs w:val="20"/>
          <w:lang w:val="en-US"/>
        </w:rPr>
        <w:t>entropy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self,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y_pred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y_true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"""Функция потерь - категориальная кросс-энтропия"""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>m</w:t>
      </w:r>
      <w:r w:rsidRPr="00846C4C">
        <w:rPr>
          <w:rFonts w:cs="Times New Roman"/>
          <w:sz w:val="20"/>
          <w:szCs w:val="20"/>
        </w:rPr>
        <w:t xml:space="preserve"> = </w:t>
      </w:r>
      <w:r w:rsidRPr="00846C4C">
        <w:rPr>
          <w:rFonts w:cs="Times New Roman"/>
          <w:sz w:val="20"/>
          <w:szCs w:val="20"/>
          <w:lang w:val="en-US"/>
        </w:rPr>
        <w:t>y</w:t>
      </w:r>
      <w:r w:rsidRPr="00846C4C">
        <w:rPr>
          <w:rFonts w:cs="Times New Roman"/>
          <w:sz w:val="20"/>
          <w:szCs w:val="20"/>
        </w:rPr>
        <w:t>_</w:t>
      </w:r>
      <w:proofErr w:type="gramStart"/>
      <w:r w:rsidRPr="00846C4C">
        <w:rPr>
          <w:rFonts w:cs="Times New Roman"/>
          <w:sz w:val="20"/>
          <w:szCs w:val="20"/>
          <w:lang w:val="en-US"/>
        </w:rPr>
        <w:t>true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shape</w:t>
      </w:r>
      <w:proofErr w:type="gramEnd"/>
      <w:r w:rsidRPr="00846C4C">
        <w:rPr>
          <w:rFonts w:cs="Times New Roman"/>
          <w:sz w:val="20"/>
          <w:szCs w:val="20"/>
        </w:rPr>
        <w:t>[0]  # количество примеров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r w:rsidRPr="00846C4C">
        <w:rPr>
          <w:rFonts w:cs="Times New Roman"/>
          <w:sz w:val="20"/>
          <w:szCs w:val="20"/>
          <w:lang w:val="en-US"/>
        </w:rPr>
        <w:t>log = -np.log(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y_pred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np.arange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 xml:space="preserve">(m),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np.argmax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y_true</w:t>
      </w:r>
      <w:proofErr w:type="spellEnd"/>
      <w:r w:rsidRPr="00846C4C">
        <w:rPr>
          <w:rFonts w:cs="Times New Roman"/>
          <w:sz w:val="20"/>
          <w:szCs w:val="20"/>
          <w:lang w:val="en-US"/>
        </w:rPr>
        <w:t>, axis=1)])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loss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np.sum</w:t>
      </w:r>
      <w:proofErr w:type="spellEnd"/>
      <w:r w:rsidRPr="00846C4C">
        <w:rPr>
          <w:rFonts w:cs="Times New Roman"/>
          <w:sz w:val="20"/>
          <w:szCs w:val="20"/>
          <w:lang w:val="en-US"/>
        </w:rPr>
        <w:t>(log) / m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return loss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plot_training_history</w:t>
      </w:r>
      <w:proofErr w:type="spellEnd"/>
      <w:r w:rsidRPr="00846C4C">
        <w:rPr>
          <w:rFonts w:cs="Times New Roman"/>
          <w:sz w:val="20"/>
          <w:szCs w:val="20"/>
          <w:lang w:val="en-US"/>
        </w:rPr>
        <w:t>(self):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r w:rsidRPr="00846C4C">
        <w:rPr>
          <w:rFonts w:cs="Times New Roman"/>
          <w:sz w:val="20"/>
          <w:szCs w:val="20"/>
        </w:rPr>
        <w:t>"""Визуализация процесса обучения"""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figure</w:t>
      </w:r>
      <w:proofErr w:type="gramEnd"/>
      <w:r w:rsidRPr="00846C4C">
        <w:rPr>
          <w:rFonts w:cs="Times New Roman"/>
          <w:sz w:val="20"/>
          <w:szCs w:val="20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figsize</w:t>
      </w:r>
      <w:proofErr w:type="spellEnd"/>
      <w:r w:rsidRPr="00846C4C">
        <w:rPr>
          <w:rFonts w:cs="Times New Roman"/>
          <w:sz w:val="20"/>
          <w:szCs w:val="20"/>
        </w:rPr>
        <w:t>=(12, 5))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plt.subplot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(1, 2, 1)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plt.plot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self.loss_history</w:t>
      </w:r>
      <w:proofErr w:type="spellEnd"/>
      <w:r w:rsidRPr="00846C4C">
        <w:rPr>
          <w:rFonts w:cs="Times New Roman"/>
          <w:sz w:val="20"/>
          <w:szCs w:val="20"/>
          <w:lang w:val="en-US"/>
        </w:rPr>
        <w:t>, label='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Потери</w:t>
      </w:r>
      <w:proofErr w:type="spellEnd"/>
      <w:r w:rsidRPr="00846C4C">
        <w:rPr>
          <w:rFonts w:cs="Times New Roman"/>
          <w:sz w:val="20"/>
          <w:szCs w:val="20"/>
          <w:lang w:val="en-US"/>
        </w:rPr>
        <w:t>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title</w:t>
      </w:r>
      <w:proofErr w:type="gramEnd"/>
      <w:r w:rsidRPr="00846C4C">
        <w:rPr>
          <w:rFonts w:cs="Times New Roman"/>
          <w:sz w:val="20"/>
          <w:szCs w:val="20"/>
        </w:rPr>
        <w:t>('Потери на обучении')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xlabel</w:t>
      </w:r>
      <w:proofErr w:type="spellEnd"/>
      <w:proofErr w:type="gramEnd"/>
      <w:r w:rsidRPr="00846C4C">
        <w:rPr>
          <w:rFonts w:cs="Times New Roman"/>
          <w:sz w:val="20"/>
          <w:szCs w:val="20"/>
        </w:rPr>
        <w:t>('Эпоха')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ylabel</w:t>
      </w:r>
      <w:proofErr w:type="spellEnd"/>
      <w:proofErr w:type="gramEnd"/>
      <w:r w:rsidRPr="00846C4C">
        <w:rPr>
          <w:rFonts w:cs="Times New Roman"/>
          <w:sz w:val="20"/>
          <w:szCs w:val="20"/>
        </w:rPr>
        <w:t>('Категориальная кросс-энтропия')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plt.grid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(True)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plt.subplot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(1, 2, 2)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plt.plot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self.accuracy_history</w:t>
      </w:r>
      <w:proofErr w:type="spellEnd"/>
      <w:r w:rsidRPr="00846C4C">
        <w:rPr>
          <w:rFonts w:cs="Times New Roman"/>
          <w:sz w:val="20"/>
          <w:szCs w:val="20"/>
          <w:lang w:val="en-US"/>
        </w:rPr>
        <w:t>, label='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Точность</w:t>
      </w:r>
      <w:proofErr w:type="spellEnd"/>
      <w:r w:rsidRPr="00846C4C">
        <w:rPr>
          <w:rFonts w:cs="Times New Roman"/>
          <w:sz w:val="20"/>
          <w:szCs w:val="20"/>
          <w:lang w:val="en-US"/>
        </w:rPr>
        <w:t>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title</w:t>
      </w:r>
      <w:proofErr w:type="gramEnd"/>
      <w:r w:rsidRPr="00846C4C">
        <w:rPr>
          <w:rFonts w:cs="Times New Roman"/>
          <w:sz w:val="20"/>
          <w:szCs w:val="20"/>
        </w:rPr>
        <w:t>('Точность на тестовом наборе')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xlabel</w:t>
      </w:r>
      <w:proofErr w:type="spellEnd"/>
      <w:proofErr w:type="gramEnd"/>
      <w:r w:rsidRPr="00846C4C">
        <w:rPr>
          <w:rFonts w:cs="Times New Roman"/>
          <w:sz w:val="20"/>
          <w:szCs w:val="20"/>
        </w:rPr>
        <w:t>('Эпоха')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proofErr w:type="spellStart"/>
      <w:r w:rsidRPr="00846C4C">
        <w:rPr>
          <w:rFonts w:cs="Times New Roman"/>
          <w:sz w:val="20"/>
          <w:szCs w:val="20"/>
          <w:lang w:val="en-US"/>
        </w:rPr>
        <w:t>ylabel</w:t>
      </w:r>
      <w:proofErr w:type="spellEnd"/>
      <w:proofErr w:type="gramEnd"/>
      <w:r w:rsidRPr="00846C4C">
        <w:rPr>
          <w:rFonts w:cs="Times New Roman"/>
          <w:sz w:val="20"/>
          <w:szCs w:val="20"/>
        </w:rPr>
        <w:t>('Точность')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plt.grid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(True)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plt.tight</w:t>
      </w:r>
      <w:proofErr w:type="gramEnd"/>
      <w:r w:rsidRPr="00846C4C">
        <w:rPr>
          <w:rFonts w:cs="Times New Roman"/>
          <w:sz w:val="20"/>
          <w:szCs w:val="20"/>
          <w:lang w:val="en-US"/>
        </w:rPr>
        <w:t>_layout</w:t>
      </w:r>
      <w:proofErr w:type="spellEnd"/>
      <w:r w:rsidRPr="00846C4C">
        <w:rPr>
          <w:rFonts w:cs="Times New Roman"/>
          <w:sz w:val="20"/>
          <w:szCs w:val="20"/>
          <w:lang w:val="en-US"/>
        </w:rPr>
        <w:t>()</w:t>
      </w:r>
    </w:p>
    <w:p w:rsidR="00846C4C" w:rsidRPr="002229E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show</w:t>
      </w:r>
      <w:proofErr w:type="gramEnd"/>
      <w:r w:rsidRPr="00846C4C">
        <w:rPr>
          <w:rFonts w:cs="Times New Roman"/>
          <w:sz w:val="20"/>
          <w:szCs w:val="20"/>
        </w:rPr>
        <w:t>()</w:t>
      </w:r>
    </w:p>
    <w:p w:rsidR="00E723F5" w:rsidRPr="00F40735" w:rsidRDefault="00E723F5" w:rsidP="00E723F5">
      <w:pPr>
        <w:pStyle w:val="a7"/>
        <w:spacing w:after="0" w:line="240" w:lineRule="auto"/>
        <w:rPr>
          <w:rFonts w:cs="Times New Roman"/>
          <w:sz w:val="22"/>
        </w:rPr>
      </w:pPr>
    </w:p>
    <w:p w:rsidR="00E723F5" w:rsidRPr="00F40735" w:rsidRDefault="00846C4C" w:rsidP="002229EC">
      <w:pPr>
        <w:pStyle w:val="a7"/>
        <w:spacing w:after="0"/>
        <w:rPr>
          <w:rFonts w:cs="Times New Roman"/>
        </w:rPr>
      </w:pPr>
      <w:r>
        <w:rPr>
          <w:rFonts w:cs="Times New Roman"/>
        </w:rPr>
        <w:t>Далее создадим функции для визуализации предсказаний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visualize_</w:t>
      </w:r>
      <w:proofErr w:type="gramStart"/>
      <w:r w:rsidRPr="00846C4C">
        <w:rPr>
          <w:rFonts w:cs="Times New Roman"/>
          <w:sz w:val="20"/>
          <w:szCs w:val="20"/>
          <w:lang w:val="en-US"/>
        </w:rPr>
        <w:t>predictions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model,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num_images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>=10):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r w:rsidRPr="00846C4C">
        <w:rPr>
          <w:rFonts w:cs="Times New Roman"/>
          <w:sz w:val="20"/>
          <w:szCs w:val="20"/>
        </w:rPr>
        <w:t>"""Визуализация предсказаний модели на тестовых изображениях"""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# Выбираем случайные изображения из тестового набора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r w:rsidRPr="00846C4C">
        <w:rPr>
          <w:rFonts w:cs="Times New Roman"/>
          <w:sz w:val="20"/>
          <w:szCs w:val="20"/>
          <w:lang w:val="en-US"/>
        </w:rPr>
        <w:t xml:space="preserve">indices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np.random</w:t>
      </w:r>
      <w:proofErr w:type="gramEnd"/>
      <w:r w:rsidRPr="00846C4C">
        <w:rPr>
          <w:rFonts w:cs="Times New Roman"/>
          <w:sz w:val="20"/>
          <w:szCs w:val="20"/>
          <w:lang w:val="en-US"/>
        </w:rPr>
        <w:t>.choice</w:t>
      </w:r>
      <w:proofErr w:type="spellEnd"/>
      <w:r w:rsidRPr="00846C4C">
        <w:rPr>
          <w:rFonts w:cs="Times New Roman"/>
          <w:sz w:val="20"/>
          <w:szCs w:val="20"/>
          <w:lang w:val="en-US"/>
        </w:rPr>
        <w:t>(range(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len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)),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num_images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>, replace=False)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>[indices]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sample_labels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>[indices]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sample_images_flat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>[indices]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Получаем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предсказания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модели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predictions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model.predict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sample_images_flat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proba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model.predict</w:t>
      </w:r>
      <w:proofErr w:type="gramEnd"/>
      <w:r w:rsidRPr="00846C4C">
        <w:rPr>
          <w:rFonts w:cs="Times New Roman"/>
          <w:sz w:val="20"/>
          <w:szCs w:val="20"/>
          <w:lang w:val="en-US"/>
        </w:rPr>
        <w:t>_proba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sample_images_flat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Создаем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график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plt.figure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figsize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=(15, 8))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int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np.ceil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num_images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/ 5))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for 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in range(</w:t>
      </w:r>
      <w:proofErr w:type="spellStart"/>
      <w:r w:rsidRPr="00846C4C">
        <w:rPr>
          <w:rFonts w:cs="Times New Roman"/>
          <w:sz w:val="20"/>
          <w:szCs w:val="20"/>
          <w:lang w:val="en-US"/>
        </w:rPr>
        <w:t>num_images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subplot</w:t>
      </w:r>
      <w:proofErr w:type="gramEnd"/>
      <w:r w:rsidRPr="00846C4C">
        <w:rPr>
          <w:rFonts w:cs="Times New Roman"/>
          <w:sz w:val="20"/>
          <w:szCs w:val="20"/>
        </w:rPr>
        <w:t>(</w:t>
      </w:r>
      <w:r w:rsidRPr="00846C4C">
        <w:rPr>
          <w:rFonts w:cs="Times New Roman"/>
          <w:sz w:val="20"/>
          <w:szCs w:val="20"/>
          <w:lang w:val="en-US"/>
        </w:rPr>
        <w:t>rows</w:t>
      </w:r>
      <w:r w:rsidRPr="00846C4C">
        <w:rPr>
          <w:rFonts w:cs="Times New Roman"/>
          <w:sz w:val="20"/>
          <w:szCs w:val="20"/>
        </w:rPr>
        <w:t xml:space="preserve">, 5,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</w:rPr>
        <w:t>+1)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# Отображаем изображение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plt.imshow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],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cmap</w:t>
      </w:r>
      <w:proofErr w:type="spellEnd"/>
      <w:r w:rsidRPr="00846C4C">
        <w:rPr>
          <w:rFonts w:cs="Times New Roman"/>
          <w:sz w:val="20"/>
          <w:szCs w:val="20"/>
          <w:lang w:val="en-US"/>
        </w:rPr>
        <w:t>='gray')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</w:t>
      </w:r>
      <w:proofErr w:type="spellEnd"/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axis</w:t>
      </w:r>
      <w:proofErr w:type="gramEnd"/>
      <w:r w:rsidRPr="00846C4C">
        <w:rPr>
          <w:rFonts w:cs="Times New Roman"/>
          <w:sz w:val="20"/>
          <w:szCs w:val="20"/>
        </w:rPr>
        <w:t>('</w:t>
      </w:r>
      <w:r w:rsidRPr="00846C4C">
        <w:rPr>
          <w:rFonts w:cs="Times New Roman"/>
          <w:sz w:val="20"/>
          <w:szCs w:val="20"/>
          <w:lang w:val="en-US"/>
        </w:rPr>
        <w:t>off</w:t>
      </w:r>
      <w:r w:rsidRPr="00846C4C">
        <w:rPr>
          <w:rFonts w:cs="Times New Roman"/>
          <w:sz w:val="20"/>
          <w:szCs w:val="20"/>
        </w:rPr>
        <w:t>')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    # Определяем цвет текста в зависимости от правильности предсказания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pred_color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'green' if predictions[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] ==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sample_labels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>] else 'red'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Добавляем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информацию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о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предсказании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title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f"True</w:t>
      </w:r>
      <w:proofErr w:type="spellEnd"/>
      <w:r w:rsidRPr="00846C4C">
        <w:rPr>
          <w:rFonts w:cs="Times New Roman"/>
          <w:sz w:val="20"/>
          <w:szCs w:val="20"/>
          <w:lang w:val="en-US"/>
        </w:rPr>
        <w:t>: {</w:t>
      </w:r>
      <w:proofErr w:type="spellStart"/>
      <w:r w:rsidRPr="00846C4C">
        <w:rPr>
          <w:rFonts w:cs="Times New Roman"/>
          <w:sz w:val="20"/>
          <w:szCs w:val="20"/>
          <w:lang w:val="en-US"/>
        </w:rPr>
        <w:t>sample_labels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proofErr w:type="gramStart"/>
      <w:r w:rsidRPr="00846C4C">
        <w:rPr>
          <w:rFonts w:cs="Times New Roman"/>
          <w:sz w:val="20"/>
          <w:szCs w:val="20"/>
          <w:lang w:val="en-US"/>
        </w:rPr>
        <w:t>]}\</w:t>
      </w:r>
      <w:proofErr w:type="spellStart"/>
      <w:proofErr w:type="gramEnd"/>
      <w:r w:rsidRPr="00846C4C">
        <w:rPr>
          <w:rFonts w:cs="Times New Roman"/>
          <w:sz w:val="20"/>
          <w:szCs w:val="20"/>
          <w:lang w:val="en-US"/>
        </w:rPr>
        <w:t>nPred</w:t>
      </w:r>
      <w:proofErr w:type="spellEnd"/>
      <w:r w:rsidRPr="00846C4C">
        <w:rPr>
          <w:rFonts w:cs="Times New Roman"/>
          <w:sz w:val="20"/>
          <w:szCs w:val="20"/>
          <w:lang w:val="en-US"/>
        </w:rPr>
        <w:t>: {predictions[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>]}\</w:t>
      </w:r>
      <w:proofErr w:type="spellStart"/>
      <w:r w:rsidRPr="00846C4C">
        <w:rPr>
          <w:rFonts w:cs="Times New Roman"/>
          <w:sz w:val="20"/>
          <w:szCs w:val="20"/>
          <w:lang w:val="en-US"/>
        </w:rPr>
        <w:t>nProba</w:t>
      </w:r>
      <w:proofErr w:type="spellEnd"/>
      <w:r w:rsidRPr="00846C4C">
        <w:rPr>
          <w:rFonts w:cs="Times New Roman"/>
          <w:sz w:val="20"/>
          <w:szCs w:val="20"/>
          <w:lang w:val="en-US"/>
        </w:rPr>
        <w:t>: {</w:t>
      </w:r>
      <w:proofErr w:type="spellStart"/>
      <w:r w:rsidRPr="00846C4C">
        <w:rPr>
          <w:rFonts w:cs="Times New Roman"/>
          <w:sz w:val="20"/>
          <w:szCs w:val="20"/>
          <w:lang w:val="en-US"/>
        </w:rPr>
        <w:t>proba</w:t>
      </w:r>
      <w:proofErr w:type="spellEnd"/>
      <w:r w:rsidRPr="00846C4C">
        <w:rPr>
          <w:rFonts w:cs="Times New Roman"/>
          <w:sz w:val="20"/>
          <w:szCs w:val="20"/>
          <w:lang w:val="en-US"/>
        </w:rPr>
        <w:t>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>][predictions[</w:t>
      </w:r>
      <w:proofErr w:type="spellStart"/>
      <w:r w:rsidRPr="00846C4C">
        <w:rPr>
          <w:rFonts w:cs="Times New Roman"/>
          <w:sz w:val="20"/>
          <w:szCs w:val="20"/>
          <w:lang w:val="en-US"/>
        </w:rPr>
        <w:t>i</w:t>
      </w:r>
      <w:proofErr w:type="spellEnd"/>
      <w:r w:rsidRPr="00846C4C">
        <w:rPr>
          <w:rFonts w:cs="Times New Roman"/>
          <w:sz w:val="20"/>
          <w:szCs w:val="20"/>
          <w:lang w:val="en-US"/>
        </w:rPr>
        <w:t>]]:.2f}"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plt.title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(title, color=</w:t>
      </w:r>
      <w:proofErr w:type="spellStart"/>
      <w:r w:rsidRPr="00846C4C">
        <w:rPr>
          <w:rFonts w:cs="Times New Roman"/>
          <w:sz w:val="20"/>
          <w:szCs w:val="20"/>
          <w:lang w:val="en-US"/>
        </w:rPr>
        <w:t>pred_color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fontsize</w:t>
      </w:r>
      <w:proofErr w:type="spellEnd"/>
      <w:r w:rsidRPr="00846C4C">
        <w:rPr>
          <w:rFonts w:cs="Times New Roman"/>
          <w:sz w:val="20"/>
          <w:szCs w:val="20"/>
          <w:lang w:val="en-US"/>
        </w:rPr>
        <w:t>=10)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plt.tight</w:t>
      </w:r>
      <w:proofErr w:type="gramEnd"/>
      <w:r w:rsidRPr="00846C4C">
        <w:rPr>
          <w:rFonts w:cs="Times New Roman"/>
          <w:sz w:val="20"/>
          <w:szCs w:val="20"/>
          <w:lang w:val="en-US"/>
        </w:rPr>
        <w:t>_layout</w:t>
      </w:r>
      <w:proofErr w:type="spellEnd"/>
      <w:r w:rsidRPr="00846C4C">
        <w:rPr>
          <w:rFonts w:cs="Times New Roman"/>
          <w:sz w:val="20"/>
          <w:szCs w:val="20"/>
          <w:lang w:val="en-US"/>
        </w:rPr>
        <w:t>()</w:t>
      </w:r>
    </w:p>
    <w:p w:rsidR="00846C4C" w:rsidRPr="002229E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plt.show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()</w:t>
      </w:r>
    </w:p>
    <w:p w:rsidR="00E723F5" w:rsidRPr="00846C4C" w:rsidRDefault="00846C4C" w:rsidP="002229EC">
      <w:pPr>
        <w:pStyle w:val="a7"/>
        <w:spacing w:before="240" w:after="0"/>
        <w:rPr>
          <w:rFonts w:cs="Times New Roman"/>
        </w:rPr>
      </w:pPr>
      <w:r>
        <w:rPr>
          <w:rFonts w:cs="Times New Roman"/>
        </w:rPr>
        <w:t>И наконец зададим параметры и обучим модель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proofErr w:type="spellStart"/>
      <w:r w:rsidRPr="00846C4C">
        <w:rPr>
          <w:rFonts w:cs="Times New Roman"/>
          <w:sz w:val="20"/>
          <w:szCs w:val="20"/>
          <w:lang w:val="en-US"/>
        </w:rPr>
        <w:t>def</w:t>
      </w:r>
      <w:proofErr w:type="spellEnd"/>
      <w:r w:rsidRPr="00846C4C">
        <w:rPr>
          <w:rFonts w:cs="Times New Roman"/>
          <w:sz w:val="20"/>
          <w:szCs w:val="20"/>
        </w:rPr>
        <w:t xml:space="preserve"> </w:t>
      </w:r>
      <w:proofErr w:type="gramStart"/>
      <w:r w:rsidRPr="00846C4C">
        <w:rPr>
          <w:rFonts w:cs="Times New Roman"/>
          <w:sz w:val="20"/>
          <w:szCs w:val="20"/>
          <w:lang w:val="en-US"/>
        </w:rPr>
        <w:t>main</w:t>
      </w:r>
      <w:r w:rsidRPr="00846C4C">
        <w:rPr>
          <w:rFonts w:cs="Times New Roman"/>
          <w:sz w:val="20"/>
          <w:szCs w:val="20"/>
        </w:rPr>
        <w:t>(</w:t>
      </w:r>
      <w:proofErr w:type="gramEnd"/>
      <w:r w:rsidRPr="00846C4C">
        <w:rPr>
          <w:rFonts w:cs="Times New Roman"/>
          <w:sz w:val="20"/>
          <w:szCs w:val="20"/>
        </w:rPr>
        <w:t>):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"""Основная функция для обучения и оценки модели"""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r w:rsidRPr="00846C4C">
        <w:rPr>
          <w:rFonts w:cs="Times New Roman"/>
          <w:sz w:val="20"/>
          <w:szCs w:val="20"/>
          <w:lang w:val="en-US"/>
        </w:rPr>
        <w:t xml:space="preserve">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Параметры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модели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INPUT_SIZE = </w:t>
      </w:r>
      <w:proofErr w:type="gramStart"/>
      <w:r w:rsidRPr="00846C4C">
        <w:rPr>
          <w:rFonts w:cs="Times New Roman"/>
          <w:sz w:val="20"/>
          <w:szCs w:val="20"/>
          <w:lang w:val="en-US"/>
        </w:rPr>
        <w:t>784  #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 28x28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пикселей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HIDDEN_SIZE = 128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OUTPUT_SIZE = </w:t>
      </w:r>
      <w:proofErr w:type="gramStart"/>
      <w:r w:rsidRPr="00846C4C">
        <w:rPr>
          <w:rFonts w:cs="Times New Roman"/>
          <w:sz w:val="20"/>
          <w:szCs w:val="20"/>
          <w:lang w:val="en-US"/>
        </w:rPr>
        <w:t>10  #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 10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классов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(</w:t>
      </w:r>
      <w:proofErr w:type="spellStart"/>
      <w:r w:rsidRPr="00846C4C">
        <w:rPr>
          <w:rFonts w:cs="Times New Roman"/>
          <w:sz w:val="20"/>
          <w:szCs w:val="20"/>
          <w:lang w:val="en-US"/>
        </w:rPr>
        <w:t>цифры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0-9)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LEARNING_RATE = 0.1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>
        <w:rPr>
          <w:rFonts w:cs="Times New Roman"/>
          <w:sz w:val="20"/>
          <w:szCs w:val="20"/>
          <w:lang w:val="en-US"/>
        </w:rPr>
        <w:t xml:space="preserve">    EPOCHS = 15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BATCH_SIZE = 64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Загрузка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данных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=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load_mnist_</w:t>
      </w:r>
      <w:proofErr w:type="gramStart"/>
      <w:r w:rsidRPr="00846C4C">
        <w:rPr>
          <w:rFonts w:cs="Times New Roman"/>
          <w:sz w:val="20"/>
          <w:szCs w:val="20"/>
          <w:lang w:val="en-US"/>
        </w:rPr>
        <w:t>data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Создание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и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обучение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модели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model =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NeuralNetwork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>INPUT_SIZE, HIDDEN_SIZE, OUTPUT_SIZE)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846C4C">
        <w:rPr>
          <w:rFonts w:cs="Times New Roman"/>
          <w:sz w:val="20"/>
          <w:szCs w:val="20"/>
          <w:lang w:val="en-US"/>
        </w:rPr>
        <w:t>model.train</w:t>
      </w:r>
      <w:proofErr w:type="spellEnd"/>
      <w:proofErr w:type="gramEnd"/>
      <w:r w:rsidRPr="00846C4C">
        <w:rPr>
          <w:rFonts w:cs="Times New Roman"/>
          <w:sz w:val="20"/>
          <w:szCs w:val="20"/>
          <w:lang w:val="en-US"/>
        </w:rPr>
        <w:t>(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x_train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y_train_one_hot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epochs=EPOCHS,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batch_size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=BATCH_SIZE,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learning_rate</w:t>
      </w:r>
      <w:proofErr w:type="spellEnd"/>
      <w:r w:rsidRPr="00846C4C">
        <w:rPr>
          <w:rFonts w:cs="Times New Roman"/>
          <w:sz w:val="20"/>
          <w:szCs w:val="20"/>
          <w:lang w:val="en-US"/>
        </w:rPr>
        <w:t>=LEARNING_RATE)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r w:rsidRPr="00846C4C">
        <w:rPr>
          <w:rFonts w:cs="Times New Roman"/>
          <w:sz w:val="20"/>
          <w:szCs w:val="20"/>
        </w:rPr>
        <w:t># Визуализация результатов обучения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  <w:r w:rsidRPr="00846C4C">
        <w:rPr>
          <w:rFonts w:cs="Times New Roman"/>
          <w:sz w:val="20"/>
          <w:szCs w:val="20"/>
        </w:rPr>
        <w:t xml:space="preserve">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model</w:t>
      </w:r>
      <w:r w:rsidRPr="00846C4C">
        <w:rPr>
          <w:rFonts w:cs="Times New Roman"/>
          <w:sz w:val="20"/>
          <w:szCs w:val="20"/>
        </w:rPr>
        <w:t>.</w:t>
      </w:r>
      <w:r w:rsidRPr="00846C4C">
        <w:rPr>
          <w:rFonts w:cs="Times New Roman"/>
          <w:sz w:val="20"/>
          <w:szCs w:val="20"/>
          <w:lang w:val="en-US"/>
        </w:rPr>
        <w:t>plot</w:t>
      </w:r>
      <w:proofErr w:type="gramEnd"/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training</w:t>
      </w:r>
      <w:r w:rsidRPr="00846C4C">
        <w:rPr>
          <w:rFonts w:cs="Times New Roman"/>
          <w:sz w:val="20"/>
          <w:szCs w:val="20"/>
        </w:rPr>
        <w:t>_</w:t>
      </w:r>
      <w:r w:rsidRPr="00846C4C">
        <w:rPr>
          <w:rFonts w:cs="Times New Roman"/>
          <w:sz w:val="20"/>
          <w:szCs w:val="20"/>
          <w:lang w:val="en-US"/>
        </w:rPr>
        <w:t>history</w:t>
      </w:r>
      <w:r w:rsidRPr="00846C4C">
        <w:rPr>
          <w:rFonts w:cs="Times New Roman"/>
          <w:sz w:val="20"/>
          <w:szCs w:val="20"/>
        </w:rPr>
        <w:t>()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</w:rPr>
        <w:t xml:space="preserve">    </w:t>
      </w:r>
      <w:r w:rsidRPr="00846C4C">
        <w:rPr>
          <w:rFonts w:cs="Times New Roman"/>
          <w:sz w:val="20"/>
          <w:szCs w:val="20"/>
          <w:lang w:val="en-US"/>
        </w:rPr>
        <w:t xml:space="preserve">#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Визуализация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предсказаний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на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тестовых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846C4C">
        <w:rPr>
          <w:rFonts w:cs="Times New Roman"/>
          <w:sz w:val="20"/>
          <w:szCs w:val="20"/>
          <w:lang w:val="en-US"/>
        </w:rPr>
        <w:t>изображениях</w:t>
      </w:r>
      <w:proofErr w:type="spellEnd"/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846C4C">
        <w:rPr>
          <w:rFonts w:cs="Times New Roman"/>
          <w:sz w:val="20"/>
          <w:szCs w:val="20"/>
          <w:lang w:val="en-US"/>
        </w:rPr>
        <w:t>visualize_</w:t>
      </w:r>
      <w:proofErr w:type="gramStart"/>
      <w:r w:rsidRPr="00846C4C">
        <w:rPr>
          <w:rFonts w:cs="Times New Roman"/>
          <w:sz w:val="20"/>
          <w:szCs w:val="20"/>
          <w:lang w:val="en-US"/>
        </w:rPr>
        <w:t>predictions</w:t>
      </w:r>
      <w:proofErr w:type="spellEnd"/>
      <w:r w:rsidRPr="00846C4C">
        <w:rPr>
          <w:rFonts w:cs="Times New Roman"/>
          <w:sz w:val="20"/>
          <w:szCs w:val="20"/>
          <w:lang w:val="en-US"/>
        </w:rPr>
        <w:t>(</w:t>
      </w:r>
      <w:proofErr w:type="gramEnd"/>
      <w:r w:rsidRPr="00846C4C">
        <w:rPr>
          <w:rFonts w:cs="Times New Roman"/>
          <w:sz w:val="20"/>
          <w:szCs w:val="20"/>
          <w:lang w:val="en-US"/>
        </w:rPr>
        <w:t xml:space="preserve">model,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y_test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x_test_flat</w:t>
      </w:r>
      <w:proofErr w:type="spellEnd"/>
      <w:r w:rsidRPr="00846C4C">
        <w:rPr>
          <w:rFonts w:cs="Times New Roman"/>
          <w:sz w:val="20"/>
          <w:szCs w:val="20"/>
          <w:lang w:val="en-US"/>
        </w:rPr>
        <w:t xml:space="preserve">, </w:t>
      </w:r>
      <w:proofErr w:type="spellStart"/>
      <w:r w:rsidRPr="00846C4C">
        <w:rPr>
          <w:rFonts w:cs="Times New Roman"/>
          <w:sz w:val="20"/>
          <w:szCs w:val="20"/>
          <w:lang w:val="en-US"/>
        </w:rPr>
        <w:t>num_images</w:t>
      </w:r>
      <w:proofErr w:type="spellEnd"/>
      <w:r w:rsidRPr="00846C4C">
        <w:rPr>
          <w:rFonts w:cs="Times New Roman"/>
          <w:sz w:val="20"/>
          <w:szCs w:val="20"/>
          <w:lang w:val="en-US"/>
        </w:rPr>
        <w:t>=10)</w:t>
      </w: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</w:p>
    <w:p w:rsidR="00846C4C" w:rsidRPr="00846C4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>if __name__ == "__main__":</w:t>
      </w:r>
    </w:p>
    <w:p w:rsidR="00846C4C" w:rsidRPr="002229EC" w:rsidRDefault="00846C4C" w:rsidP="00846C4C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left"/>
        <w:rPr>
          <w:rFonts w:cs="Times New Roman"/>
          <w:sz w:val="20"/>
          <w:szCs w:val="20"/>
          <w:lang w:val="en-US"/>
        </w:rPr>
      </w:pPr>
      <w:r w:rsidRPr="00846C4C">
        <w:rPr>
          <w:rFonts w:cs="Times New Roman"/>
          <w:sz w:val="20"/>
          <w:szCs w:val="20"/>
          <w:lang w:val="en-US"/>
        </w:rPr>
        <w:t xml:space="preserve">    </w:t>
      </w:r>
      <w:proofErr w:type="gramStart"/>
      <w:r w:rsidRPr="00846C4C">
        <w:rPr>
          <w:rFonts w:cs="Times New Roman"/>
          <w:sz w:val="20"/>
          <w:szCs w:val="20"/>
          <w:lang w:val="en-US"/>
        </w:rPr>
        <w:t>main(</w:t>
      </w:r>
      <w:proofErr w:type="gramEnd"/>
      <w:r w:rsidRPr="00846C4C">
        <w:rPr>
          <w:rFonts w:cs="Times New Roman"/>
          <w:sz w:val="20"/>
          <w:szCs w:val="20"/>
          <w:lang w:val="en-US"/>
        </w:rPr>
        <w:t>)</w:t>
      </w:r>
    </w:p>
    <w:p w:rsidR="00E723F5" w:rsidRPr="00F40735" w:rsidRDefault="00E723F5" w:rsidP="00E723F5">
      <w:pPr>
        <w:pStyle w:val="a7"/>
        <w:spacing w:after="0" w:line="240" w:lineRule="auto"/>
        <w:jc w:val="left"/>
        <w:rPr>
          <w:rFonts w:cs="Times New Roman"/>
          <w:sz w:val="22"/>
          <w:lang w:val="en-US"/>
        </w:rPr>
      </w:pPr>
    </w:p>
    <w:p w:rsidR="00E723F5" w:rsidRPr="00F40735" w:rsidRDefault="00E723F5" w:rsidP="00E723F5"/>
    <w:p w:rsidR="00E723F5" w:rsidRDefault="00FA0E81" w:rsidP="00E723F5">
      <w:pPr>
        <w:pStyle w:val="a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E723F5" w:rsidRPr="00F40735">
        <w:rPr>
          <w:rFonts w:ascii="Times New Roman" w:hAnsi="Times New Roman" w:cs="Times New Roman"/>
          <w:sz w:val="28"/>
          <w:szCs w:val="28"/>
        </w:rPr>
        <w:t>. Результаты экспериментов</w:t>
      </w:r>
    </w:p>
    <w:p w:rsidR="00846C4C" w:rsidRPr="00846C4C" w:rsidRDefault="00846C4C" w:rsidP="00846C4C">
      <w:pPr>
        <w:rPr>
          <w:lang w:eastAsia="en-US"/>
        </w:rPr>
      </w:pPr>
      <w:r>
        <w:rPr>
          <w:lang w:eastAsia="en-US"/>
        </w:rPr>
        <w:t>Итоговая точность: 0.9773, Итоговые потери: 0.0428</w:t>
      </w:r>
    </w:p>
    <w:p w:rsidR="00E723F5" w:rsidRPr="00F40735" w:rsidRDefault="00846C4C" w:rsidP="00E723F5">
      <w:pPr>
        <w:pStyle w:val="a7"/>
        <w:ind w:left="360" w:firstLine="0"/>
        <w:jc w:val="center"/>
        <w:rPr>
          <w:rFonts w:cs="Times New Roman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34075" cy="2447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0E81">
        <w:rPr>
          <w:rFonts w:cs="Times New Roman"/>
        </w:rPr>
        <w:br/>
        <w:t>Рисунок 1</w:t>
      </w:r>
      <w:r w:rsidR="00E723F5" w:rsidRPr="00F40735">
        <w:rPr>
          <w:rFonts w:cs="Times New Roman"/>
        </w:rPr>
        <w:t xml:space="preserve"> – Графики обучения </w:t>
      </w:r>
      <w:r w:rsidR="00FA0E81">
        <w:rPr>
          <w:rFonts w:cs="Times New Roman"/>
        </w:rPr>
        <w:t>модели</w:t>
      </w:r>
    </w:p>
    <w:p w:rsidR="00E723F5" w:rsidRPr="00F40735" w:rsidRDefault="00846C4C" w:rsidP="00E723F5">
      <w:pPr>
        <w:pStyle w:val="a7"/>
        <w:ind w:left="360" w:firstLine="0"/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>
            <wp:extent cx="5934075" cy="2895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3F5" w:rsidRDefault="00E723F5" w:rsidP="00FA0E81">
      <w:pPr>
        <w:pStyle w:val="a7"/>
        <w:ind w:left="360" w:firstLine="0"/>
        <w:jc w:val="center"/>
        <w:rPr>
          <w:rFonts w:cs="Times New Roman"/>
        </w:rPr>
      </w:pPr>
      <w:r w:rsidRPr="00F40735">
        <w:rPr>
          <w:rFonts w:cs="Times New Roman"/>
        </w:rPr>
        <w:t xml:space="preserve">Рисунок </w:t>
      </w:r>
      <w:r w:rsidR="00FA0E81">
        <w:rPr>
          <w:rFonts w:cs="Times New Roman"/>
        </w:rPr>
        <w:t>2</w:t>
      </w:r>
      <w:r w:rsidRPr="00F40735">
        <w:rPr>
          <w:rFonts w:cs="Times New Roman"/>
        </w:rPr>
        <w:t xml:space="preserve"> – </w:t>
      </w:r>
      <w:r w:rsidR="00FA0E81">
        <w:rPr>
          <w:rFonts w:cs="Times New Roman"/>
        </w:rPr>
        <w:t>Результат предсказания модели</w:t>
      </w:r>
    </w:p>
    <w:p w:rsidR="00FA0E81" w:rsidRPr="00FA0E81" w:rsidRDefault="00FA0E81" w:rsidP="00FA0E81">
      <w:pPr>
        <w:pStyle w:val="a7"/>
        <w:ind w:left="360" w:firstLine="0"/>
        <w:rPr>
          <w:rFonts w:cs="Times New Roman"/>
        </w:rPr>
      </w:pPr>
      <w:r>
        <w:rPr>
          <w:rFonts w:cs="Times New Roman"/>
        </w:rPr>
        <w:lastRenderedPageBreak/>
        <w:t>Вывод: Мы изучили общую</w:t>
      </w:r>
      <w:r w:rsidRPr="00FA0E81">
        <w:rPr>
          <w:rFonts w:cs="Times New Roman"/>
        </w:rPr>
        <w:t xml:space="preserve"> схем</w:t>
      </w:r>
      <w:r>
        <w:rPr>
          <w:rFonts w:cs="Times New Roman"/>
        </w:rPr>
        <w:t>у</w:t>
      </w:r>
      <w:r w:rsidRPr="00FA0E81">
        <w:rPr>
          <w:rFonts w:cs="Times New Roman"/>
        </w:rPr>
        <w:t xml:space="preserve"> метода обр</w:t>
      </w:r>
      <w:r>
        <w:rPr>
          <w:rFonts w:cs="Times New Roman"/>
        </w:rPr>
        <w:t>атного распространения ошибки, вывели</w:t>
      </w:r>
      <w:r w:rsidRPr="00FA0E81">
        <w:rPr>
          <w:rFonts w:cs="Times New Roman"/>
        </w:rPr>
        <w:t xml:space="preserve"> математически</w:t>
      </w:r>
      <w:r>
        <w:rPr>
          <w:rFonts w:cs="Times New Roman"/>
        </w:rPr>
        <w:t>е</w:t>
      </w:r>
      <w:r w:rsidRPr="00FA0E81">
        <w:rPr>
          <w:rFonts w:cs="Times New Roman"/>
        </w:rPr>
        <w:t xml:space="preserve"> формул</w:t>
      </w:r>
      <w:r>
        <w:rPr>
          <w:rFonts w:cs="Times New Roman"/>
        </w:rPr>
        <w:t>ы</w:t>
      </w:r>
      <w:r w:rsidRPr="00FA0E81">
        <w:rPr>
          <w:rFonts w:cs="Times New Roman"/>
        </w:rPr>
        <w:t xml:space="preserve"> для </w:t>
      </w:r>
      <w:r>
        <w:rPr>
          <w:rFonts w:cs="Times New Roman"/>
        </w:rPr>
        <w:t xml:space="preserve">дальнейшей работы и реализовали данный алгоритм в виде программы. Данная программ представлена в </w:t>
      </w:r>
      <w:proofErr w:type="spellStart"/>
      <w:r>
        <w:rPr>
          <w:rFonts w:cs="Times New Roman"/>
          <w:lang w:val="en-US"/>
        </w:rPr>
        <w:t>github</w:t>
      </w:r>
      <w:proofErr w:type="spellEnd"/>
      <w:r w:rsidRPr="00FA0E81">
        <w:rPr>
          <w:rFonts w:cs="Times New Roman"/>
        </w:rPr>
        <w:t xml:space="preserve"> </w:t>
      </w:r>
      <w:r>
        <w:rPr>
          <w:rFonts w:cs="Times New Roman"/>
        </w:rPr>
        <w:t xml:space="preserve">по следующей ссылке: </w:t>
      </w:r>
      <w:hyperlink r:id="rId7" w:history="1">
        <w:r w:rsidRPr="002021BE">
          <w:rPr>
            <w:rStyle w:val="ab"/>
            <w:rFonts w:cs="Times New Roman"/>
          </w:rPr>
          <w:t>https://github.com/DenAvd/LabMNN1-ADV</w:t>
        </w:r>
      </w:hyperlink>
      <w:r w:rsidRPr="00FA0E81">
        <w:rPr>
          <w:rFonts w:cs="Times New Roman"/>
        </w:rPr>
        <w:t xml:space="preserve"> </w:t>
      </w:r>
      <w:bookmarkStart w:id="0" w:name="_GoBack"/>
      <w:bookmarkEnd w:id="0"/>
    </w:p>
    <w:p w:rsidR="00FA0E81" w:rsidRPr="00FA0E81" w:rsidRDefault="00FA0E81" w:rsidP="00FA0E81">
      <w:pPr>
        <w:pStyle w:val="a7"/>
        <w:ind w:left="360" w:firstLine="0"/>
        <w:rPr>
          <w:rFonts w:cs="Times New Roman"/>
        </w:rPr>
      </w:pPr>
    </w:p>
    <w:sectPr w:rsidR="00FA0E81" w:rsidRPr="00FA0E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A423B"/>
    <w:multiLevelType w:val="multilevel"/>
    <w:tmpl w:val="21C8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04881"/>
    <w:multiLevelType w:val="hybridMultilevel"/>
    <w:tmpl w:val="C9229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A21D1"/>
    <w:multiLevelType w:val="multilevel"/>
    <w:tmpl w:val="21C8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F84408"/>
    <w:multiLevelType w:val="hybridMultilevel"/>
    <w:tmpl w:val="50342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F5"/>
    <w:rsid w:val="00204212"/>
    <w:rsid w:val="002229EC"/>
    <w:rsid w:val="00295601"/>
    <w:rsid w:val="006629DA"/>
    <w:rsid w:val="00846C4C"/>
    <w:rsid w:val="0090430B"/>
    <w:rsid w:val="00E723F5"/>
    <w:rsid w:val="00EA18EB"/>
    <w:rsid w:val="00F40735"/>
    <w:rsid w:val="00FA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9B472"/>
  <w15:chartTrackingRefBased/>
  <w15:docId w15:val="{F32D4F86-5F60-4B3E-902B-BAE5A4F4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23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расный"/>
    <w:rsid w:val="00E723F5"/>
    <w:rPr>
      <w:color w:val="FF0000"/>
    </w:rPr>
  </w:style>
  <w:style w:type="character" w:customStyle="1" w:styleId="a4">
    <w:name w:val="Прописные"/>
    <w:rsid w:val="00E723F5"/>
    <w:rPr>
      <w:caps/>
    </w:rPr>
  </w:style>
  <w:style w:type="paragraph" w:customStyle="1" w:styleId="a5">
    <w:name w:val="По центру одинарный"/>
    <w:rsid w:val="00E723F5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6">
    <w:name w:val="По левому краю одинарный"/>
    <w:rsid w:val="00E723F5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Диплом"/>
    <w:basedOn w:val="a"/>
    <w:link w:val="a8"/>
    <w:qFormat/>
    <w:rsid w:val="00E723F5"/>
    <w:pPr>
      <w:spacing w:after="160"/>
    </w:pPr>
    <w:rPr>
      <w:rFonts w:eastAsiaTheme="minorHAnsi" w:cstheme="minorBidi"/>
      <w:szCs w:val="22"/>
      <w:lang w:eastAsia="en-US"/>
    </w:rPr>
  </w:style>
  <w:style w:type="character" w:customStyle="1" w:styleId="a8">
    <w:name w:val="Диплом Знак"/>
    <w:basedOn w:val="a0"/>
    <w:link w:val="a7"/>
    <w:rsid w:val="00E723F5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E723F5"/>
    <w:pPr>
      <w:spacing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a">
    <w:name w:val="Заголовок Знак"/>
    <w:basedOn w:val="a0"/>
    <w:link w:val="a9"/>
    <w:uiPriority w:val="10"/>
    <w:rsid w:val="00E72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0"/>
    <w:uiPriority w:val="99"/>
    <w:unhideWhenUsed/>
    <w:rsid w:val="00E723F5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E7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E723F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List Paragraph"/>
    <w:basedOn w:val="a"/>
    <w:uiPriority w:val="34"/>
    <w:qFormat/>
    <w:rsid w:val="00204212"/>
    <w:pPr>
      <w:spacing w:after="160" w:line="259" w:lineRule="auto"/>
      <w:ind w:left="720" w:firstLine="0"/>
      <w:contextualSpacing/>
      <w:jc w:val="left"/>
    </w:pPr>
    <w:rPr>
      <w:rFonts w:eastAsia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8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nAvd/LabMNN1-AD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2025-06-17T08:05:00Z</dcterms:created>
  <dcterms:modified xsi:type="dcterms:W3CDTF">2025-06-17T22:12:00Z</dcterms:modified>
</cp:coreProperties>
</file>