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55B38" w14:textId="692DDD80" w:rsidR="00992F2B" w:rsidRDefault="005F09E9" w:rsidP="005F09E9">
      <w:pPr>
        <w:pStyle w:val="Titel"/>
      </w:pPr>
      <w:r w:rsidRPr="005F09E9">
        <w:rPr>
          <w:sz w:val="144"/>
          <w:szCs w:val="144"/>
        </w:rPr>
        <w:t xml:space="preserve">User </w:t>
      </w:r>
      <w:r w:rsidR="00CB7796">
        <w:rPr>
          <w:sz w:val="144"/>
          <w:szCs w:val="144"/>
        </w:rPr>
        <w:t>M</w:t>
      </w:r>
      <w:r w:rsidRPr="005F09E9">
        <w:rPr>
          <w:sz w:val="144"/>
          <w:szCs w:val="144"/>
        </w:rPr>
        <w:t xml:space="preserve">anual: </w:t>
      </w:r>
      <w:r>
        <w:t>Sequencer-Arpeggiator</w:t>
      </w:r>
    </w:p>
    <w:p w14:paraId="514970EC" w14:textId="77777777" w:rsidR="005F09E9" w:rsidRDefault="005F09E9" w:rsidP="005F09E9">
      <w:pPr>
        <w:rPr>
          <w:noProof/>
        </w:rPr>
      </w:pPr>
    </w:p>
    <w:p w14:paraId="097DF810" w14:textId="77777777" w:rsidR="005F09E9" w:rsidRDefault="005F09E9" w:rsidP="005F09E9">
      <w:pPr>
        <w:rPr>
          <w:noProof/>
        </w:rPr>
      </w:pPr>
    </w:p>
    <w:p w14:paraId="40A2279F" w14:textId="77777777" w:rsidR="005F09E9" w:rsidRDefault="005F09E9" w:rsidP="005F09E9">
      <w:pPr>
        <w:rPr>
          <w:noProof/>
        </w:rPr>
      </w:pPr>
    </w:p>
    <w:p w14:paraId="27D6E63D" w14:textId="77777777" w:rsidR="005F09E9" w:rsidRDefault="005F09E9" w:rsidP="005F09E9">
      <w:pPr>
        <w:rPr>
          <w:noProof/>
        </w:rPr>
      </w:pPr>
    </w:p>
    <w:p w14:paraId="7A4B8614" w14:textId="77777777" w:rsidR="005F09E9" w:rsidRDefault="005F09E9" w:rsidP="005F09E9">
      <w:pPr>
        <w:rPr>
          <w:noProof/>
        </w:rPr>
      </w:pPr>
    </w:p>
    <w:p w14:paraId="3E6397E4" w14:textId="77777777" w:rsidR="005F09E9" w:rsidRDefault="005F09E9" w:rsidP="005F09E9">
      <w:pPr>
        <w:rPr>
          <w:noProof/>
        </w:rPr>
      </w:pPr>
    </w:p>
    <w:p w14:paraId="0DC6CB97" w14:textId="77777777" w:rsidR="005F09E9" w:rsidRDefault="005F09E9" w:rsidP="005F09E9">
      <w:r>
        <w:rPr>
          <w:noProof/>
        </w:rPr>
        <w:drawing>
          <wp:inline distT="0" distB="0" distL="0" distR="0" wp14:anchorId="230607E2" wp14:editId="396928CB">
            <wp:extent cx="5757752" cy="2870521"/>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158" b="16349"/>
                    <a:stretch/>
                  </pic:blipFill>
                  <pic:spPr bwMode="auto">
                    <a:xfrm>
                      <a:off x="0" y="0"/>
                      <a:ext cx="5758180" cy="2870735"/>
                    </a:xfrm>
                    <a:prstGeom prst="rect">
                      <a:avLst/>
                    </a:prstGeom>
                    <a:noFill/>
                    <a:ln>
                      <a:noFill/>
                    </a:ln>
                    <a:extLst>
                      <a:ext uri="{53640926-AAD7-44D8-BBD7-CCE9431645EC}">
                        <a14:shadowObscured xmlns:a14="http://schemas.microsoft.com/office/drawing/2010/main"/>
                      </a:ext>
                    </a:extLst>
                  </pic:spPr>
                </pic:pic>
              </a:graphicData>
            </a:graphic>
          </wp:inline>
        </w:drawing>
      </w:r>
    </w:p>
    <w:p w14:paraId="1E7D1774" w14:textId="77777777" w:rsidR="005F09E9" w:rsidRDefault="005F09E9">
      <w:r>
        <w:br w:type="page"/>
      </w:r>
    </w:p>
    <w:p w14:paraId="3FF98E70" w14:textId="6AF0B8C8" w:rsidR="005F09E9" w:rsidRDefault="007202E4" w:rsidP="005F09E9">
      <w:pPr>
        <w:pStyle w:val="Kop1"/>
        <w:rPr>
          <w:lang w:val="en-US"/>
        </w:rPr>
      </w:pPr>
      <w:r w:rsidRPr="007202E4">
        <w:rPr>
          <w:lang w:val="en-US"/>
        </w:rPr>
        <w:lastRenderedPageBreak/>
        <w:t>Ge</w:t>
      </w:r>
      <w:r>
        <w:rPr>
          <w:lang w:val="en-US"/>
        </w:rPr>
        <w:t xml:space="preserve">tting </w:t>
      </w:r>
      <w:r w:rsidR="00CB7796">
        <w:rPr>
          <w:lang w:val="en-US"/>
        </w:rPr>
        <w:t>S</w:t>
      </w:r>
      <w:r>
        <w:rPr>
          <w:lang w:val="en-US"/>
        </w:rPr>
        <w:t>tarted</w:t>
      </w:r>
    </w:p>
    <w:p w14:paraId="63DA3B99" w14:textId="77777777" w:rsidR="005F09E9" w:rsidRPr="007202E4" w:rsidRDefault="007202E4">
      <w:pPr>
        <w:rPr>
          <w:lang w:val="en-US"/>
        </w:rPr>
      </w:pPr>
      <w:r>
        <w:rPr>
          <w:lang w:val="en-US"/>
        </w:rPr>
        <w:t xml:space="preserve">To get started with this sequencer-arpeggiator, plug in the USB cable in any charger or computer port. This will not send any data, only deliver power to the device. Then, plug in </w:t>
      </w:r>
      <w:r w:rsidR="00F2664D">
        <w:rPr>
          <w:lang w:val="en-US"/>
        </w:rPr>
        <w:t>a</w:t>
      </w:r>
      <w:r>
        <w:rPr>
          <w:lang w:val="en-US"/>
        </w:rPr>
        <w:t xml:space="preserve"> 5-pin MIDI cable from the MIDI-out of your </w:t>
      </w:r>
      <w:r w:rsidR="00216C0E">
        <w:rPr>
          <w:lang w:val="en-US"/>
        </w:rPr>
        <w:t>recording instrument</w:t>
      </w:r>
      <w:r>
        <w:rPr>
          <w:lang w:val="en-US"/>
        </w:rPr>
        <w:t xml:space="preserve"> to the MIDI IN of this device, which is positioned on the left side</w:t>
      </w:r>
      <w:r w:rsidR="00216C0E">
        <w:rPr>
          <w:lang w:val="en-US"/>
        </w:rPr>
        <w:t>. Then connect a second 5-pin MIDI cable from the MIDI OUT of this device (on the right side) to the MIDI IN of any MIDI instrument.</w:t>
      </w:r>
    </w:p>
    <w:p w14:paraId="462D3F6A" w14:textId="4CACB0B5" w:rsidR="00C42759" w:rsidRPr="007202E4" w:rsidRDefault="00C42759" w:rsidP="00F2664D">
      <w:pPr>
        <w:pStyle w:val="Kop1"/>
        <w:rPr>
          <w:lang w:val="en-US"/>
        </w:rPr>
      </w:pPr>
      <w:r>
        <w:rPr>
          <w:noProof/>
        </w:rPr>
        <w:drawing>
          <wp:anchor distT="0" distB="0" distL="114300" distR="114300" simplePos="0" relativeHeight="251658240" behindDoc="1" locked="0" layoutInCell="1" allowOverlap="1" wp14:anchorId="124EB65C" wp14:editId="70B6AD41">
            <wp:simplePos x="0" y="0"/>
            <wp:positionH relativeFrom="column">
              <wp:posOffset>-240456</wp:posOffset>
            </wp:positionH>
            <wp:positionV relativeFrom="paragraph">
              <wp:posOffset>413554</wp:posOffset>
            </wp:positionV>
            <wp:extent cx="6263770" cy="2939969"/>
            <wp:effectExtent l="0" t="0" r="3810" b="0"/>
            <wp:wrapTight wrapText="bothSides">
              <wp:wrapPolygon edited="0">
                <wp:start x="0" y="0"/>
                <wp:lineTo x="0" y="21418"/>
                <wp:lineTo x="21547" y="21418"/>
                <wp:lineTo x="2154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17" t="10363" r="1526" b="10488"/>
                    <a:stretch/>
                  </pic:blipFill>
                  <pic:spPr bwMode="auto">
                    <a:xfrm>
                      <a:off x="0" y="0"/>
                      <a:ext cx="6263770" cy="2939969"/>
                    </a:xfrm>
                    <a:prstGeom prst="rect">
                      <a:avLst/>
                    </a:prstGeom>
                    <a:ln>
                      <a:noFill/>
                    </a:ln>
                    <a:extLst>
                      <a:ext uri="{53640926-AAD7-44D8-BBD7-CCE9431645EC}">
                        <a14:shadowObscured xmlns:a14="http://schemas.microsoft.com/office/drawing/2010/main"/>
                      </a:ext>
                    </a:extLst>
                  </pic:spPr>
                </pic:pic>
              </a:graphicData>
            </a:graphic>
          </wp:anchor>
        </w:drawing>
      </w:r>
      <w:r w:rsidR="005F09E9" w:rsidRPr="007202E4">
        <w:rPr>
          <w:lang w:val="en-US"/>
        </w:rPr>
        <w:t xml:space="preserve">Overview of the </w:t>
      </w:r>
      <w:r w:rsidR="00CB7796">
        <w:rPr>
          <w:lang w:val="en-US"/>
        </w:rPr>
        <w:t>D</w:t>
      </w:r>
      <w:r w:rsidR="005F09E9" w:rsidRPr="007202E4">
        <w:rPr>
          <w:lang w:val="en-US"/>
        </w:rPr>
        <w:t>evice</w:t>
      </w:r>
    </w:p>
    <w:p w14:paraId="50E68F63" w14:textId="77777777" w:rsidR="00CB3BE1" w:rsidRDefault="00CB3BE1">
      <w:pPr>
        <w:rPr>
          <w:rFonts w:asciiTheme="majorHAnsi" w:eastAsiaTheme="majorEastAsia" w:hAnsiTheme="majorHAnsi" w:cstheme="majorBidi"/>
          <w:color w:val="2F5496" w:themeColor="accent1" w:themeShade="BF"/>
          <w:sz w:val="32"/>
          <w:szCs w:val="32"/>
          <w:lang w:val="en-US"/>
        </w:rPr>
      </w:pPr>
      <w:r>
        <w:rPr>
          <w:lang w:val="en-US"/>
        </w:rPr>
        <w:br w:type="page"/>
      </w:r>
    </w:p>
    <w:p w14:paraId="3817A68D" w14:textId="4E765A6D" w:rsidR="00C42759" w:rsidRDefault="00B8613C" w:rsidP="00B8613C">
      <w:pPr>
        <w:pStyle w:val="Kop1"/>
        <w:rPr>
          <w:lang w:val="en-US"/>
        </w:rPr>
      </w:pPr>
      <w:r>
        <w:rPr>
          <w:lang w:val="en-US"/>
        </w:rPr>
        <w:lastRenderedPageBreak/>
        <w:t xml:space="preserve">The </w:t>
      </w:r>
      <w:r w:rsidR="00CB7796">
        <w:rPr>
          <w:lang w:val="en-US"/>
        </w:rPr>
        <w:t>D</w:t>
      </w:r>
      <w:r>
        <w:rPr>
          <w:lang w:val="en-US"/>
        </w:rPr>
        <w:t>isplays</w:t>
      </w:r>
    </w:p>
    <w:p w14:paraId="7E5D440A" w14:textId="77777777" w:rsidR="00B8613C" w:rsidRDefault="00B8613C" w:rsidP="00B8613C">
      <w:pPr>
        <w:rPr>
          <w:lang w:val="en-US"/>
        </w:rPr>
      </w:pPr>
      <w:r>
        <w:rPr>
          <w:lang w:val="en-US"/>
        </w:rPr>
        <w:t xml:space="preserve">The displays show different information based on the position of the mode switch and the </w:t>
      </w:r>
      <w:r w:rsidRPr="00B8613C">
        <w:rPr>
          <w:color w:val="0070C0"/>
          <w:lang w:val="en-US"/>
        </w:rPr>
        <w:t xml:space="preserve">SHIFT </w:t>
      </w:r>
      <w:r>
        <w:rPr>
          <w:lang w:val="en-US"/>
        </w:rPr>
        <w:t xml:space="preserve">and </w:t>
      </w:r>
      <w:r w:rsidRPr="00B8613C">
        <w:rPr>
          <w:color w:val="FF0000"/>
          <w:lang w:val="en-US"/>
        </w:rPr>
        <w:t xml:space="preserve">ALT </w:t>
      </w:r>
      <w:r>
        <w:rPr>
          <w:lang w:val="en-US"/>
        </w:rPr>
        <w:t xml:space="preserve">buttons. </w:t>
      </w:r>
      <w:r w:rsidR="00CB3BE1">
        <w:rPr>
          <w:lang w:val="en-US"/>
        </w:rPr>
        <w:t>Some important names to remember:</w:t>
      </w:r>
    </w:p>
    <w:p w14:paraId="5B082526" w14:textId="2E1FDEAD" w:rsidR="00CB3BE1" w:rsidRDefault="00CB3BE1" w:rsidP="00CB3BE1">
      <w:pPr>
        <w:pStyle w:val="Lijstalinea"/>
        <w:numPr>
          <w:ilvl w:val="0"/>
          <w:numId w:val="1"/>
        </w:numPr>
        <w:rPr>
          <w:lang w:val="en-US"/>
        </w:rPr>
      </w:pPr>
      <w:r>
        <w:rPr>
          <w:lang w:val="en-US"/>
        </w:rPr>
        <w:t>Sequence number: The sequencer has 32 memory slot</w:t>
      </w:r>
      <w:r w:rsidR="00103AF4">
        <w:rPr>
          <w:lang w:val="en-US"/>
        </w:rPr>
        <w:t>s</w:t>
      </w:r>
      <w:r>
        <w:rPr>
          <w:lang w:val="en-US"/>
        </w:rPr>
        <w:t xml:space="preserve"> to save sequences of up to 128 notes. These memory slots are indicated by different sequence numbers.</w:t>
      </w:r>
      <w:r w:rsidR="00103AF4">
        <w:rPr>
          <w:lang w:val="en-US"/>
        </w:rPr>
        <w:t xml:space="preserve"> On the next page you can see how these sequence numbers are displayed on </w:t>
      </w:r>
    </w:p>
    <w:p w14:paraId="628603D6" w14:textId="77777777" w:rsidR="00CB3BE1" w:rsidRDefault="00CB3BE1" w:rsidP="00CB3BE1">
      <w:pPr>
        <w:pStyle w:val="Lijstalinea"/>
        <w:numPr>
          <w:ilvl w:val="0"/>
          <w:numId w:val="1"/>
        </w:numPr>
        <w:rPr>
          <w:lang w:val="en-US"/>
        </w:rPr>
      </w:pPr>
      <w:r>
        <w:rPr>
          <w:lang w:val="en-US"/>
        </w:rPr>
        <w:t>Set: Since the device can only display 16 notes on its LEDs, longer sequences are divided into sets of 16 notes. Set 1 displays note 1 through 16, set 2 shows note 17 through 32 etc.</w:t>
      </w:r>
    </w:p>
    <w:p w14:paraId="4A4E0B33" w14:textId="77777777" w:rsidR="00CB3BE1" w:rsidRDefault="00CB3BE1" w:rsidP="00CB3BE1">
      <w:pPr>
        <w:pStyle w:val="Lijstalinea"/>
        <w:numPr>
          <w:ilvl w:val="0"/>
          <w:numId w:val="1"/>
        </w:numPr>
        <w:rPr>
          <w:lang w:val="en-US"/>
        </w:rPr>
      </w:pPr>
      <w:r>
        <w:rPr>
          <w:lang w:val="en-US"/>
        </w:rPr>
        <w:t>Notes per beat: The amount of notes that will be played per beat.</w:t>
      </w:r>
    </w:p>
    <w:p w14:paraId="2F1070EE" w14:textId="77777777" w:rsidR="00CB3BE1" w:rsidRPr="00CB3BE1" w:rsidRDefault="00CB3BE1" w:rsidP="00CB3BE1">
      <w:pPr>
        <w:pStyle w:val="Lijstalinea"/>
        <w:numPr>
          <w:ilvl w:val="0"/>
          <w:numId w:val="1"/>
        </w:numPr>
        <w:rPr>
          <w:lang w:val="en-US"/>
        </w:rPr>
      </w:pPr>
      <w:r>
        <w:rPr>
          <w:lang w:val="en-US"/>
        </w:rPr>
        <w:t>Sequence length: The amount of notes stored in the currently loaded sequence. This number is displayed in hexadecimal over the two displays.</w:t>
      </w:r>
    </w:p>
    <w:p w14:paraId="24C9264A" w14:textId="0EEC7C2E" w:rsidR="00B8613C" w:rsidRDefault="00B8613C" w:rsidP="00B8613C">
      <w:pPr>
        <w:rPr>
          <w:lang w:val="en-US"/>
        </w:rPr>
      </w:pPr>
      <w:r>
        <w:rPr>
          <w:lang w:val="en-US"/>
        </w:rPr>
        <w:t xml:space="preserve">In </w:t>
      </w:r>
      <w:r w:rsidR="00CB7796">
        <w:rPr>
          <w:lang w:val="en-US"/>
        </w:rPr>
        <w:t>a</w:t>
      </w:r>
      <w:r>
        <w:rPr>
          <w:lang w:val="en-US"/>
        </w:rPr>
        <w:t>rpeggiator mode the left display is always off, the right display shows the number of notes in the current arpeggio</w:t>
      </w:r>
      <w:r w:rsidR="00F2664D">
        <w:rPr>
          <w:lang w:val="en-US"/>
        </w:rPr>
        <w:t xml:space="preserve"> (up to 31, more on that later).</w:t>
      </w:r>
    </w:p>
    <w:p w14:paraId="53CEB7D4" w14:textId="77777777" w:rsidR="00B8613C" w:rsidRDefault="00B8613C" w:rsidP="00B8613C">
      <w:pPr>
        <w:rPr>
          <w:lang w:val="en-US"/>
        </w:rPr>
      </w:pPr>
      <w:r>
        <w:rPr>
          <w:lang w:val="en-US"/>
        </w:rPr>
        <w:t xml:space="preserve">In sequencer mode, different information is displayed based on the state of the </w:t>
      </w:r>
      <w:r w:rsidRPr="00B8613C">
        <w:rPr>
          <w:color w:val="0070C0"/>
          <w:lang w:val="en-US"/>
        </w:rPr>
        <w:t xml:space="preserve">SHIFT </w:t>
      </w:r>
      <w:r>
        <w:rPr>
          <w:lang w:val="en-US"/>
        </w:rPr>
        <w:t xml:space="preserve">and </w:t>
      </w:r>
      <w:r w:rsidRPr="00B8613C">
        <w:rPr>
          <w:color w:val="FF0000"/>
          <w:lang w:val="en-US"/>
        </w:rPr>
        <w:t xml:space="preserve">ALT </w:t>
      </w:r>
      <w:r>
        <w:rPr>
          <w:lang w:val="en-US"/>
        </w:rPr>
        <w:t xml:space="preserve">buttons. The overlay gives you some hints though! </w:t>
      </w:r>
    </w:p>
    <w:tbl>
      <w:tblPr>
        <w:tblStyle w:val="Tabelraster"/>
        <w:tblW w:w="0" w:type="auto"/>
        <w:tblLook w:val="04A0" w:firstRow="1" w:lastRow="0" w:firstColumn="1" w:lastColumn="0" w:noHBand="0" w:noVBand="1"/>
      </w:tblPr>
      <w:tblGrid>
        <w:gridCol w:w="718"/>
        <w:gridCol w:w="553"/>
        <w:gridCol w:w="1985"/>
        <w:gridCol w:w="1984"/>
      </w:tblGrid>
      <w:tr w:rsidR="00B8613C" w14:paraId="5DD056E1" w14:textId="77777777" w:rsidTr="00B8613C">
        <w:tc>
          <w:tcPr>
            <w:tcW w:w="718" w:type="dxa"/>
          </w:tcPr>
          <w:p w14:paraId="3C6F1CC7" w14:textId="77777777" w:rsidR="00B8613C" w:rsidRDefault="00B8613C" w:rsidP="00B8613C">
            <w:pPr>
              <w:rPr>
                <w:lang w:val="en-US"/>
              </w:rPr>
            </w:pPr>
            <w:r w:rsidRPr="00B8613C">
              <w:rPr>
                <w:color w:val="0070C0"/>
                <w:lang w:val="en-US"/>
              </w:rPr>
              <w:t>SHIFT</w:t>
            </w:r>
          </w:p>
        </w:tc>
        <w:tc>
          <w:tcPr>
            <w:tcW w:w="553" w:type="dxa"/>
          </w:tcPr>
          <w:p w14:paraId="0DAFD331" w14:textId="77777777" w:rsidR="00B8613C" w:rsidRDefault="00B8613C" w:rsidP="00B8613C">
            <w:pPr>
              <w:rPr>
                <w:lang w:val="en-US"/>
              </w:rPr>
            </w:pPr>
            <w:r w:rsidRPr="00B8613C">
              <w:rPr>
                <w:color w:val="FF0000"/>
                <w:lang w:val="en-US"/>
              </w:rPr>
              <w:t>ALT</w:t>
            </w:r>
          </w:p>
        </w:tc>
        <w:tc>
          <w:tcPr>
            <w:tcW w:w="1985" w:type="dxa"/>
          </w:tcPr>
          <w:p w14:paraId="2D45AA8F" w14:textId="77777777" w:rsidR="00B8613C" w:rsidRDefault="00B8613C" w:rsidP="00B8613C">
            <w:pPr>
              <w:rPr>
                <w:lang w:val="en-US"/>
              </w:rPr>
            </w:pPr>
            <w:r>
              <w:rPr>
                <w:lang w:val="en-US"/>
              </w:rPr>
              <w:t>Left display</w:t>
            </w:r>
          </w:p>
        </w:tc>
        <w:tc>
          <w:tcPr>
            <w:tcW w:w="1984" w:type="dxa"/>
          </w:tcPr>
          <w:p w14:paraId="64AD0CC9" w14:textId="77777777" w:rsidR="00B8613C" w:rsidRDefault="00B8613C" w:rsidP="00B8613C">
            <w:pPr>
              <w:rPr>
                <w:lang w:val="en-US"/>
              </w:rPr>
            </w:pPr>
            <w:r>
              <w:rPr>
                <w:lang w:val="en-US"/>
              </w:rPr>
              <w:t>Right display</w:t>
            </w:r>
          </w:p>
        </w:tc>
      </w:tr>
      <w:tr w:rsidR="00B8613C" w14:paraId="61DD2326" w14:textId="77777777" w:rsidTr="00B8613C">
        <w:tc>
          <w:tcPr>
            <w:tcW w:w="718" w:type="dxa"/>
          </w:tcPr>
          <w:p w14:paraId="1CA1EA1B" w14:textId="77777777" w:rsidR="00B8613C" w:rsidRDefault="00B8613C" w:rsidP="00B8613C">
            <w:pPr>
              <w:rPr>
                <w:lang w:val="en-US"/>
              </w:rPr>
            </w:pPr>
            <w:r>
              <w:rPr>
                <w:lang w:val="en-US"/>
              </w:rPr>
              <w:t>Off</w:t>
            </w:r>
          </w:p>
        </w:tc>
        <w:tc>
          <w:tcPr>
            <w:tcW w:w="553" w:type="dxa"/>
          </w:tcPr>
          <w:p w14:paraId="0A9EC4A9" w14:textId="77777777" w:rsidR="00B8613C" w:rsidRDefault="00B8613C" w:rsidP="00B8613C">
            <w:pPr>
              <w:rPr>
                <w:lang w:val="en-US"/>
              </w:rPr>
            </w:pPr>
            <w:r>
              <w:rPr>
                <w:lang w:val="en-US"/>
              </w:rPr>
              <w:t>Off</w:t>
            </w:r>
          </w:p>
        </w:tc>
        <w:tc>
          <w:tcPr>
            <w:tcW w:w="1985" w:type="dxa"/>
          </w:tcPr>
          <w:p w14:paraId="07EB3960" w14:textId="77777777" w:rsidR="00B8613C" w:rsidRDefault="00B8613C" w:rsidP="00B8613C">
            <w:pPr>
              <w:rPr>
                <w:lang w:val="en-US"/>
              </w:rPr>
            </w:pPr>
            <w:r>
              <w:rPr>
                <w:lang w:val="en-US"/>
              </w:rPr>
              <w:t>Sequence number</w:t>
            </w:r>
          </w:p>
        </w:tc>
        <w:tc>
          <w:tcPr>
            <w:tcW w:w="1984" w:type="dxa"/>
          </w:tcPr>
          <w:p w14:paraId="6604D145" w14:textId="77777777" w:rsidR="00B8613C" w:rsidRDefault="00B8613C" w:rsidP="00B8613C">
            <w:pPr>
              <w:rPr>
                <w:lang w:val="en-US"/>
              </w:rPr>
            </w:pPr>
            <w:r>
              <w:rPr>
                <w:lang w:val="en-US"/>
              </w:rPr>
              <w:t>Set</w:t>
            </w:r>
          </w:p>
        </w:tc>
      </w:tr>
      <w:tr w:rsidR="00B8613C" w14:paraId="4EF69A13" w14:textId="77777777" w:rsidTr="00B8613C">
        <w:tc>
          <w:tcPr>
            <w:tcW w:w="718" w:type="dxa"/>
          </w:tcPr>
          <w:p w14:paraId="7B9A55E6" w14:textId="77777777" w:rsidR="00B8613C" w:rsidRDefault="00B8613C" w:rsidP="00B8613C">
            <w:pPr>
              <w:rPr>
                <w:lang w:val="en-US"/>
              </w:rPr>
            </w:pPr>
            <w:r>
              <w:rPr>
                <w:lang w:val="en-US"/>
              </w:rPr>
              <w:t>Off</w:t>
            </w:r>
          </w:p>
        </w:tc>
        <w:tc>
          <w:tcPr>
            <w:tcW w:w="553" w:type="dxa"/>
          </w:tcPr>
          <w:p w14:paraId="6ADE4460" w14:textId="77777777" w:rsidR="00B8613C" w:rsidRDefault="00B8613C" w:rsidP="00B8613C">
            <w:pPr>
              <w:rPr>
                <w:lang w:val="en-US"/>
              </w:rPr>
            </w:pPr>
            <w:r>
              <w:rPr>
                <w:lang w:val="en-US"/>
              </w:rPr>
              <w:t>On</w:t>
            </w:r>
          </w:p>
        </w:tc>
        <w:tc>
          <w:tcPr>
            <w:tcW w:w="1985" w:type="dxa"/>
          </w:tcPr>
          <w:p w14:paraId="6BF1FF66" w14:textId="77777777" w:rsidR="00B8613C" w:rsidRDefault="00B8613C" w:rsidP="00B8613C">
            <w:pPr>
              <w:rPr>
                <w:lang w:val="en-US"/>
              </w:rPr>
            </w:pPr>
            <w:r>
              <w:rPr>
                <w:lang w:val="en-US"/>
              </w:rPr>
              <w:t>Sequence number</w:t>
            </w:r>
          </w:p>
        </w:tc>
        <w:tc>
          <w:tcPr>
            <w:tcW w:w="1984" w:type="dxa"/>
          </w:tcPr>
          <w:p w14:paraId="3DDFD4E1" w14:textId="77777777" w:rsidR="00B8613C" w:rsidRDefault="00B8613C" w:rsidP="00B8613C">
            <w:pPr>
              <w:rPr>
                <w:lang w:val="en-US"/>
              </w:rPr>
            </w:pPr>
            <w:r>
              <w:rPr>
                <w:lang w:val="en-US"/>
              </w:rPr>
              <w:t>Notes per beat</w:t>
            </w:r>
          </w:p>
        </w:tc>
      </w:tr>
      <w:tr w:rsidR="00B8613C" w14:paraId="440CCD68" w14:textId="77777777" w:rsidTr="00B8613C">
        <w:tc>
          <w:tcPr>
            <w:tcW w:w="718" w:type="dxa"/>
          </w:tcPr>
          <w:p w14:paraId="658198AD" w14:textId="77777777" w:rsidR="00B8613C" w:rsidRDefault="00B8613C" w:rsidP="00B8613C">
            <w:pPr>
              <w:rPr>
                <w:lang w:val="en-US"/>
              </w:rPr>
            </w:pPr>
            <w:r>
              <w:rPr>
                <w:lang w:val="en-US"/>
              </w:rPr>
              <w:t>On</w:t>
            </w:r>
          </w:p>
        </w:tc>
        <w:tc>
          <w:tcPr>
            <w:tcW w:w="553" w:type="dxa"/>
          </w:tcPr>
          <w:p w14:paraId="37CB1384" w14:textId="77777777" w:rsidR="00B8613C" w:rsidRDefault="00B8613C" w:rsidP="00B8613C">
            <w:pPr>
              <w:rPr>
                <w:lang w:val="en-US"/>
              </w:rPr>
            </w:pPr>
            <w:r>
              <w:rPr>
                <w:lang w:val="en-US"/>
              </w:rPr>
              <w:t>Off</w:t>
            </w:r>
          </w:p>
        </w:tc>
        <w:tc>
          <w:tcPr>
            <w:tcW w:w="1985" w:type="dxa"/>
          </w:tcPr>
          <w:p w14:paraId="04B893A9" w14:textId="77777777" w:rsidR="00B8613C" w:rsidRDefault="00B8613C" w:rsidP="00B8613C">
            <w:pPr>
              <w:rPr>
                <w:lang w:val="en-US"/>
              </w:rPr>
            </w:pPr>
            <w:r>
              <w:rPr>
                <w:lang w:val="en-US"/>
              </w:rPr>
              <w:t>Sequence number</w:t>
            </w:r>
          </w:p>
        </w:tc>
        <w:tc>
          <w:tcPr>
            <w:tcW w:w="1984" w:type="dxa"/>
          </w:tcPr>
          <w:p w14:paraId="380572AB" w14:textId="77777777" w:rsidR="00B8613C" w:rsidRDefault="00B8613C" w:rsidP="00B8613C">
            <w:pPr>
              <w:rPr>
                <w:lang w:val="en-US"/>
              </w:rPr>
            </w:pPr>
            <w:r>
              <w:rPr>
                <w:lang w:val="en-US"/>
              </w:rPr>
              <w:t>Set</w:t>
            </w:r>
          </w:p>
        </w:tc>
      </w:tr>
      <w:tr w:rsidR="00B8613C" w14:paraId="1BAB13EA" w14:textId="77777777" w:rsidTr="00B8613C">
        <w:tc>
          <w:tcPr>
            <w:tcW w:w="718" w:type="dxa"/>
          </w:tcPr>
          <w:p w14:paraId="3A30ECF7" w14:textId="77777777" w:rsidR="00B8613C" w:rsidRDefault="00B8613C" w:rsidP="00B8613C">
            <w:pPr>
              <w:rPr>
                <w:lang w:val="en-US"/>
              </w:rPr>
            </w:pPr>
            <w:r>
              <w:rPr>
                <w:lang w:val="en-US"/>
              </w:rPr>
              <w:t>On</w:t>
            </w:r>
          </w:p>
        </w:tc>
        <w:tc>
          <w:tcPr>
            <w:tcW w:w="553" w:type="dxa"/>
          </w:tcPr>
          <w:p w14:paraId="01FFA5F0" w14:textId="77777777" w:rsidR="00B8613C" w:rsidRDefault="00B8613C" w:rsidP="00B8613C">
            <w:pPr>
              <w:rPr>
                <w:lang w:val="en-US"/>
              </w:rPr>
            </w:pPr>
            <w:r>
              <w:rPr>
                <w:lang w:val="en-US"/>
              </w:rPr>
              <w:t>On</w:t>
            </w:r>
          </w:p>
        </w:tc>
        <w:tc>
          <w:tcPr>
            <w:tcW w:w="1985" w:type="dxa"/>
          </w:tcPr>
          <w:p w14:paraId="478D925F" w14:textId="77777777" w:rsidR="00B8613C" w:rsidRDefault="00B8613C" w:rsidP="00B8613C">
            <w:pPr>
              <w:rPr>
                <w:lang w:val="en-US"/>
              </w:rPr>
            </w:pPr>
            <w:r>
              <w:rPr>
                <w:lang w:val="en-US"/>
              </w:rPr>
              <w:t>Sequence length</w:t>
            </w:r>
          </w:p>
        </w:tc>
        <w:tc>
          <w:tcPr>
            <w:tcW w:w="1984" w:type="dxa"/>
          </w:tcPr>
          <w:p w14:paraId="1D352A79" w14:textId="77777777" w:rsidR="00B8613C" w:rsidRDefault="00B8613C" w:rsidP="00B8613C">
            <w:pPr>
              <w:rPr>
                <w:lang w:val="en-US"/>
              </w:rPr>
            </w:pPr>
            <w:r>
              <w:rPr>
                <w:lang w:val="en-US"/>
              </w:rPr>
              <w:t>Sequence length</w:t>
            </w:r>
          </w:p>
        </w:tc>
      </w:tr>
    </w:tbl>
    <w:p w14:paraId="0D27B514" w14:textId="77777777" w:rsidR="00F2664D" w:rsidRDefault="00B8613C" w:rsidP="00F2664D">
      <w:pPr>
        <w:rPr>
          <w:lang w:val="en-US"/>
        </w:rPr>
      </w:pPr>
      <w:r>
        <w:rPr>
          <w:lang w:val="en-US"/>
        </w:rPr>
        <w:t>These On/Off states are also indicated on the overlay with 0 = off and 1 = on.</w:t>
      </w:r>
    </w:p>
    <w:tbl>
      <w:tblPr>
        <w:tblStyle w:val="Tabelraster"/>
        <w:tblpPr w:leftFromText="141" w:rightFromText="141" w:vertAnchor="text" w:horzAnchor="margin" w:tblpY="-30"/>
        <w:tblW w:w="0" w:type="auto"/>
        <w:tblLook w:val="04A0" w:firstRow="1" w:lastRow="0" w:firstColumn="1" w:lastColumn="0" w:noHBand="0" w:noVBand="1"/>
      </w:tblPr>
      <w:tblGrid>
        <w:gridCol w:w="1967"/>
        <w:gridCol w:w="869"/>
      </w:tblGrid>
      <w:tr w:rsidR="00103AF4" w14:paraId="6A6E3AD3" w14:textId="77777777" w:rsidTr="00457196">
        <w:trPr>
          <w:trHeight w:val="254"/>
        </w:trPr>
        <w:tc>
          <w:tcPr>
            <w:tcW w:w="1967" w:type="dxa"/>
          </w:tcPr>
          <w:p w14:paraId="475A752A" w14:textId="77777777" w:rsidR="00103AF4" w:rsidRPr="00CB3BE1" w:rsidRDefault="00103AF4" w:rsidP="00980A43">
            <w:pPr>
              <w:rPr>
                <w:sz w:val="18"/>
                <w:szCs w:val="18"/>
                <w:lang w:val="en-US"/>
              </w:rPr>
            </w:pPr>
            <w:r w:rsidRPr="00CB3BE1">
              <w:rPr>
                <w:sz w:val="18"/>
                <w:szCs w:val="18"/>
                <w:lang w:val="en-US"/>
              </w:rPr>
              <w:lastRenderedPageBreak/>
              <w:t>Sequence number</w:t>
            </w:r>
          </w:p>
        </w:tc>
        <w:tc>
          <w:tcPr>
            <w:tcW w:w="869" w:type="dxa"/>
          </w:tcPr>
          <w:p w14:paraId="744DAF3C" w14:textId="77777777" w:rsidR="00103AF4" w:rsidRPr="00CB3BE1" w:rsidRDefault="00103AF4" w:rsidP="00980A43">
            <w:pPr>
              <w:rPr>
                <w:sz w:val="18"/>
                <w:szCs w:val="18"/>
                <w:lang w:val="en-US"/>
              </w:rPr>
            </w:pPr>
            <w:r w:rsidRPr="00CB3BE1">
              <w:rPr>
                <w:sz w:val="18"/>
                <w:szCs w:val="18"/>
                <w:lang w:val="en-US"/>
              </w:rPr>
              <w:t>Symbol</w:t>
            </w:r>
          </w:p>
        </w:tc>
      </w:tr>
      <w:tr w:rsidR="00103AF4" w14:paraId="063D8439" w14:textId="77777777" w:rsidTr="00457196">
        <w:trPr>
          <w:trHeight w:val="245"/>
        </w:trPr>
        <w:tc>
          <w:tcPr>
            <w:tcW w:w="1967" w:type="dxa"/>
          </w:tcPr>
          <w:p w14:paraId="21D39B47" w14:textId="77777777" w:rsidR="00103AF4" w:rsidRPr="00CB3BE1" w:rsidRDefault="00103AF4" w:rsidP="00CB3BE1">
            <w:pPr>
              <w:rPr>
                <w:sz w:val="18"/>
                <w:szCs w:val="18"/>
                <w:lang w:val="en-US"/>
              </w:rPr>
            </w:pPr>
            <w:r w:rsidRPr="00CB3BE1">
              <w:rPr>
                <w:sz w:val="18"/>
                <w:szCs w:val="18"/>
                <w:lang w:val="en-US"/>
              </w:rPr>
              <w:t>0</w:t>
            </w:r>
          </w:p>
        </w:tc>
        <w:tc>
          <w:tcPr>
            <w:tcW w:w="869" w:type="dxa"/>
          </w:tcPr>
          <w:p w14:paraId="4DF8B87A" w14:textId="77777777" w:rsidR="00103AF4" w:rsidRPr="00CB3BE1" w:rsidRDefault="00103AF4" w:rsidP="00CB3BE1">
            <w:pPr>
              <w:rPr>
                <w:sz w:val="18"/>
                <w:szCs w:val="18"/>
                <w:lang w:val="en-US"/>
              </w:rPr>
            </w:pPr>
            <w:r w:rsidRPr="00CB3BE1">
              <w:rPr>
                <w:sz w:val="18"/>
                <w:szCs w:val="18"/>
                <w:lang w:val="en-US"/>
              </w:rPr>
              <w:t>0</w:t>
            </w:r>
          </w:p>
        </w:tc>
      </w:tr>
      <w:tr w:rsidR="00103AF4" w14:paraId="0E987AE9" w14:textId="77777777" w:rsidTr="00457196">
        <w:trPr>
          <w:trHeight w:val="254"/>
        </w:trPr>
        <w:tc>
          <w:tcPr>
            <w:tcW w:w="1967" w:type="dxa"/>
          </w:tcPr>
          <w:p w14:paraId="01063EB3" w14:textId="77777777" w:rsidR="00103AF4" w:rsidRPr="00CB3BE1" w:rsidRDefault="00103AF4" w:rsidP="00CB3BE1">
            <w:pPr>
              <w:rPr>
                <w:sz w:val="18"/>
                <w:szCs w:val="18"/>
                <w:lang w:val="en-US"/>
              </w:rPr>
            </w:pPr>
            <w:r w:rsidRPr="00CB3BE1">
              <w:rPr>
                <w:sz w:val="18"/>
                <w:szCs w:val="18"/>
                <w:lang w:val="en-US"/>
              </w:rPr>
              <w:t>1</w:t>
            </w:r>
          </w:p>
        </w:tc>
        <w:tc>
          <w:tcPr>
            <w:tcW w:w="869" w:type="dxa"/>
          </w:tcPr>
          <w:p w14:paraId="67A01126" w14:textId="77777777" w:rsidR="00103AF4" w:rsidRPr="00CB3BE1" w:rsidRDefault="00103AF4" w:rsidP="00CB3BE1">
            <w:pPr>
              <w:rPr>
                <w:sz w:val="18"/>
                <w:szCs w:val="18"/>
                <w:lang w:val="en-US"/>
              </w:rPr>
            </w:pPr>
            <w:r w:rsidRPr="00CB3BE1">
              <w:rPr>
                <w:sz w:val="18"/>
                <w:szCs w:val="18"/>
                <w:lang w:val="en-US"/>
              </w:rPr>
              <w:t>1</w:t>
            </w:r>
          </w:p>
        </w:tc>
      </w:tr>
      <w:tr w:rsidR="00103AF4" w14:paraId="04E13EF0" w14:textId="77777777" w:rsidTr="00457196">
        <w:trPr>
          <w:trHeight w:val="245"/>
        </w:trPr>
        <w:tc>
          <w:tcPr>
            <w:tcW w:w="1967" w:type="dxa"/>
          </w:tcPr>
          <w:p w14:paraId="0AAFF42C" w14:textId="77777777" w:rsidR="00103AF4" w:rsidRPr="00CB3BE1" w:rsidRDefault="00103AF4" w:rsidP="00CB3BE1">
            <w:pPr>
              <w:rPr>
                <w:sz w:val="18"/>
                <w:szCs w:val="18"/>
                <w:lang w:val="en-US"/>
              </w:rPr>
            </w:pPr>
            <w:r w:rsidRPr="00CB3BE1">
              <w:rPr>
                <w:sz w:val="18"/>
                <w:szCs w:val="18"/>
                <w:lang w:val="en-US"/>
              </w:rPr>
              <w:t>2</w:t>
            </w:r>
          </w:p>
        </w:tc>
        <w:tc>
          <w:tcPr>
            <w:tcW w:w="869" w:type="dxa"/>
          </w:tcPr>
          <w:p w14:paraId="1B36DFF4" w14:textId="77777777" w:rsidR="00103AF4" w:rsidRPr="00CB3BE1" w:rsidRDefault="00103AF4" w:rsidP="00CB3BE1">
            <w:pPr>
              <w:rPr>
                <w:sz w:val="18"/>
                <w:szCs w:val="18"/>
                <w:lang w:val="en-US"/>
              </w:rPr>
            </w:pPr>
            <w:r w:rsidRPr="00CB3BE1">
              <w:rPr>
                <w:sz w:val="18"/>
                <w:szCs w:val="18"/>
                <w:lang w:val="en-US"/>
              </w:rPr>
              <w:t>2</w:t>
            </w:r>
          </w:p>
        </w:tc>
      </w:tr>
      <w:tr w:rsidR="00103AF4" w14:paraId="3C8B1D7C" w14:textId="77777777" w:rsidTr="00457196">
        <w:trPr>
          <w:trHeight w:val="254"/>
        </w:trPr>
        <w:tc>
          <w:tcPr>
            <w:tcW w:w="1967" w:type="dxa"/>
          </w:tcPr>
          <w:p w14:paraId="503822A7" w14:textId="77777777" w:rsidR="00103AF4" w:rsidRPr="00CB3BE1" w:rsidRDefault="00103AF4" w:rsidP="00CB3BE1">
            <w:pPr>
              <w:rPr>
                <w:sz w:val="18"/>
                <w:szCs w:val="18"/>
                <w:lang w:val="en-US"/>
              </w:rPr>
            </w:pPr>
            <w:r w:rsidRPr="00CB3BE1">
              <w:rPr>
                <w:sz w:val="18"/>
                <w:szCs w:val="18"/>
                <w:lang w:val="en-US"/>
              </w:rPr>
              <w:t>3</w:t>
            </w:r>
          </w:p>
        </w:tc>
        <w:tc>
          <w:tcPr>
            <w:tcW w:w="869" w:type="dxa"/>
          </w:tcPr>
          <w:p w14:paraId="1496339E" w14:textId="77777777" w:rsidR="00103AF4" w:rsidRPr="00CB3BE1" w:rsidRDefault="00103AF4" w:rsidP="00CB3BE1">
            <w:pPr>
              <w:rPr>
                <w:sz w:val="18"/>
                <w:szCs w:val="18"/>
                <w:lang w:val="en-US"/>
              </w:rPr>
            </w:pPr>
            <w:r w:rsidRPr="00CB3BE1">
              <w:rPr>
                <w:sz w:val="18"/>
                <w:szCs w:val="18"/>
                <w:lang w:val="en-US"/>
              </w:rPr>
              <w:t>3</w:t>
            </w:r>
          </w:p>
        </w:tc>
      </w:tr>
      <w:tr w:rsidR="00103AF4" w14:paraId="75B2B647" w14:textId="77777777" w:rsidTr="00457196">
        <w:trPr>
          <w:trHeight w:val="245"/>
        </w:trPr>
        <w:tc>
          <w:tcPr>
            <w:tcW w:w="1967" w:type="dxa"/>
          </w:tcPr>
          <w:p w14:paraId="3FF6FAE2" w14:textId="77777777" w:rsidR="00103AF4" w:rsidRPr="00CB3BE1" w:rsidRDefault="00103AF4" w:rsidP="00CB3BE1">
            <w:pPr>
              <w:rPr>
                <w:sz w:val="18"/>
                <w:szCs w:val="18"/>
                <w:lang w:val="en-US"/>
              </w:rPr>
            </w:pPr>
            <w:r w:rsidRPr="00CB3BE1">
              <w:rPr>
                <w:sz w:val="18"/>
                <w:szCs w:val="18"/>
                <w:lang w:val="en-US"/>
              </w:rPr>
              <w:t>4</w:t>
            </w:r>
          </w:p>
        </w:tc>
        <w:tc>
          <w:tcPr>
            <w:tcW w:w="869" w:type="dxa"/>
          </w:tcPr>
          <w:p w14:paraId="01038BF8" w14:textId="77777777" w:rsidR="00103AF4" w:rsidRPr="00CB3BE1" w:rsidRDefault="00103AF4" w:rsidP="00CB3BE1">
            <w:pPr>
              <w:rPr>
                <w:sz w:val="18"/>
                <w:szCs w:val="18"/>
                <w:lang w:val="en-US"/>
              </w:rPr>
            </w:pPr>
            <w:r w:rsidRPr="00CB3BE1">
              <w:rPr>
                <w:sz w:val="18"/>
                <w:szCs w:val="18"/>
                <w:lang w:val="en-US"/>
              </w:rPr>
              <w:t>4</w:t>
            </w:r>
          </w:p>
        </w:tc>
      </w:tr>
      <w:tr w:rsidR="00103AF4" w14:paraId="3C28A54C" w14:textId="77777777" w:rsidTr="00457196">
        <w:trPr>
          <w:trHeight w:val="254"/>
        </w:trPr>
        <w:tc>
          <w:tcPr>
            <w:tcW w:w="1967" w:type="dxa"/>
          </w:tcPr>
          <w:p w14:paraId="6407C271" w14:textId="77777777" w:rsidR="00103AF4" w:rsidRPr="00CB3BE1" w:rsidRDefault="00103AF4" w:rsidP="00CB3BE1">
            <w:pPr>
              <w:rPr>
                <w:sz w:val="18"/>
                <w:szCs w:val="18"/>
                <w:lang w:val="en-US"/>
              </w:rPr>
            </w:pPr>
            <w:r w:rsidRPr="00CB3BE1">
              <w:rPr>
                <w:sz w:val="18"/>
                <w:szCs w:val="18"/>
                <w:lang w:val="en-US"/>
              </w:rPr>
              <w:t>5</w:t>
            </w:r>
          </w:p>
        </w:tc>
        <w:tc>
          <w:tcPr>
            <w:tcW w:w="869" w:type="dxa"/>
          </w:tcPr>
          <w:p w14:paraId="18BB649C" w14:textId="77777777" w:rsidR="00103AF4" w:rsidRPr="00CB3BE1" w:rsidRDefault="00103AF4" w:rsidP="00CB3BE1">
            <w:pPr>
              <w:rPr>
                <w:sz w:val="18"/>
                <w:szCs w:val="18"/>
                <w:lang w:val="en-US"/>
              </w:rPr>
            </w:pPr>
            <w:r w:rsidRPr="00CB3BE1">
              <w:rPr>
                <w:sz w:val="18"/>
                <w:szCs w:val="18"/>
                <w:lang w:val="en-US"/>
              </w:rPr>
              <w:t>5</w:t>
            </w:r>
          </w:p>
        </w:tc>
      </w:tr>
      <w:tr w:rsidR="00103AF4" w14:paraId="2CD026D7" w14:textId="77777777" w:rsidTr="00457196">
        <w:trPr>
          <w:trHeight w:val="254"/>
        </w:trPr>
        <w:tc>
          <w:tcPr>
            <w:tcW w:w="1967" w:type="dxa"/>
          </w:tcPr>
          <w:p w14:paraId="7E5A3AE2" w14:textId="77777777" w:rsidR="00103AF4" w:rsidRPr="00CB3BE1" w:rsidRDefault="00103AF4" w:rsidP="00CB3BE1">
            <w:pPr>
              <w:rPr>
                <w:sz w:val="18"/>
                <w:szCs w:val="18"/>
                <w:lang w:val="en-US"/>
              </w:rPr>
            </w:pPr>
            <w:r w:rsidRPr="00CB3BE1">
              <w:rPr>
                <w:sz w:val="18"/>
                <w:szCs w:val="18"/>
                <w:lang w:val="en-US"/>
              </w:rPr>
              <w:t>6</w:t>
            </w:r>
          </w:p>
        </w:tc>
        <w:tc>
          <w:tcPr>
            <w:tcW w:w="869" w:type="dxa"/>
          </w:tcPr>
          <w:p w14:paraId="6691EDFB" w14:textId="77777777" w:rsidR="00103AF4" w:rsidRPr="00CB3BE1" w:rsidRDefault="00103AF4" w:rsidP="00CB3BE1">
            <w:pPr>
              <w:rPr>
                <w:sz w:val="18"/>
                <w:szCs w:val="18"/>
                <w:lang w:val="en-US"/>
              </w:rPr>
            </w:pPr>
            <w:r w:rsidRPr="00CB3BE1">
              <w:rPr>
                <w:sz w:val="18"/>
                <w:szCs w:val="18"/>
                <w:lang w:val="en-US"/>
              </w:rPr>
              <w:t>6</w:t>
            </w:r>
          </w:p>
        </w:tc>
      </w:tr>
      <w:tr w:rsidR="00103AF4" w14:paraId="1C72E1C0" w14:textId="77777777" w:rsidTr="00457196">
        <w:trPr>
          <w:trHeight w:val="245"/>
        </w:trPr>
        <w:tc>
          <w:tcPr>
            <w:tcW w:w="1967" w:type="dxa"/>
          </w:tcPr>
          <w:p w14:paraId="486ECBF0" w14:textId="77777777" w:rsidR="00103AF4" w:rsidRPr="00CB3BE1" w:rsidRDefault="00103AF4" w:rsidP="00CB3BE1">
            <w:pPr>
              <w:rPr>
                <w:sz w:val="18"/>
                <w:szCs w:val="18"/>
                <w:lang w:val="en-US"/>
              </w:rPr>
            </w:pPr>
            <w:r w:rsidRPr="00CB3BE1">
              <w:rPr>
                <w:sz w:val="18"/>
                <w:szCs w:val="18"/>
                <w:lang w:val="en-US"/>
              </w:rPr>
              <w:t>7</w:t>
            </w:r>
          </w:p>
        </w:tc>
        <w:tc>
          <w:tcPr>
            <w:tcW w:w="869" w:type="dxa"/>
          </w:tcPr>
          <w:p w14:paraId="5D929B1D" w14:textId="77777777" w:rsidR="00103AF4" w:rsidRPr="00CB3BE1" w:rsidRDefault="00103AF4" w:rsidP="00CB3BE1">
            <w:pPr>
              <w:rPr>
                <w:sz w:val="18"/>
                <w:szCs w:val="18"/>
                <w:lang w:val="en-US"/>
              </w:rPr>
            </w:pPr>
            <w:r w:rsidRPr="00CB3BE1">
              <w:rPr>
                <w:sz w:val="18"/>
                <w:szCs w:val="18"/>
                <w:lang w:val="en-US"/>
              </w:rPr>
              <w:t>7</w:t>
            </w:r>
          </w:p>
        </w:tc>
      </w:tr>
      <w:tr w:rsidR="00103AF4" w14:paraId="4E6DEED6" w14:textId="77777777" w:rsidTr="00457196">
        <w:trPr>
          <w:trHeight w:val="254"/>
        </w:trPr>
        <w:tc>
          <w:tcPr>
            <w:tcW w:w="1967" w:type="dxa"/>
          </w:tcPr>
          <w:p w14:paraId="7E4B3805" w14:textId="77777777" w:rsidR="00103AF4" w:rsidRPr="00CB3BE1" w:rsidRDefault="00103AF4" w:rsidP="00CB3BE1">
            <w:pPr>
              <w:rPr>
                <w:sz w:val="18"/>
                <w:szCs w:val="18"/>
                <w:lang w:val="en-US"/>
              </w:rPr>
            </w:pPr>
            <w:r w:rsidRPr="00CB3BE1">
              <w:rPr>
                <w:sz w:val="18"/>
                <w:szCs w:val="18"/>
                <w:lang w:val="en-US"/>
              </w:rPr>
              <w:t>8</w:t>
            </w:r>
          </w:p>
        </w:tc>
        <w:tc>
          <w:tcPr>
            <w:tcW w:w="869" w:type="dxa"/>
          </w:tcPr>
          <w:p w14:paraId="26B11DA4" w14:textId="77777777" w:rsidR="00103AF4" w:rsidRPr="00CB3BE1" w:rsidRDefault="00103AF4" w:rsidP="00CB3BE1">
            <w:pPr>
              <w:rPr>
                <w:sz w:val="18"/>
                <w:szCs w:val="18"/>
                <w:lang w:val="en-US"/>
              </w:rPr>
            </w:pPr>
            <w:r w:rsidRPr="00CB3BE1">
              <w:rPr>
                <w:sz w:val="18"/>
                <w:szCs w:val="18"/>
                <w:lang w:val="en-US"/>
              </w:rPr>
              <w:t>8</w:t>
            </w:r>
          </w:p>
        </w:tc>
      </w:tr>
      <w:tr w:rsidR="00103AF4" w14:paraId="6E8F4A23" w14:textId="77777777" w:rsidTr="00457196">
        <w:trPr>
          <w:trHeight w:val="245"/>
        </w:trPr>
        <w:tc>
          <w:tcPr>
            <w:tcW w:w="1967" w:type="dxa"/>
          </w:tcPr>
          <w:p w14:paraId="6A706699" w14:textId="77777777" w:rsidR="00103AF4" w:rsidRPr="00CB3BE1" w:rsidRDefault="00103AF4" w:rsidP="00CB3BE1">
            <w:pPr>
              <w:rPr>
                <w:sz w:val="18"/>
                <w:szCs w:val="18"/>
                <w:lang w:val="en-US"/>
              </w:rPr>
            </w:pPr>
            <w:r w:rsidRPr="00CB3BE1">
              <w:rPr>
                <w:sz w:val="18"/>
                <w:szCs w:val="18"/>
                <w:lang w:val="en-US"/>
              </w:rPr>
              <w:t>9</w:t>
            </w:r>
          </w:p>
        </w:tc>
        <w:tc>
          <w:tcPr>
            <w:tcW w:w="869" w:type="dxa"/>
          </w:tcPr>
          <w:p w14:paraId="751CFA22" w14:textId="77777777" w:rsidR="00103AF4" w:rsidRPr="00CB3BE1" w:rsidRDefault="00103AF4" w:rsidP="00CB3BE1">
            <w:pPr>
              <w:rPr>
                <w:sz w:val="18"/>
                <w:szCs w:val="18"/>
                <w:lang w:val="en-US"/>
              </w:rPr>
            </w:pPr>
            <w:r w:rsidRPr="00CB3BE1">
              <w:rPr>
                <w:sz w:val="18"/>
                <w:szCs w:val="18"/>
                <w:lang w:val="en-US"/>
              </w:rPr>
              <w:t>9</w:t>
            </w:r>
          </w:p>
        </w:tc>
      </w:tr>
      <w:tr w:rsidR="00103AF4" w14:paraId="23F52081" w14:textId="77777777" w:rsidTr="00457196">
        <w:trPr>
          <w:trHeight w:val="254"/>
        </w:trPr>
        <w:tc>
          <w:tcPr>
            <w:tcW w:w="1967" w:type="dxa"/>
          </w:tcPr>
          <w:p w14:paraId="0A1C1AA0" w14:textId="77777777" w:rsidR="00103AF4" w:rsidRPr="00CB3BE1" w:rsidRDefault="00103AF4" w:rsidP="00CB3BE1">
            <w:pPr>
              <w:rPr>
                <w:sz w:val="18"/>
                <w:szCs w:val="18"/>
                <w:lang w:val="en-US"/>
              </w:rPr>
            </w:pPr>
            <w:r w:rsidRPr="00CB3BE1">
              <w:rPr>
                <w:sz w:val="18"/>
                <w:szCs w:val="18"/>
                <w:lang w:val="en-US"/>
              </w:rPr>
              <w:t>10</w:t>
            </w:r>
          </w:p>
        </w:tc>
        <w:tc>
          <w:tcPr>
            <w:tcW w:w="869" w:type="dxa"/>
          </w:tcPr>
          <w:p w14:paraId="733633FA" w14:textId="77777777" w:rsidR="00103AF4" w:rsidRPr="00CB3BE1" w:rsidRDefault="00103AF4" w:rsidP="00CB3BE1">
            <w:pPr>
              <w:rPr>
                <w:sz w:val="18"/>
                <w:szCs w:val="18"/>
                <w:lang w:val="en-US"/>
              </w:rPr>
            </w:pPr>
            <w:r w:rsidRPr="00CB3BE1">
              <w:rPr>
                <w:sz w:val="18"/>
                <w:szCs w:val="18"/>
                <w:lang w:val="en-US"/>
              </w:rPr>
              <w:t>A</w:t>
            </w:r>
          </w:p>
        </w:tc>
      </w:tr>
      <w:tr w:rsidR="00103AF4" w14:paraId="0E11C2B4" w14:textId="77777777" w:rsidTr="00457196">
        <w:trPr>
          <w:trHeight w:val="245"/>
        </w:trPr>
        <w:tc>
          <w:tcPr>
            <w:tcW w:w="1967" w:type="dxa"/>
          </w:tcPr>
          <w:p w14:paraId="0DECC513" w14:textId="77777777" w:rsidR="00103AF4" w:rsidRPr="00CB3BE1" w:rsidRDefault="00103AF4" w:rsidP="00CB3BE1">
            <w:pPr>
              <w:rPr>
                <w:sz w:val="18"/>
                <w:szCs w:val="18"/>
                <w:lang w:val="en-US"/>
              </w:rPr>
            </w:pPr>
            <w:r w:rsidRPr="00CB3BE1">
              <w:rPr>
                <w:sz w:val="18"/>
                <w:szCs w:val="18"/>
                <w:lang w:val="en-US"/>
              </w:rPr>
              <w:t>11</w:t>
            </w:r>
          </w:p>
        </w:tc>
        <w:tc>
          <w:tcPr>
            <w:tcW w:w="869" w:type="dxa"/>
          </w:tcPr>
          <w:p w14:paraId="4F512AAD" w14:textId="77777777" w:rsidR="00103AF4" w:rsidRPr="00CB3BE1" w:rsidRDefault="00103AF4" w:rsidP="00CB3BE1">
            <w:pPr>
              <w:rPr>
                <w:sz w:val="18"/>
                <w:szCs w:val="18"/>
                <w:lang w:val="en-US"/>
              </w:rPr>
            </w:pPr>
            <w:r w:rsidRPr="00CB3BE1">
              <w:rPr>
                <w:sz w:val="18"/>
                <w:szCs w:val="18"/>
                <w:lang w:val="en-US"/>
              </w:rPr>
              <w:t>b</w:t>
            </w:r>
          </w:p>
        </w:tc>
      </w:tr>
      <w:tr w:rsidR="00103AF4" w14:paraId="6E3C9147" w14:textId="77777777" w:rsidTr="00457196">
        <w:trPr>
          <w:trHeight w:val="254"/>
        </w:trPr>
        <w:tc>
          <w:tcPr>
            <w:tcW w:w="1967" w:type="dxa"/>
          </w:tcPr>
          <w:p w14:paraId="5A6730AE" w14:textId="77777777" w:rsidR="00103AF4" w:rsidRPr="00CB3BE1" w:rsidRDefault="00103AF4" w:rsidP="00CB3BE1">
            <w:pPr>
              <w:rPr>
                <w:sz w:val="18"/>
                <w:szCs w:val="18"/>
                <w:lang w:val="en-US"/>
              </w:rPr>
            </w:pPr>
            <w:r w:rsidRPr="00CB3BE1">
              <w:rPr>
                <w:sz w:val="18"/>
                <w:szCs w:val="18"/>
                <w:lang w:val="en-US"/>
              </w:rPr>
              <w:t>12</w:t>
            </w:r>
          </w:p>
        </w:tc>
        <w:tc>
          <w:tcPr>
            <w:tcW w:w="869" w:type="dxa"/>
          </w:tcPr>
          <w:p w14:paraId="43C37361" w14:textId="77777777" w:rsidR="00103AF4" w:rsidRPr="00CB3BE1" w:rsidRDefault="00103AF4" w:rsidP="00CB3BE1">
            <w:pPr>
              <w:rPr>
                <w:sz w:val="18"/>
                <w:szCs w:val="18"/>
                <w:lang w:val="en-US"/>
              </w:rPr>
            </w:pPr>
            <w:r w:rsidRPr="00CB3BE1">
              <w:rPr>
                <w:sz w:val="18"/>
                <w:szCs w:val="18"/>
                <w:lang w:val="en-US"/>
              </w:rPr>
              <w:t>C</w:t>
            </w:r>
          </w:p>
        </w:tc>
      </w:tr>
      <w:tr w:rsidR="00103AF4" w14:paraId="2E6011A2" w14:textId="77777777" w:rsidTr="00457196">
        <w:trPr>
          <w:trHeight w:val="245"/>
        </w:trPr>
        <w:tc>
          <w:tcPr>
            <w:tcW w:w="1967" w:type="dxa"/>
          </w:tcPr>
          <w:p w14:paraId="249E3546" w14:textId="77777777" w:rsidR="00103AF4" w:rsidRPr="00CB3BE1" w:rsidRDefault="00103AF4" w:rsidP="00CB3BE1">
            <w:pPr>
              <w:rPr>
                <w:sz w:val="18"/>
                <w:szCs w:val="18"/>
                <w:lang w:val="en-US"/>
              </w:rPr>
            </w:pPr>
            <w:r w:rsidRPr="00CB3BE1">
              <w:rPr>
                <w:sz w:val="18"/>
                <w:szCs w:val="18"/>
                <w:lang w:val="en-US"/>
              </w:rPr>
              <w:t>13</w:t>
            </w:r>
          </w:p>
        </w:tc>
        <w:tc>
          <w:tcPr>
            <w:tcW w:w="869" w:type="dxa"/>
          </w:tcPr>
          <w:p w14:paraId="646E883B" w14:textId="77777777" w:rsidR="00103AF4" w:rsidRPr="00CB3BE1" w:rsidRDefault="00103AF4" w:rsidP="00CB3BE1">
            <w:pPr>
              <w:rPr>
                <w:sz w:val="18"/>
                <w:szCs w:val="18"/>
                <w:lang w:val="en-US"/>
              </w:rPr>
            </w:pPr>
            <w:r w:rsidRPr="00CB3BE1">
              <w:rPr>
                <w:sz w:val="18"/>
                <w:szCs w:val="18"/>
                <w:lang w:val="en-US"/>
              </w:rPr>
              <w:t>d</w:t>
            </w:r>
          </w:p>
        </w:tc>
      </w:tr>
      <w:tr w:rsidR="00103AF4" w14:paraId="1DCDE9FE" w14:textId="77777777" w:rsidTr="00457196">
        <w:trPr>
          <w:trHeight w:val="254"/>
        </w:trPr>
        <w:tc>
          <w:tcPr>
            <w:tcW w:w="1967" w:type="dxa"/>
          </w:tcPr>
          <w:p w14:paraId="369138F0" w14:textId="77777777" w:rsidR="00103AF4" w:rsidRPr="00CB3BE1" w:rsidRDefault="00103AF4" w:rsidP="00CB3BE1">
            <w:pPr>
              <w:rPr>
                <w:sz w:val="18"/>
                <w:szCs w:val="18"/>
                <w:lang w:val="en-US"/>
              </w:rPr>
            </w:pPr>
            <w:r w:rsidRPr="00CB3BE1">
              <w:rPr>
                <w:sz w:val="18"/>
                <w:szCs w:val="18"/>
                <w:lang w:val="en-US"/>
              </w:rPr>
              <w:t>14</w:t>
            </w:r>
          </w:p>
        </w:tc>
        <w:tc>
          <w:tcPr>
            <w:tcW w:w="869" w:type="dxa"/>
          </w:tcPr>
          <w:p w14:paraId="7C4214CB" w14:textId="77777777" w:rsidR="00103AF4" w:rsidRPr="00CB3BE1" w:rsidRDefault="00103AF4" w:rsidP="00CB3BE1">
            <w:pPr>
              <w:rPr>
                <w:sz w:val="18"/>
                <w:szCs w:val="18"/>
                <w:lang w:val="en-US"/>
              </w:rPr>
            </w:pPr>
            <w:r w:rsidRPr="00CB3BE1">
              <w:rPr>
                <w:sz w:val="18"/>
                <w:szCs w:val="18"/>
                <w:lang w:val="en-US"/>
              </w:rPr>
              <w:t>E</w:t>
            </w:r>
          </w:p>
        </w:tc>
      </w:tr>
      <w:tr w:rsidR="00103AF4" w14:paraId="50B91C6A" w14:textId="77777777" w:rsidTr="00457196">
        <w:trPr>
          <w:trHeight w:val="254"/>
        </w:trPr>
        <w:tc>
          <w:tcPr>
            <w:tcW w:w="1967" w:type="dxa"/>
          </w:tcPr>
          <w:p w14:paraId="7F9678C8" w14:textId="77777777" w:rsidR="00103AF4" w:rsidRPr="00CB3BE1" w:rsidRDefault="00103AF4" w:rsidP="00CB3BE1">
            <w:pPr>
              <w:rPr>
                <w:sz w:val="18"/>
                <w:szCs w:val="18"/>
                <w:lang w:val="en-US"/>
              </w:rPr>
            </w:pPr>
            <w:r w:rsidRPr="00CB3BE1">
              <w:rPr>
                <w:sz w:val="18"/>
                <w:szCs w:val="18"/>
                <w:lang w:val="en-US"/>
              </w:rPr>
              <w:t>15</w:t>
            </w:r>
          </w:p>
        </w:tc>
        <w:tc>
          <w:tcPr>
            <w:tcW w:w="869" w:type="dxa"/>
          </w:tcPr>
          <w:p w14:paraId="4AA483BF" w14:textId="77777777" w:rsidR="00103AF4" w:rsidRPr="00CB3BE1" w:rsidRDefault="00103AF4" w:rsidP="00CB3BE1">
            <w:pPr>
              <w:rPr>
                <w:sz w:val="18"/>
                <w:szCs w:val="18"/>
                <w:lang w:val="en-US"/>
              </w:rPr>
            </w:pPr>
            <w:r w:rsidRPr="00CB3BE1">
              <w:rPr>
                <w:sz w:val="18"/>
                <w:szCs w:val="18"/>
                <w:lang w:val="en-US"/>
              </w:rPr>
              <w:t>F</w:t>
            </w:r>
          </w:p>
        </w:tc>
      </w:tr>
      <w:tr w:rsidR="00103AF4" w14:paraId="688F9226" w14:textId="77777777" w:rsidTr="00457196">
        <w:trPr>
          <w:trHeight w:val="254"/>
        </w:trPr>
        <w:tc>
          <w:tcPr>
            <w:tcW w:w="1967" w:type="dxa"/>
          </w:tcPr>
          <w:p w14:paraId="3B06F1A9" w14:textId="256FF7C1" w:rsidR="00103AF4" w:rsidRPr="00CB3BE1" w:rsidRDefault="00103AF4" w:rsidP="00103AF4">
            <w:pPr>
              <w:rPr>
                <w:sz w:val="18"/>
                <w:szCs w:val="18"/>
                <w:lang w:val="en-US"/>
              </w:rPr>
            </w:pPr>
            <w:r w:rsidRPr="00CB3BE1">
              <w:rPr>
                <w:sz w:val="18"/>
                <w:szCs w:val="18"/>
                <w:lang w:val="en-US"/>
              </w:rPr>
              <w:t>16</w:t>
            </w:r>
          </w:p>
        </w:tc>
        <w:tc>
          <w:tcPr>
            <w:tcW w:w="869" w:type="dxa"/>
          </w:tcPr>
          <w:p w14:paraId="1471B092" w14:textId="4760A42A" w:rsidR="00103AF4" w:rsidRPr="00CB3BE1" w:rsidRDefault="00103AF4" w:rsidP="00103AF4">
            <w:pPr>
              <w:rPr>
                <w:sz w:val="18"/>
                <w:szCs w:val="18"/>
                <w:lang w:val="en-US"/>
              </w:rPr>
            </w:pPr>
            <w:r w:rsidRPr="00CB3BE1">
              <w:rPr>
                <w:sz w:val="18"/>
                <w:szCs w:val="18"/>
                <w:lang w:val="en-US"/>
              </w:rPr>
              <w:t>G</w:t>
            </w:r>
          </w:p>
        </w:tc>
      </w:tr>
      <w:tr w:rsidR="00103AF4" w14:paraId="64A3BF43" w14:textId="77777777" w:rsidTr="00457196">
        <w:trPr>
          <w:trHeight w:val="254"/>
        </w:trPr>
        <w:tc>
          <w:tcPr>
            <w:tcW w:w="1967" w:type="dxa"/>
          </w:tcPr>
          <w:p w14:paraId="6398DE26" w14:textId="7F9E7353" w:rsidR="00103AF4" w:rsidRPr="00CB3BE1" w:rsidRDefault="00103AF4" w:rsidP="00103AF4">
            <w:pPr>
              <w:rPr>
                <w:sz w:val="18"/>
                <w:szCs w:val="18"/>
                <w:lang w:val="en-US"/>
              </w:rPr>
            </w:pPr>
            <w:r w:rsidRPr="00CB3BE1">
              <w:rPr>
                <w:sz w:val="18"/>
                <w:szCs w:val="18"/>
                <w:lang w:val="en-US"/>
              </w:rPr>
              <w:t>17</w:t>
            </w:r>
          </w:p>
        </w:tc>
        <w:tc>
          <w:tcPr>
            <w:tcW w:w="869" w:type="dxa"/>
          </w:tcPr>
          <w:p w14:paraId="7A8F4054" w14:textId="07E80C39" w:rsidR="00103AF4" w:rsidRPr="00CB3BE1" w:rsidRDefault="00103AF4" w:rsidP="00103AF4">
            <w:pPr>
              <w:rPr>
                <w:sz w:val="18"/>
                <w:szCs w:val="18"/>
                <w:lang w:val="en-US"/>
              </w:rPr>
            </w:pPr>
            <w:r w:rsidRPr="00CB3BE1">
              <w:rPr>
                <w:sz w:val="18"/>
                <w:szCs w:val="18"/>
                <w:lang w:val="en-US"/>
              </w:rPr>
              <w:t>H</w:t>
            </w:r>
          </w:p>
        </w:tc>
      </w:tr>
      <w:tr w:rsidR="00103AF4" w14:paraId="24738CD4" w14:textId="77777777" w:rsidTr="00457196">
        <w:trPr>
          <w:trHeight w:val="254"/>
        </w:trPr>
        <w:tc>
          <w:tcPr>
            <w:tcW w:w="1967" w:type="dxa"/>
          </w:tcPr>
          <w:p w14:paraId="104852C7" w14:textId="338FA3AB" w:rsidR="00103AF4" w:rsidRPr="00CB3BE1" w:rsidRDefault="00103AF4" w:rsidP="00103AF4">
            <w:pPr>
              <w:rPr>
                <w:sz w:val="18"/>
                <w:szCs w:val="18"/>
                <w:lang w:val="en-US"/>
              </w:rPr>
            </w:pPr>
            <w:r w:rsidRPr="00CB3BE1">
              <w:rPr>
                <w:sz w:val="18"/>
                <w:szCs w:val="18"/>
                <w:lang w:val="en-US"/>
              </w:rPr>
              <w:t>18</w:t>
            </w:r>
          </w:p>
        </w:tc>
        <w:tc>
          <w:tcPr>
            <w:tcW w:w="869" w:type="dxa"/>
          </w:tcPr>
          <w:p w14:paraId="419C4E45" w14:textId="151DB6F4" w:rsidR="00103AF4" w:rsidRPr="00CB3BE1" w:rsidRDefault="00103AF4" w:rsidP="00103AF4">
            <w:pPr>
              <w:rPr>
                <w:sz w:val="18"/>
                <w:szCs w:val="18"/>
                <w:lang w:val="en-US"/>
              </w:rPr>
            </w:pPr>
            <w:r w:rsidRPr="00CB3BE1">
              <w:rPr>
                <w:sz w:val="18"/>
                <w:szCs w:val="18"/>
                <w:lang w:val="en-US"/>
              </w:rPr>
              <w:t>I</w:t>
            </w:r>
          </w:p>
        </w:tc>
      </w:tr>
      <w:tr w:rsidR="00103AF4" w14:paraId="78B6E1DF" w14:textId="77777777" w:rsidTr="00457196">
        <w:trPr>
          <w:trHeight w:val="254"/>
        </w:trPr>
        <w:tc>
          <w:tcPr>
            <w:tcW w:w="1967" w:type="dxa"/>
          </w:tcPr>
          <w:p w14:paraId="2863D324" w14:textId="51092D01" w:rsidR="00103AF4" w:rsidRPr="00CB3BE1" w:rsidRDefault="00103AF4" w:rsidP="00103AF4">
            <w:pPr>
              <w:rPr>
                <w:sz w:val="18"/>
                <w:szCs w:val="18"/>
                <w:lang w:val="en-US"/>
              </w:rPr>
            </w:pPr>
            <w:r w:rsidRPr="00CB3BE1">
              <w:rPr>
                <w:sz w:val="18"/>
                <w:szCs w:val="18"/>
                <w:lang w:val="en-US"/>
              </w:rPr>
              <w:t>19</w:t>
            </w:r>
          </w:p>
        </w:tc>
        <w:tc>
          <w:tcPr>
            <w:tcW w:w="869" w:type="dxa"/>
          </w:tcPr>
          <w:p w14:paraId="18A7CED8" w14:textId="1B0E5B92" w:rsidR="00103AF4" w:rsidRPr="00CB3BE1" w:rsidRDefault="00103AF4" w:rsidP="00103AF4">
            <w:pPr>
              <w:rPr>
                <w:sz w:val="18"/>
                <w:szCs w:val="18"/>
                <w:lang w:val="en-US"/>
              </w:rPr>
            </w:pPr>
            <w:r w:rsidRPr="00CB3BE1">
              <w:rPr>
                <w:sz w:val="18"/>
                <w:szCs w:val="18"/>
                <w:lang w:val="en-US"/>
              </w:rPr>
              <w:t>J</w:t>
            </w:r>
          </w:p>
        </w:tc>
      </w:tr>
      <w:tr w:rsidR="00103AF4" w14:paraId="2C279762" w14:textId="77777777" w:rsidTr="00457196">
        <w:trPr>
          <w:trHeight w:val="254"/>
        </w:trPr>
        <w:tc>
          <w:tcPr>
            <w:tcW w:w="1967" w:type="dxa"/>
          </w:tcPr>
          <w:p w14:paraId="6F8806AB" w14:textId="599F0A81" w:rsidR="00103AF4" w:rsidRPr="00CB3BE1" w:rsidRDefault="00103AF4" w:rsidP="00103AF4">
            <w:pPr>
              <w:rPr>
                <w:sz w:val="18"/>
                <w:szCs w:val="18"/>
                <w:lang w:val="en-US"/>
              </w:rPr>
            </w:pPr>
            <w:r w:rsidRPr="00CB3BE1">
              <w:rPr>
                <w:sz w:val="18"/>
                <w:szCs w:val="18"/>
                <w:lang w:val="en-US"/>
              </w:rPr>
              <w:t>20</w:t>
            </w:r>
          </w:p>
        </w:tc>
        <w:tc>
          <w:tcPr>
            <w:tcW w:w="869" w:type="dxa"/>
          </w:tcPr>
          <w:p w14:paraId="5074CE9F" w14:textId="5824EDB5" w:rsidR="00103AF4" w:rsidRPr="00CB3BE1" w:rsidRDefault="00103AF4" w:rsidP="00103AF4">
            <w:pPr>
              <w:rPr>
                <w:sz w:val="18"/>
                <w:szCs w:val="18"/>
                <w:lang w:val="en-US"/>
              </w:rPr>
            </w:pPr>
            <w:r w:rsidRPr="00CB3BE1">
              <w:rPr>
                <w:sz w:val="18"/>
                <w:szCs w:val="18"/>
                <w:lang w:val="en-US"/>
              </w:rPr>
              <w:t>L</w:t>
            </w:r>
          </w:p>
        </w:tc>
      </w:tr>
      <w:tr w:rsidR="00103AF4" w14:paraId="4B590F37" w14:textId="77777777" w:rsidTr="00457196">
        <w:trPr>
          <w:trHeight w:val="254"/>
        </w:trPr>
        <w:tc>
          <w:tcPr>
            <w:tcW w:w="1967" w:type="dxa"/>
          </w:tcPr>
          <w:p w14:paraId="5A9FDCCE" w14:textId="7E1236D9" w:rsidR="00103AF4" w:rsidRPr="00CB3BE1" w:rsidRDefault="00103AF4" w:rsidP="00103AF4">
            <w:pPr>
              <w:rPr>
                <w:sz w:val="18"/>
                <w:szCs w:val="18"/>
                <w:lang w:val="en-US"/>
              </w:rPr>
            </w:pPr>
            <w:r w:rsidRPr="00CB3BE1">
              <w:rPr>
                <w:sz w:val="18"/>
                <w:szCs w:val="18"/>
                <w:lang w:val="en-US"/>
              </w:rPr>
              <w:t>21</w:t>
            </w:r>
          </w:p>
        </w:tc>
        <w:tc>
          <w:tcPr>
            <w:tcW w:w="869" w:type="dxa"/>
          </w:tcPr>
          <w:p w14:paraId="41E6B921" w14:textId="327F23ED" w:rsidR="00103AF4" w:rsidRPr="00CB3BE1" w:rsidRDefault="00103AF4" w:rsidP="00103AF4">
            <w:pPr>
              <w:rPr>
                <w:sz w:val="18"/>
                <w:szCs w:val="18"/>
                <w:lang w:val="en-US"/>
              </w:rPr>
            </w:pPr>
            <w:r w:rsidRPr="00CB3BE1">
              <w:rPr>
                <w:sz w:val="18"/>
                <w:szCs w:val="18"/>
                <w:lang w:val="en-US"/>
              </w:rPr>
              <w:t>n</w:t>
            </w:r>
          </w:p>
        </w:tc>
      </w:tr>
      <w:tr w:rsidR="00103AF4" w14:paraId="7BAE9FF0" w14:textId="77777777" w:rsidTr="00457196">
        <w:trPr>
          <w:trHeight w:val="254"/>
        </w:trPr>
        <w:tc>
          <w:tcPr>
            <w:tcW w:w="1967" w:type="dxa"/>
          </w:tcPr>
          <w:p w14:paraId="46FC6FA6" w14:textId="73FBA7F6" w:rsidR="00103AF4" w:rsidRPr="00CB3BE1" w:rsidRDefault="00103AF4" w:rsidP="00103AF4">
            <w:pPr>
              <w:rPr>
                <w:sz w:val="18"/>
                <w:szCs w:val="18"/>
                <w:lang w:val="en-US"/>
              </w:rPr>
            </w:pPr>
            <w:r w:rsidRPr="00CB3BE1">
              <w:rPr>
                <w:sz w:val="18"/>
                <w:szCs w:val="18"/>
                <w:lang w:val="en-US"/>
              </w:rPr>
              <w:t>22</w:t>
            </w:r>
          </w:p>
        </w:tc>
        <w:tc>
          <w:tcPr>
            <w:tcW w:w="869" w:type="dxa"/>
          </w:tcPr>
          <w:p w14:paraId="5D540773" w14:textId="4859D6F2" w:rsidR="00103AF4" w:rsidRPr="00CB3BE1" w:rsidRDefault="00103AF4" w:rsidP="00103AF4">
            <w:pPr>
              <w:rPr>
                <w:sz w:val="18"/>
                <w:szCs w:val="18"/>
                <w:lang w:val="en-US"/>
              </w:rPr>
            </w:pPr>
            <w:r w:rsidRPr="00CB3BE1">
              <w:rPr>
                <w:sz w:val="18"/>
                <w:szCs w:val="18"/>
                <w:lang w:val="en-US"/>
              </w:rPr>
              <w:t>o</w:t>
            </w:r>
          </w:p>
        </w:tc>
      </w:tr>
      <w:tr w:rsidR="00103AF4" w14:paraId="190040A9" w14:textId="77777777" w:rsidTr="00457196">
        <w:trPr>
          <w:trHeight w:val="254"/>
        </w:trPr>
        <w:tc>
          <w:tcPr>
            <w:tcW w:w="1967" w:type="dxa"/>
          </w:tcPr>
          <w:p w14:paraId="224A8DB7" w14:textId="5792F357" w:rsidR="00103AF4" w:rsidRPr="00CB3BE1" w:rsidRDefault="00103AF4" w:rsidP="00103AF4">
            <w:pPr>
              <w:rPr>
                <w:sz w:val="18"/>
                <w:szCs w:val="18"/>
                <w:lang w:val="en-US"/>
              </w:rPr>
            </w:pPr>
            <w:r w:rsidRPr="00CB3BE1">
              <w:rPr>
                <w:sz w:val="18"/>
                <w:szCs w:val="18"/>
                <w:lang w:val="en-US"/>
              </w:rPr>
              <w:t>23</w:t>
            </w:r>
          </w:p>
        </w:tc>
        <w:tc>
          <w:tcPr>
            <w:tcW w:w="869" w:type="dxa"/>
          </w:tcPr>
          <w:p w14:paraId="212B664C" w14:textId="13F2B47A" w:rsidR="00103AF4" w:rsidRPr="00CB3BE1" w:rsidRDefault="00103AF4" w:rsidP="00103AF4">
            <w:pPr>
              <w:rPr>
                <w:sz w:val="18"/>
                <w:szCs w:val="18"/>
                <w:lang w:val="en-US"/>
              </w:rPr>
            </w:pPr>
            <w:r w:rsidRPr="00CB3BE1">
              <w:rPr>
                <w:sz w:val="18"/>
                <w:szCs w:val="18"/>
                <w:lang w:val="en-US"/>
              </w:rPr>
              <w:t>P</w:t>
            </w:r>
          </w:p>
        </w:tc>
      </w:tr>
      <w:tr w:rsidR="00103AF4" w14:paraId="59E7341A" w14:textId="77777777" w:rsidTr="00457196">
        <w:trPr>
          <w:trHeight w:val="254"/>
        </w:trPr>
        <w:tc>
          <w:tcPr>
            <w:tcW w:w="1967" w:type="dxa"/>
          </w:tcPr>
          <w:p w14:paraId="0EDD8C0F" w14:textId="5738D202" w:rsidR="00103AF4" w:rsidRPr="00CB3BE1" w:rsidRDefault="00103AF4" w:rsidP="00103AF4">
            <w:pPr>
              <w:rPr>
                <w:sz w:val="18"/>
                <w:szCs w:val="18"/>
                <w:lang w:val="en-US"/>
              </w:rPr>
            </w:pPr>
            <w:r w:rsidRPr="00CB3BE1">
              <w:rPr>
                <w:sz w:val="18"/>
                <w:szCs w:val="18"/>
                <w:lang w:val="en-US"/>
              </w:rPr>
              <w:t>24</w:t>
            </w:r>
          </w:p>
        </w:tc>
        <w:tc>
          <w:tcPr>
            <w:tcW w:w="869" w:type="dxa"/>
          </w:tcPr>
          <w:p w14:paraId="6452DCA3" w14:textId="31F1347E" w:rsidR="00103AF4" w:rsidRPr="00CB3BE1" w:rsidRDefault="00103AF4" w:rsidP="00103AF4">
            <w:pPr>
              <w:rPr>
                <w:sz w:val="18"/>
                <w:szCs w:val="18"/>
                <w:lang w:val="en-US"/>
              </w:rPr>
            </w:pPr>
            <w:r w:rsidRPr="00CB3BE1">
              <w:rPr>
                <w:sz w:val="18"/>
                <w:szCs w:val="18"/>
                <w:lang w:val="en-US"/>
              </w:rPr>
              <w:t>Q</w:t>
            </w:r>
          </w:p>
        </w:tc>
      </w:tr>
      <w:tr w:rsidR="00103AF4" w14:paraId="67F35788" w14:textId="77777777" w:rsidTr="00457196">
        <w:trPr>
          <w:trHeight w:val="254"/>
        </w:trPr>
        <w:tc>
          <w:tcPr>
            <w:tcW w:w="1967" w:type="dxa"/>
          </w:tcPr>
          <w:p w14:paraId="6C9B72B0" w14:textId="018181D7" w:rsidR="00103AF4" w:rsidRPr="00CB3BE1" w:rsidRDefault="00103AF4" w:rsidP="00103AF4">
            <w:pPr>
              <w:rPr>
                <w:sz w:val="18"/>
                <w:szCs w:val="18"/>
                <w:lang w:val="en-US"/>
              </w:rPr>
            </w:pPr>
            <w:r w:rsidRPr="00CB3BE1">
              <w:rPr>
                <w:sz w:val="18"/>
                <w:szCs w:val="18"/>
                <w:lang w:val="en-US"/>
              </w:rPr>
              <w:t>25</w:t>
            </w:r>
          </w:p>
        </w:tc>
        <w:tc>
          <w:tcPr>
            <w:tcW w:w="869" w:type="dxa"/>
          </w:tcPr>
          <w:p w14:paraId="228BCAE4" w14:textId="3D9B4517" w:rsidR="00103AF4" w:rsidRPr="00CB3BE1" w:rsidRDefault="00103AF4" w:rsidP="00103AF4">
            <w:pPr>
              <w:rPr>
                <w:sz w:val="18"/>
                <w:szCs w:val="18"/>
                <w:lang w:val="en-US"/>
              </w:rPr>
            </w:pPr>
            <w:r w:rsidRPr="00CB3BE1">
              <w:rPr>
                <w:sz w:val="18"/>
                <w:szCs w:val="18"/>
                <w:lang w:val="en-US"/>
              </w:rPr>
              <w:t>r</w:t>
            </w:r>
          </w:p>
        </w:tc>
      </w:tr>
      <w:tr w:rsidR="00103AF4" w14:paraId="7F742885" w14:textId="77777777" w:rsidTr="00457196">
        <w:trPr>
          <w:trHeight w:val="254"/>
        </w:trPr>
        <w:tc>
          <w:tcPr>
            <w:tcW w:w="1967" w:type="dxa"/>
          </w:tcPr>
          <w:p w14:paraId="11E57C4B" w14:textId="2F10F000" w:rsidR="00103AF4" w:rsidRPr="00CB3BE1" w:rsidRDefault="00103AF4" w:rsidP="00103AF4">
            <w:pPr>
              <w:rPr>
                <w:sz w:val="18"/>
                <w:szCs w:val="18"/>
                <w:lang w:val="en-US"/>
              </w:rPr>
            </w:pPr>
            <w:r w:rsidRPr="00CB3BE1">
              <w:rPr>
                <w:sz w:val="18"/>
                <w:szCs w:val="18"/>
                <w:lang w:val="en-US"/>
              </w:rPr>
              <w:t>26</w:t>
            </w:r>
          </w:p>
        </w:tc>
        <w:tc>
          <w:tcPr>
            <w:tcW w:w="869" w:type="dxa"/>
          </w:tcPr>
          <w:p w14:paraId="2BDE050A" w14:textId="5938C0C8" w:rsidR="00103AF4" w:rsidRPr="00CB3BE1" w:rsidRDefault="00103AF4" w:rsidP="00103AF4">
            <w:pPr>
              <w:rPr>
                <w:sz w:val="18"/>
                <w:szCs w:val="18"/>
                <w:lang w:val="en-US"/>
              </w:rPr>
            </w:pPr>
            <w:r w:rsidRPr="00CB3BE1">
              <w:rPr>
                <w:sz w:val="18"/>
                <w:szCs w:val="18"/>
                <w:lang w:val="en-US"/>
              </w:rPr>
              <w:t>t</w:t>
            </w:r>
          </w:p>
        </w:tc>
      </w:tr>
      <w:tr w:rsidR="00103AF4" w14:paraId="398C34BC" w14:textId="77777777" w:rsidTr="00457196">
        <w:trPr>
          <w:trHeight w:val="254"/>
        </w:trPr>
        <w:tc>
          <w:tcPr>
            <w:tcW w:w="1967" w:type="dxa"/>
          </w:tcPr>
          <w:p w14:paraId="2BF33A9E" w14:textId="5D310746" w:rsidR="00103AF4" w:rsidRPr="00CB3BE1" w:rsidRDefault="00103AF4" w:rsidP="00103AF4">
            <w:pPr>
              <w:rPr>
                <w:sz w:val="18"/>
                <w:szCs w:val="18"/>
                <w:lang w:val="en-US"/>
              </w:rPr>
            </w:pPr>
            <w:r w:rsidRPr="00CB3BE1">
              <w:rPr>
                <w:sz w:val="18"/>
                <w:szCs w:val="18"/>
                <w:lang w:val="en-US"/>
              </w:rPr>
              <w:t>27</w:t>
            </w:r>
          </w:p>
        </w:tc>
        <w:tc>
          <w:tcPr>
            <w:tcW w:w="869" w:type="dxa"/>
          </w:tcPr>
          <w:p w14:paraId="2D1C80F6" w14:textId="0834634C" w:rsidR="00103AF4" w:rsidRPr="00CB3BE1" w:rsidRDefault="00103AF4" w:rsidP="00103AF4">
            <w:pPr>
              <w:rPr>
                <w:sz w:val="18"/>
                <w:szCs w:val="18"/>
                <w:lang w:val="en-US"/>
              </w:rPr>
            </w:pPr>
            <w:r w:rsidRPr="00CB3BE1">
              <w:rPr>
                <w:sz w:val="18"/>
                <w:szCs w:val="18"/>
                <w:lang w:val="en-US"/>
              </w:rPr>
              <w:t>U</w:t>
            </w:r>
          </w:p>
        </w:tc>
      </w:tr>
      <w:tr w:rsidR="00103AF4" w14:paraId="79FD1F94" w14:textId="77777777" w:rsidTr="00457196">
        <w:trPr>
          <w:trHeight w:val="254"/>
        </w:trPr>
        <w:tc>
          <w:tcPr>
            <w:tcW w:w="1967" w:type="dxa"/>
          </w:tcPr>
          <w:p w14:paraId="17CE338E" w14:textId="04809090" w:rsidR="00103AF4" w:rsidRPr="00CB3BE1" w:rsidRDefault="00103AF4" w:rsidP="00103AF4">
            <w:pPr>
              <w:rPr>
                <w:sz w:val="18"/>
                <w:szCs w:val="18"/>
                <w:lang w:val="en-US"/>
              </w:rPr>
            </w:pPr>
            <w:r w:rsidRPr="00CB3BE1">
              <w:rPr>
                <w:sz w:val="18"/>
                <w:szCs w:val="18"/>
                <w:lang w:val="en-US"/>
              </w:rPr>
              <w:t>28</w:t>
            </w:r>
          </w:p>
        </w:tc>
        <w:tc>
          <w:tcPr>
            <w:tcW w:w="869" w:type="dxa"/>
          </w:tcPr>
          <w:p w14:paraId="5C9C79E5" w14:textId="7EEF50A1" w:rsidR="00103AF4" w:rsidRPr="00CB3BE1" w:rsidRDefault="00103AF4" w:rsidP="00103AF4">
            <w:pPr>
              <w:rPr>
                <w:sz w:val="18"/>
                <w:szCs w:val="18"/>
                <w:lang w:val="en-US"/>
              </w:rPr>
            </w:pPr>
            <w:r w:rsidRPr="00CB3BE1">
              <w:rPr>
                <w:sz w:val="18"/>
                <w:szCs w:val="18"/>
                <w:lang w:val="en-US"/>
              </w:rPr>
              <w:t>y</w:t>
            </w:r>
          </w:p>
        </w:tc>
      </w:tr>
      <w:tr w:rsidR="00103AF4" w14:paraId="588831FE" w14:textId="77777777" w:rsidTr="00457196">
        <w:trPr>
          <w:trHeight w:val="254"/>
        </w:trPr>
        <w:tc>
          <w:tcPr>
            <w:tcW w:w="1967" w:type="dxa"/>
          </w:tcPr>
          <w:p w14:paraId="1A9DBDB9" w14:textId="72301D9E" w:rsidR="00103AF4" w:rsidRPr="00CB3BE1" w:rsidRDefault="00103AF4" w:rsidP="00103AF4">
            <w:pPr>
              <w:rPr>
                <w:sz w:val="18"/>
                <w:szCs w:val="18"/>
                <w:lang w:val="en-US"/>
              </w:rPr>
            </w:pPr>
            <w:r w:rsidRPr="00CB3BE1">
              <w:rPr>
                <w:sz w:val="18"/>
                <w:szCs w:val="18"/>
                <w:lang w:val="en-US"/>
              </w:rPr>
              <w:t>29</w:t>
            </w:r>
          </w:p>
        </w:tc>
        <w:tc>
          <w:tcPr>
            <w:tcW w:w="869" w:type="dxa"/>
          </w:tcPr>
          <w:p w14:paraId="308424E5" w14:textId="02A484B0" w:rsidR="00103AF4" w:rsidRPr="00CB3BE1" w:rsidRDefault="00103AF4" w:rsidP="00103AF4">
            <w:pPr>
              <w:rPr>
                <w:sz w:val="18"/>
                <w:szCs w:val="18"/>
                <w:lang w:val="en-US"/>
              </w:rPr>
            </w:pPr>
            <w:r w:rsidRPr="00CB3BE1">
              <w:rPr>
                <w:sz w:val="18"/>
                <w:szCs w:val="18"/>
                <w:lang w:val="en-US"/>
              </w:rPr>
              <w:t>c</w:t>
            </w:r>
          </w:p>
        </w:tc>
      </w:tr>
      <w:tr w:rsidR="00103AF4" w14:paraId="1A0963D1" w14:textId="77777777" w:rsidTr="00457196">
        <w:trPr>
          <w:trHeight w:val="254"/>
        </w:trPr>
        <w:tc>
          <w:tcPr>
            <w:tcW w:w="1967" w:type="dxa"/>
          </w:tcPr>
          <w:p w14:paraId="2F6FA464" w14:textId="396B82A8" w:rsidR="00103AF4" w:rsidRPr="00CB3BE1" w:rsidRDefault="00103AF4" w:rsidP="00103AF4">
            <w:pPr>
              <w:rPr>
                <w:sz w:val="18"/>
                <w:szCs w:val="18"/>
                <w:lang w:val="en-US"/>
              </w:rPr>
            </w:pPr>
            <w:r w:rsidRPr="00CB3BE1">
              <w:rPr>
                <w:sz w:val="18"/>
                <w:szCs w:val="18"/>
                <w:lang w:val="en-US"/>
              </w:rPr>
              <w:t>30</w:t>
            </w:r>
          </w:p>
        </w:tc>
        <w:tc>
          <w:tcPr>
            <w:tcW w:w="869" w:type="dxa"/>
          </w:tcPr>
          <w:p w14:paraId="6902587B" w14:textId="4BEB0639" w:rsidR="00103AF4" w:rsidRPr="00CB3BE1" w:rsidRDefault="00103AF4" w:rsidP="00103AF4">
            <w:pPr>
              <w:rPr>
                <w:sz w:val="18"/>
                <w:szCs w:val="18"/>
                <w:lang w:val="en-US"/>
              </w:rPr>
            </w:pPr>
            <w:r w:rsidRPr="00CB3BE1">
              <w:rPr>
                <w:sz w:val="18"/>
                <w:szCs w:val="18"/>
                <w:lang w:val="en-US"/>
              </w:rPr>
              <w:t>h</w:t>
            </w:r>
          </w:p>
        </w:tc>
      </w:tr>
      <w:tr w:rsidR="00103AF4" w14:paraId="690C674E" w14:textId="77777777" w:rsidTr="00457196">
        <w:trPr>
          <w:trHeight w:val="254"/>
        </w:trPr>
        <w:tc>
          <w:tcPr>
            <w:tcW w:w="1967" w:type="dxa"/>
          </w:tcPr>
          <w:p w14:paraId="416019FB" w14:textId="110E8820" w:rsidR="00103AF4" w:rsidRPr="00CB3BE1" w:rsidRDefault="00103AF4" w:rsidP="00103AF4">
            <w:pPr>
              <w:rPr>
                <w:sz w:val="18"/>
                <w:szCs w:val="18"/>
                <w:lang w:val="en-US"/>
              </w:rPr>
            </w:pPr>
            <w:r w:rsidRPr="00CB3BE1">
              <w:rPr>
                <w:sz w:val="18"/>
                <w:szCs w:val="18"/>
                <w:lang w:val="en-US"/>
              </w:rPr>
              <w:t>31</w:t>
            </w:r>
          </w:p>
        </w:tc>
        <w:tc>
          <w:tcPr>
            <w:tcW w:w="869" w:type="dxa"/>
          </w:tcPr>
          <w:p w14:paraId="1ED1934B" w14:textId="36E0201A" w:rsidR="00103AF4" w:rsidRPr="00CB3BE1" w:rsidRDefault="00103AF4" w:rsidP="00103AF4">
            <w:pPr>
              <w:rPr>
                <w:sz w:val="18"/>
                <w:szCs w:val="18"/>
                <w:lang w:val="en-US"/>
              </w:rPr>
            </w:pPr>
            <w:r w:rsidRPr="00CB3BE1">
              <w:rPr>
                <w:sz w:val="18"/>
                <w:szCs w:val="18"/>
                <w:lang w:val="en-US"/>
              </w:rPr>
              <w:t>i</w:t>
            </w:r>
          </w:p>
        </w:tc>
      </w:tr>
    </w:tbl>
    <w:p w14:paraId="6883DCCE" w14:textId="77777777" w:rsidR="00980A43" w:rsidRDefault="00F2664D" w:rsidP="00B8613C">
      <w:pPr>
        <w:rPr>
          <w:lang w:val="en-US"/>
        </w:rPr>
      </w:pPr>
      <w:r>
        <w:rPr>
          <w:lang w:val="en-US"/>
        </w:rPr>
        <w:t xml:space="preserve">The sequence number is displayed on one display which can show these 32 different characters. Since there are only 10 single digit numbers I continued with the alphabet. </w:t>
      </w:r>
      <w:r w:rsidR="00980A43">
        <w:rPr>
          <w:lang w:val="en-US"/>
        </w:rPr>
        <w:t>Here is a list of the sequence.</w:t>
      </w:r>
    </w:p>
    <w:p w14:paraId="08FAFC98" w14:textId="73236821" w:rsidR="006737B2" w:rsidRPr="007202E4" w:rsidRDefault="00980A43">
      <w:pPr>
        <w:rPr>
          <w:lang w:val="en-US"/>
        </w:rPr>
      </w:pPr>
      <w:r>
        <w:rPr>
          <w:lang w:val="en-US"/>
        </w:rPr>
        <w:t>After that I used lowercase letters for which both upper and lowercase letters could be represented on the display.</w:t>
      </w:r>
      <w:r w:rsidR="006737B2" w:rsidRPr="007202E4">
        <w:rPr>
          <w:lang w:val="en-US"/>
        </w:rPr>
        <w:br w:type="page"/>
      </w:r>
    </w:p>
    <w:p w14:paraId="1FB90E1D" w14:textId="77777777" w:rsidR="006737B2" w:rsidRPr="00B8613C" w:rsidRDefault="006737B2" w:rsidP="006737B2">
      <w:pPr>
        <w:pStyle w:val="Kop1"/>
        <w:rPr>
          <w:lang w:val="en-US"/>
        </w:rPr>
      </w:pPr>
      <w:r w:rsidRPr="00B8613C">
        <w:rPr>
          <w:lang w:val="en-US"/>
        </w:rPr>
        <w:lastRenderedPageBreak/>
        <w:t>The Arpeggiator</w:t>
      </w:r>
    </w:p>
    <w:p w14:paraId="195F3F89" w14:textId="77777777" w:rsidR="006737B2" w:rsidRDefault="006737B2" w:rsidP="006737B2">
      <w:pPr>
        <w:rPr>
          <w:lang w:val="en-US"/>
        </w:rPr>
      </w:pPr>
      <w:r w:rsidRPr="006737B2">
        <w:rPr>
          <w:lang w:val="en-US"/>
        </w:rPr>
        <w:t>Let</w:t>
      </w:r>
      <w:r>
        <w:rPr>
          <w:lang w:val="en-US"/>
        </w:rPr>
        <w:t>’</w:t>
      </w:r>
      <w:r w:rsidRPr="006737B2">
        <w:rPr>
          <w:lang w:val="en-US"/>
        </w:rPr>
        <w:t>s talk about the arpeggiator!</w:t>
      </w:r>
    </w:p>
    <w:p w14:paraId="76152BCE" w14:textId="3D3F19CB" w:rsidR="007A0F98" w:rsidRDefault="007A0F98" w:rsidP="007A0F98">
      <w:pPr>
        <w:pStyle w:val="Kop2"/>
        <w:rPr>
          <w:lang w:val="en-US"/>
        </w:rPr>
      </w:pPr>
      <w:r>
        <w:rPr>
          <w:lang w:val="en-US"/>
        </w:rPr>
        <w:t xml:space="preserve">The </w:t>
      </w:r>
      <w:r w:rsidR="00CB7796">
        <w:rPr>
          <w:lang w:val="en-US"/>
        </w:rPr>
        <w:t>B</w:t>
      </w:r>
      <w:r>
        <w:rPr>
          <w:lang w:val="en-US"/>
        </w:rPr>
        <w:t>asics</w:t>
      </w:r>
    </w:p>
    <w:p w14:paraId="253E7127" w14:textId="77777777" w:rsidR="007A0F98" w:rsidRDefault="00216C0E" w:rsidP="007A0F98">
      <w:pPr>
        <w:rPr>
          <w:lang w:val="en-US"/>
        </w:rPr>
      </w:pPr>
      <w:r>
        <w:rPr>
          <w:lang w:val="en-US"/>
        </w:rPr>
        <w:t>T</w:t>
      </w:r>
      <w:r w:rsidR="007A0F98">
        <w:rPr>
          <w:lang w:val="en-US"/>
        </w:rPr>
        <w:t>his thing has a fancy name</w:t>
      </w:r>
      <w:r>
        <w:rPr>
          <w:lang w:val="en-US"/>
        </w:rPr>
        <w:t xml:space="preserve"> so</w:t>
      </w:r>
      <w:r w:rsidR="007A0F98">
        <w:rPr>
          <w:lang w:val="en-US"/>
        </w:rPr>
        <w:t xml:space="preserve"> it </w:t>
      </w:r>
      <w:r>
        <w:rPr>
          <w:lang w:val="en-US"/>
        </w:rPr>
        <w:t>must</w:t>
      </w:r>
      <w:r w:rsidR="007A0F98">
        <w:rPr>
          <w:lang w:val="en-US"/>
        </w:rPr>
        <w:t xml:space="preserve"> be cool right? Oh let me tell you! </w:t>
      </w:r>
    </w:p>
    <w:p w14:paraId="6787AD9F" w14:textId="77777777" w:rsidR="00374B97" w:rsidRDefault="007A0F98" w:rsidP="007A0F98">
      <w:pPr>
        <w:rPr>
          <w:lang w:val="en-US"/>
        </w:rPr>
      </w:pPr>
      <w:r>
        <w:rPr>
          <w:lang w:val="en-US"/>
        </w:rPr>
        <w:t>In this mode, all notes that are being played (held down) on the MIDI-instrument will be put in a predefined sequence. This sequence will then be played on repeat. Some sequences play the same note twice</w:t>
      </w:r>
      <w:r w:rsidR="00980A43">
        <w:rPr>
          <w:lang w:val="en-US"/>
        </w:rPr>
        <w:t>.</w:t>
      </w:r>
      <w:r>
        <w:rPr>
          <w:lang w:val="en-US"/>
        </w:rPr>
        <w:t xml:space="preserve"> </w:t>
      </w:r>
      <w:r w:rsidR="00980A43">
        <w:rPr>
          <w:lang w:val="en-US"/>
        </w:rPr>
        <w:t>T</w:t>
      </w:r>
      <w:r>
        <w:rPr>
          <w:lang w:val="en-US"/>
        </w:rPr>
        <w:t xml:space="preserve">he right display will show you how many notes are in the arpeggio-sequence. These sequences can </w:t>
      </w:r>
      <w:r w:rsidR="00374B97">
        <w:rPr>
          <w:lang w:val="en-US"/>
        </w:rPr>
        <w:t xml:space="preserve">be up to </w:t>
      </w:r>
      <w:r>
        <w:rPr>
          <w:lang w:val="en-US"/>
        </w:rPr>
        <w:t>128 notes long, but I do</w:t>
      </w:r>
      <w:r w:rsidR="00374B97">
        <w:rPr>
          <w:lang w:val="en-US"/>
        </w:rPr>
        <w:t xml:space="preserve"> no</w:t>
      </w:r>
      <w:r>
        <w:rPr>
          <w:lang w:val="en-US"/>
        </w:rPr>
        <w:t xml:space="preserve">t see any practical way of </w:t>
      </w:r>
      <w:r w:rsidR="00374B97">
        <w:rPr>
          <w:lang w:val="en-US"/>
        </w:rPr>
        <w:t xml:space="preserve">holding down that many notes, believe me, I tried. </w:t>
      </w:r>
    </w:p>
    <w:p w14:paraId="5B1C9F67" w14:textId="77777777" w:rsidR="007A0F98" w:rsidRDefault="00216C0E" w:rsidP="007A0F98">
      <w:pPr>
        <w:rPr>
          <w:lang w:val="en-US"/>
        </w:rPr>
      </w:pPr>
      <w:r>
        <w:rPr>
          <w:lang w:val="en-US"/>
        </w:rPr>
        <w:t>An</w:t>
      </w:r>
      <w:r w:rsidR="00374B97">
        <w:rPr>
          <w:lang w:val="en-US"/>
        </w:rPr>
        <w:t xml:space="preserve"> important thing</w:t>
      </w:r>
      <w:r>
        <w:rPr>
          <w:lang w:val="en-US"/>
        </w:rPr>
        <w:t xml:space="preserve"> to know</w:t>
      </w:r>
      <w:r w:rsidR="00374B97">
        <w:rPr>
          <w:lang w:val="en-US"/>
        </w:rPr>
        <w:t xml:space="preserve">: One full arpeggio will always be played per beat. This means that the more notes you add to the arpeggio, the faster they will </w:t>
      </w:r>
      <w:r w:rsidR="00980A43">
        <w:rPr>
          <w:lang w:val="en-US"/>
        </w:rPr>
        <w:t xml:space="preserve">be </w:t>
      </w:r>
      <w:r w:rsidR="00374B97">
        <w:rPr>
          <w:lang w:val="en-US"/>
        </w:rPr>
        <w:t>played!</w:t>
      </w:r>
    </w:p>
    <w:p w14:paraId="741C08CF" w14:textId="77777777" w:rsidR="00980A43" w:rsidRPr="007A0F98" w:rsidRDefault="00980A43" w:rsidP="007A0F98">
      <w:pPr>
        <w:rPr>
          <w:lang w:val="en-US"/>
        </w:rPr>
      </w:pPr>
      <w:r>
        <w:rPr>
          <w:lang w:val="en-US"/>
        </w:rPr>
        <w:t>You can change the tempo by turning the tempo knob.</w:t>
      </w:r>
    </w:p>
    <w:p w14:paraId="728AD798" w14:textId="77777777" w:rsidR="007A0F98" w:rsidRDefault="006737B2" w:rsidP="006737B2">
      <w:pPr>
        <w:rPr>
          <w:lang w:val="en-US"/>
        </w:rPr>
      </w:pPr>
      <w:r>
        <w:rPr>
          <w:lang w:val="en-US"/>
        </w:rPr>
        <w:t>To use the arpeggiator, make sure that the mode switch is set in the down position, indicated with ‘</w:t>
      </w:r>
      <w:r w:rsidRPr="006737B2">
        <w:rPr>
          <w:color w:val="767171" w:themeColor="background2" w:themeShade="80"/>
          <w:lang w:val="en-US"/>
        </w:rPr>
        <w:t>ARPEGGIATOR</w:t>
      </w:r>
      <w:r>
        <w:rPr>
          <w:lang w:val="en-US"/>
        </w:rPr>
        <w:t xml:space="preserve">’ on the overlay. </w:t>
      </w:r>
      <w:r w:rsidR="00555142">
        <w:rPr>
          <w:lang w:val="en-US"/>
        </w:rPr>
        <w:t xml:space="preserve">Arpeggiator-specific functions are indicated in </w:t>
      </w:r>
      <w:r w:rsidR="00555142" w:rsidRPr="00555142">
        <w:rPr>
          <w:color w:val="767171" w:themeColor="background2" w:themeShade="80"/>
          <w:lang w:val="en-US"/>
        </w:rPr>
        <w:t xml:space="preserve">grey </w:t>
      </w:r>
      <w:r w:rsidR="00555142">
        <w:rPr>
          <w:lang w:val="en-US"/>
        </w:rPr>
        <w:t>on the overlay.</w:t>
      </w:r>
    </w:p>
    <w:p w14:paraId="537DDFB9" w14:textId="6149B626" w:rsidR="004705A8" w:rsidRDefault="004705A8" w:rsidP="004705A8">
      <w:pPr>
        <w:pStyle w:val="Kop2"/>
        <w:rPr>
          <w:lang w:val="en-US"/>
        </w:rPr>
      </w:pPr>
      <w:r>
        <w:rPr>
          <w:lang w:val="en-US"/>
        </w:rPr>
        <w:t xml:space="preserve">Multiple </w:t>
      </w:r>
      <w:r w:rsidR="00CB7796">
        <w:rPr>
          <w:lang w:val="en-US"/>
        </w:rPr>
        <w:t>A</w:t>
      </w:r>
      <w:r>
        <w:rPr>
          <w:lang w:val="en-US"/>
        </w:rPr>
        <w:t xml:space="preserve">rpeggio </w:t>
      </w:r>
      <w:r w:rsidR="00CB7796">
        <w:rPr>
          <w:lang w:val="en-US"/>
        </w:rPr>
        <w:t>O</w:t>
      </w:r>
      <w:r>
        <w:rPr>
          <w:lang w:val="en-US"/>
        </w:rPr>
        <w:t>ptions</w:t>
      </w:r>
    </w:p>
    <w:p w14:paraId="1EFC9FA4" w14:textId="77777777" w:rsidR="006737B2" w:rsidRDefault="006737B2" w:rsidP="006737B2">
      <w:pPr>
        <w:rPr>
          <w:lang w:val="en-US"/>
        </w:rPr>
      </w:pPr>
      <w:r>
        <w:rPr>
          <w:lang w:val="en-US"/>
        </w:rPr>
        <w:t xml:space="preserve">The key of this mode are the different possible arpeggiator sequences which can be changed with the function switch. I will make things clearer with an example. </w:t>
      </w:r>
    </w:p>
    <w:tbl>
      <w:tblPr>
        <w:tblStyle w:val="Tabelraster"/>
        <w:tblpPr w:leftFromText="141" w:rightFromText="141" w:vertAnchor="text" w:horzAnchor="margin" w:tblpXSpec="right" w:tblpY="889"/>
        <w:tblOverlap w:val="never"/>
        <w:tblW w:w="0" w:type="auto"/>
        <w:tblLook w:val="04A0" w:firstRow="1" w:lastRow="0" w:firstColumn="1" w:lastColumn="0" w:noHBand="0" w:noVBand="1"/>
      </w:tblPr>
      <w:tblGrid>
        <w:gridCol w:w="328"/>
        <w:gridCol w:w="1368"/>
        <w:gridCol w:w="1985"/>
      </w:tblGrid>
      <w:tr w:rsidR="002074F7" w14:paraId="44D551BA" w14:textId="77777777" w:rsidTr="002074F7">
        <w:tc>
          <w:tcPr>
            <w:tcW w:w="328" w:type="dxa"/>
          </w:tcPr>
          <w:p w14:paraId="5C850B7A" w14:textId="77777777" w:rsidR="002074F7" w:rsidRDefault="002074F7" w:rsidP="002074F7">
            <w:pPr>
              <w:rPr>
                <w:lang w:val="en-US"/>
              </w:rPr>
            </w:pPr>
          </w:p>
        </w:tc>
        <w:tc>
          <w:tcPr>
            <w:tcW w:w="1368" w:type="dxa"/>
          </w:tcPr>
          <w:p w14:paraId="77162A4C" w14:textId="77777777" w:rsidR="002074F7" w:rsidRDefault="002074F7" w:rsidP="002074F7">
            <w:pPr>
              <w:rPr>
                <w:lang w:val="en-US"/>
              </w:rPr>
            </w:pPr>
            <w:r>
              <w:rPr>
                <w:lang w:val="en-US"/>
              </w:rPr>
              <w:t>Name</w:t>
            </w:r>
          </w:p>
        </w:tc>
        <w:tc>
          <w:tcPr>
            <w:tcW w:w="1985" w:type="dxa"/>
          </w:tcPr>
          <w:p w14:paraId="2861A3CA" w14:textId="77777777" w:rsidR="002074F7" w:rsidRDefault="002074F7" w:rsidP="002074F7">
            <w:pPr>
              <w:rPr>
                <w:lang w:val="en-US"/>
              </w:rPr>
            </w:pPr>
            <w:r>
              <w:rPr>
                <w:lang w:val="en-US"/>
              </w:rPr>
              <w:t>Sequence</w:t>
            </w:r>
          </w:p>
        </w:tc>
      </w:tr>
      <w:tr w:rsidR="002074F7" w14:paraId="561E2818" w14:textId="77777777" w:rsidTr="002074F7">
        <w:tc>
          <w:tcPr>
            <w:tcW w:w="328" w:type="dxa"/>
          </w:tcPr>
          <w:p w14:paraId="46AD2223" w14:textId="77777777" w:rsidR="002074F7" w:rsidRDefault="002074F7" w:rsidP="002074F7">
            <w:pPr>
              <w:rPr>
                <w:lang w:val="en-US"/>
              </w:rPr>
            </w:pPr>
            <w:r>
              <w:rPr>
                <w:lang w:val="en-US"/>
              </w:rPr>
              <w:t>1</w:t>
            </w:r>
          </w:p>
        </w:tc>
        <w:tc>
          <w:tcPr>
            <w:tcW w:w="1368" w:type="dxa"/>
          </w:tcPr>
          <w:p w14:paraId="7B03832F" w14:textId="77777777" w:rsidR="002074F7" w:rsidRDefault="002074F7" w:rsidP="002074F7">
            <w:pPr>
              <w:rPr>
                <w:lang w:val="en-US"/>
              </w:rPr>
            </w:pPr>
            <w:r>
              <w:rPr>
                <w:lang w:val="en-US"/>
              </w:rPr>
              <w:t>UP</w:t>
            </w:r>
          </w:p>
        </w:tc>
        <w:tc>
          <w:tcPr>
            <w:tcW w:w="1985" w:type="dxa"/>
          </w:tcPr>
          <w:p w14:paraId="50CCA68C" w14:textId="77777777" w:rsidR="002074F7" w:rsidRDefault="002074F7" w:rsidP="002074F7">
            <w:pPr>
              <w:rPr>
                <w:lang w:val="en-US"/>
              </w:rPr>
            </w:pPr>
            <w:r>
              <w:rPr>
                <w:lang w:val="en-US"/>
              </w:rPr>
              <w:t>C-E-G-C+</w:t>
            </w:r>
          </w:p>
        </w:tc>
      </w:tr>
      <w:tr w:rsidR="002074F7" w14:paraId="64013A66" w14:textId="77777777" w:rsidTr="002074F7">
        <w:tc>
          <w:tcPr>
            <w:tcW w:w="328" w:type="dxa"/>
          </w:tcPr>
          <w:p w14:paraId="5DF4F563" w14:textId="77777777" w:rsidR="002074F7" w:rsidRDefault="002074F7" w:rsidP="002074F7">
            <w:pPr>
              <w:rPr>
                <w:lang w:val="en-US"/>
              </w:rPr>
            </w:pPr>
            <w:r>
              <w:rPr>
                <w:lang w:val="en-US"/>
              </w:rPr>
              <w:t>2</w:t>
            </w:r>
          </w:p>
        </w:tc>
        <w:tc>
          <w:tcPr>
            <w:tcW w:w="1368" w:type="dxa"/>
          </w:tcPr>
          <w:p w14:paraId="1976BA8C" w14:textId="77777777" w:rsidR="002074F7" w:rsidRDefault="002074F7" w:rsidP="002074F7">
            <w:pPr>
              <w:rPr>
                <w:lang w:val="en-US"/>
              </w:rPr>
            </w:pPr>
            <w:r>
              <w:rPr>
                <w:lang w:val="en-US"/>
              </w:rPr>
              <w:t>DOWN</w:t>
            </w:r>
          </w:p>
        </w:tc>
        <w:tc>
          <w:tcPr>
            <w:tcW w:w="1985" w:type="dxa"/>
          </w:tcPr>
          <w:p w14:paraId="7ADF4FB1" w14:textId="77777777" w:rsidR="002074F7" w:rsidRDefault="002074F7" w:rsidP="002074F7">
            <w:pPr>
              <w:rPr>
                <w:lang w:val="en-US"/>
              </w:rPr>
            </w:pPr>
            <w:r>
              <w:rPr>
                <w:lang w:val="en-US"/>
              </w:rPr>
              <w:t>C+-G-E-C</w:t>
            </w:r>
          </w:p>
        </w:tc>
      </w:tr>
      <w:tr w:rsidR="002074F7" w14:paraId="1EED90A6" w14:textId="77777777" w:rsidTr="002074F7">
        <w:tc>
          <w:tcPr>
            <w:tcW w:w="328" w:type="dxa"/>
          </w:tcPr>
          <w:p w14:paraId="1E2A5A0F" w14:textId="77777777" w:rsidR="002074F7" w:rsidRDefault="002074F7" w:rsidP="002074F7">
            <w:pPr>
              <w:rPr>
                <w:lang w:val="en-US"/>
              </w:rPr>
            </w:pPr>
            <w:r>
              <w:rPr>
                <w:lang w:val="en-US"/>
              </w:rPr>
              <w:t>3</w:t>
            </w:r>
          </w:p>
        </w:tc>
        <w:tc>
          <w:tcPr>
            <w:tcW w:w="1368" w:type="dxa"/>
          </w:tcPr>
          <w:p w14:paraId="59CDC6B7" w14:textId="77777777" w:rsidR="002074F7" w:rsidRDefault="002074F7" w:rsidP="002074F7">
            <w:pPr>
              <w:rPr>
                <w:lang w:val="en-US"/>
              </w:rPr>
            </w:pPr>
            <w:r>
              <w:rPr>
                <w:lang w:val="en-US"/>
              </w:rPr>
              <w:t>UP-DOWN 1</w:t>
            </w:r>
          </w:p>
        </w:tc>
        <w:tc>
          <w:tcPr>
            <w:tcW w:w="1985" w:type="dxa"/>
          </w:tcPr>
          <w:p w14:paraId="464D4F72" w14:textId="77777777" w:rsidR="002074F7" w:rsidRDefault="002074F7" w:rsidP="002074F7">
            <w:pPr>
              <w:rPr>
                <w:lang w:val="en-US"/>
              </w:rPr>
            </w:pPr>
            <w:r>
              <w:rPr>
                <w:lang w:val="en-US"/>
              </w:rPr>
              <w:t>C-E-G-C+-G-E-C</w:t>
            </w:r>
          </w:p>
        </w:tc>
      </w:tr>
      <w:tr w:rsidR="002074F7" w14:paraId="6798390C" w14:textId="77777777" w:rsidTr="002074F7">
        <w:tc>
          <w:tcPr>
            <w:tcW w:w="328" w:type="dxa"/>
          </w:tcPr>
          <w:p w14:paraId="1AD2E7AE" w14:textId="77777777" w:rsidR="002074F7" w:rsidRDefault="002074F7" w:rsidP="002074F7">
            <w:pPr>
              <w:rPr>
                <w:lang w:val="en-US"/>
              </w:rPr>
            </w:pPr>
            <w:r>
              <w:rPr>
                <w:lang w:val="en-US"/>
              </w:rPr>
              <w:t>4</w:t>
            </w:r>
          </w:p>
        </w:tc>
        <w:tc>
          <w:tcPr>
            <w:tcW w:w="1368" w:type="dxa"/>
          </w:tcPr>
          <w:p w14:paraId="280EBA9B" w14:textId="77777777" w:rsidR="002074F7" w:rsidRDefault="002074F7" w:rsidP="002074F7">
            <w:pPr>
              <w:rPr>
                <w:lang w:val="en-US"/>
              </w:rPr>
            </w:pPr>
            <w:r>
              <w:rPr>
                <w:lang w:val="en-US"/>
              </w:rPr>
              <w:t>UP-DOWN 2</w:t>
            </w:r>
          </w:p>
        </w:tc>
        <w:tc>
          <w:tcPr>
            <w:tcW w:w="1985" w:type="dxa"/>
          </w:tcPr>
          <w:p w14:paraId="58198F38" w14:textId="77777777" w:rsidR="002074F7" w:rsidRDefault="002074F7" w:rsidP="002074F7">
            <w:pPr>
              <w:rPr>
                <w:lang w:val="en-US"/>
              </w:rPr>
            </w:pPr>
            <w:r>
              <w:rPr>
                <w:lang w:val="en-US"/>
              </w:rPr>
              <w:t>C-E-G-C+-C+-G-E-C</w:t>
            </w:r>
          </w:p>
        </w:tc>
      </w:tr>
      <w:tr w:rsidR="002074F7" w14:paraId="4CB6B4D0" w14:textId="77777777" w:rsidTr="002074F7">
        <w:tc>
          <w:tcPr>
            <w:tcW w:w="328" w:type="dxa"/>
          </w:tcPr>
          <w:p w14:paraId="55D17C2A" w14:textId="77777777" w:rsidR="002074F7" w:rsidRDefault="002074F7" w:rsidP="002074F7">
            <w:pPr>
              <w:rPr>
                <w:lang w:val="en-US"/>
              </w:rPr>
            </w:pPr>
            <w:r>
              <w:rPr>
                <w:lang w:val="en-US"/>
              </w:rPr>
              <w:t>5</w:t>
            </w:r>
          </w:p>
        </w:tc>
        <w:tc>
          <w:tcPr>
            <w:tcW w:w="1368" w:type="dxa"/>
          </w:tcPr>
          <w:p w14:paraId="60954C4B" w14:textId="77777777" w:rsidR="002074F7" w:rsidRDefault="002074F7" w:rsidP="002074F7">
            <w:pPr>
              <w:rPr>
                <w:lang w:val="en-US"/>
              </w:rPr>
            </w:pPr>
            <w:r>
              <w:rPr>
                <w:lang w:val="en-US"/>
              </w:rPr>
              <w:t>PLAYED</w:t>
            </w:r>
          </w:p>
        </w:tc>
        <w:tc>
          <w:tcPr>
            <w:tcW w:w="1985" w:type="dxa"/>
          </w:tcPr>
          <w:p w14:paraId="5A9CCECF" w14:textId="77777777" w:rsidR="002074F7" w:rsidRDefault="002074F7" w:rsidP="002074F7">
            <w:pPr>
              <w:rPr>
                <w:lang w:val="en-US"/>
              </w:rPr>
            </w:pPr>
            <w:r>
              <w:rPr>
                <w:lang w:val="en-US"/>
              </w:rPr>
              <w:t>Order you played in</w:t>
            </w:r>
          </w:p>
        </w:tc>
      </w:tr>
      <w:tr w:rsidR="002074F7" w14:paraId="46B29BD4" w14:textId="77777777" w:rsidTr="002074F7">
        <w:tc>
          <w:tcPr>
            <w:tcW w:w="328" w:type="dxa"/>
          </w:tcPr>
          <w:p w14:paraId="184372B2" w14:textId="77777777" w:rsidR="002074F7" w:rsidRDefault="002074F7" w:rsidP="002074F7">
            <w:pPr>
              <w:rPr>
                <w:lang w:val="en-US"/>
              </w:rPr>
            </w:pPr>
            <w:r>
              <w:rPr>
                <w:lang w:val="en-US"/>
              </w:rPr>
              <w:t>6</w:t>
            </w:r>
          </w:p>
        </w:tc>
        <w:tc>
          <w:tcPr>
            <w:tcW w:w="1368" w:type="dxa"/>
          </w:tcPr>
          <w:p w14:paraId="6E93D60D" w14:textId="77777777" w:rsidR="002074F7" w:rsidRDefault="002074F7" w:rsidP="002074F7">
            <w:pPr>
              <w:rPr>
                <w:lang w:val="en-US"/>
              </w:rPr>
            </w:pPr>
            <w:r>
              <w:rPr>
                <w:lang w:val="en-US"/>
              </w:rPr>
              <w:t>RANDOM</w:t>
            </w:r>
          </w:p>
        </w:tc>
        <w:tc>
          <w:tcPr>
            <w:tcW w:w="1985" w:type="dxa"/>
          </w:tcPr>
          <w:p w14:paraId="3887A430" w14:textId="77777777" w:rsidR="002074F7" w:rsidRDefault="002074F7" w:rsidP="002074F7">
            <w:pPr>
              <w:rPr>
                <w:lang w:val="en-US"/>
              </w:rPr>
            </w:pPr>
            <w:r>
              <w:rPr>
                <w:lang w:val="en-US"/>
              </w:rPr>
              <w:t>Random order</w:t>
            </w:r>
          </w:p>
        </w:tc>
      </w:tr>
    </w:tbl>
    <w:p w14:paraId="4D10FE6A" w14:textId="77777777" w:rsidR="006737B2" w:rsidRDefault="002074F7" w:rsidP="006737B2">
      <w:pPr>
        <w:rPr>
          <w:lang w:val="en-US"/>
        </w:rPr>
      </w:pPr>
      <w:r>
        <w:rPr>
          <w:lang w:val="en-US"/>
        </w:rPr>
        <w:t xml:space="preserve"> </w:t>
      </w:r>
      <w:r w:rsidR="006737B2">
        <w:rPr>
          <w:lang w:val="en-US"/>
        </w:rPr>
        <w:t xml:space="preserve">Imagine playing the following </w:t>
      </w:r>
      <w:r w:rsidR="00980A43">
        <w:rPr>
          <w:lang w:val="en-US"/>
        </w:rPr>
        <w:t xml:space="preserve">C </w:t>
      </w:r>
      <w:r w:rsidR="006737B2">
        <w:rPr>
          <w:lang w:val="en-US"/>
        </w:rPr>
        <w:t>major chord on your MIDI-instrument: C-E-G-C+ where the second C (C+) is an octave higher than the first. The different arpeggiator modes will then play the following sequences on repeat:</w:t>
      </w:r>
    </w:p>
    <w:p w14:paraId="1FFCFFA7" w14:textId="77777777" w:rsidR="006737B2" w:rsidRDefault="004705A8" w:rsidP="006737B2">
      <w:pPr>
        <w:rPr>
          <w:lang w:val="en-US"/>
        </w:rPr>
      </w:pPr>
      <w:r>
        <w:rPr>
          <w:lang w:val="en-US"/>
        </w:rPr>
        <w:t>The first four sequence-options should be quite easy to understand when playing around</w:t>
      </w:r>
      <w:r w:rsidR="00216C0E">
        <w:rPr>
          <w:lang w:val="en-US"/>
        </w:rPr>
        <w:t xml:space="preserve"> with it</w:t>
      </w:r>
      <w:r>
        <w:rPr>
          <w:lang w:val="en-US"/>
        </w:rPr>
        <w:t>. The last two might be a bit different.</w:t>
      </w:r>
    </w:p>
    <w:p w14:paraId="47E866A9" w14:textId="77777777" w:rsidR="004705A8" w:rsidRDefault="004705A8" w:rsidP="006737B2">
      <w:pPr>
        <w:rPr>
          <w:lang w:val="en-US"/>
        </w:rPr>
      </w:pPr>
      <w:r>
        <w:rPr>
          <w:lang w:val="en-US"/>
        </w:rPr>
        <w:t>In played mode the order in which you play the notes will be preserved. This can come in handy when you want more complex arpeggio</w:t>
      </w:r>
      <w:r w:rsidR="00216C0E">
        <w:rPr>
          <w:lang w:val="en-US"/>
        </w:rPr>
        <w:t>s</w:t>
      </w:r>
      <w:r>
        <w:rPr>
          <w:lang w:val="en-US"/>
        </w:rPr>
        <w:t xml:space="preserve">. </w:t>
      </w:r>
    </w:p>
    <w:p w14:paraId="39B735B1" w14:textId="77777777" w:rsidR="004705A8" w:rsidRDefault="004705A8" w:rsidP="006737B2">
      <w:pPr>
        <w:rPr>
          <w:lang w:val="en-US"/>
        </w:rPr>
      </w:pPr>
      <w:r>
        <w:rPr>
          <w:lang w:val="en-US"/>
        </w:rPr>
        <w:t xml:space="preserve">In random mode, the order in which the notes will be played will be decided randomly every </w:t>
      </w:r>
      <w:r w:rsidR="00216C0E">
        <w:rPr>
          <w:lang w:val="en-US"/>
        </w:rPr>
        <w:t>time</w:t>
      </w:r>
      <w:r>
        <w:rPr>
          <w:lang w:val="en-US"/>
        </w:rPr>
        <w:t>.</w:t>
      </w:r>
    </w:p>
    <w:p w14:paraId="4493880A" w14:textId="2F099F72" w:rsidR="004705A8" w:rsidRDefault="00374B97" w:rsidP="004705A8">
      <w:pPr>
        <w:pStyle w:val="Kop2"/>
        <w:rPr>
          <w:lang w:val="en-US"/>
        </w:rPr>
      </w:pPr>
      <w:r>
        <w:rPr>
          <w:lang w:val="en-US"/>
        </w:rPr>
        <w:t xml:space="preserve">Extra </w:t>
      </w:r>
      <w:r w:rsidR="00CB7796">
        <w:rPr>
          <w:lang w:val="en-US"/>
        </w:rPr>
        <w:t>O</w:t>
      </w:r>
      <w:r>
        <w:rPr>
          <w:lang w:val="en-US"/>
        </w:rPr>
        <w:t>ptions</w:t>
      </w:r>
    </w:p>
    <w:p w14:paraId="6AD6BF12" w14:textId="77777777" w:rsidR="00374B97" w:rsidRPr="00374B97" w:rsidRDefault="002074F7" w:rsidP="00374B97">
      <w:pPr>
        <w:rPr>
          <w:lang w:val="en-US"/>
        </w:rPr>
      </w:pPr>
      <w:r>
        <w:rPr>
          <w:lang w:val="en-US"/>
        </w:rPr>
        <w:t xml:space="preserve">The arpeggiator has a </w:t>
      </w:r>
      <w:r w:rsidRPr="002074F7">
        <w:rPr>
          <w:color w:val="767171" w:themeColor="background2" w:themeShade="80"/>
          <w:lang w:val="en-US"/>
        </w:rPr>
        <w:t>HOLD</w:t>
      </w:r>
      <w:r>
        <w:rPr>
          <w:color w:val="767171" w:themeColor="background2" w:themeShade="80"/>
          <w:lang w:val="en-US"/>
        </w:rPr>
        <w:t xml:space="preserve"> </w:t>
      </w:r>
      <w:r w:rsidRPr="002074F7">
        <w:rPr>
          <w:lang w:val="en-US"/>
        </w:rPr>
        <w:t>mode</w:t>
      </w:r>
      <w:r>
        <w:rPr>
          <w:lang w:val="en-US"/>
        </w:rPr>
        <w:t xml:space="preserve"> which can be toggled by pressing the function 1 button, after which the </w:t>
      </w:r>
      <w:r w:rsidRPr="002074F7">
        <w:rPr>
          <w:color w:val="767171" w:themeColor="background2" w:themeShade="80"/>
          <w:lang w:val="en-US"/>
        </w:rPr>
        <w:t xml:space="preserve">HOLD </w:t>
      </w:r>
      <w:r>
        <w:rPr>
          <w:lang w:val="en-US"/>
        </w:rPr>
        <w:t>LED will turn on. When this mode is active, the arpeggios will keep repeating even if you are no longer holding down notes on your MIDI-instrument. If you have released all notes and you play new ones, the previously held arpeggio will stop playing and the new one will take over! This comes in very handy when you want to switch between different chords.</w:t>
      </w:r>
    </w:p>
    <w:p w14:paraId="4B6D14C4" w14:textId="77777777" w:rsidR="006737B2" w:rsidRDefault="002074F7" w:rsidP="006737B2">
      <w:pPr>
        <w:rPr>
          <w:lang w:val="en-US"/>
        </w:rPr>
      </w:pPr>
      <w:r>
        <w:rPr>
          <w:lang w:val="en-US"/>
        </w:rPr>
        <w:t xml:space="preserve">By default all arpeggio notes will be played with the same standard velocity (i.e. ‘loudness’). You can make more complex sounding arpeggios by engaging the </w:t>
      </w:r>
      <w:r w:rsidRPr="002074F7">
        <w:rPr>
          <w:color w:val="FF0000"/>
          <w:lang w:val="en-US"/>
        </w:rPr>
        <w:t xml:space="preserve">Velocity </w:t>
      </w:r>
      <w:r>
        <w:rPr>
          <w:lang w:val="en-US"/>
        </w:rPr>
        <w:t>mode. This mode will play the notes with the same velocity that you played them on your instrument. In this way you can play very interesting things with the arpeggiator, but you have to be more careful with the way you play the notes.</w:t>
      </w:r>
      <w:r w:rsidR="00216C0E">
        <w:rPr>
          <w:lang w:val="en-US"/>
        </w:rPr>
        <w:t xml:space="preserve"> Engage this mode by pressing </w:t>
      </w:r>
      <w:r w:rsidR="00216C0E" w:rsidRPr="00E500C2">
        <w:rPr>
          <w:color w:val="FF0000"/>
          <w:lang w:val="en-US"/>
        </w:rPr>
        <w:t xml:space="preserve">ALT </w:t>
      </w:r>
      <w:r w:rsidR="00216C0E">
        <w:rPr>
          <w:lang w:val="en-US"/>
        </w:rPr>
        <w:t xml:space="preserve">+ function 2 button as indicated with </w:t>
      </w:r>
      <w:r w:rsidR="00216C0E" w:rsidRPr="00216C0E">
        <w:rPr>
          <w:color w:val="FF0000"/>
          <w:lang w:val="en-US"/>
        </w:rPr>
        <w:t>VELOCITY</w:t>
      </w:r>
      <w:r w:rsidR="00216C0E">
        <w:rPr>
          <w:lang w:val="en-US"/>
        </w:rPr>
        <w:t>.</w:t>
      </w:r>
    </w:p>
    <w:p w14:paraId="32C28D87" w14:textId="0C8745A6" w:rsidR="000D1EED" w:rsidRDefault="000D1EED" w:rsidP="000D1EED">
      <w:pPr>
        <w:pStyle w:val="Kop1"/>
        <w:rPr>
          <w:lang w:val="en-US"/>
        </w:rPr>
      </w:pPr>
      <w:r>
        <w:rPr>
          <w:lang w:val="en-US"/>
        </w:rPr>
        <w:lastRenderedPageBreak/>
        <w:t xml:space="preserve">The </w:t>
      </w:r>
      <w:r w:rsidR="00CB7796">
        <w:rPr>
          <w:lang w:val="en-US"/>
        </w:rPr>
        <w:t>S</w:t>
      </w:r>
      <w:r>
        <w:rPr>
          <w:lang w:val="en-US"/>
        </w:rPr>
        <w:t>equencer</w:t>
      </w:r>
    </w:p>
    <w:p w14:paraId="6CBC4437" w14:textId="77777777" w:rsidR="000D1EED" w:rsidRPr="000D1EED" w:rsidRDefault="000D1EED" w:rsidP="000D1EED">
      <w:pPr>
        <w:rPr>
          <w:lang w:val="en-US"/>
        </w:rPr>
      </w:pPr>
      <w:r>
        <w:rPr>
          <w:lang w:val="en-US"/>
        </w:rPr>
        <w:t>The sequencer is a bit more complex, but a smart person like you will get the hang of it in no time!</w:t>
      </w:r>
    </w:p>
    <w:p w14:paraId="0D91D976" w14:textId="39D50952" w:rsidR="000D1EED" w:rsidRDefault="000D1EED" w:rsidP="000D1EED">
      <w:pPr>
        <w:pStyle w:val="Kop2"/>
        <w:rPr>
          <w:lang w:val="en-US"/>
        </w:rPr>
      </w:pPr>
      <w:r>
        <w:rPr>
          <w:lang w:val="en-US"/>
        </w:rPr>
        <w:t xml:space="preserve">The </w:t>
      </w:r>
      <w:r w:rsidR="00CB7796">
        <w:rPr>
          <w:lang w:val="en-US"/>
        </w:rPr>
        <w:t>B</w:t>
      </w:r>
      <w:r>
        <w:rPr>
          <w:lang w:val="en-US"/>
        </w:rPr>
        <w:t>asics</w:t>
      </w:r>
    </w:p>
    <w:p w14:paraId="2F503180" w14:textId="77777777" w:rsidR="000D1EED" w:rsidRDefault="000D1EED" w:rsidP="000D1EED">
      <w:pPr>
        <w:rPr>
          <w:lang w:val="en-US"/>
        </w:rPr>
      </w:pPr>
      <w:r>
        <w:rPr>
          <w:lang w:val="en-US"/>
        </w:rPr>
        <w:t>With the sequencer you can program certain melodies, save them in one of the 32 memory slots and retrieve them later</w:t>
      </w:r>
      <w:r w:rsidR="00216C0E">
        <w:rPr>
          <w:lang w:val="en-US"/>
        </w:rPr>
        <w:t xml:space="preserve"> to</w:t>
      </w:r>
      <w:r>
        <w:rPr>
          <w:lang w:val="en-US"/>
        </w:rPr>
        <w:t xml:space="preserve"> play them on repeat!</w:t>
      </w:r>
      <w:r w:rsidR="00555142">
        <w:rPr>
          <w:lang w:val="en-US"/>
        </w:rPr>
        <w:t xml:space="preserve"> This could be used to loop certain melodies or bas</w:t>
      </w:r>
      <w:r w:rsidR="00216C0E">
        <w:rPr>
          <w:lang w:val="en-US"/>
        </w:rPr>
        <w:t>s</w:t>
      </w:r>
      <w:r w:rsidR="00555142">
        <w:rPr>
          <w:lang w:val="en-US"/>
        </w:rPr>
        <w:t>lines while you play another instrument or sing along, the possibilities are endless</w:t>
      </w:r>
      <w:r w:rsidR="00E500C2">
        <w:rPr>
          <w:lang w:val="en-US"/>
        </w:rPr>
        <w:t>!</w:t>
      </w:r>
      <w:r w:rsidR="00555142">
        <w:rPr>
          <w:lang w:val="en-US"/>
        </w:rPr>
        <w:t xml:space="preserve"> Well, not really endless since sequences can only be 128 notes long, sorry!</w:t>
      </w:r>
    </w:p>
    <w:p w14:paraId="3287C6BB" w14:textId="77777777" w:rsidR="005D028F" w:rsidRDefault="00555142" w:rsidP="00555142">
      <w:pPr>
        <w:rPr>
          <w:lang w:val="en-US"/>
        </w:rPr>
      </w:pPr>
      <w:r>
        <w:rPr>
          <w:lang w:val="en-US"/>
        </w:rPr>
        <w:t>To use the sequencer, make sure that the mode switch is set in the up position, indicated with ‘SEQUENCER’ on the overlay. Sequencer-specific functions are indicated in black on the overlay.</w:t>
      </w:r>
    </w:p>
    <w:p w14:paraId="1DDFB580" w14:textId="77777777" w:rsidR="00E500C2" w:rsidRDefault="00E500C2" w:rsidP="00555142">
      <w:pPr>
        <w:rPr>
          <w:lang w:val="en-US"/>
        </w:rPr>
      </w:pPr>
      <w:r>
        <w:rPr>
          <w:lang w:val="en-US"/>
        </w:rPr>
        <w:t xml:space="preserve">Sequences are saved in </w:t>
      </w:r>
      <w:r w:rsidR="00B51119">
        <w:rPr>
          <w:lang w:val="en-US"/>
        </w:rPr>
        <w:t>sets</w:t>
      </w:r>
      <w:r>
        <w:rPr>
          <w:lang w:val="en-US"/>
        </w:rPr>
        <w:t xml:space="preserve"> of 16 notes so they can be displayed on the 16 LEDs at the bottom of the machine. When recording or playing, the set will automatically be </w:t>
      </w:r>
      <w:r w:rsidR="00204ED1">
        <w:rPr>
          <w:lang w:val="en-US"/>
        </w:rPr>
        <w:t xml:space="preserve">changed when needed. To fix a recording mistake you might have to navigate through these sets. </w:t>
      </w:r>
      <w:r w:rsidR="00B51119">
        <w:rPr>
          <w:lang w:val="en-US"/>
        </w:rPr>
        <w:t xml:space="preserve">The set number is displayed by default on the right display. </w:t>
      </w:r>
      <w:r w:rsidR="00204ED1">
        <w:rPr>
          <w:lang w:val="en-US"/>
        </w:rPr>
        <w:t>Check the ‘Navigating in a sequence and fixing mistakes’ section on the next page.</w:t>
      </w:r>
    </w:p>
    <w:p w14:paraId="2A42A081" w14:textId="16111246" w:rsidR="00555142" w:rsidRDefault="00555142" w:rsidP="00555142">
      <w:pPr>
        <w:pStyle w:val="Kop2"/>
        <w:rPr>
          <w:lang w:val="en-US"/>
        </w:rPr>
      </w:pPr>
      <w:r>
        <w:rPr>
          <w:lang w:val="en-US"/>
        </w:rPr>
        <w:t xml:space="preserve">Recording a </w:t>
      </w:r>
      <w:r w:rsidR="00CB7796">
        <w:rPr>
          <w:lang w:val="en-US"/>
        </w:rPr>
        <w:t>S</w:t>
      </w:r>
      <w:r>
        <w:rPr>
          <w:lang w:val="en-US"/>
        </w:rPr>
        <w:t>equence</w:t>
      </w:r>
    </w:p>
    <w:p w14:paraId="591446C2" w14:textId="77777777" w:rsidR="005D028F" w:rsidRDefault="00555142" w:rsidP="00555142">
      <w:pPr>
        <w:rPr>
          <w:lang w:val="en-US"/>
        </w:rPr>
      </w:pPr>
      <w:r>
        <w:rPr>
          <w:lang w:val="en-US"/>
        </w:rPr>
        <w:t>The first thing you will likely want to do is program the melody of your favorite 10</w:t>
      </w:r>
      <w:r w:rsidR="00706578">
        <w:rPr>
          <w:lang w:val="en-US"/>
        </w:rPr>
        <w:t xml:space="preserve"> </w:t>
      </w:r>
      <w:r>
        <w:rPr>
          <w:lang w:val="en-US"/>
        </w:rPr>
        <w:t>h</w:t>
      </w:r>
      <w:r w:rsidR="00706578">
        <w:rPr>
          <w:lang w:val="en-US"/>
        </w:rPr>
        <w:t>our</w:t>
      </w:r>
      <w:r>
        <w:rPr>
          <w:lang w:val="en-US"/>
        </w:rPr>
        <w:t xml:space="preserve">-looping internet video. </w:t>
      </w:r>
      <w:r w:rsidR="005D028F">
        <w:rPr>
          <w:lang w:val="en-US"/>
        </w:rPr>
        <w:t>I will walk</w:t>
      </w:r>
      <w:r>
        <w:rPr>
          <w:lang w:val="en-US"/>
        </w:rPr>
        <w:t xml:space="preserve"> you through it</w:t>
      </w:r>
      <w:r w:rsidR="005D028F">
        <w:rPr>
          <w:lang w:val="en-US"/>
        </w:rPr>
        <w:t xml:space="preserve">! </w:t>
      </w:r>
    </w:p>
    <w:p w14:paraId="79EB6EC5" w14:textId="77777777" w:rsidR="00555142" w:rsidRDefault="005D028F" w:rsidP="00555142">
      <w:pPr>
        <w:rPr>
          <w:lang w:val="en-US"/>
        </w:rPr>
      </w:pPr>
      <w:r>
        <w:rPr>
          <w:lang w:val="en-US"/>
        </w:rPr>
        <w:t xml:space="preserve">If this device has been used before, you might want to check if a certain sequence number is </w:t>
      </w:r>
      <w:r w:rsidR="00E500C2">
        <w:rPr>
          <w:lang w:val="en-US"/>
        </w:rPr>
        <w:t>already in use</w:t>
      </w:r>
      <w:r>
        <w:rPr>
          <w:lang w:val="en-US"/>
        </w:rPr>
        <w:t xml:space="preserve"> or not. Check the ‘Retrieving a sequence’ paragraph on the next page</w:t>
      </w:r>
      <w:r w:rsidR="00692225">
        <w:rPr>
          <w:lang w:val="en-US"/>
        </w:rPr>
        <w:t xml:space="preserve"> for more information.</w:t>
      </w:r>
    </w:p>
    <w:p w14:paraId="580563CA" w14:textId="77777777" w:rsidR="007202E4" w:rsidRDefault="007202E4" w:rsidP="00555142">
      <w:pPr>
        <w:rPr>
          <w:lang w:val="en-US"/>
        </w:rPr>
      </w:pPr>
      <w:r>
        <w:rPr>
          <w:lang w:val="en-US"/>
        </w:rPr>
        <w:t>You can only record sequences when the function switch is in the fourth position. You can play sequence</w:t>
      </w:r>
      <w:r w:rsidR="00E500C2">
        <w:rPr>
          <w:lang w:val="en-US"/>
        </w:rPr>
        <w:t>s</w:t>
      </w:r>
      <w:r>
        <w:rPr>
          <w:lang w:val="en-US"/>
        </w:rPr>
        <w:t xml:space="preserve"> in any position, but I would suggest you switch to a different position to prevent accidental recordings.</w:t>
      </w:r>
    </w:p>
    <w:p w14:paraId="61D22FB2" w14:textId="2CB5FF5A" w:rsidR="00932C95" w:rsidRDefault="00932C95" w:rsidP="00932C95">
      <w:pPr>
        <w:pStyle w:val="Kop3"/>
        <w:rPr>
          <w:lang w:val="en-US"/>
        </w:rPr>
      </w:pPr>
      <w:r>
        <w:rPr>
          <w:lang w:val="en-US"/>
        </w:rPr>
        <w:t xml:space="preserve">Notes </w:t>
      </w:r>
      <w:r w:rsidR="00CB7796">
        <w:rPr>
          <w:lang w:val="en-US"/>
        </w:rPr>
        <w:t>P</w:t>
      </w:r>
      <w:r>
        <w:rPr>
          <w:lang w:val="en-US"/>
        </w:rPr>
        <w:t xml:space="preserve">er </w:t>
      </w:r>
      <w:r w:rsidR="00CB7796">
        <w:rPr>
          <w:lang w:val="en-US"/>
        </w:rPr>
        <w:t>B</w:t>
      </w:r>
      <w:r>
        <w:rPr>
          <w:lang w:val="en-US"/>
        </w:rPr>
        <w:t>eat</w:t>
      </w:r>
    </w:p>
    <w:p w14:paraId="577CAE68" w14:textId="77777777" w:rsidR="00CE03DD" w:rsidRDefault="00555142" w:rsidP="00555142">
      <w:pPr>
        <w:rPr>
          <w:lang w:val="en-US"/>
        </w:rPr>
      </w:pPr>
      <w:r>
        <w:rPr>
          <w:lang w:val="en-US"/>
        </w:rPr>
        <w:t xml:space="preserve">When you are certain about the melody and the rhythm of the song, determine what the fastest rhythm is you will need. This is important! </w:t>
      </w:r>
      <w:r w:rsidR="00DA4B02">
        <w:rPr>
          <w:lang w:val="en-US"/>
        </w:rPr>
        <w:t>Slow basslines might only need one note per beat, but in other situations you might want more flexibility. Setting the notes per beat to uncommon numbers like 3 for triplets or even 5 or 7, can give you very interesting patterns</w:t>
      </w:r>
      <w:r w:rsidR="00692225">
        <w:rPr>
          <w:lang w:val="en-US"/>
        </w:rPr>
        <w:t>, but only one setting is possible for a given sequence.</w:t>
      </w:r>
    </w:p>
    <w:p w14:paraId="653BB774" w14:textId="77777777" w:rsidR="00932C95" w:rsidRDefault="00932C95" w:rsidP="00932C95">
      <w:pPr>
        <w:rPr>
          <w:lang w:val="en-US"/>
        </w:rPr>
      </w:pPr>
      <w:r>
        <w:rPr>
          <w:lang w:val="en-US"/>
        </w:rPr>
        <w:t xml:space="preserve">Set the correct </w:t>
      </w:r>
      <w:r w:rsidR="00DA4B02">
        <w:rPr>
          <w:lang w:val="en-US"/>
        </w:rPr>
        <w:t xml:space="preserve">number </w:t>
      </w:r>
      <w:r>
        <w:rPr>
          <w:lang w:val="en-US"/>
        </w:rPr>
        <w:t xml:space="preserve">notes per beat by pressing </w:t>
      </w:r>
      <w:r w:rsidRPr="00932C95">
        <w:rPr>
          <w:color w:val="FF0000"/>
          <w:lang w:val="en-US"/>
        </w:rPr>
        <w:t xml:space="preserve">ALT </w:t>
      </w:r>
      <w:r>
        <w:rPr>
          <w:lang w:val="en-US"/>
        </w:rPr>
        <w:t>+ left or right button.</w:t>
      </w:r>
      <w:r w:rsidR="00DA4B02">
        <w:rPr>
          <w:lang w:val="en-US"/>
        </w:rPr>
        <w:t xml:space="preserve"> The maximum number of notes per beat is limited to 32.</w:t>
      </w:r>
      <w:r w:rsidR="00B51119">
        <w:rPr>
          <w:lang w:val="en-US"/>
        </w:rPr>
        <w:t xml:space="preserve"> While ALT is held down, the current amount of notes per beat is displayed on the right display.</w:t>
      </w:r>
    </w:p>
    <w:p w14:paraId="3EF9B7A8" w14:textId="4B0075F9" w:rsidR="00932C95" w:rsidRDefault="00932C95" w:rsidP="00932C95">
      <w:pPr>
        <w:pStyle w:val="Kop3"/>
        <w:rPr>
          <w:lang w:val="en-US"/>
        </w:rPr>
      </w:pPr>
      <w:r>
        <w:rPr>
          <w:lang w:val="en-US"/>
        </w:rPr>
        <w:t xml:space="preserve">Recording </w:t>
      </w:r>
      <w:r w:rsidR="00CB7796">
        <w:rPr>
          <w:lang w:val="en-US"/>
        </w:rPr>
        <w:t>a</w:t>
      </w:r>
      <w:r>
        <w:rPr>
          <w:lang w:val="en-US"/>
        </w:rPr>
        <w:t xml:space="preserve"> </w:t>
      </w:r>
      <w:r w:rsidR="00CB7796">
        <w:rPr>
          <w:lang w:val="en-US"/>
        </w:rPr>
        <w:t>M</w:t>
      </w:r>
      <w:r>
        <w:rPr>
          <w:lang w:val="en-US"/>
        </w:rPr>
        <w:t>elody</w:t>
      </w:r>
    </w:p>
    <w:p w14:paraId="0D076BB2" w14:textId="77777777" w:rsidR="00932C95" w:rsidRDefault="00932C95" w:rsidP="00932C95">
      <w:pPr>
        <w:rPr>
          <w:lang w:val="en-US"/>
        </w:rPr>
      </w:pPr>
      <w:r>
        <w:rPr>
          <w:lang w:val="en-US"/>
        </w:rPr>
        <w:t xml:space="preserve">After setting the correct number of notes per beat, we are ready to record the melody! </w:t>
      </w:r>
      <w:r w:rsidR="00B51119">
        <w:rPr>
          <w:lang w:val="en-US"/>
        </w:rPr>
        <w:t xml:space="preserve">The blinking LED shows in what position a new note will be recorded. </w:t>
      </w:r>
      <w:r>
        <w:rPr>
          <w:lang w:val="en-US"/>
        </w:rPr>
        <w:t xml:space="preserve">Every note you play will be saved with a length equal to the fastest possible rhythm based on the notes per beat setting. You can record longer notes by adding legatos </w:t>
      </w:r>
      <w:r w:rsidR="00B51119">
        <w:rPr>
          <w:lang w:val="en-US"/>
        </w:rPr>
        <w:t>(</w:t>
      </w:r>
      <w:r w:rsidR="00B51119" w:rsidRPr="00B51119">
        <w:rPr>
          <w:color w:val="0070C0"/>
          <w:lang w:val="en-US"/>
        </w:rPr>
        <w:t xml:space="preserve">SHIFT </w:t>
      </w:r>
      <w:r w:rsidR="00B51119">
        <w:rPr>
          <w:lang w:val="en-US"/>
        </w:rPr>
        <w:t xml:space="preserve">+ function 2) </w:t>
      </w:r>
      <w:r>
        <w:rPr>
          <w:lang w:val="en-US"/>
        </w:rPr>
        <w:t xml:space="preserve">and you can enter rests </w:t>
      </w:r>
      <w:r w:rsidR="00B51119">
        <w:rPr>
          <w:lang w:val="en-US"/>
        </w:rPr>
        <w:t xml:space="preserve">(function 2) </w:t>
      </w:r>
      <w:r>
        <w:rPr>
          <w:lang w:val="en-US"/>
        </w:rPr>
        <w:t>as well.</w:t>
      </w:r>
    </w:p>
    <w:p w14:paraId="70BB3FF6" w14:textId="77777777" w:rsidR="00932C95" w:rsidRDefault="00932C95" w:rsidP="00932C95">
      <w:pPr>
        <w:rPr>
          <w:lang w:val="en-US"/>
        </w:rPr>
      </w:pPr>
      <w:r>
        <w:rPr>
          <w:lang w:val="en-US"/>
        </w:rPr>
        <w:t xml:space="preserve">Let’s say you kept the default setting of 4 notes per beat and your song is in </w:t>
      </w:r>
      <w:r w:rsidR="00E500C2">
        <w:rPr>
          <w:lang w:val="en-US"/>
        </w:rPr>
        <w:t>the common</w:t>
      </w:r>
      <w:r>
        <w:rPr>
          <w:lang w:val="en-US"/>
        </w:rPr>
        <w:t xml:space="preserve"> 4/4 time signature. Every note you play will</w:t>
      </w:r>
      <w:r w:rsidR="00DA4B02">
        <w:rPr>
          <w:lang w:val="en-US"/>
        </w:rPr>
        <w:t xml:space="preserve"> then</w:t>
      </w:r>
      <w:r>
        <w:rPr>
          <w:lang w:val="en-US"/>
        </w:rPr>
        <w:t xml:space="preserve"> be recorded as a 16</w:t>
      </w:r>
      <w:r w:rsidRPr="00932C95">
        <w:rPr>
          <w:vertAlign w:val="superscript"/>
          <w:lang w:val="en-US"/>
        </w:rPr>
        <w:t>th</w:t>
      </w:r>
      <w:r>
        <w:rPr>
          <w:lang w:val="en-US"/>
        </w:rPr>
        <w:t xml:space="preserve"> note</w:t>
      </w:r>
      <w:r w:rsidR="00DA4B02">
        <w:rPr>
          <w:lang w:val="en-US"/>
        </w:rPr>
        <w:t xml:space="preserve"> and 16 notes will complete a full measure</w:t>
      </w:r>
      <w:r>
        <w:rPr>
          <w:lang w:val="en-US"/>
        </w:rPr>
        <w:t xml:space="preserve">. </w:t>
      </w:r>
      <w:r w:rsidR="00505AA9">
        <w:rPr>
          <w:lang w:val="en-US"/>
        </w:rPr>
        <w:t>If you want to record 8</w:t>
      </w:r>
      <w:r w:rsidR="00505AA9" w:rsidRPr="00505AA9">
        <w:rPr>
          <w:vertAlign w:val="superscript"/>
          <w:lang w:val="en-US"/>
        </w:rPr>
        <w:t>th</w:t>
      </w:r>
      <w:r w:rsidR="00505AA9">
        <w:rPr>
          <w:lang w:val="en-US"/>
        </w:rPr>
        <w:t xml:space="preserve"> notes, </w:t>
      </w:r>
      <w:r w:rsidR="00DA4B02">
        <w:rPr>
          <w:lang w:val="en-US"/>
        </w:rPr>
        <w:t>record</w:t>
      </w:r>
      <w:r w:rsidR="00505AA9">
        <w:rPr>
          <w:lang w:val="en-US"/>
        </w:rPr>
        <w:t xml:space="preserve"> the note </w:t>
      </w:r>
      <w:r w:rsidR="00DA4B02">
        <w:rPr>
          <w:lang w:val="en-US"/>
        </w:rPr>
        <w:t>as a 16</w:t>
      </w:r>
      <w:r w:rsidR="00DA4B02" w:rsidRPr="00DA4B02">
        <w:rPr>
          <w:vertAlign w:val="superscript"/>
          <w:lang w:val="en-US"/>
        </w:rPr>
        <w:t>th</w:t>
      </w:r>
      <w:r w:rsidR="00DA4B02">
        <w:rPr>
          <w:lang w:val="en-US"/>
        </w:rPr>
        <w:t xml:space="preserve"> </w:t>
      </w:r>
      <w:r w:rsidR="00E500C2">
        <w:rPr>
          <w:lang w:val="en-US"/>
        </w:rPr>
        <w:t xml:space="preserve">in the first position </w:t>
      </w:r>
      <w:r w:rsidR="00505AA9">
        <w:rPr>
          <w:lang w:val="en-US"/>
        </w:rPr>
        <w:t xml:space="preserve">and </w:t>
      </w:r>
      <w:r w:rsidR="00DA4B02">
        <w:rPr>
          <w:lang w:val="en-US"/>
        </w:rPr>
        <w:t xml:space="preserve">add a legato </w:t>
      </w:r>
      <w:r w:rsidR="00505AA9">
        <w:rPr>
          <w:lang w:val="en-US"/>
        </w:rPr>
        <w:t xml:space="preserve">in the next slot by pressing </w:t>
      </w:r>
      <w:r w:rsidR="00505AA9" w:rsidRPr="00505AA9">
        <w:rPr>
          <w:color w:val="0070C0"/>
          <w:lang w:val="en-US"/>
        </w:rPr>
        <w:t>SHIFT</w:t>
      </w:r>
      <w:r w:rsidR="00505AA9">
        <w:rPr>
          <w:lang w:val="en-US"/>
        </w:rPr>
        <w:t xml:space="preserve">+ function 2, indicated with </w:t>
      </w:r>
      <w:r w:rsidR="00505AA9" w:rsidRPr="00505AA9">
        <w:rPr>
          <w:color w:val="0070C0"/>
          <w:lang w:val="en-US"/>
        </w:rPr>
        <w:t xml:space="preserve">LEGATO </w:t>
      </w:r>
      <w:r w:rsidR="00DA4B02">
        <w:rPr>
          <w:lang w:val="en-US"/>
        </w:rPr>
        <w:t>on</w:t>
      </w:r>
      <w:r w:rsidR="00505AA9">
        <w:rPr>
          <w:lang w:val="en-US"/>
        </w:rPr>
        <w:t xml:space="preserve"> the </w:t>
      </w:r>
      <w:r w:rsidR="00DA4B02">
        <w:rPr>
          <w:lang w:val="en-US"/>
        </w:rPr>
        <w:t>overlay</w:t>
      </w:r>
      <w:r w:rsidR="00505AA9">
        <w:rPr>
          <w:lang w:val="en-US"/>
        </w:rPr>
        <w:t xml:space="preserve">. If you </w:t>
      </w:r>
      <w:r w:rsidR="00505AA9">
        <w:rPr>
          <w:lang w:val="en-US"/>
        </w:rPr>
        <w:lastRenderedPageBreak/>
        <w:t xml:space="preserve">want to add </w:t>
      </w:r>
      <w:r w:rsidR="00E500C2">
        <w:rPr>
          <w:lang w:val="en-US"/>
        </w:rPr>
        <w:t xml:space="preserve">even </w:t>
      </w:r>
      <w:r w:rsidR="00505AA9">
        <w:rPr>
          <w:lang w:val="en-US"/>
        </w:rPr>
        <w:t>longer notes, just insert more legatos. Every legato</w:t>
      </w:r>
      <w:r w:rsidR="00033738">
        <w:rPr>
          <w:lang w:val="en-US"/>
        </w:rPr>
        <w:t xml:space="preserve"> extends the note with one </w:t>
      </w:r>
      <w:r w:rsidR="00E500C2">
        <w:rPr>
          <w:lang w:val="en-US"/>
        </w:rPr>
        <w:t>minimum note</w:t>
      </w:r>
      <w:r w:rsidR="00033738">
        <w:rPr>
          <w:lang w:val="en-US"/>
        </w:rPr>
        <w:t xml:space="preserve"> length. </w:t>
      </w:r>
    </w:p>
    <w:p w14:paraId="5A91B853" w14:textId="77777777" w:rsidR="00932C95" w:rsidRDefault="00DA4B02" w:rsidP="00932C95">
      <w:pPr>
        <w:rPr>
          <w:lang w:val="en-US"/>
        </w:rPr>
      </w:pPr>
      <w:r>
        <w:rPr>
          <w:lang w:val="en-US"/>
        </w:rPr>
        <w:t>Rests can be inserted by simply pressing the function 2 button as indicated with REST on the overlay.</w:t>
      </w:r>
    </w:p>
    <w:p w14:paraId="23594104" w14:textId="77777777" w:rsidR="00E500C2" w:rsidRDefault="00033738" w:rsidP="00932C95">
      <w:pPr>
        <w:rPr>
          <w:lang w:val="en-US"/>
        </w:rPr>
      </w:pPr>
      <w:r>
        <w:rPr>
          <w:lang w:val="en-US"/>
        </w:rPr>
        <w:t>When you think you have entered your melody correctly, or you want to check if you are heading in the right direction</w:t>
      </w:r>
      <w:r w:rsidR="00DA4B02">
        <w:rPr>
          <w:lang w:val="en-US"/>
        </w:rPr>
        <w:t xml:space="preserve"> you can play the sequence by pressing the function 1 button as indicated </w:t>
      </w:r>
      <w:r w:rsidR="009B0888">
        <w:rPr>
          <w:lang w:val="en-US"/>
        </w:rPr>
        <w:t>by</w:t>
      </w:r>
      <w:r w:rsidR="00DA4B02">
        <w:rPr>
          <w:lang w:val="en-US"/>
        </w:rPr>
        <w:t xml:space="preserve"> PLAY/PAUSE</w:t>
      </w:r>
      <w:r w:rsidR="009B0888">
        <w:rPr>
          <w:lang w:val="en-US"/>
        </w:rPr>
        <w:t xml:space="preserve"> on the overlay. </w:t>
      </w:r>
      <w:r w:rsidR="00E500C2">
        <w:rPr>
          <w:lang w:val="en-US"/>
        </w:rPr>
        <w:t xml:space="preserve">To be safe, I suggest you set the function switch to a different position to prevent accidental recordings. </w:t>
      </w:r>
    </w:p>
    <w:p w14:paraId="321FE968" w14:textId="77777777" w:rsidR="00B51119" w:rsidRDefault="00B51119" w:rsidP="00932C95">
      <w:pPr>
        <w:rPr>
          <w:lang w:val="en-US"/>
        </w:rPr>
      </w:pPr>
      <w:r>
        <w:rPr>
          <w:lang w:val="en-US"/>
        </w:rPr>
        <w:t>Remember to navigate to the correct position if you want to rerecord certain notes or extend the sequence. Navigation is explained in the next paragraph.</w:t>
      </w:r>
    </w:p>
    <w:p w14:paraId="0D4A020B" w14:textId="1288B424" w:rsidR="00E500C2" w:rsidRDefault="00E500C2" w:rsidP="00E500C2">
      <w:pPr>
        <w:pStyle w:val="Kop3"/>
        <w:rPr>
          <w:lang w:val="en-US"/>
        </w:rPr>
      </w:pPr>
      <w:r>
        <w:rPr>
          <w:lang w:val="en-US"/>
        </w:rPr>
        <w:t xml:space="preserve">Navigating in a </w:t>
      </w:r>
      <w:r w:rsidR="00CB7796">
        <w:rPr>
          <w:lang w:val="en-US"/>
        </w:rPr>
        <w:t>S</w:t>
      </w:r>
      <w:r>
        <w:rPr>
          <w:lang w:val="en-US"/>
        </w:rPr>
        <w:t xml:space="preserve">equence and </w:t>
      </w:r>
      <w:r w:rsidR="00CB7796">
        <w:rPr>
          <w:lang w:val="en-US"/>
        </w:rPr>
        <w:t>F</w:t>
      </w:r>
      <w:r>
        <w:rPr>
          <w:lang w:val="en-US"/>
        </w:rPr>
        <w:t xml:space="preserve">ixing </w:t>
      </w:r>
      <w:r w:rsidR="00CB7796">
        <w:rPr>
          <w:lang w:val="en-US"/>
        </w:rPr>
        <w:t>M</w:t>
      </w:r>
      <w:r>
        <w:rPr>
          <w:lang w:val="en-US"/>
        </w:rPr>
        <w:t>istakes</w:t>
      </w:r>
    </w:p>
    <w:p w14:paraId="6B3D0981" w14:textId="77777777" w:rsidR="009B0888" w:rsidRDefault="009B0888" w:rsidP="00932C95">
      <w:pPr>
        <w:rPr>
          <w:lang w:val="en-US"/>
        </w:rPr>
      </w:pPr>
      <w:r>
        <w:rPr>
          <w:lang w:val="en-US"/>
        </w:rPr>
        <w:t xml:space="preserve">If you have made a mistake, pause the sequence and navigate to the notes that you want to change. Changing sets can be done by simply pressing the left and right arrows. </w:t>
      </w:r>
      <w:r w:rsidR="00B51119">
        <w:rPr>
          <w:lang w:val="en-US"/>
        </w:rPr>
        <w:t xml:space="preserve">The current set number is shown on the right display. </w:t>
      </w:r>
      <w:r>
        <w:rPr>
          <w:lang w:val="en-US"/>
        </w:rPr>
        <w:t xml:space="preserve">Changing the </w:t>
      </w:r>
      <w:r w:rsidR="00204ED1">
        <w:rPr>
          <w:lang w:val="en-US"/>
        </w:rPr>
        <w:t xml:space="preserve">active </w:t>
      </w:r>
      <w:r>
        <w:rPr>
          <w:lang w:val="en-US"/>
        </w:rPr>
        <w:t xml:space="preserve">note </w:t>
      </w:r>
      <w:r w:rsidR="00204ED1">
        <w:rPr>
          <w:lang w:val="en-US"/>
        </w:rPr>
        <w:t>(the one that is blinking and</w:t>
      </w:r>
      <w:r>
        <w:rPr>
          <w:lang w:val="en-US"/>
        </w:rPr>
        <w:t xml:space="preserve"> will be recorded </w:t>
      </w:r>
      <w:r w:rsidR="00204ED1">
        <w:rPr>
          <w:lang w:val="en-US"/>
        </w:rPr>
        <w:t xml:space="preserve">next) </w:t>
      </w:r>
      <w:r>
        <w:rPr>
          <w:lang w:val="en-US"/>
        </w:rPr>
        <w:t>can easily be done by pressing the button below the note you want to change in the currently displayed set. You can always play the sequence again from a certain point by moving the active note back (by pressing the button below it when the sequence is not playing) and pressing the play/pause button.</w:t>
      </w:r>
    </w:p>
    <w:p w14:paraId="1FA28BD5" w14:textId="77777777" w:rsidR="009B0888" w:rsidRDefault="009B0888" w:rsidP="00932C95">
      <w:pPr>
        <w:rPr>
          <w:lang w:val="en-US"/>
        </w:rPr>
      </w:pPr>
      <w:r>
        <w:rPr>
          <w:lang w:val="en-US"/>
        </w:rPr>
        <w:t>The velocity with which you record the notes will be saved automatically, but just like with the arpeggiator you can choose to switch between default velocity and recorded velocity.</w:t>
      </w:r>
      <w:r w:rsidR="00204ED1">
        <w:rPr>
          <w:lang w:val="en-US"/>
        </w:rPr>
        <w:t xml:space="preserve"> This can be done by pressing </w:t>
      </w:r>
      <w:r w:rsidR="00204ED1" w:rsidRPr="00204ED1">
        <w:rPr>
          <w:color w:val="FF0000"/>
          <w:lang w:val="en-US"/>
        </w:rPr>
        <w:t xml:space="preserve">ALT </w:t>
      </w:r>
      <w:r w:rsidR="00204ED1">
        <w:rPr>
          <w:lang w:val="en-US"/>
        </w:rPr>
        <w:t>+ Function 2 as indicated with ‘</w:t>
      </w:r>
      <w:r w:rsidR="00204ED1" w:rsidRPr="00204ED1">
        <w:rPr>
          <w:color w:val="FF0000"/>
          <w:lang w:val="en-US"/>
        </w:rPr>
        <w:t>VELOCITY</w:t>
      </w:r>
      <w:r w:rsidR="00204ED1" w:rsidRPr="00204ED1">
        <w:rPr>
          <w:lang w:val="en-US"/>
        </w:rPr>
        <w:t xml:space="preserve">’ </w:t>
      </w:r>
      <w:r w:rsidR="00204ED1">
        <w:rPr>
          <w:lang w:val="en-US"/>
        </w:rPr>
        <w:t>on the overlay.</w:t>
      </w:r>
    </w:p>
    <w:p w14:paraId="39DB287F" w14:textId="77777777" w:rsidR="009A43AE" w:rsidRDefault="009A43AE" w:rsidP="00932C95">
      <w:pPr>
        <w:rPr>
          <w:lang w:val="en-US"/>
        </w:rPr>
      </w:pPr>
      <w:r>
        <w:rPr>
          <w:lang w:val="en-US"/>
        </w:rPr>
        <w:t xml:space="preserve">It might happen that you accidentally record more notes than you would like. In that case you can shorten the sequence by pressing </w:t>
      </w:r>
      <w:r w:rsidRPr="009A43AE">
        <w:rPr>
          <w:color w:val="0070C0"/>
          <w:lang w:val="en-US"/>
        </w:rPr>
        <w:t xml:space="preserve">SHIFT </w:t>
      </w:r>
      <w:r>
        <w:rPr>
          <w:lang w:val="en-US"/>
        </w:rPr>
        <w:t xml:space="preserve">+ </w:t>
      </w:r>
      <w:r w:rsidRPr="009A43AE">
        <w:rPr>
          <w:color w:val="FF0000"/>
          <w:lang w:val="en-US"/>
        </w:rPr>
        <w:t xml:space="preserve">ALT </w:t>
      </w:r>
      <w:r>
        <w:rPr>
          <w:lang w:val="en-US"/>
        </w:rPr>
        <w:t>+ left arrow. Unfortunately, you can</w:t>
      </w:r>
      <w:r w:rsidR="00204ED1">
        <w:rPr>
          <w:lang w:val="en-US"/>
        </w:rPr>
        <w:t>not move recorded notes by removing a note in the middle so beware of recording too many notes in the middle of your sequence</w:t>
      </w:r>
      <w:r w:rsidR="00D27755">
        <w:rPr>
          <w:lang w:val="en-US"/>
        </w:rPr>
        <w:t>, otherwise you will have to rerecord everything after the mistake</w:t>
      </w:r>
      <w:r w:rsidR="00204ED1">
        <w:rPr>
          <w:lang w:val="en-US"/>
        </w:rPr>
        <w:t>.</w:t>
      </w:r>
    </w:p>
    <w:p w14:paraId="27AD59DE" w14:textId="668F647B" w:rsidR="009B0888" w:rsidRDefault="009B0888" w:rsidP="009B0888">
      <w:pPr>
        <w:pStyle w:val="Kop3"/>
        <w:rPr>
          <w:lang w:val="en-US"/>
        </w:rPr>
      </w:pPr>
      <w:r>
        <w:rPr>
          <w:lang w:val="en-US"/>
        </w:rPr>
        <w:t xml:space="preserve">Saving </w:t>
      </w:r>
      <w:r w:rsidR="00CB7796">
        <w:rPr>
          <w:lang w:val="en-US"/>
        </w:rPr>
        <w:t>S</w:t>
      </w:r>
      <w:r>
        <w:rPr>
          <w:lang w:val="en-US"/>
        </w:rPr>
        <w:t>equences</w:t>
      </w:r>
    </w:p>
    <w:p w14:paraId="405D694C" w14:textId="77777777" w:rsidR="009B0888" w:rsidRDefault="009B0888" w:rsidP="009B0888">
      <w:pPr>
        <w:rPr>
          <w:lang w:val="en-US"/>
        </w:rPr>
      </w:pPr>
      <w:r>
        <w:rPr>
          <w:lang w:val="en-US"/>
        </w:rPr>
        <w:t xml:space="preserve">Once you are happy with the recorded sequence, </w:t>
      </w:r>
      <w:r w:rsidR="005D028F">
        <w:rPr>
          <w:lang w:val="en-US"/>
        </w:rPr>
        <w:t>you can save it on permanent memory. N</w:t>
      </w:r>
      <w:r>
        <w:rPr>
          <w:lang w:val="en-US"/>
        </w:rPr>
        <w:t xml:space="preserve">avigate to a sequence number where you would like to save it by pressing </w:t>
      </w:r>
      <w:r w:rsidRPr="009B0888">
        <w:rPr>
          <w:color w:val="0070C0"/>
          <w:lang w:val="en-US"/>
        </w:rPr>
        <w:t xml:space="preserve">SHIFT </w:t>
      </w:r>
      <w:r>
        <w:rPr>
          <w:lang w:val="en-US"/>
        </w:rPr>
        <w:t xml:space="preserve">+ left or right arrow. </w:t>
      </w:r>
      <w:r w:rsidR="00D27755">
        <w:rPr>
          <w:lang w:val="en-US"/>
        </w:rPr>
        <w:t xml:space="preserve">The sequence number is displayed on the left display. </w:t>
      </w:r>
      <w:r>
        <w:rPr>
          <w:lang w:val="en-US"/>
        </w:rPr>
        <w:t xml:space="preserve">Saving can then be done by pressing </w:t>
      </w:r>
      <w:r w:rsidRPr="009B0888">
        <w:rPr>
          <w:color w:val="0070C0"/>
          <w:lang w:val="en-US"/>
        </w:rPr>
        <w:t xml:space="preserve">SHIFT </w:t>
      </w:r>
      <w:r>
        <w:rPr>
          <w:lang w:val="en-US"/>
        </w:rPr>
        <w:t xml:space="preserve">+ function 1, as indicated with </w:t>
      </w:r>
      <w:r w:rsidRPr="009B0888">
        <w:rPr>
          <w:color w:val="0070C0"/>
          <w:lang w:val="en-US"/>
        </w:rPr>
        <w:t xml:space="preserve">SAVE </w:t>
      </w:r>
      <w:r>
        <w:rPr>
          <w:lang w:val="en-US"/>
        </w:rPr>
        <w:t>on the overlay. There is currently no way to check whether or not a certain sequence number is free</w:t>
      </w:r>
      <w:r w:rsidR="00204ED1">
        <w:rPr>
          <w:lang w:val="en-US"/>
        </w:rPr>
        <w:t xml:space="preserve"> without retrieving the sequence (which will overwrite your current sequence)</w:t>
      </w:r>
      <w:r>
        <w:rPr>
          <w:lang w:val="en-US"/>
        </w:rPr>
        <w:t xml:space="preserve">. I would suggest you </w:t>
      </w:r>
      <w:r w:rsidR="005D028F">
        <w:rPr>
          <w:lang w:val="en-US"/>
        </w:rPr>
        <w:t>check this before recording a sequence.</w:t>
      </w:r>
      <w:r w:rsidR="00204ED1">
        <w:rPr>
          <w:lang w:val="en-US"/>
        </w:rPr>
        <w:t xml:space="preserve"> Once you saved your sequence, you can switch of the power of your device without losing it.</w:t>
      </w:r>
    </w:p>
    <w:p w14:paraId="5A9D65AB" w14:textId="1B917B98" w:rsidR="005D028F" w:rsidRDefault="005D028F" w:rsidP="005D028F">
      <w:pPr>
        <w:pStyle w:val="Kop3"/>
        <w:rPr>
          <w:lang w:val="en-US"/>
        </w:rPr>
      </w:pPr>
      <w:r>
        <w:rPr>
          <w:lang w:val="en-US"/>
        </w:rPr>
        <w:t xml:space="preserve">Retrieving </w:t>
      </w:r>
      <w:r w:rsidR="00CB7796">
        <w:rPr>
          <w:lang w:val="en-US"/>
        </w:rPr>
        <w:t>S</w:t>
      </w:r>
      <w:r>
        <w:rPr>
          <w:lang w:val="en-US"/>
        </w:rPr>
        <w:t>equences</w:t>
      </w:r>
    </w:p>
    <w:p w14:paraId="635241E3" w14:textId="77777777" w:rsidR="005D028F" w:rsidRDefault="005D028F" w:rsidP="005D028F">
      <w:pPr>
        <w:rPr>
          <w:lang w:val="en-US"/>
        </w:rPr>
      </w:pPr>
      <w:r>
        <w:rPr>
          <w:lang w:val="en-US"/>
        </w:rPr>
        <w:t xml:space="preserve">If you want to retrieve a previously recorded sequence or you want to check if a sequence number can be used for your next creation, navigate to the correct sequence number by pressing </w:t>
      </w:r>
      <w:r w:rsidRPr="005D028F">
        <w:rPr>
          <w:color w:val="0070C0"/>
          <w:lang w:val="en-US"/>
        </w:rPr>
        <w:t xml:space="preserve">SHIFT </w:t>
      </w:r>
      <w:r>
        <w:rPr>
          <w:lang w:val="en-US"/>
        </w:rPr>
        <w:t xml:space="preserve">+ left or right arrow. Then you can retrieve the sequence by pressing </w:t>
      </w:r>
      <w:r w:rsidRPr="005D028F">
        <w:rPr>
          <w:color w:val="FF0000"/>
          <w:lang w:val="en-US"/>
        </w:rPr>
        <w:t xml:space="preserve">ALT </w:t>
      </w:r>
      <w:r>
        <w:rPr>
          <w:lang w:val="en-US"/>
        </w:rPr>
        <w:t xml:space="preserve">+ function 1, as indicated by </w:t>
      </w:r>
      <w:r w:rsidRPr="005D028F">
        <w:rPr>
          <w:color w:val="FF0000"/>
          <w:lang w:val="en-US"/>
        </w:rPr>
        <w:t xml:space="preserve">RETRIEVE </w:t>
      </w:r>
      <w:r>
        <w:rPr>
          <w:lang w:val="en-US"/>
        </w:rPr>
        <w:t xml:space="preserve">on the overlay. </w:t>
      </w:r>
    </w:p>
    <w:p w14:paraId="65B68977" w14:textId="373F2CD8" w:rsidR="005D028F" w:rsidRDefault="005D028F" w:rsidP="005D028F">
      <w:pPr>
        <w:rPr>
          <w:lang w:val="en-US"/>
        </w:rPr>
      </w:pPr>
      <w:r>
        <w:rPr>
          <w:lang w:val="en-US"/>
        </w:rPr>
        <w:t xml:space="preserve">BEWARE: retrieving a sequence overwrites any sequence that is currently loaded. This might not be a problem if you have it stored permanently (see the ‘Saving sequences’ paragraph), but if you just recorded a new masterpiece and retrieve a different sequence before storing the newly recorded one, you are going to have a bad time! This also applies to switching between </w:t>
      </w:r>
      <w:r w:rsidR="00D27755">
        <w:rPr>
          <w:lang w:val="en-US"/>
        </w:rPr>
        <w:t xml:space="preserve">the </w:t>
      </w:r>
      <w:r>
        <w:rPr>
          <w:lang w:val="en-US"/>
        </w:rPr>
        <w:t>sequencer and arpeggiator modes</w:t>
      </w:r>
      <w:r w:rsidR="009A43AE">
        <w:rPr>
          <w:lang w:val="en-US"/>
        </w:rPr>
        <w:t>.</w:t>
      </w:r>
    </w:p>
    <w:p w14:paraId="26C47891" w14:textId="77777777" w:rsidR="009A43AE" w:rsidRDefault="009A43AE" w:rsidP="009A43AE">
      <w:pPr>
        <w:pStyle w:val="Kop3"/>
        <w:rPr>
          <w:lang w:val="en-US"/>
        </w:rPr>
      </w:pPr>
      <w:r>
        <w:rPr>
          <w:lang w:val="en-US"/>
        </w:rPr>
        <w:lastRenderedPageBreak/>
        <w:t>New Sequence</w:t>
      </w:r>
    </w:p>
    <w:p w14:paraId="5A522073" w14:textId="77777777" w:rsidR="00204ED1" w:rsidRDefault="009A43AE" w:rsidP="009A43AE">
      <w:pPr>
        <w:rPr>
          <w:lang w:val="en-US"/>
        </w:rPr>
      </w:pPr>
      <w:r>
        <w:rPr>
          <w:lang w:val="en-US"/>
        </w:rPr>
        <w:t xml:space="preserve">You can always clear any currently active sequence by pressing </w:t>
      </w:r>
      <w:r w:rsidRPr="009A43AE">
        <w:rPr>
          <w:color w:val="0070C0"/>
          <w:lang w:val="en-US"/>
        </w:rPr>
        <w:t xml:space="preserve">SHIFT </w:t>
      </w:r>
      <w:r>
        <w:rPr>
          <w:lang w:val="en-US"/>
        </w:rPr>
        <w:t xml:space="preserve">+ </w:t>
      </w:r>
      <w:r w:rsidRPr="009A43AE">
        <w:rPr>
          <w:color w:val="FF0000"/>
          <w:lang w:val="en-US"/>
        </w:rPr>
        <w:t xml:space="preserve">ALT </w:t>
      </w:r>
      <w:r>
        <w:rPr>
          <w:lang w:val="en-US"/>
        </w:rPr>
        <w:t>+ function 1. This gives you a blank slate to start working again</w:t>
      </w:r>
      <w:r w:rsidR="00204ED1">
        <w:rPr>
          <w:lang w:val="en-US"/>
        </w:rPr>
        <w:t>.</w:t>
      </w:r>
    </w:p>
    <w:p w14:paraId="1BB3CA73" w14:textId="0590130B" w:rsidR="009A43AE" w:rsidRDefault="009A43AE" w:rsidP="009A43AE">
      <w:pPr>
        <w:pStyle w:val="Kop2"/>
        <w:rPr>
          <w:lang w:val="en-US"/>
        </w:rPr>
      </w:pPr>
      <w:r>
        <w:rPr>
          <w:lang w:val="en-US"/>
        </w:rPr>
        <w:t xml:space="preserve">Playing a </w:t>
      </w:r>
      <w:r w:rsidR="00CB7796">
        <w:rPr>
          <w:lang w:val="en-US"/>
        </w:rPr>
        <w:t>S</w:t>
      </w:r>
      <w:r>
        <w:rPr>
          <w:lang w:val="en-US"/>
        </w:rPr>
        <w:t>equence</w:t>
      </w:r>
    </w:p>
    <w:p w14:paraId="5B6A5C1E" w14:textId="77777777" w:rsidR="009A43AE" w:rsidRDefault="009A43AE" w:rsidP="009A43AE">
      <w:pPr>
        <w:rPr>
          <w:lang w:val="en-US"/>
        </w:rPr>
      </w:pPr>
      <w:r>
        <w:rPr>
          <w:lang w:val="en-US"/>
        </w:rPr>
        <w:t xml:space="preserve">Once you have a sequence </w:t>
      </w:r>
      <w:r w:rsidR="00692225">
        <w:rPr>
          <w:lang w:val="en-US"/>
        </w:rPr>
        <w:t>recorded</w:t>
      </w:r>
      <w:r>
        <w:rPr>
          <w:lang w:val="en-US"/>
        </w:rPr>
        <w:t>, you can play it by pressing the function 1 button, indicated with PLAY/PAUSE on the overlay. You can change the tempo by turning the tempo knob.</w:t>
      </w:r>
    </w:p>
    <w:p w14:paraId="1A5CC989" w14:textId="77777777" w:rsidR="009A43AE" w:rsidRDefault="009A43AE" w:rsidP="009A43AE">
      <w:pPr>
        <w:rPr>
          <w:lang w:val="en-US"/>
        </w:rPr>
      </w:pPr>
      <w:r>
        <w:rPr>
          <w:lang w:val="en-US"/>
        </w:rPr>
        <w:t>Additionally, you can introduce some variation in the sequence by muting notes. This can only be done while the sequence is playing. Muting a note is done by pressing one of the 16 buttons below the note LEDs. Unmuting is done by pressing it again. You cannot mute/unmute rests, and if you mute legatos a note might not be turned off when you</w:t>
      </w:r>
      <w:r w:rsidR="00204ED1">
        <w:rPr>
          <w:lang w:val="en-US"/>
        </w:rPr>
        <w:t xml:space="preserve"> woul</w:t>
      </w:r>
      <w:r>
        <w:rPr>
          <w:lang w:val="en-US"/>
        </w:rPr>
        <w:t xml:space="preserve">d expect. When you mute the note before a legato, you will get a </w:t>
      </w:r>
      <w:r w:rsidR="00204ED1">
        <w:rPr>
          <w:lang w:val="en-US"/>
        </w:rPr>
        <w:t>rest</w:t>
      </w:r>
      <w:r w:rsidR="00692225">
        <w:rPr>
          <w:lang w:val="en-US"/>
        </w:rPr>
        <w:t xml:space="preserve"> as long as the note would have </w:t>
      </w:r>
      <w:r w:rsidR="00B8613C">
        <w:rPr>
          <w:lang w:val="en-US"/>
        </w:rPr>
        <w:t>sounded</w:t>
      </w:r>
      <w:r>
        <w:rPr>
          <w:lang w:val="en-US"/>
        </w:rPr>
        <w:t>. These things do</w:t>
      </w:r>
      <w:r w:rsidR="00204ED1">
        <w:rPr>
          <w:lang w:val="en-US"/>
        </w:rPr>
        <w:t xml:space="preserve"> no</w:t>
      </w:r>
      <w:r>
        <w:rPr>
          <w:lang w:val="en-US"/>
        </w:rPr>
        <w:t>t break anything, but it might give some unexpected results.</w:t>
      </w:r>
    </w:p>
    <w:p w14:paraId="74AC500D" w14:textId="15C05832" w:rsidR="00B8613C" w:rsidRDefault="00B8613C" w:rsidP="00B8613C">
      <w:pPr>
        <w:pStyle w:val="Kop2"/>
        <w:rPr>
          <w:lang w:val="en-US"/>
        </w:rPr>
      </w:pPr>
      <w:r>
        <w:rPr>
          <w:lang w:val="en-US"/>
        </w:rPr>
        <w:t xml:space="preserve">Playing in </w:t>
      </w:r>
      <w:r w:rsidR="00CB7796">
        <w:rPr>
          <w:lang w:val="en-US"/>
        </w:rPr>
        <w:t>R</w:t>
      </w:r>
      <w:r>
        <w:rPr>
          <w:lang w:val="en-US"/>
        </w:rPr>
        <w:t xml:space="preserve">oot </w:t>
      </w:r>
      <w:r w:rsidR="00CB7796">
        <w:rPr>
          <w:lang w:val="en-US"/>
        </w:rPr>
        <w:t>M</w:t>
      </w:r>
      <w:bookmarkStart w:id="0" w:name="_GoBack"/>
      <w:bookmarkEnd w:id="0"/>
      <w:r>
        <w:rPr>
          <w:lang w:val="en-US"/>
        </w:rPr>
        <w:t>ode</w:t>
      </w:r>
    </w:p>
    <w:p w14:paraId="11880746" w14:textId="77777777" w:rsidR="009A43AE" w:rsidRDefault="007202E4" w:rsidP="009A43AE">
      <w:pPr>
        <w:rPr>
          <w:lang w:val="en-US"/>
        </w:rPr>
      </w:pPr>
      <w:r>
        <w:rPr>
          <w:lang w:val="en-US"/>
        </w:rPr>
        <w:t>There is one special mode that can be entered by setting the function switch to the second position. This is the ROOT setting as indicated on the overlay.</w:t>
      </w:r>
    </w:p>
    <w:p w14:paraId="2A8BC858" w14:textId="77777777" w:rsidR="007202E4" w:rsidRDefault="007202E4" w:rsidP="009A43AE">
      <w:pPr>
        <w:rPr>
          <w:lang w:val="en-US"/>
        </w:rPr>
      </w:pPr>
      <w:r>
        <w:rPr>
          <w:lang w:val="en-US"/>
        </w:rPr>
        <w:t xml:space="preserve">Recorded sequences can then be replayed in different scales and octaves. When you are in this mode, playing a note on your MIDI-instrument will make that note the first note of the sequence. All notes will be shifted up or down depending on </w:t>
      </w:r>
      <w:r w:rsidR="00B8613C">
        <w:rPr>
          <w:lang w:val="en-US"/>
        </w:rPr>
        <w:t>the</w:t>
      </w:r>
      <w:r>
        <w:rPr>
          <w:lang w:val="en-US"/>
        </w:rPr>
        <w:t xml:space="preserve"> note you just played and what </w:t>
      </w:r>
      <w:r w:rsidR="00B8613C">
        <w:rPr>
          <w:lang w:val="en-US"/>
        </w:rPr>
        <w:t>the original</w:t>
      </w:r>
      <w:r>
        <w:rPr>
          <w:lang w:val="en-US"/>
        </w:rPr>
        <w:t xml:space="preserve"> first note of the sequence</w:t>
      </w:r>
      <w:r w:rsidR="00B8613C">
        <w:rPr>
          <w:lang w:val="en-US"/>
        </w:rPr>
        <w:t xml:space="preserve"> was</w:t>
      </w:r>
      <w:r>
        <w:rPr>
          <w:lang w:val="en-US"/>
        </w:rPr>
        <w:t>. If your original sequence starts with C4, pressing C3 will shift everything an octave down. Pressing a note different than C will transpose the sequence to a different scale</w:t>
      </w:r>
      <w:r w:rsidR="00B8613C">
        <w:rPr>
          <w:lang w:val="en-US"/>
        </w:rPr>
        <w:t>!</w:t>
      </w:r>
    </w:p>
    <w:p w14:paraId="4F91AF7C" w14:textId="77777777" w:rsidR="007202E4" w:rsidRPr="009A43AE" w:rsidRDefault="007202E4" w:rsidP="009A43AE">
      <w:pPr>
        <w:rPr>
          <w:lang w:val="en-US"/>
        </w:rPr>
      </w:pPr>
    </w:p>
    <w:sectPr w:rsidR="007202E4" w:rsidRPr="009A43AE">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B1B48" w14:textId="77777777" w:rsidR="003E6882" w:rsidRDefault="003E6882" w:rsidP="005F09E9">
      <w:pPr>
        <w:spacing w:after="0" w:line="240" w:lineRule="auto"/>
      </w:pPr>
      <w:r>
        <w:separator/>
      </w:r>
    </w:p>
  </w:endnote>
  <w:endnote w:type="continuationSeparator" w:id="0">
    <w:p w14:paraId="056E2C09" w14:textId="77777777" w:rsidR="003E6882" w:rsidRDefault="003E6882" w:rsidP="005F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880878"/>
      <w:docPartObj>
        <w:docPartGallery w:val="Page Numbers (Bottom of Page)"/>
        <w:docPartUnique/>
      </w:docPartObj>
    </w:sdtPr>
    <w:sdtEndPr/>
    <w:sdtContent>
      <w:p w14:paraId="0B6485E3" w14:textId="77777777" w:rsidR="007202E4" w:rsidRDefault="007202E4">
        <w:pPr>
          <w:pStyle w:val="Voettekst"/>
          <w:jc w:val="right"/>
        </w:pPr>
        <w:r>
          <w:fldChar w:fldCharType="begin"/>
        </w:r>
        <w:r>
          <w:instrText>PAGE   \* MERGEFORMAT</w:instrText>
        </w:r>
        <w:r>
          <w:fldChar w:fldCharType="separate"/>
        </w:r>
        <w:r>
          <w:rPr>
            <w:lang w:val="nl-NL"/>
          </w:rPr>
          <w:t>2</w:t>
        </w:r>
        <w:r>
          <w:fldChar w:fldCharType="end"/>
        </w:r>
      </w:p>
    </w:sdtContent>
  </w:sdt>
  <w:p w14:paraId="2A70FB3B" w14:textId="77777777" w:rsidR="005F09E9" w:rsidRDefault="005F09E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BC332" w14:textId="77777777" w:rsidR="003E6882" w:rsidRDefault="003E6882" w:rsidP="005F09E9">
      <w:pPr>
        <w:spacing w:after="0" w:line="240" w:lineRule="auto"/>
      </w:pPr>
      <w:r>
        <w:separator/>
      </w:r>
    </w:p>
  </w:footnote>
  <w:footnote w:type="continuationSeparator" w:id="0">
    <w:p w14:paraId="716D01AA" w14:textId="77777777" w:rsidR="003E6882" w:rsidRDefault="003E6882" w:rsidP="005F0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19F2"/>
    <w:multiLevelType w:val="hybridMultilevel"/>
    <w:tmpl w:val="25CC5D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E9"/>
    <w:rsid w:val="00033738"/>
    <w:rsid w:val="000D1EED"/>
    <w:rsid w:val="000D6C2B"/>
    <w:rsid w:val="00103AF4"/>
    <w:rsid w:val="00204ED1"/>
    <w:rsid w:val="002074F7"/>
    <w:rsid w:val="00216C0E"/>
    <w:rsid w:val="002904D3"/>
    <w:rsid w:val="00374B97"/>
    <w:rsid w:val="003E6882"/>
    <w:rsid w:val="00457196"/>
    <w:rsid w:val="004705A8"/>
    <w:rsid w:val="0047386D"/>
    <w:rsid w:val="00505AA9"/>
    <w:rsid w:val="00555142"/>
    <w:rsid w:val="005D028F"/>
    <w:rsid w:val="005F09E9"/>
    <w:rsid w:val="006737B2"/>
    <w:rsid w:val="00692225"/>
    <w:rsid w:val="00706578"/>
    <w:rsid w:val="007202E4"/>
    <w:rsid w:val="00743993"/>
    <w:rsid w:val="007A0F98"/>
    <w:rsid w:val="00810FA0"/>
    <w:rsid w:val="00932C95"/>
    <w:rsid w:val="00980A43"/>
    <w:rsid w:val="00992F2B"/>
    <w:rsid w:val="009A43AE"/>
    <w:rsid w:val="009B0888"/>
    <w:rsid w:val="00B51119"/>
    <w:rsid w:val="00B8613C"/>
    <w:rsid w:val="00C42759"/>
    <w:rsid w:val="00CB3BE1"/>
    <w:rsid w:val="00CB7796"/>
    <w:rsid w:val="00CE03DD"/>
    <w:rsid w:val="00D227A4"/>
    <w:rsid w:val="00D27755"/>
    <w:rsid w:val="00DA4B02"/>
    <w:rsid w:val="00E500C2"/>
    <w:rsid w:val="00EB51F5"/>
    <w:rsid w:val="00F2664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9DED"/>
  <w15:chartTrackingRefBased/>
  <w15:docId w15:val="{88F919BB-1D4D-482A-B7F3-6ED9C81B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F0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0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2C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F0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F09E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5F09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F09E9"/>
  </w:style>
  <w:style w:type="paragraph" w:styleId="Voettekst">
    <w:name w:val="footer"/>
    <w:basedOn w:val="Standaard"/>
    <w:link w:val="VoettekstChar"/>
    <w:uiPriority w:val="99"/>
    <w:unhideWhenUsed/>
    <w:rsid w:val="005F09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F09E9"/>
  </w:style>
  <w:style w:type="character" w:customStyle="1" w:styleId="Kop1Char">
    <w:name w:val="Kop 1 Char"/>
    <w:basedOn w:val="Standaardalinea-lettertype"/>
    <w:link w:val="Kop1"/>
    <w:uiPriority w:val="9"/>
    <w:rsid w:val="005F09E9"/>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673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4705A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932C95"/>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CB3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8</Pages>
  <Words>2054</Words>
  <Characters>11300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Belmans</dc:creator>
  <cp:keywords/>
  <dc:description/>
  <cp:lastModifiedBy>Sander Belmans</cp:lastModifiedBy>
  <cp:revision>11</cp:revision>
  <cp:lastPrinted>2020-05-24T12:44:00Z</cp:lastPrinted>
  <dcterms:created xsi:type="dcterms:W3CDTF">2020-05-23T09:05:00Z</dcterms:created>
  <dcterms:modified xsi:type="dcterms:W3CDTF">2020-05-24T13:42:00Z</dcterms:modified>
</cp:coreProperties>
</file>