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A2DB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6B55779C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8DA8386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1F47C3B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1B4EA107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28448DC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7EBFD0F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№4 по курсу </w:t>
      </w:r>
    </w:p>
    <w:p w14:paraId="5357F9D2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117D12A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9C03D55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технологии “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Pr="004949E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”.</w:t>
      </w:r>
    </w:p>
    <w:p w14:paraId="1EFDB023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55AE26B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AACE317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5909005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5F1DF2B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0B35D0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81C2117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A2E2F7F" w14:textId="18C18FCF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Чистяков Д. М.</w:t>
      </w:r>
    </w:p>
    <w:p w14:paraId="28E0E132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562C0EA2" w14:textId="6B8CAEA9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</w:t>
      </w:r>
    </w:p>
    <w:p w14:paraId="733A4406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1D509EF4" w14:textId="05993288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5622B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07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5622B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</w:t>
      </w:r>
      <w:r w:rsidR="005622B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14:paraId="38EECB63" w14:textId="14C6DC9D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Оценка: </w:t>
      </w:r>
    </w:p>
    <w:p w14:paraId="3BFD5926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0151EBE3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D31837" w14:textId="77777777" w:rsidR="004949E7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54CB06" w14:textId="6C946A82" w:rsidR="004949E7" w:rsidRPr="00C03481" w:rsidRDefault="004949E7" w:rsidP="004949E7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Pr="00C0348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14:paraId="0801D9B4" w14:textId="77777777" w:rsidR="00C03481" w:rsidRPr="0068123E" w:rsidRDefault="00C03481" w:rsidP="00C0348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12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097D98" w14:textId="77777777" w:rsidR="00C03481" w:rsidRPr="0068123E" w:rsidRDefault="00C03481" w:rsidP="00C03481">
      <w:pPr>
        <w:jc w:val="both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</w:t>
      </w:r>
      <w:r w:rsidRPr="0068123E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68123E">
        <w:rPr>
          <w:rFonts w:ascii="Times New Roman" w:hAnsi="Times New Roman" w:cs="Times New Roman"/>
          <w:sz w:val="24"/>
          <w:szCs w:val="24"/>
        </w:rPr>
        <w:t>-</w:t>
      </w:r>
      <w:r w:rsidRPr="0068123E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68123E">
        <w:rPr>
          <w:rFonts w:ascii="Times New Roman" w:hAnsi="Times New Roman" w:cs="Times New Roman"/>
          <w:sz w:val="24"/>
          <w:szCs w:val="24"/>
        </w:rPr>
        <w:t>.</w:t>
      </w:r>
    </w:p>
    <w:p w14:paraId="69241AB1" w14:textId="77777777" w:rsidR="00C03481" w:rsidRPr="0068123E" w:rsidRDefault="00C03481" w:rsidP="00C03481">
      <w:pPr>
        <w:jc w:val="both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175AE043" w14:textId="3F49019B" w:rsidR="007D0778" w:rsidRPr="0068123E" w:rsidRDefault="007D0778" w:rsidP="007D0778">
      <w:pPr>
        <w:jc w:val="both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>Родительский процесс создает два дочерних процесса. Первой строкой пользователь в консоль</w:t>
      </w:r>
      <w:r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File с таким</w:t>
      </w:r>
      <w:r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</w:rPr>
        <w:t>именем на запись для child1. Аналогично для второй строки и процесса child2. Родительский и</w:t>
      </w:r>
      <w:r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14:paraId="546BA795" w14:textId="77777777" w:rsidR="00F27CC3" w:rsidRPr="0068123E" w:rsidRDefault="007D0778" w:rsidP="007D0778">
      <w:pPr>
        <w:jc w:val="both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</w:t>
      </w:r>
      <w:r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</w:rPr>
        <w:t>pipe1 или в pipe2 в зависимости от правила фильтрации. Процесс child1 и child2 производят работу</w:t>
      </w:r>
      <w:r w:rsidR="00F27CC3"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Pr="0068123E">
        <w:rPr>
          <w:rFonts w:ascii="Times New Roman" w:hAnsi="Times New Roman" w:cs="Times New Roman"/>
          <w:sz w:val="24"/>
          <w:szCs w:val="24"/>
        </w:rPr>
        <w:t>над строками. Процессы пишут результаты своей работы в стандартный вывод.</w:t>
      </w:r>
    </w:p>
    <w:p w14:paraId="6647B2E8" w14:textId="5039CC9E" w:rsidR="00C03481" w:rsidRPr="0068123E" w:rsidRDefault="00C03481" w:rsidP="007D0778">
      <w:pPr>
        <w:jc w:val="both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>20</w:t>
      </w:r>
      <w:r w:rsidRPr="0068123E">
        <w:rPr>
          <w:rFonts w:ascii="Times New Roman" w:hAnsi="Times New Roman" w:cs="Times New Roman"/>
          <w:sz w:val="24"/>
          <w:szCs w:val="24"/>
        </w:rPr>
        <w:t xml:space="preserve"> вариант: </w:t>
      </w:r>
      <w:r w:rsidR="00835740" w:rsidRPr="0068123E">
        <w:rPr>
          <w:rFonts w:ascii="Times New Roman" w:hAnsi="Times New Roman" w:cs="Times New Roman"/>
          <w:sz w:val="24"/>
          <w:szCs w:val="24"/>
        </w:rPr>
        <w:t>Правило фильтрации: строки длины больше 10 символов отправляются в pipe2, иначе</w:t>
      </w:r>
      <w:r w:rsidR="00835740" w:rsidRPr="0068123E">
        <w:rPr>
          <w:rFonts w:ascii="Times New Roman" w:hAnsi="Times New Roman" w:cs="Times New Roman"/>
          <w:sz w:val="24"/>
          <w:szCs w:val="24"/>
        </w:rPr>
        <w:t xml:space="preserve"> </w:t>
      </w:r>
      <w:r w:rsidR="00835740" w:rsidRPr="0068123E">
        <w:rPr>
          <w:rFonts w:ascii="Times New Roman" w:hAnsi="Times New Roman" w:cs="Times New Roman"/>
          <w:sz w:val="24"/>
          <w:szCs w:val="24"/>
        </w:rPr>
        <w:t>в pipe1. Дочерние процессы инвертируют строки.</w:t>
      </w:r>
    </w:p>
    <w:p w14:paraId="078EA06B" w14:textId="77777777" w:rsidR="005F1972" w:rsidRDefault="005F1972" w:rsidP="005F197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5ACDF7F" w14:textId="77777777" w:rsidR="005F1972" w:rsidRDefault="005F1972" w:rsidP="005F1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child1.c</w:t>
      </w:r>
    </w:p>
    <w:p w14:paraId="57505C8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0F970F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C6FA51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21D831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13B602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E56F1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E4CAC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5434DC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20C2C0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errno.h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800F23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759D9C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03F25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MAX_BUF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65534</w:t>
      </w:r>
    </w:p>
    <w:p w14:paraId="0B73FD8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D1A6F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FF2EC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CB2EC4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0158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4E771F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number of arguments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B6C2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16EE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47B5F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tmp_name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E1C5A6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tmp_name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O_RDWR|O_APPEND, S_IRWXU);</w:t>
      </w:r>
    </w:p>
    <w:p w14:paraId="10C44E6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578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006F0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69AF4BE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"Problems with file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00F01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08255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8C17F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F8D5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tmp_name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5ED23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st_size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PROT_READ|PROT_WRITE, MAP_SHARED,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B3995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0E872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2E5D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st_size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173AD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838777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4BB64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9D3F9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9CCC8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16061D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96516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6BE475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CC2D94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A162D0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9E37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F2762F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50C22F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69FB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4A3A0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6A0CC7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D1250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F8787E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750EB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C1867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150B8A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C7EF2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F606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tmp_name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91F4B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578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66954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4BC897" w14:textId="77777777" w:rsidR="0005783C" w:rsidRDefault="0005783C" w:rsidP="005F1972">
      <w:pPr>
        <w:rPr>
          <w:lang w:val="en-US"/>
        </w:rPr>
      </w:pPr>
    </w:p>
    <w:p w14:paraId="219D4F74" w14:textId="19A6A670" w:rsidR="005F1972" w:rsidRDefault="005F1972" w:rsidP="005F1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</w:t>
      </w:r>
      <w:proofErr w:type="spellEnd"/>
    </w:p>
    <w:p w14:paraId="4F8678E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4D8220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29D918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1E3AF3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6C4E6E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ADA3E2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18F0DA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80C5F7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DB74C3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errno.h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BF3E11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60E82D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BE9CB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MAX_BUF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65534</w:t>
      </w:r>
    </w:p>
    <w:p w14:paraId="4C8F092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FBE0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0981E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C9950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7B93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38396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AFE585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90DA0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9FEA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47A8BD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5425D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C04C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8FA96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61770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1F44D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stdout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A1DAE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E56C89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O_CREAT|O_RDWR|O_APPEND, S_IRWXU);</w:t>
      </w:r>
    </w:p>
    <w:p w14:paraId="425A6DC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3216C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69FAB1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"Problems with file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2E43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AB37E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8C6BC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D0FFA2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D695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FE68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8FBCFC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5E5C4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80ED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2DA37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E5253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D2453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B52CD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stdout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5E4E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A957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347DC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CAE23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files have the same names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55090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95D5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148DB06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1AB4962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O_CREAT|O_RDWR|O_APPEND, S_IRWXU);</w:t>
      </w:r>
    </w:p>
    <w:p w14:paraId="1CF0A43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D7BFB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DE2E07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CA214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"Problems with file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B77C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DF2F8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2E981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88DB2F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O_CREAT|O_RDWR|O_APPEND, S_IRWXU);</w:t>
      </w:r>
    </w:p>
    <w:p w14:paraId="7F16F32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7A5DE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7715F2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5D2FA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F98EC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"Problems with file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E841B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DCAE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CD7CA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A32B9E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O_CREAT|O_RDWR|O_APPEND, S_IRWXU);</w:t>
      </w:r>
    </w:p>
    <w:p w14:paraId="07129A1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AEA07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502C2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BAFCD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824C5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B7CB6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"Problems with file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3C6F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4348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8F766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EBF48E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DACA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EOF)</w:t>
      </w:r>
    </w:p>
    <w:p w14:paraId="53B636F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068BFD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9531F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MAX_BUF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AB934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EA30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103E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FB65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0235D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D9437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FE007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3641BE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F953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5BEAB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64968B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4331B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1D5F46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0E91A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F672F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5F3A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8234A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92AA75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463533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17BE97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9B8C34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27C85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13E8EA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7F246C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is_eof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91058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8EE16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A8EA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0EE784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78901D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E18DBB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B2CFC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DAEC2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51A15CB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6FCC0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F3DF3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C65E2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16C1A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 error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10FCF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45D0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31A73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8C25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7584B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72126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39387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138CDE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40F7F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62DD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C8E91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A317B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"Can't dup 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child.out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D15A5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8472E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53A09E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child.out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9A20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6EAB81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A555B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D66E5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44BD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EF169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Execl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 problem"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43106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D9F07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EA574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23F1A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AF959F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E616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EC91F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DA8F59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E19C0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2BCF6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BF6200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1F88D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 error</w:t>
      </w:r>
      <w:r w:rsidRPr="000578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D0ACA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7BECF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083D9978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3541BF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281C39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CF7665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DE9A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5FA0AF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83179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2C093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6A604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FBF00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"Can't dup 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child.out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337EB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91850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5EA9471E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child.out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57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1A2131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8781FBB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614FC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3FEF66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"tmp_name1"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FEC74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"tmp_name2"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AEF42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Execl</w:t>
      </w:r>
      <w:proofErr w:type="spellEnd"/>
      <w:r w:rsidRPr="00057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 problem"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D99073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78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87778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1F01312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0BC7D7C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CAE882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A9E7E2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78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78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186EA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578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578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11B997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7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09B5FD" w14:textId="77777777" w:rsidR="0005783C" w:rsidRPr="0005783C" w:rsidRDefault="0005783C" w:rsidP="0005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009864" w14:textId="5AE448EF" w:rsidR="005F1972" w:rsidRPr="0068123E" w:rsidRDefault="005F1972" w:rsidP="0005783C">
      <w:pPr>
        <w:spacing w:line="240" w:lineRule="auto"/>
        <w:rPr>
          <w:rFonts w:ascii="Times New Roman" w:hAnsi="Times New Roman" w:cs="Times New Roman"/>
        </w:rPr>
      </w:pPr>
    </w:p>
    <w:p w14:paraId="0DDB7FA7" w14:textId="77777777" w:rsidR="006006F3" w:rsidRPr="0068123E" w:rsidRDefault="006006F3" w:rsidP="006006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23E"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14:paraId="2DCF38EF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8123E">
        <w:rPr>
          <w:rFonts w:ascii="Times New Roman" w:hAnsi="Times New Roman" w:cs="Times New Roman"/>
        </w:rPr>
        <w:t>den@den-</w:t>
      </w:r>
      <w:proofErr w:type="gramStart"/>
      <w:r w:rsidRPr="0068123E">
        <w:rPr>
          <w:rFonts w:ascii="Times New Roman" w:hAnsi="Times New Roman" w:cs="Times New Roman"/>
        </w:rPr>
        <w:t>VirtualBox</w:t>
      </w:r>
      <w:proofErr w:type="spellEnd"/>
      <w:r w:rsidRPr="0068123E">
        <w:rPr>
          <w:rFonts w:ascii="Times New Roman" w:hAnsi="Times New Roman" w:cs="Times New Roman"/>
        </w:rPr>
        <w:t>:~</w:t>
      </w:r>
      <w:proofErr w:type="gramEnd"/>
      <w:r w:rsidRPr="0068123E">
        <w:rPr>
          <w:rFonts w:ascii="Times New Roman" w:hAnsi="Times New Roman" w:cs="Times New Roman"/>
        </w:rPr>
        <w:t>/Документы/lab4$ ./</w:t>
      </w:r>
      <w:proofErr w:type="spellStart"/>
      <w:r w:rsidRPr="0068123E">
        <w:rPr>
          <w:rFonts w:ascii="Times New Roman" w:hAnsi="Times New Roman" w:cs="Times New Roman"/>
        </w:rPr>
        <w:t>a.out</w:t>
      </w:r>
      <w:proofErr w:type="spellEnd"/>
    </w:p>
    <w:p w14:paraId="01C7F2B5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r w:rsidRPr="0068123E">
        <w:rPr>
          <w:rFonts w:ascii="Times New Roman" w:hAnsi="Times New Roman" w:cs="Times New Roman"/>
        </w:rPr>
        <w:t>a.txt</w:t>
      </w:r>
    </w:p>
    <w:p w14:paraId="6EB6C0F9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r w:rsidRPr="0068123E">
        <w:rPr>
          <w:rFonts w:ascii="Times New Roman" w:hAnsi="Times New Roman" w:cs="Times New Roman"/>
        </w:rPr>
        <w:t>b.txt</w:t>
      </w:r>
    </w:p>
    <w:p w14:paraId="74160BA3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8123E">
        <w:rPr>
          <w:rFonts w:ascii="Times New Roman" w:hAnsi="Times New Roman" w:cs="Times New Roman"/>
        </w:rPr>
        <w:t>aaaaa</w:t>
      </w:r>
      <w:proofErr w:type="spellEnd"/>
    </w:p>
    <w:p w14:paraId="0CC974D0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8123E">
        <w:rPr>
          <w:rFonts w:ascii="Times New Roman" w:hAnsi="Times New Roman" w:cs="Times New Roman"/>
        </w:rPr>
        <w:t>bbbbbbbbbbbbbbb</w:t>
      </w:r>
      <w:proofErr w:type="spellEnd"/>
    </w:p>
    <w:p w14:paraId="27930823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8123E">
        <w:rPr>
          <w:rFonts w:ascii="Times New Roman" w:hAnsi="Times New Roman" w:cs="Times New Roman"/>
        </w:rPr>
        <w:t>kkkkkkklllllll</w:t>
      </w:r>
      <w:proofErr w:type="spellEnd"/>
    </w:p>
    <w:p w14:paraId="02CEDD9B" w14:textId="32AA724B" w:rsidR="006006F3" w:rsidRPr="0068123E" w:rsidRDefault="00326CFB" w:rsidP="00326C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8123E">
        <w:rPr>
          <w:rFonts w:ascii="Times New Roman" w:hAnsi="Times New Roman" w:cs="Times New Roman"/>
        </w:rPr>
        <w:t>yyyhhh</w:t>
      </w:r>
      <w:proofErr w:type="spellEnd"/>
    </w:p>
    <w:p w14:paraId="4FEF6895" w14:textId="3826E33F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23E">
        <w:rPr>
          <w:rFonts w:ascii="Times New Roman" w:hAnsi="Times New Roman" w:cs="Times New Roman"/>
          <w:b/>
          <w:bCs/>
          <w:sz w:val="24"/>
          <w:szCs w:val="24"/>
          <w:lang w:val="en-US"/>
        </w:rPr>
        <w:t>a.txt:</w:t>
      </w:r>
    </w:p>
    <w:p w14:paraId="636F137B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23E">
        <w:rPr>
          <w:rFonts w:ascii="Times New Roman" w:hAnsi="Times New Roman" w:cs="Times New Roman"/>
          <w:sz w:val="24"/>
          <w:szCs w:val="24"/>
          <w:lang w:val="en-US"/>
        </w:rPr>
        <w:t>aaaaa</w:t>
      </w:r>
      <w:proofErr w:type="spellEnd"/>
    </w:p>
    <w:p w14:paraId="46E8AB2C" w14:textId="5C3124EB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23E">
        <w:rPr>
          <w:rFonts w:ascii="Times New Roman" w:hAnsi="Times New Roman" w:cs="Times New Roman"/>
          <w:sz w:val="24"/>
          <w:szCs w:val="24"/>
          <w:lang w:val="en-US"/>
        </w:rPr>
        <w:t>hhhyyy</w:t>
      </w:r>
      <w:proofErr w:type="spellEnd"/>
    </w:p>
    <w:p w14:paraId="646225CF" w14:textId="78F64C38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23E">
        <w:rPr>
          <w:rFonts w:ascii="Times New Roman" w:hAnsi="Times New Roman" w:cs="Times New Roman"/>
          <w:b/>
          <w:bCs/>
          <w:sz w:val="24"/>
          <w:szCs w:val="24"/>
          <w:lang w:val="en-US"/>
        </w:rPr>
        <w:t>b.txt:</w:t>
      </w:r>
    </w:p>
    <w:p w14:paraId="77E0A505" w14:textId="77777777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23E">
        <w:rPr>
          <w:rFonts w:ascii="Times New Roman" w:hAnsi="Times New Roman" w:cs="Times New Roman"/>
          <w:sz w:val="24"/>
          <w:szCs w:val="24"/>
          <w:lang w:val="en-US"/>
        </w:rPr>
        <w:t>bbbbbbbbbbbbbbb</w:t>
      </w:r>
      <w:proofErr w:type="spellEnd"/>
    </w:p>
    <w:p w14:paraId="1BD6E9C5" w14:textId="0027AA6E" w:rsidR="00326CFB" w:rsidRPr="0068123E" w:rsidRDefault="00326CFB" w:rsidP="00326C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23E">
        <w:rPr>
          <w:rFonts w:ascii="Times New Roman" w:hAnsi="Times New Roman" w:cs="Times New Roman"/>
          <w:sz w:val="24"/>
          <w:szCs w:val="24"/>
          <w:lang w:val="en-US"/>
        </w:rPr>
        <w:t>lllllllkkkkkkk</w:t>
      </w:r>
      <w:proofErr w:type="spellEnd"/>
    </w:p>
    <w:p w14:paraId="3E93FC19" w14:textId="73210481" w:rsidR="006006F3" w:rsidRPr="000C5995" w:rsidRDefault="006006F3" w:rsidP="000C5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23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5378FF1" w14:textId="6DFF8E3E" w:rsidR="0068123E" w:rsidRPr="0068123E" w:rsidRDefault="0068123E" w:rsidP="000578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23E">
        <w:rPr>
          <w:rFonts w:ascii="Times New Roman" w:hAnsi="Times New Roman" w:cs="Times New Roman"/>
          <w:sz w:val="24"/>
          <w:szCs w:val="24"/>
        </w:rPr>
        <w:t xml:space="preserve">Выполнив данную лабораторную работу, я познакомился с механизмом отображения файлов на память и </w:t>
      </w:r>
      <w:r>
        <w:rPr>
          <w:rFonts w:ascii="Times New Roman" w:hAnsi="Times New Roman" w:cs="Times New Roman"/>
          <w:sz w:val="24"/>
          <w:szCs w:val="24"/>
        </w:rPr>
        <w:t xml:space="preserve">научился его использовать для реализации межпроцессорного взаимодействия. Используя данный метод можно добиться прироста производительности, так как вместо </w:t>
      </w:r>
      <w:r w:rsidRPr="0068123E">
        <w:rPr>
          <w:rFonts w:ascii="Times New Roman" w:hAnsi="Times New Roman" w:cs="Times New Roman"/>
          <w:sz w:val="24"/>
          <w:szCs w:val="24"/>
        </w:rPr>
        <w:t>многократного выполнения небыстрых запросов на чтение и запись мы выполняем отображение файла на ОЗУ</w:t>
      </w:r>
      <w:r>
        <w:rPr>
          <w:rFonts w:ascii="Times New Roman" w:hAnsi="Times New Roman" w:cs="Times New Roman"/>
          <w:sz w:val="24"/>
          <w:szCs w:val="24"/>
        </w:rPr>
        <w:t>, после чего получаем произвольный доступ к данным.</w:t>
      </w:r>
    </w:p>
    <w:sectPr w:rsidR="0068123E" w:rsidRPr="0068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D"/>
    <w:rsid w:val="0005783C"/>
    <w:rsid w:val="000C5995"/>
    <w:rsid w:val="002D0F5D"/>
    <w:rsid w:val="00326CFB"/>
    <w:rsid w:val="00492214"/>
    <w:rsid w:val="004949E7"/>
    <w:rsid w:val="005622B9"/>
    <w:rsid w:val="005F1972"/>
    <w:rsid w:val="006006F3"/>
    <w:rsid w:val="0068123E"/>
    <w:rsid w:val="007D0778"/>
    <w:rsid w:val="00835740"/>
    <w:rsid w:val="00AD1451"/>
    <w:rsid w:val="00C03481"/>
    <w:rsid w:val="00F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A455"/>
  <w15:chartTrackingRefBased/>
  <w15:docId w15:val="{16772F31-2441-49F1-962E-31F2219B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47</cp:revision>
  <dcterms:created xsi:type="dcterms:W3CDTF">2022-03-07T00:50:00Z</dcterms:created>
  <dcterms:modified xsi:type="dcterms:W3CDTF">2022-03-07T02:06:00Z</dcterms:modified>
</cp:coreProperties>
</file>