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5C92" w14:textId="366BE88D" w:rsidR="009D644D" w:rsidRDefault="009D644D" w:rsidP="009D644D">
      <w:pPr>
        <w:pStyle w:val="Heading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5B2CC963" w14:textId="6E03E628" w:rsidR="009D644D" w:rsidRDefault="009D644D" w:rsidP="009D644D">
      <w:r>
        <w:t xml:space="preserve">+ </w:t>
      </w:r>
      <w:proofErr w:type="spellStart"/>
      <w:r>
        <w:t>Dùng</w:t>
      </w:r>
      <w:proofErr w:type="spellEnd"/>
      <w:r>
        <w:t xml:space="preserve"> beRoot.exe </w:t>
      </w:r>
      <w:proofErr w:type="spellStart"/>
      <w:r>
        <w:t>và</w:t>
      </w:r>
      <w:proofErr w:type="spellEnd"/>
      <w:r>
        <w:t xml:space="preserve"> Power 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80463AF" w14:textId="6036B1BB" w:rsidR="005006B7" w:rsidRDefault="009D644D" w:rsidP="009D644D">
      <w:r>
        <w:t xml:space="preserve">+ Lợi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1C6D7365" w14:textId="77777777" w:rsidR="009D644D" w:rsidRDefault="009D644D"/>
    <w:p w14:paraId="4E4C57AF" w14:textId="26A17E0D" w:rsidR="00F53266" w:rsidRDefault="000D0540" w:rsidP="009D644D">
      <w:pPr>
        <w:pStyle w:val="Heading1"/>
      </w:pPr>
      <w:r>
        <w:t>1. Log on to Windows</w:t>
      </w:r>
    </w:p>
    <w:p w14:paraId="13B25204" w14:textId="792A16FA" w:rsidR="000D0540" w:rsidRDefault="000D0540">
      <w:r>
        <w:t xml:space="preserve">Username: </w:t>
      </w:r>
      <w:proofErr w:type="spellStart"/>
      <w:r>
        <w:t>notadmin</w:t>
      </w:r>
      <w:proofErr w:type="spellEnd"/>
    </w:p>
    <w:p w14:paraId="18DD52ED" w14:textId="69D9EADF" w:rsidR="000D0540" w:rsidRDefault="000D0540">
      <w:r>
        <w:t xml:space="preserve">Password: </w:t>
      </w:r>
      <w:proofErr w:type="spellStart"/>
      <w:r>
        <w:t>notadmin</w:t>
      </w:r>
      <w:proofErr w:type="spellEnd"/>
    </w:p>
    <w:p w14:paraId="71D9F238" w14:textId="786F5516" w:rsidR="000D0540" w:rsidRDefault="000D0540" w:rsidP="009D644D">
      <w:pPr>
        <w:pStyle w:val="Heading1"/>
      </w:pPr>
      <w:r>
        <w:t>2. Run beRoot.exe</w:t>
      </w:r>
      <w:r w:rsidR="0021331D">
        <w:t xml:space="preserve"> (</w:t>
      </w:r>
      <w:proofErr w:type="spellStart"/>
      <w:r w:rsidR="0021331D">
        <w:t>Để</w:t>
      </w:r>
      <w:proofErr w:type="spellEnd"/>
      <w:r w:rsidR="0021331D">
        <w:t xml:space="preserve"> </w:t>
      </w:r>
      <w:proofErr w:type="spellStart"/>
      <w:r w:rsidR="0021331D">
        <w:t>leo</w:t>
      </w:r>
      <w:proofErr w:type="spellEnd"/>
      <w:r w:rsidR="0021331D">
        <w:t xml:space="preserve"> thang </w:t>
      </w:r>
      <w:proofErr w:type="spellStart"/>
      <w:r w:rsidR="0021331D">
        <w:t>đặc</w:t>
      </w:r>
      <w:proofErr w:type="spellEnd"/>
      <w:r w:rsidR="0021331D">
        <w:t xml:space="preserve"> </w:t>
      </w:r>
      <w:proofErr w:type="spellStart"/>
      <w:r w:rsidR="0021331D">
        <w:t>quyền</w:t>
      </w:r>
      <w:proofErr w:type="spellEnd"/>
      <w:r w:rsidR="0021331D">
        <w:t>)</w:t>
      </w:r>
    </w:p>
    <w:p w14:paraId="3D453A90" w14:textId="7CD12645" w:rsidR="000D0540" w:rsidRDefault="000D0540" w:rsidP="009D644D">
      <w:pPr>
        <w:pStyle w:val="Heading1"/>
      </w:pPr>
      <w:r>
        <w:t xml:space="preserve">3. Review </w:t>
      </w:r>
      <w:proofErr w:type="spellStart"/>
      <w:r>
        <w:t>beRoot’s</w:t>
      </w:r>
      <w:proofErr w:type="spellEnd"/>
      <w:r>
        <w:t xml:space="preserve"> results</w:t>
      </w:r>
    </w:p>
    <w:p w14:paraId="4FF28701" w14:textId="263205F6" w:rsidR="00746EDD" w:rsidRDefault="00746EDD">
      <w:r>
        <w:t xml:space="preserve">beRoot.exe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1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video stream </w:t>
      </w:r>
      <w:proofErr w:type="spellStart"/>
      <w:r>
        <w:t>trên</w:t>
      </w:r>
      <w:proofErr w:type="spellEnd"/>
      <w:r>
        <w:t xml:space="preserve"> windows</w:t>
      </w:r>
    </w:p>
    <w:p w14:paraId="20A1FA73" w14:textId="77777777" w:rsidR="000D0540" w:rsidRDefault="000D0540"/>
    <w:p w14:paraId="21B9A614" w14:textId="29372B4E" w:rsidR="000D0540" w:rsidRDefault="000D0540">
      <w:r w:rsidRPr="000D0540">
        <w:rPr>
          <w:noProof/>
        </w:rPr>
        <w:drawing>
          <wp:inline distT="0" distB="0" distL="0" distR="0" wp14:anchorId="448507AF" wp14:editId="0FB80518">
            <wp:extent cx="4551680" cy="3771608"/>
            <wp:effectExtent l="0" t="0" r="1270" b="635"/>
            <wp:docPr id="194642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24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548" cy="37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409D" w14:textId="77777777" w:rsidR="000D0540" w:rsidRDefault="000D0540"/>
    <w:p w14:paraId="7EC926D7" w14:textId="0A825AFC" w:rsidR="000D0540" w:rsidRDefault="000D0540" w:rsidP="009D644D">
      <w:pPr>
        <w:pStyle w:val="Heading1"/>
      </w:pPr>
      <w:r>
        <w:lastRenderedPageBreak/>
        <w:t>4. Run PowerUp.ps1</w:t>
      </w:r>
    </w:p>
    <w:p w14:paraId="060A13EA" w14:textId="1C7D6173" w:rsidR="00C945F1" w:rsidRDefault="000D0540" w:rsidP="009D644D">
      <w:pPr>
        <w:pStyle w:val="Heading1"/>
      </w:pPr>
      <w:r>
        <w:t>5. Review PowerUp.ps1</w:t>
      </w:r>
    </w:p>
    <w:p w14:paraId="207BB2E1" w14:textId="11103120" w:rsidR="00746EDD" w:rsidRDefault="00D900A5" w:rsidP="00746EDD">
      <w:r>
        <w:tab/>
      </w:r>
      <w:r w:rsidR="0021331D">
        <w:t xml:space="preserve"> </w:t>
      </w:r>
      <w:proofErr w:type="spellStart"/>
      <w:r w:rsidR="00746EDD">
        <w:t>PowerUp</w:t>
      </w:r>
      <w:proofErr w:type="spellEnd"/>
      <w:r w:rsidR="00746EDD">
        <w:t xml:space="preserve"> </w:t>
      </w:r>
      <w:proofErr w:type="spellStart"/>
      <w:r w:rsidR="00746EDD">
        <w:t>là</w:t>
      </w:r>
      <w:proofErr w:type="spellEnd"/>
      <w:r w:rsidR="00746EDD">
        <w:t xml:space="preserve"> 1 </w:t>
      </w:r>
      <w:proofErr w:type="spellStart"/>
      <w:r w:rsidR="00746EDD">
        <w:t>trong</w:t>
      </w:r>
      <w:proofErr w:type="spellEnd"/>
      <w:r w:rsidR="00746EDD">
        <w:t xml:space="preserve"> </w:t>
      </w:r>
      <w:proofErr w:type="spellStart"/>
      <w:r w:rsidR="00746EDD">
        <w:t>những</w:t>
      </w:r>
      <w:proofErr w:type="spellEnd"/>
      <w:r w:rsidR="00746EDD">
        <w:t xml:space="preserve"> </w:t>
      </w:r>
      <w:proofErr w:type="spellStart"/>
      <w:r w:rsidR="00746EDD">
        <w:t>cơ</w:t>
      </w:r>
      <w:proofErr w:type="spellEnd"/>
      <w:r w:rsidR="00746EDD">
        <w:t xml:space="preserve"> </w:t>
      </w:r>
      <w:proofErr w:type="spellStart"/>
      <w:r w:rsidR="00746EDD">
        <w:t>chế</w:t>
      </w:r>
      <w:proofErr w:type="spellEnd"/>
      <w:r w:rsidR="00746EDD">
        <w:t xml:space="preserve"> </w:t>
      </w:r>
      <w:proofErr w:type="spellStart"/>
      <w:r w:rsidR="00746EDD">
        <w:t>chính</w:t>
      </w:r>
      <w:proofErr w:type="spellEnd"/>
      <w:r w:rsidR="00746EDD">
        <w:t xml:space="preserve"> </w:t>
      </w:r>
      <w:proofErr w:type="spellStart"/>
      <w:r w:rsidR="00746EDD">
        <w:t>để</w:t>
      </w:r>
      <w:proofErr w:type="spellEnd"/>
      <w:r w:rsidR="00746EDD">
        <w:t xml:space="preserve"> </w:t>
      </w:r>
      <w:proofErr w:type="spellStart"/>
      <w:r w:rsidR="00746EDD">
        <w:t>thực</w:t>
      </w:r>
      <w:proofErr w:type="spellEnd"/>
      <w:r w:rsidR="00746EDD">
        <w:t xml:space="preserve"> </w:t>
      </w:r>
      <w:proofErr w:type="spellStart"/>
      <w:r w:rsidR="00746EDD">
        <w:t>hiện</w:t>
      </w:r>
      <w:proofErr w:type="spellEnd"/>
      <w:r w:rsidR="00746EDD">
        <w:t xml:space="preserve"> </w:t>
      </w:r>
      <w:proofErr w:type="spellStart"/>
      <w:r w:rsidR="00746EDD">
        <w:t>tấn</w:t>
      </w:r>
      <w:proofErr w:type="spellEnd"/>
      <w:r w:rsidR="00746EDD">
        <w:t xml:space="preserve"> </w:t>
      </w:r>
      <w:proofErr w:type="spellStart"/>
      <w:r w:rsidR="00746EDD">
        <w:t>công</w:t>
      </w:r>
      <w:proofErr w:type="spellEnd"/>
      <w:r w:rsidR="00746EDD">
        <w:t xml:space="preserve"> </w:t>
      </w:r>
      <w:proofErr w:type="spellStart"/>
      <w:r w:rsidR="00746EDD">
        <w:t>leo</w:t>
      </w:r>
      <w:proofErr w:type="spellEnd"/>
      <w:r w:rsidR="00746EDD">
        <w:t xml:space="preserve"> thang </w:t>
      </w:r>
      <w:proofErr w:type="spellStart"/>
      <w:r w:rsidR="00746EDD">
        <w:t>đặc</w:t>
      </w:r>
      <w:proofErr w:type="spellEnd"/>
      <w:r w:rsidR="00746EDD">
        <w:t xml:space="preserve"> </w:t>
      </w:r>
      <w:proofErr w:type="spellStart"/>
      <w:r w:rsidR="00746EDD">
        <w:t>quyền</w:t>
      </w:r>
      <w:proofErr w:type="spellEnd"/>
    </w:p>
    <w:p w14:paraId="448A2E77" w14:textId="77777777" w:rsidR="00746EDD" w:rsidRDefault="00746EDD" w:rsidP="00746EDD">
      <w:r>
        <w:tab/>
        <w:t>Invoke-</w:t>
      </w:r>
      <w:proofErr w:type="spellStart"/>
      <w:r>
        <w:t>allchecks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DLL </w:t>
      </w:r>
      <w:proofErr w:type="spellStart"/>
      <w:r>
        <w:t>hịjacking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%PATH%;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;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video stream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%PATH%</w:t>
      </w:r>
    </w:p>
    <w:p w14:paraId="75932BCD" w14:textId="77777777" w:rsidR="00D900A5" w:rsidRDefault="00D900A5"/>
    <w:p w14:paraId="2DC1CD85" w14:textId="77777777" w:rsidR="00D900A5" w:rsidRDefault="00D900A5" w:rsidP="00D900A5">
      <w:proofErr w:type="spellStart"/>
      <w:r>
        <w:t>PowerUp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ý:</w:t>
      </w:r>
    </w:p>
    <w:p w14:paraId="7EF6262D" w14:textId="77777777" w:rsidR="00D900A5" w:rsidRDefault="00D900A5" w:rsidP="00D900A5">
      <w:r>
        <w:t xml:space="preserve">·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Video Stream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BeRoot.exe)</w:t>
      </w:r>
    </w:p>
    <w:p w14:paraId="44239BC3" w14:textId="77777777" w:rsidR="00D900A5" w:rsidRDefault="00D900A5" w:rsidP="00D900A5">
      <w:r>
        <w:t xml:space="preserve">·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DLL hijacking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%PATH%</w:t>
      </w:r>
    </w:p>
    <w:p w14:paraId="251B54CB" w14:textId="77777777" w:rsidR="00D900A5" w:rsidRDefault="00D900A5" w:rsidP="00D900A5">
      <w:r>
        <w:t xml:space="preserve">·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FCD45D2" w14:textId="2490B821" w:rsidR="00D900A5" w:rsidRDefault="00D900A5" w:rsidP="00D900A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beRoot.exe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PowerUp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F19B35A" w14:textId="6C9CBBD4" w:rsidR="000D0540" w:rsidRDefault="000D0540">
      <w:r w:rsidRPr="000D0540">
        <w:rPr>
          <w:noProof/>
        </w:rPr>
        <w:drawing>
          <wp:inline distT="0" distB="0" distL="0" distR="0" wp14:anchorId="53DEAA54" wp14:editId="2F053BEA">
            <wp:extent cx="5943600" cy="3848735"/>
            <wp:effectExtent l="0" t="0" r="0" b="0"/>
            <wp:docPr id="95756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5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503B" w14:textId="77777777" w:rsidR="000D0540" w:rsidRDefault="000D0540"/>
    <w:p w14:paraId="3FD04AFF" w14:textId="777EC12F" w:rsidR="000D0540" w:rsidRDefault="000D0540" w:rsidP="009D644D">
      <w:pPr>
        <w:pStyle w:val="Heading1"/>
      </w:pPr>
      <w:r>
        <w:lastRenderedPageBreak/>
        <w:t>6. Review the “Video Stream” service in services view</w:t>
      </w:r>
    </w:p>
    <w:p w14:paraId="5203D1F4" w14:textId="24A44CF5" w:rsidR="000D0540" w:rsidRDefault="00C42763">
      <w:r>
        <w:tab/>
      </w:r>
      <w:proofErr w:type="spellStart"/>
      <w:r>
        <w:t>Services.msc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</w:t>
      </w:r>
    </w:p>
    <w:p w14:paraId="350B676C" w14:textId="69296E05" w:rsidR="00854DC7" w:rsidRDefault="00854DC7">
      <w:r w:rsidRPr="00854DC7">
        <w:rPr>
          <w:noProof/>
        </w:rPr>
        <w:drawing>
          <wp:inline distT="0" distB="0" distL="0" distR="0" wp14:anchorId="756EB75D" wp14:editId="3D621092">
            <wp:extent cx="5943600" cy="4341495"/>
            <wp:effectExtent l="0" t="0" r="0" b="1905"/>
            <wp:docPr id="204024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354C" w14:textId="77777777" w:rsidR="00854DC7" w:rsidRDefault="00854DC7"/>
    <w:p w14:paraId="58C92C8A" w14:textId="3BE22262" w:rsidR="00854DC7" w:rsidRDefault="00854DC7" w:rsidP="009D644D">
      <w:pPr>
        <w:pStyle w:val="Heading1"/>
      </w:pPr>
      <w:r>
        <w:t xml:space="preserve">7. Exploiting the vulnerability using </w:t>
      </w:r>
      <w:proofErr w:type="spellStart"/>
      <w:r>
        <w:t>PowerUp</w:t>
      </w:r>
      <w:proofErr w:type="spellEnd"/>
    </w:p>
    <w:p w14:paraId="51803957" w14:textId="362A6E4B" w:rsidR="00854DC7" w:rsidRDefault="00854DC7" w:rsidP="009D644D">
      <w:pPr>
        <w:pStyle w:val="Heading1"/>
      </w:pPr>
      <w:r>
        <w:t>8. Adapt the “</w:t>
      </w:r>
      <w:proofErr w:type="spellStart"/>
      <w:r>
        <w:t>HijackPath</w:t>
      </w:r>
      <w:proofErr w:type="spellEnd"/>
      <w:r>
        <w:t>”</w:t>
      </w:r>
    </w:p>
    <w:p w14:paraId="79905F08" w14:textId="77777777" w:rsidR="000D0540" w:rsidRDefault="000D0540"/>
    <w:p w14:paraId="7167E62E" w14:textId="64E6AF85" w:rsidR="00854DC7" w:rsidRDefault="00854DC7">
      <w:r w:rsidRPr="00854DC7">
        <w:rPr>
          <w:noProof/>
        </w:rPr>
        <w:drawing>
          <wp:inline distT="0" distB="0" distL="0" distR="0" wp14:anchorId="00E87F0D" wp14:editId="7C61782F">
            <wp:extent cx="5943600" cy="612775"/>
            <wp:effectExtent l="0" t="0" r="0" b="0"/>
            <wp:docPr id="6185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7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3871" w14:textId="77777777" w:rsidR="00854DC7" w:rsidRDefault="00854DC7"/>
    <w:p w14:paraId="48A83163" w14:textId="07ED3C99" w:rsidR="005006B7" w:rsidRDefault="005006B7">
      <w:r>
        <w:tab/>
      </w:r>
      <w:proofErr w:type="spellStart"/>
      <w:r w:rsidRPr="005006B7">
        <w:t>Kết</w:t>
      </w:r>
      <w:proofErr w:type="spellEnd"/>
      <w:r w:rsidRPr="005006B7">
        <w:t xml:space="preserve"> </w:t>
      </w:r>
      <w:proofErr w:type="spellStart"/>
      <w:r w:rsidRPr="005006B7">
        <w:t>quả</w:t>
      </w:r>
      <w:proofErr w:type="spellEnd"/>
      <w:r w:rsidRPr="005006B7">
        <w:t xml:space="preserve"> </w:t>
      </w:r>
      <w:proofErr w:type="spellStart"/>
      <w:r w:rsidRPr="005006B7">
        <w:t>là</w:t>
      </w:r>
      <w:proofErr w:type="spellEnd"/>
      <w:r w:rsidRPr="005006B7">
        <w:t>: "</w:t>
      </w:r>
      <w:proofErr w:type="spellStart"/>
      <w:r w:rsidRPr="005006B7">
        <w:t>Lệnh</w:t>
      </w:r>
      <w:proofErr w:type="spellEnd"/>
      <w:r w:rsidRPr="005006B7">
        <w:t xml:space="preserve"> </w:t>
      </w:r>
      <w:proofErr w:type="spellStart"/>
      <w:r w:rsidRPr="005006B7">
        <w:t>PowerUp</w:t>
      </w:r>
      <w:proofErr w:type="spellEnd"/>
      <w:r w:rsidRPr="005006B7">
        <w:t xml:space="preserve"> ở </w:t>
      </w:r>
      <w:proofErr w:type="spellStart"/>
      <w:r w:rsidRPr="005006B7">
        <w:t>trên</w:t>
      </w:r>
      <w:proofErr w:type="spellEnd"/>
      <w:r w:rsidRPr="005006B7">
        <w:t xml:space="preserve"> </w:t>
      </w:r>
      <w:proofErr w:type="spellStart"/>
      <w:r w:rsidRPr="005006B7">
        <w:t>sẽ</w:t>
      </w:r>
      <w:proofErr w:type="spellEnd"/>
      <w:r w:rsidRPr="005006B7">
        <w:t xml:space="preserve"> </w:t>
      </w:r>
      <w:proofErr w:type="spellStart"/>
      <w:r w:rsidRPr="005006B7">
        <w:t>viết</w:t>
      </w:r>
      <w:proofErr w:type="spellEnd"/>
      <w:r w:rsidRPr="005006B7">
        <w:t xml:space="preserve"> </w:t>
      </w:r>
      <w:proofErr w:type="spellStart"/>
      <w:r w:rsidRPr="005006B7">
        <w:t>một</w:t>
      </w:r>
      <w:proofErr w:type="spellEnd"/>
      <w:r w:rsidRPr="005006B7">
        <w:t xml:space="preserve"> </w:t>
      </w:r>
      <w:proofErr w:type="spellStart"/>
      <w:r w:rsidRPr="005006B7">
        <w:t>tập</w:t>
      </w:r>
      <w:proofErr w:type="spellEnd"/>
      <w:r w:rsidRPr="005006B7">
        <w:t xml:space="preserve"> </w:t>
      </w:r>
      <w:proofErr w:type="spellStart"/>
      <w:r w:rsidRPr="005006B7">
        <w:t>lệnh</w:t>
      </w:r>
      <w:proofErr w:type="spellEnd"/>
      <w:r w:rsidRPr="005006B7">
        <w:t xml:space="preserve"> </w:t>
      </w:r>
      <w:proofErr w:type="spellStart"/>
      <w:r w:rsidRPr="005006B7">
        <w:t>độc</w:t>
      </w:r>
      <w:proofErr w:type="spellEnd"/>
      <w:r w:rsidRPr="005006B7">
        <w:t xml:space="preserve"> </w:t>
      </w:r>
      <w:proofErr w:type="spellStart"/>
      <w:r w:rsidRPr="005006B7">
        <w:t>hại</w:t>
      </w:r>
      <w:proofErr w:type="spellEnd"/>
      <w:r w:rsidRPr="005006B7">
        <w:t xml:space="preserve"> </w:t>
      </w:r>
      <w:proofErr w:type="spellStart"/>
      <w:r w:rsidRPr="005006B7">
        <w:t>vào</w:t>
      </w:r>
      <w:proofErr w:type="spellEnd"/>
      <w:r w:rsidRPr="005006B7">
        <w:t xml:space="preserve"> </w:t>
      </w:r>
      <w:proofErr w:type="spellStart"/>
      <w:r w:rsidRPr="005006B7">
        <w:t>vị</w:t>
      </w:r>
      <w:proofErr w:type="spellEnd"/>
      <w:r w:rsidRPr="005006B7">
        <w:t xml:space="preserve"> </w:t>
      </w:r>
      <w:proofErr w:type="spellStart"/>
      <w:r w:rsidRPr="005006B7">
        <w:t>trí</w:t>
      </w:r>
      <w:proofErr w:type="spellEnd"/>
      <w:r w:rsidRPr="005006B7">
        <w:t xml:space="preserve"> </w:t>
      </w:r>
      <w:proofErr w:type="spellStart"/>
      <w:r w:rsidRPr="005006B7">
        <w:t>cuối</w:t>
      </w:r>
      <w:proofErr w:type="spellEnd"/>
      <w:r w:rsidRPr="005006B7">
        <w:t xml:space="preserve"> </w:t>
      </w:r>
      <w:proofErr w:type="spellStart"/>
      <w:r w:rsidRPr="005006B7">
        <w:t>cùng</w:t>
      </w:r>
      <w:proofErr w:type="spellEnd"/>
      <w:r w:rsidRPr="005006B7">
        <w:t xml:space="preserve">! </w:t>
      </w:r>
      <w:proofErr w:type="spellStart"/>
      <w:r w:rsidRPr="005006B7">
        <w:t>Kết</w:t>
      </w:r>
      <w:proofErr w:type="spellEnd"/>
      <w:r w:rsidRPr="005006B7">
        <w:t xml:space="preserve"> </w:t>
      </w:r>
      <w:proofErr w:type="spellStart"/>
      <w:r w:rsidRPr="005006B7">
        <w:t>quả</w:t>
      </w:r>
      <w:proofErr w:type="spellEnd"/>
      <w:r w:rsidRPr="005006B7">
        <w:t xml:space="preserve"> </w:t>
      </w:r>
      <w:proofErr w:type="spellStart"/>
      <w:r w:rsidRPr="005006B7">
        <w:t>của</w:t>
      </w:r>
      <w:proofErr w:type="spellEnd"/>
      <w:r w:rsidRPr="005006B7">
        <w:t xml:space="preserve"> </w:t>
      </w:r>
      <w:proofErr w:type="spellStart"/>
      <w:r w:rsidRPr="005006B7">
        <w:t>việc</w:t>
      </w:r>
      <w:proofErr w:type="spellEnd"/>
      <w:r w:rsidRPr="005006B7">
        <w:t xml:space="preserve"> </w:t>
      </w:r>
      <w:proofErr w:type="spellStart"/>
      <w:r w:rsidRPr="005006B7">
        <w:t>chạy</w:t>
      </w:r>
      <w:proofErr w:type="spellEnd"/>
      <w:r w:rsidRPr="005006B7">
        <w:t xml:space="preserve"> </w:t>
      </w:r>
      <w:proofErr w:type="spellStart"/>
      <w:r w:rsidRPr="005006B7">
        <w:t>AbuseFunction</w:t>
      </w:r>
      <w:proofErr w:type="spellEnd"/>
      <w:r w:rsidRPr="005006B7">
        <w:t xml:space="preserve">, </w:t>
      </w:r>
      <w:proofErr w:type="spellStart"/>
      <w:r w:rsidRPr="005006B7">
        <w:t>bạn</w:t>
      </w:r>
      <w:proofErr w:type="spellEnd"/>
      <w:r w:rsidRPr="005006B7">
        <w:t xml:space="preserve"> </w:t>
      </w:r>
      <w:proofErr w:type="spellStart"/>
      <w:r w:rsidRPr="005006B7">
        <w:t>sẽ</w:t>
      </w:r>
      <w:proofErr w:type="spellEnd"/>
      <w:r w:rsidRPr="005006B7">
        <w:t xml:space="preserve"> </w:t>
      </w:r>
      <w:proofErr w:type="spellStart"/>
      <w:r w:rsidRPr="005006B7">
        <w:t>nhận</w:t>
      </w:r>
      <w:proofErr w:type="spellEnd"/>
      <w:r w:rsidRPr="005006B7">
        <w:t xml:space="preserve"> </w:t>
      </w:r>
      <w:proofErr w:type="spellStart"/>
      <w:r w:rsidRPr="005006B7">
        <w:t>thấy</w:t>
      </w:r>
      <w:proofErr w:type="spellEnd"/>
      <w:r w:rsidRPr="005006B7">
        <w:t xml:space="preserve"> </w:t>
      </w:r>
      <w:proofErr w:type="spellStart"/>
      <w:r w:rsidRPr="005006B7">
        <w:t>rằng</w:t>
      </w:r>
      <w:proofErr w:type="spellEnd"/>
      <w:r w:rsidRPr="005006B7">
        <w:t xml:space="preserve"> </w:t>
      </w:r>
      <w:proofErr w:type="spellStart"/>
      <w:r w:rsidRPr="005006B7">
        <w:t>tập</w:t>
      </w:r>
      <w:proofErr w:type="spellEnd"/>
      <w:r w:rsidRPr="005006B7">
        <w:t xml:space="preserve"> </w:t>
      </w:r>
      <w:proofErr w:type="spellStart"/>
      <w:r w:rsidRPr="005006B7">
        <w:t>lệnh</w:t>
      </w:r>
      <w:proofErr w:type="spellEnd"/>
      <w:r w:rsidRPr="005006B7">
        <w:t xml:space="preserve"> </w:t>
      </w:r>
      <w:proofErr w:type="spellStart"/>
      <w:r w:rsidRPr="005006B7">
        <w:t>được</w:t>
      </w:r>
      <w:proofErr w:type="spellEnd"/>
      <w:r w:rsidRPr="005006B7">
        <w:t xml:space="preserve"> </w:t>
      </w:r>
      <w:proofErr w:type="spellStart"/>
      <w:r w:rsidRPr="005006B7">
        <w:t>viết</w:t>
      </w:r>
      <w:proofErr w:type="spellEnd"/>
      <w:r w:rsidRPr="005006B7">
        <w:t xml:space="preserve"> </w:t>
      </w:r>
      <w:proofErr w:type="spellStart"/>
      <w:r w:rsidRPr="005006B7">
        <w:t>bởi</w:t>
      </w:r>
      <w:proofErr w:type="spellEnd"/>
      <w:r w:rsidRPr="005006B7">
        <w:t xml:space="preserve"> PowerShell </w:t>
      </w:r>
      <w:proofErr w:type="spellStart"/>
      <w:r w:rsidRPr="005006B7">
        <w:t>sẽ</w:t>
      </w:r>
      <w:proofErr w:type="spellEnd"/>
      <w:r w:rsidRPr="005006B7">
        <w:t xml:space="preserve"> </w:t>
      </w:r>
      <w:proofErr w:type="spellStart"/>
      <w:r w:rsidRPr="005006B7">
        <w:t>tạo</w:t>
      </w:r>
      <w:proofErr w:type="spellEnd"/>
      <w:r w:rsidRPr="005006B7">
        <w:t xml:space="preserve"> </w:t>
      </w:r>
      <w:proofErr w:type="spellStart"/>
      <w:r w:rsidRPr="005006B7">
        <w:t>một</w:t>
      </w:r>
      <w:proofErr w:type="spellEnd"/>
      <w:r w:rsidRPr="005006B7">
        <w:t xml:space="preserve"> </w:t>
      </w:r>
      <w:proofErr w:type="spellStart"/>
      <w:r w:rsidRPr="005006B7">
        <w:t>người</w:t>
      </w:r>
      <w:proofErr w:type="spellEnd"/>
      <w:r w:rsidRPr="005006B7">
        <w:t xml:space="preserve"> </w:t>
      </w:r>
      <w:proofErr w:type="spellStart"/>
      <w:r w:rsidRPr="005006B7">
        <w:t>dùng</w:t>
      </w:r>
      <w:proofErr w:type="spellEnd"/>
      <w:r w:rsidRPr="005006B7">
        <w:t xml:space="preserve"> </w:t>
      </w:r>
      <w:proofErr w:type="spellStart"/>
      <w:r w:rsidRPr="005006B7">
        <w:t>có</w:t>
      </w:r>
      <w:proofErr w:type="spellEnd"/>
      <w:r w:rsidRPr="005006B7">
        <w:t xml:space="preserve"> </w:t>
      </w:r>
      <w:proofErr w:type="spellStart"/>
      <w:r w:rsidRPr="005006B7">
        <w:t>tên</w:t>
      </w:r>
      <w:proofErr w:type="spellEnd"/>
      <w:r w:rsidRPr="005006B7">
        <w:t xml:space="preserve"> john </w:t>
      </w:r>
      <w:proofErr w:type="spellStart"/>
      <w:r w:rsidRPr="005006B7">
        <w:t>với</w:t>
      </w:r>
      <w:proofErr w:type="spellEnd"/>
      <w:r w:rsidRPr="005006B7">
        <w:t xml:space="preserve"> </w:t>
      </w:r>
      <w:proofErr w:type="spellStart"/>
      <w:r w:rsidRPr="005006B7">
        <w:t>mật</w:t>
      </w:r>
      <w:proofErr w:type="spellEnd"/>
      <w:r w:rsidRPr="005006B7">
        <w:t xml:space="preserve"> </w:t>
      </w:r>
      <w:proofErr w:type="spellStart"/>
      <w:r w:rsidRPr="005006B7">
        <w:t>khẩu</w:t>
      </w:r>
      <w:proofErr w:type="spellEnd"/>
      <w:r w:rsidRPr="005006B7">
        <w:t xml:space="preserve"> Password123! Sau </w:t>
      </w:r>
      <w:proofErr w:type="spellStart"/>
      <w:r w:rsidRPr="005006B7">
        <w:t>đó</w:t>
      </w:r>
      <w:proofErr w:type="spellEnd"/>
      <w:r w:rsidRPr="005006B7">
        <w:t xml:space="preserve">, </w:t>
      </w:r>
      <w:proofErr w:type="spellStart"/>
      <w:r w:rsidRPr="005006B7">
        <w:t>người</w:t>
      </w:r>
      <w:proofErr w:type="spellEnd"/>
      <w:r w:rsidRPr="005006B7">
        <w:t xml:space="preserve"> </w:t>
      </w:r>
      <w:proofErr w:type="spellStart"/>
      <w:r w:rsidRPr="005006B7">
        <w:t>dùng</w:t>
      </w:r>
      <w:proofErr w:type="spellEnd"/>
      <w:r w:rsidRPr="005006B7">
        <w:t xml:space="preserve"> </w:t>
      </w:r>
      <w:proofErr w:type="spellStart"/>
      <w:r w:rsidRPr="005006B7">
        <w:t>này</w:t>
      </w:r>
      <w:proofErr w:type="spellEnd"/>
      <w:r w:rsidRPr="005006B7">
        <w:t xml:space="preserve"> </w:t>
      </w:r>
      <w:proofErr w:type="spellStart"/>
      <w:r w:rsidRPr="005006B7">
        <w:t>sẽ</w:t>
      </w:r>
      <w:proofErr w:type="spellEnd"/>
      <w:r w:rsidRPr="005006B7">
        <w:t xml:space="preserve"> </w:t>
      </w:r>
      <w:proofErr w:type="spellStart"/>
      <w:r w:rsidRPr="005006B7">
        <w:t>được</w:t>
      </w:r>
      <w:proofErr w:type="spellEnd"/>
      <w:r w:rsidRPr="005006B7">
        <w:t xml:space="preserve"> </w:t>
      </w:r>
      <w:proofErr w:type="spellStart"/>
      <w:r w:rsidRPr="005006B7">
        <w:t>thêm</w:t>
      </w:r>
      <w:proofErr w:type="spellEnd"/>
      <w:r w:rsidRPr="005006B7">
        <w:t xml:space="preserve"> </w:t>
      </w:r>
      <w:proofErr w:type="spellStart"/>
      <w:r w:rsidRPr="005006B7">
        <w:t>vào</w:t>
      </w:r>
      <w:proofErr w:type="spellEnd"/>
      <w:r w:rsidRPr="005006B7">
        <w:t xml:space="preserve"> </w:t>
      </w:r>
      <w:proofErr w:type="spellStart"/>
      <w:r w:rsidRPr="005006B7">
        <w:t>nhóm</w:t>
      </w:r>
      <w:proofErr w:type="spellEnd"/>
      <w:r w:rsidRPr="005006B7">
        <w:t xml:space="preserve"> </w:t>
      </w:r>
      <w:proofErr w:type="spellStart"/>
      <w:r w:rsidRPr="005006B7">
        <w:t>quản</w:t>
      </w:r>
      <w:proofErr w:type="spellEnd"/>
      <w:r w:rsidRPr="005006B7">
        <w:t xml:space="preserve"> </w:t>
      </w:r>
      <w:proofErr w:type="spellStart"/>
      <w:r w:rsidRPr="005006B7">
        <w:t>trị</w:t>
      </w:r>
      <w:proofErr w:type="spellEnd"/>
      <w:r w:rsidRPr="005006B7">
        <w:t xml:space="preserve"> </w:t>
      </w:r>
      <w:proofErr w:type="spellStart"/>
      <w:r w:rsidRPr="005006B7">
        <w:t>viên</w:t>
      </w:r>
      <w:proofErr w:type="spellEnd"/>
      <w:r w:rsidRPr="005006B7">
        <w:t xml:space="preserve"> </w:t>
      </w:r>
      <w:proofErr w:type="spellStart"/>
      <w:r w:rsidRPr="005006B7">
        <w:t>cục</w:t>
      </w:r>
      <w:proofErr w:type="spellEnd"/>
      <w:r w:rsidRPr="005006B7">
        <w:t xml:space="preserve"> </w:t>
      </w:r>
      <w:proofErr w:type="spellStart"/>
      <w:r w:rsidRPr="005006B7">
        <w:t>bộ</w:t>
      </w:r>
      <w:proofErr w:type="spellEnd"/>
      <w:r w:rsidRPr="005006B7">
        <w:t>."</w:t>
      </w:r>
    </w:p>
    <w:p w14:paraId="59022A67" w14:textId="77777777" w:rsidR="005006B7" w:rsidRDefault="005006B7"/>
    <w:p w14:paraId="279A7B3A" w14:textId="605EEE67" w:rsidR="00854DC7" w:rsidRDefault="00854DC7" w:rsidP="009D644D">
      <w:pPr>
        <w:pStyle w:val="Heading1"/>
      </w:pPr>
      <w:r>
        <w:t>9. Reboot the computer</w:t>
      </w:r>
    </w:p>
    <w:p w14:paraId="7D9F6889" w14:textId="7FC5F360" w:rsidR="00854DC7" w:rsidRDefault="00854DC7" w:rsidP="009D644D">
      <w:pPr>
        <w:pStyle w:val="Heading1"/>
      </w:pPr>
      <w:r>
        <w:t>10. Log on to windows</w:t>
      </w:r>
    </w:p>
    <w:p w14:paraId="5CB78FE8" w14:textId="375A0A9B" w:rsidR="00250C2D" w:rsidRDefault="00250C2D" w:rsidP="009D644D">
      <w:pPr>
        <w:pStyle w:val="Heading1"/>
      </w:pPr>
      <w:r>
        <w:t>11. Confirm user was added</w:t>
      </w:r>
    </w:p>
    <w:p w14:paraId="1A45E7B1" w14:textId="6665A5AD" w:rsidR="00C42763" w:rsidRDefault="00C42763">
      <w:r>
        <w:tab/>
        <w:t xml:space="preserve">Net users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56DB62B" w14:textId="6D6B202D" w:rsidR="00250C2D" w:rsidRDefault="00250C2D">
      <w:r w:rsidRPr="00250C2D">
        <w:rPr>
          <w:noProof/>
        </w:rPr>
        <w:drawing>
          <wp:inline distT="0" distB="0" distL="0" distR="0" wp14:anchorId="41BE4BE5" wp14:editId="49116056">
            <wp:extent cx="5943600" cy="2606040"/>
            <wp:effectExtent l="0" t="0" r="0" b="3810"/>
            <wp:docPr id="151504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48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3D"/>
    <w:rsid w:val="000016D9"/>
    <w:rsid w:val="000D0540"/>
    <w:rsid w:val="000F6DDA"/>
    <w:rsid w:val="00124A71"/>
    <w:rsid w:val="001D76B9"/>
    <w:rsid w:val="0021331D"/>
    <w:rsid w:val="00250C2D"/>
    <w:rsid w:val="00250C8D"/>
    <w:rsid w:val="00270B19"/>
    <w:rsid w:val="005006B7"/>
    <w:rsid w:val="006060C1"/>
    <w:rsid w:val="00617884"/>
    <w:rsid w:val="00746EDD"/>
    <w:rsid w:val="007F44E9"/>
    <w:rsid w:val="00854DC7"/>
    <w:rsid w:val="00980186"/>
    <w:rsid w:val="009D644D"/>
    <w:rsid w:val="00BC1346"/>
    <w:rsid w:val="00BF3179"/>
    <w:rsid w:val="00C42763"/>
    <w:rsid w:val="00C43A99"/>
    <w:rsid w:val="00C945F1"/>
    <w:rsid w:val="00CB023D"/>
    <w:rsid w:val="00CD1E7B"/>
    <w:rsid w:val="00D900A5"/>
    <w:rsid w:val="00EE6A19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B467"/>
  <w15:chartTrackingRefBased/>
  <w15:docId w15:val="{F58269DE-FB25-48EB-A909-58947792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11</cp:revision>
  <dcterms:created xsi:type="dcterms:W3CDTF">2024-03-28T09:15:00Z</dcterms:created>
  <dcterms:modified xsi:type="dcterms:W3CDTF">2024-04-16T06:30:00Z</dcterms:modified>
</cp:coreProperties>
</file>