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Pr="0001712C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1782D" w:rsidRPr="00481ADC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Звіт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до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№</w:t>
      </w:r>
      <w:r w:rsidR="0001712C" w:rsidRPr="00481ADC">
        <w:rPr>
          <w:rFonts w:ascii="Times New Roman" w:eastAsia="Times New Roman" w:hAnsi="Times New Roman" w:cs="Times New Roman"/>
          <w:sz w:val="36"/>
          <w:szCs w:val="36"/>
          <w:lang w:val="ru-RU"/>
        </w:rPr>
        <w:t>3</w:t>
      </w:r>
    </w:p>
    <w:p w:rsidR="0081782D" w:rsidRDefault="008178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82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81782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Чисельні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1782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81782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0171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ІТЕРАЦІЙНІ МЕТОДИ </w:t>
      </w:r>
      <w:r w:rsidR="0001712C">
        <w:rPr>
          <w:rFonts w:ascii="Times New Roman" w:eastAsia="Times New Roman" w:hAnsi="Times New Roman" w:cs="Times New Roman"/>
          <w:sz w:val="28"/>
          <w:szCs w:val="28"/>
        </w:rPr>
        <w:t>РОЗВ’ЯЗ</w:t>
      </w:r>
      <w:r w:rsidR="0001712C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СИСТЕМ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ЛІНІЙНИХ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АЛГЕБРАЇЧНИХ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ІВНЯНЬ»</w:t>
      </w:r>
    </w:p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Pr="00E0028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ІІ курсу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К-2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:rsidR="0081782D" w:rsidRPr="00E0028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Бондаря Дениса</w:t>
      </w:r>
    </w:p>
    <w:p w:rsidR="0081782D" w:rsidRPr="00E0028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2</w:t>
      </w:r>
    </w:p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4347F" w:rsidRPr="000875BB" w:rsidRDefault="00E0028D" w:rsidP="000875BB">
      <w:pPr>
        <w:spacing w:after="160" w:line="259" w:lineRule="auto"/>
        <w:jc w:val="center"/>
        <w:rPr>
          <w:lang w:val="uk-UA"/>
        </w:rPr>
      </w:pPr>
      <w:r>
        <w:br w:type="page"/>
      </w:r>
      <w:bookmarkStart w:id="0" w:name="_gjdgxs"/>
      <w:bookmarkEnd w:id="0"/>
      <w:r w:rsidR="0054347F" w:rsidRPr="0054347F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 xml:space="preserve">Метод </w:t>
      </w:r>
      <w:r w:rsidR="003D56A8">
        <w:rPr>
          <w:rFonts w:ascii="Times New Roman" w:hAnsi="Times New Roman" w:cs="Times New Roman"/>
          <w:b/>
          <w:sz w:val="36"/>
          <w:szCs w:val="36"/>
          <w:lang w:val="uk-UA"/>
        </w:rPr>
        <w:t>Якобі</w:t>
      </w:r>
    </w:p>
    <w:p w:rsidR="0081782D" w:rsidRDefault="00E0028D" w:rsidP="0054347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proofErr w:type="spellStart"/>
      <w:r w:rsidRPr="00E0028D">
        <w:rPr>
          <w:rFonts w:ascii="Times New Roman" w:eastAsia="Times New Roman" w:hAnsi="Times New Roman" w:cs="Times New Roman"/>
          <w:b/>
          <w:sz w:val="32"/>
          <w:szCs w:val="32"/>
        </w:rPr>
        <w:t>Теоретичні</w:t>
      </w:r>
      <w:proofErr w:type="spellEnd"/>
      <w:r w:rsidRPr="00E0028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0028D">
        <w:rPr>
          <w:rFonts w:ascii="Times New Roman" w:eastAsia="Times New Roman" w:hAnsi="Times New Roman" w:cs="Times New Roman"/>
          <w:b/>
          <w:sz w:val="32"/>
          <w:szCs w:val="32"/>
        </w:rPr>
        <w:t>відомості</w:t>
      </w:r>
      <w:proofErr w:type="spellEnd"/>
    </w:p>
    <w:p w:rsidR="00BC1429" w:rsidRPr="00BC1429" w:rsidRDefault="00BC1429" w:rsidP="0054347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E0028D" w:rsidRDefault="00BC1429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Припустимо, що діагональні коефіцієнти не виродженої матриці А ненульові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ii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 xml:space="preserve"> ≠0)</m:t>
        </m:r>
      </m:oMath>
      <w:r w:rsidRPr="00BC1429">
        <w:rPr>
          <w:rFonts w:ascii="Times New Roman" w:eastAsia="Times New Roman" w:hAnsi="Times New Roman" w:cs="Times New Roman"/>
          <w:sz w:val="28"/>
          <w:szCs w:val="28"/>
          <w:lang w:val="uk-UA"/>
        </w:rPr>
        <w:t>. Якщо деякі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C14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ii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 xml:space="preserve"> =0)</m:t>
        </m:r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то  цього можна досягти, переставивши деякі рядки чи стовпці матриці. Розділивши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рівняння на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ii</m:t>
            </m:r>
          </m:sub>
        </m:sSub>
      </m:oMath>
      <w:r w:rsidRPr="00BC14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таку СЛАР:</w:t>
      </w:r>
    </w:p>
    <w:p w:rsidR="00AF3A7C" w:rsidRPr="00AF3A7C" w:rsidRDefault="00163306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-1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+1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aii</m:t>
                  </m:r>
                </m:den>
              </m:f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,   i=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1,n</m:t>
              </m:r>
            </m:e>
          </m:acc>
        </m:oMath>
      </m:oMathPara>
    </w:p>
    <w:p w:rsidR="00AF3A7C" w:rsidRDefault="00AF3A7C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Задамо якесь початкове наближення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→0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=(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,…,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)</m:t>
        </m:r>
      </m:oMath>
      <w:r w:rsidR="00481ADC" w:rsidRPr="00481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481ADC">
        <w:rPr>
          <w:rFonts w:ascii="Times New Roman" w:eastAsia="Times New Roman" w:hAnsi="Times New Roman" w:cs="Times New Roman"/>
          <w:sz w:val="28"/>
          <w:szCs w:val="28"/>
          <w:lang w:val="uk-UA"/>
        </w:rPr>
        <w:t>Наступні наближення обчислимо за формулами:</w:t>
      </w:r>
    </w:p>
    <w:p w:rsidR="00481ADC" w:rsidRPr="00481ADC" w:rsidRDefault="00163306" w:rsidP="00E0028D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k+1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i-1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ii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j=i+1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ii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ii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, i=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 , n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   k=0, 1 , …  (4.1)</m:t>
          </m:r>
        </m:oMath>
      </m:oMathPara>
    </w:p>
    <w:p w:rsidR="00481ADC" w:rsidRDefault="00481ADC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Метод збігається, тобто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lim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k→∞</m:t>
            </m:r>
          </m:sub>
        </m:sSub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→k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→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=0</m:t>
        </m:r>
      </m:oMath>
      <w:r w:rsidRPr="00481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діагональної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переваги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proofErr w:type="spellEnd"/>
      <w:r w:rsidR="003177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≥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j=1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≠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eqAr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  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1,n</m:t>
            </m:r>
          </m:e>
        </m:acc>
      </m:oMath>
      <w:r w:rsidR="0031779B" w:rsidRPr="003177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3177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31779B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="003177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 w:rsidR="0031779B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виконуються</w:t>
      </w:r>
      <w:proofErr w:type="spellEnd"/>
      <w:r w:rsidR="003177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1779B">
        <w:rPr>
          <w:rFonts w:ascii="Times New Roman" w:eastAsia="Times New Roman" w:hAnsi="Times New Roman" w:cs="Times New Roman"/>
          <w:sz w:val="28"/>
          <w:szCs w:val="28"/>
          <w:lang w:val="ru-RU"/>
        </w:rPr>
        <w:t>нерівності</w:t>
      </w:r>
      <w:proofErr w:type="spellEnd"/>
      <w:r w:rsidR="003177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q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≥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j=1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≠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eqAr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  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1,n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  q&lt;1</m:t>
        </m:r>
      </m:oMath>
      <w:r w:rsidR="0031779B" w:rsidRPr="003177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 </w:t>
      </w:r>
      <w:r w:rsidR="003177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 </w:t>
      </w:r>
      <w:r w:rsidR="0031779B">
        <w:rPr>
          <w:rFonts w:ascii="Times New Roman" w:eastAsia="Times New Roman" w:hAnsi="Times New Roman" w:cs="Times New Roman"/>
          <w:sz w:val="28"/>
          <w:szCs w:val="28"/>
          <w:lang w:val="uk-UA"/>
        </w:rPr>
        <w:t>правдива оцінка точності:</w:t>
      </w:r>
    </w:p>
    <w:p w:rsidR="0031779B" w:rsidRPr="00AB4AEE" w:rsidRDefault="00163306" w:rsidP="00E0028D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→k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→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1-q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→0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-1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    (4.2)</m:t>
          </m:r>
        </m:oMath>
      </m:oMathPara>
    </w:p>
    <w:p w:rsidR="00AB4AEE" w:rsidRPr="000F5D65" w:rsidRDefault="00AB4AEE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Ітерації виконують, поки не буде отримано потрібну кількість цифр у компонентах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AB4AEE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язку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AB4A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1-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&lt;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ε</m:t>
        </m:r>
      </m:oMath>
      <w:r w:rsidRPr="00AB4AE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B4AEE" w:rsidRDefault="00AB4AEE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Вибір останньої умови пояснюється тим, що в разі її виконання для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→0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=0</m:t>
        </m:r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маємо оцінку:</w:t>
      </w:r>
    </w:p>
    <w:p w:rsidR="000875BB" w:rsidRDefault="00AB4AEE" w:rsidP="000875BB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→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→k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→</m:t>
                      </m:r>
                    </m:sup>
                  </m:s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→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1-q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&lt;ε</m:t>
          </m:r>
        </m:oMath>
      </m:oMathPara>
    </w:p>
    <w:p w:rsidR="00D573AC" w:rsidRPr="00163306" w:rsidRDefault="00D573AC" w:rsidP="000875B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812719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lastRenderedPageBreak/>
        <w:t>Постанова задачі</w:t>
      </w:r>
    </w:p>
    <w:p w:rsidR="00D573AC" w:rsidRDefault="00D573AC" w:rsidP="00D573A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D573AC" w:rsidRDefault="00D573AC" w:rsidP="00D573A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397022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СЛАР методом </w:t>
      </w:r>
      <w:r w:rsidR="00163306">
        <w:rPr>
          <w:rFonts w:ascii="Times New Roman" w:eastAsia="Times New Roman" w:hAnsi="Times New Roman" w:cs="Times New Roman"/>
          <w:sz w:val="28"/>
          <w:szCs w:val="28"/>
          <w:lang w:val="uk-UA"/>
        </w:rPr>
        <w:t>Якобі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D573AC" w:rsidRPr="001C7F6B" w:rsidRDefault="00163306" w:rsidP="00D573A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=7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+0+5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=20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=23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1782D" w:rsidRDefault="001C7F6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</w:t>
      </w:r>
      <w:r w:rsidRPr="001C7F6B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цієї задачі має </w:t>
      </w:r>
      <w:r w:rsidR="000875BB">
        <w:rPr>
          <w:rFonts w:ascii="Times New Roman" w:eastAsia="Times New Roman" w:hAnsi="Times New Roman" w:cs="Times New Roman"/>
          <w:sz w:val="28"/>
          <w:szCs w:val="28"/>
          <w:lang w:val="uk-UA"/>
        </w:rPr>
        <w:t>три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основних етапи: </w:t>
      </w:r>
    </w:p>
    <w:p w:rsidR="001C7F6B" w:rsidRDefault="000875BB" w:rsidP="001C7F6B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Обчислення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Q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коефіцієнта</w:t>
      </w:r>
    </w:p>
    <w:p w:rsidR="001C7F6B" w:rsidRDefault="000875BB" w:rsidP="001C7F6B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Обчислення кількості ітерацій для заданого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епсілон</w:t>
      </w:r>
      <w:proofErr w:type="spellEnd"/>
    </w:p>
    <w:p w:rsidR="000875BB" w:rsidRDefault="00EC64F7" w:rsidP="001C7F6B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Власне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системи</w:t>
      </w:r>
    </w:p>
    <w:p w:rsidR="00EC64F7" w:rsidRDefault="00EC64F7" w:rsidP="00EC64F7">
      <w:pPr>
        <w:pStyle w:val="a9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C64F7" w:rsidRDefault="00EC64F7" w:rsidP="00EC64F7">
      <w:pPr>
        <w:pStyle w:val="a9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069C79E1" wp14:editId="5BDBB176">
            <wp:extent cx="4701540" cy="45720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1D" w:rsidRDefault="00FF501D" w:rsidP="00EC64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C64F7" w:rsidRPr="00EC64F7" w:rsidRDefault="00EC64F7" w:rsidP="00EC64F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ru-RU"/>
        </w:rPr>
        <w:lastRenderedPageBreak/>
        <w:drawing>
          <wp:inline distT="0" distB="0" distL="0" distR="0" wp14:anchorId="4F56BB84" wp14:editId="2891B0B6">
            <wp:extent cx="4328160" cy="33426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2366" cy="334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F7" w:rsidRDefault="00EC64F7" w:rsidP="00EC64F7">
      <w:pPr>
        <w:spacing w:line="259" w:lineRule="auto"/>
        <w:jc w:val="center"/>
        <w:rPr>
          <w:noProof/>
          <w:lang w:val="ru-RU"/>
        </w:rPr>
      </w:pPr>
      <w:bookmarkStart w:id="1" w:name="_96q6my9h01my" w:colFirst="0" w:colLast="0"/>
      <w:bookmarkEnd w:id="1"/>
      <w:r>
        <w:rPr>
          <w:noProof/>
          <w:lang w:val="ru-RU"/>
        </w:rPr>
        <w:drawing>
          <wp:inline distT="0" distB="0" distL="0" distR="0" wp14:anchorId="0F26F987" wp14:editId="653F59A0">
            <wp:extent cx="4318504" cy="355092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682" cy="355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4F7">
        <w:rPr>
          <w:noProof/>
          <w:lang w:val="ru-RU"/>
        </w:rPr>
        <w:t xml:space="preserve"> </w:t>
      </w:r>
    </w:p>
    <w:p w:rsidR="00EC64F7" w:rsidRDefault="00EC64F7" w:rsidP="00EC64F7">
      <w:pPr>
        <w:spacing w:line="259" w:lineRule="auto"/>
        <w:jc w:val="center"/>
        <w:rPr>
          <w:noProof/>
          <w:lang w:val="ru-RU"/>
        </w:rPr>
      </w:pPr>
    </w:p>
    <w:p w:rsidR="00EC64F7" w:rsidRDefault="00EC64F7" w:rsidP="00EC64F7">
      <w:pPr>
        <w:spacing w:line="259" w:lineRule="auto"/>
        <w:jc w:val="center"/>
        <w:rPr>
          <w:lang w:val="uk-UA"/>
        </w:rPr>
      </w:pPr>
      <w:r>
        <w:t xml:space="preserve"> </w:t>
      </w:r>
    </w:p>
    <w:p w:rsidR="0081782D" w:rsidRDefault="00EC64F7" w:rsidP="00EC64F7">
      <w:pPr>
        <w:spacing w:line="259" w:lineRule="auto"/>
        <w:jc w:val="center"/>
        <w:rPr>
          <w:lang w:val="uk-UA"/>
        </w:rPr>
      </w:pPr>
      <w:r>
        <w:rPr>
          <w:noProof/>
          <w:lang w:val="ru-RU"/>
        </w:rPr>
        <w:drawing>
          <wp:anchor distT="0" distB="0" distL="114300" distR="114300" simplePos="0" relativeHeight="251662336" behindDoc="1" locked="0" layoutInCell="1" allowOverlap="1" wp14:anchorId="554B7F69" wp14:editId="4C63CBCA">
            <wp:simplePos x="0" y="0"/>
            <wp:positionH relativeFrom="column">
              <wp:posOffset>1744980</wp:posOffset>
            </wp:positionH>
            <wp:positionV relativeFrom="paragraph">
              <wp:posOffset>355600</wp:posOffset>
            </wp:positionV>
            <wp:extent cx="2286000" cy="1555750"/>
            <wp:effectExtent l="0" t="0" r="0" b="6350"/>
            <wp:wrapThrough wrapText="bothSides">
              <wp:wrapPolygon edited="0">
                <wp:start x="0" y="0"/>
                <wp:lineTo x="0" y="21424"/>
                <wp:lineTo x="21420" y="21424"/>
                <wp:lineTo x="21420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EC64F7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задачі знадобилось </w:t>
      </w:r>
      <w:r w:rsidRPr="00EC64F7">
        <w:rPr>
          <w:rFonts w:ascii="Times New Roman" w:hAnsi="Times New Roman" w:cs="Times New Roman"/>
          <w:b/>
          <w:sz w:val="28"/>
          <w:szCs w:val="28"/>
          <w:lang w:val="uk-UA"/>
        </w:rPr>
        <w:t>20 ітерацій</w:t>
      </w:r>
      <w:r w:rsidR="00E0028D" w:rsidRPr="00EC64F7">
        <w:rPr>
          <w:lang w:val="uk-UA"/>
        </w:rPr>
        <w:br w:type="page"/>
      </w:r>
    </w:p>
    <w:p w:rsidR="00FF501D" w:rsidRPr="00397022" w:rsidRDefault="00FF501D" w:rsidP="00812719">
      <w:pPr>
        <w:spacing w:after="160" w:line="259" w:lineRule="auto"/>
        <w:ind w:left="786" w:hanging="36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FF501D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lastRenderedPageBreak/>
        <w:t xml:space="preserve">Метод </w:t>
      </w:r>
      <w:proofErr w:type="spellStart"/>
      <w:r w:rsidR="003D56A8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Зейделя</w:t>
      </w:r>
      <w:proofErr w:type="spellEnd"/>
    </w:p>
    <w:p w:rsidR="00FF501D" w:rsidRDefault="00FF501D" w:rsidP="00812719">
      <w:pPr>
        <w:spacing w:after="160" w:line="259" w:lineRule="auto"/>
        <w:ind w:left="786" w:hanging="36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FF501D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Теоретичні відомості</w:t>
      </w:r>
    </w:p>
    <w:p w:rsidR="000F5D65" w:rsidRDefault="000F5D65" w:rsidP="00812719">
      <w:pPr>
        <w:spacing w:after="160" w:line="259" w:lineRule="auto"/>
        <w:ind w:left="786" w:hanging="36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0F5D65" w:rsidRDefault="000F5D65" w:rsidP="000F5D65">
      <w:pPr>
        <w:spacing w:after="160" w:line="259" w:lineRule="auto"/>
        <w:ind w:left="786" w:hanging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Якщо в першій сумі (4.1) використати вже відомі нові значення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k+1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,j=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1, i-1</m:t>
            </m:r>
          </m:e>
        </m:acc>
      </m:oMath>
      <w:r w:rsidRPr="000F5D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формулу:</w:t>
      </w:r>
    </w:p>
    <w:p w:rsidR="000F5D65" w:rsidRPr="000F5D65" w:rsidRDefault="00163306" w:rsidP="000F5D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k+1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i-1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ii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k+1</m:t>
                  </m:r>
                </m:sup>
              </m:sSubSup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j=i+1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ii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ii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,      i=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 , n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   k=0, 1 , …</m:t>
          </m:r>
        </m:oMath>
      </m:oMathPara>
    </w:p>
    <w:p w:rsidR="000F5D65" w:rsidRDefault="000F5D65" w:rsidP="000F5D65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Достатні умови збіжності методу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Зейделя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такі самі, як для методу Якобі. Крім того,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Зейделя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збігається, якщо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T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=A≥0</m:t>
        </m:r>
      </m:oMath>
      <w:r w:rsidRPr="001633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Умова невід</w:t>
      </w:r>
      <w:r w:rsidRPr="00163306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ємності симетричної матриці А означає, що невід</w:t>
      </w:r>
      <w:r w:rsidRPr="00163306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ємні її головні мінори.</w:t>
      </w:r>
    </w:p>
    <w:p w:rsidR="000F5D65" w:rsidRDefault="000F5D65" w:rsidP="000F5D65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Змінивши порядок обчислення компонент, отримаємо ще одну формулу методу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Зейделя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0F5D65" w:rsidRPr="000F5D65" w:rsidRDefault="00163306" w:rsidP="000F5D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k+1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i-1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ii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j=i+1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ii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k+1</m:t>
                  </m:r>
                </m:sup>
              </m:sSubSup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ii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,      i=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 , n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   k=0, 1 , …</m:t>
          </m:r>
        </m:oMath>
      </m:oMathPara>
    </w:p>
    <w:p w:rsidR="000F5D65" w:rsidRDefault="000F5D65" w:rsidP="000F5D65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F5D65" w:rsidRDefault="000F5D65" w:rsidP="000F5D65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F5D65" w:rsidRPr="000F5D65" w:rsidRDefault="000F5D65" w:rsidP="000F5D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F5D65" w:rsidRPr="000F5D65" w:rsidRDefault="000F5D65" w:rsidP="000F5D65">
      <w:pPr>
        <w:spacing w:after="160" w:line="259" w:lineRule="auto"/>
        <w:ind w:left="786" w:hanging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F5D65" w:rsidRDefault="000F5D65" w:rsidP="0081271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bookmarkStart w:id="2" w:name="_1fob9te" w:colFirst="0" w:colLast="0"/>
      <w:bookmarkEnd w:id="2"/>
    </w:p>
    <w:p w:rsidR="000F5D65" w:rsidRDefault="000F5D65" w:rsidP="0081271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</w:p>
    <w:p w:rsidR="000F5D65" w:rsidRDefault="000F5D65" w:rsidP="0081271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</w:p>
    <w:p w:rsidR="000F5D65" w:rsidRDefault="000F5D65" w:rsidP="0081271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</w:p>
    <w:p w:rsidR="000F5D65" w:rsidRDefault="000F5D65" w:rsidP="0081271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</w:p>
    <w:p w:rsidR="000F5D65" w:rsidRDefault="000F5D65" w:rsidP="0081271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</w:p>
    <w:p w:rsidR="000F5D65" w:rsidRDefault="000F5D65" w:rsidP="0081271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</w:p>
    <w:p w:rsidR="00812719" w:rsidRPr="00397022" w:rsidRDefault="00812719" w:rsidP="0081271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812719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lastRenderedPageBreak/>
        <w:t>Постанова задачі</w:t>
      </w:r>
    </w:p>
    <w:p w:rsidR="00812719" w:rsidRPr="00397022" w:rsidRDefault="00812719" w:rsidP="0081271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:rsidR="00812719" w:rsidRDefault="00812719" w:rsidP="0081271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812719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СЛАР методом </w:t>
      </w:r>
      <w:proofErr w:type="spellStart"/>
      <w:r w:rsidR="00163306">
        <w:rPr>
          <w:rFonts w:ascii="Times New Roman" w:eastAsia="Times New Roman" w:hAnsi="Times New Roman" w:cs="Times New Roman"/>
          <w:sz w:val="28"/>
          <w:szCs w:val="28"/>
          <w:lang w:val="uk-UA"/>
        </w:rPr>
        <w:t>Зейделя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163306" w:rsidRPr="001C7F6B" w:rsidRDefault="00163306" w:rsidP="0016330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15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+0+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27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:rsidR="00812719" w:rsidRPr="00163306" w:rsidRDefault="00812719" w:rsidP="00411D5F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12719" w:rsidRDefault="00812719" w:rsidP="0081271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</w:t>
      </w:r>
      <w:r w:rsidRPr="00812719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цієї задачі має такі етапи: </w:t>
      </w:r>
    </w:p>
    <w:p w:rsidR="00812719" w:rsidRDefault="00DD235A" w:rsidP="00DD235A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Перевірка умови теореми (перевірити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головні мінори)</w:t>
      </w:r>
    </w:p>
    <w:p w:rsidR="00DD235A" w:rsidRDefault="00DD235A" w:rsidP="00DD235A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Власне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системи</w:t>
      </w:r>
    </w:p>
    <w:p w:rsidR="00DD235A" w:rsidRDefault="00DD235A" w:rsidP="00DD235A">
      <w:pPr>
        <w:pStyle w:val="a9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235A" w:rsidRPr="00DD235A" w:rsidRDefault="00DD235A" w:rsidP="00DD23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235A" w:rsidRPr="00812719" w:rsidRDefault="00DD235A" w:rsidP="00DD235A">
      <w:pPr>
        <w:pStyle w:val="a9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216BFBEC" wp14:editId="46AC42E8">
            <wp:extent cx="4533900" cy="430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EB" w:rsidRPr="00163306" w:rsidRDefault="008B1DEB" w:rsidP="0016330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3" w:name="_GoBack"/>
      <w:bookmarkEnd w:id="3"/>
    </w:p>
    <w:p w:rsidR="008B1DEB" w:rsidRDefault="00DD235A" w:rsidP="00DD235A">
      <w:pPr>
        <w:pStyle w:val="a9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ru-RU"/>
        </w:rPr>
        <w:lastRenderedPageBreak/>
        <w:drawing>
          <wp:inline distT="0" distB="0" distL="0" distR="0" wp14:anchorId="5646BFDB" wp14:editId="3B0EB774">
            <wp:extent cx="5352420" cy="234696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242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5A" w:rsidRDefault="00DD235A" w:rsidP="00DD235A">
      <w:pPr>
        <w:pStyle w:val="a9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235A" w:rsidRDefault="00DD235A" w:rsidP="00DD235A">
      <w:pPr>
        <w:pStyle w:val="a9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235A" w:rsidRDefault="00DD235A" w:rsidP="00DD235A">
      <w:pPr>
        <w:pStyle w:val="a9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235A" w:rsidRDefault="00DD235A" w:rsidP="00DD235A">
      <w:pPr>
        <w:pStyle w:val="a9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ru-RU"/>
        </w:rPr>
        <w:drawing>
          <wp:anchor distT="0" distB="0" distL="114300" distR="114300" simplePos="0" relativeHeight="251663360" behindDoc="1" locked="0" layoutInCell="1" allowOverlap="1" wp14:anchorId="4B6FB4D0" wp14:editId="17786A3B">
            <wp:simplePos x="0" y="0"/>
            <wp:positionH relativeFrom="column">
              <wp:posOffset>-393065</wp:posOffset>
            </wp:positionH>
            <wp:positionV relativeFrom="paragraph">
              <wp:posOffset>464820</wp:posOffset>
            </wp:positionV>
            <wp:extent cx="6675120" cy="4730750"/>
            <wp:effectExtent l="0" t="0" r="0" b="0"/>
            <wp:wrapThrough wrapText="bothSides">
              <wp:wrapPolygon edited="0">
                <wp:start x="0" y="0"/>
                <wp:lineTo x="0" y="21484"/>
                <wp:lineTo x="21514" y="21484"/>
                <wp:lineTo x="21514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1DEB" w:rsidRDefault="00DD235A" w:rsidP="00DD235A">
      <w:pPr>
        <w:pStyle w:val="a9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ru-RU"/>
        </w:rPr>
        <w:lastRenderedPageBreak/>
        <w:drawing>
          <wp:inline distT="0" distB="0" distL="0" distR="0" wp14:anchorId="3EB403FD" wp14:editId="1B09DF06">
            <wp:extent cx="4000500" cy="4114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EB" w:rsidRDefault="008B1DEB" w:rsidP="00812719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B1DEB" w:rsidRDefault="008B1DEB" w:rsidP="00812719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235A" w:rsidRDefault="00DD235A" w:rsidP="00812719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235A" w:rsidRDefault="00DD235A" w:rsidP="00DD235A">
      <w:pPr>
        <w:pStyle w:val="a9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EC64F7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задачі знадобилось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14</w:t>
      </w:r>
      <w:r w:rsidRPr="00EC64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ітерацій</w:t>
      </w:r>
    </w:p>
    <w:p w:rsidR="008B1DEB" w:rsidRDefault="008B1DEB" w:rsidP="00812719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B1DEB" w:rsidRDefault="00DD235A" w:rsidP="008B1DEB">
      <w:pPr>
        <w:pStyle w:val="a9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5EA2EC43" wp14:editId="04E4D98C">
            <wp:extent cx="2567940" cy="18059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5A" w:rsidRDefault="00DD235A" w:rsidP="008B1DEB">
      <w:pPr>
        <w:pStyle w:val="a9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235A" w:rsidRPr="00812719" w:rsidRDefault="00DD235A" w:rsidP="00DD235A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DD235A" w:rsidRPr="008127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E7376"/>
    <w:multiLevelType w:val="hybridMultilevel"/>
    <w:tmpl w:val="25B03812"/>
    <w:lvl w:ilvl="0" w:tplc="9F585E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031400"/>
    <w:multiLevelType w:val="hybridMultilevel"/>
    <w:tmpl w:val="A4108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BE7F21"/>
    <w:multiLevelType w:val="hybridMultilevel"/>
    <w:tmpl w:val="12302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6851DA"/>
    <w:multiLevelType w:val="hybridMultilevel"/>
    <w:tmpl w:val="A4108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3513AA"/>
    <w:multiLevelType w:val="multilevel"/>
    <w:tmpl w:val="2D3E1868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1782D"/>
    <w:rsid w:val="0001712C"/>
    <w:rsid w:val="000249F8"/>
    <w:rsid w:val="000875BB"/>
    <w:rsid w:val="000F5D65"/>
    <w:rsid w:val="00163306"/>
    <w:rsid w:val="001C7F6B"/>
    <w:rsid w:val="0031779B"/>
    <w:rsid w:val="00367745"/>
    <w:rsid w:val="00397022"/>
    <w:rsid w:val="003D56A8"/>
    <w:rsid w:val="003D689F"/>
    <w:rsid w:val="00411D5F"/>
    <w:rsid w:val="00481ADC"/>
    <w:rsid w:val="0054347F"/>
    <w:rsid w:val="00812719"/>
    <w:rsid w:val="0081782D"/>
    <w:rsid w:val="00824A1C"/>
    <w:rsid w:val="008B1DEB"/>
    <w:rsid w:val="00936FA0"/>
    <w:rsid w:val="009D2B03"/>
    <w:rsid w:val="00AA7BF5"/>
    <w:rsid w:val="00AB4AEE"/>
    <w:rsid w:val="00AF3A7C"/>
    <w:rsid w:val="00BC1429"/>
    <w:rsid w:val="00D573AC"/>
    <w:rsid w:val="00D77F74"/>
    <w:rsid w:val="00DD235A"/>
    <w:rsid w:val="00E0028D"/>
    <w:rsid w:val="00E24047"/>
    <w:rsid w:val="00EC64F7"/>
    <w:rsid w:val="00FB1E05"/>
    <w:rsid w:val="00FF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63306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002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028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0028D"/>
    <w:rPr>
      <w:color w:val="808080"/>
    </w:rPr>
  </w:style>
  <w:style w:type="paragraph" w:styleId="a9">
    <w:name w:val="List Paragraph"/>
    <w:basedOn w:val="a"/>
    <w:uiPriority w:val="34"/>
    <w:qFormat/>
    <w:rsid w:val="001C7F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63306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002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028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0028D"/>
    <w:rPr>
      <w:color w:val="808080"/>
    </w:rPr>
  </w:style>
  <w:style w:type="paragraph" w:styleId="a9">
    <w:name w:val="List Paragraph"/>
    <w:basedOn w:val="a"/>
    <w:uiPriority w:val="34"/>
    <w:qFormat/>
    <w:rsid w:val="001C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9E630-FA81-4B0F-BB17-9855DF6B8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Бондарь</dc:creator>
  <cp:lastModifiedBy>Денис Бондарь</cp:lastModifiedBy>
  <cp:revision>13</cp:revision>
  <dcterms:created xsi:type="dcterms:W3CDTF">2021-03-27T18:21:00Z</dcterms:created>
  <dcterms:modified xsi:type="dcterms:W3CDTF">2021-04-21T15:06:00Z</dcterms:modified>
</cp:coreProperties>
</file>