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280" w:lineRule="auto"/>
        <w:rPr>
          <w:sz w:val="28"/>
          <w:szCs w:val="28"/>
        </w:rPr>
      </w:pPr>
      <w:bookmarkStart w:colFirst="0" w:colLast="0" w:name="_heading=h.js4e0wrmgoro" w:id="0"/>
      <w:bookmarkEnd w:id="0"/>
      <w:r w:rsidDel="00000000" w:rsidR="00000000" w:rsidRPr="00000000">
        <w:rPr>
          <w:sz w:val="28"/>
          <w:szCs w:val="28"/>
          <w:rtl w:val="0"/>
        </w:rPr>
        <w:t xml:space="preserve">Use Case CRM системы Амбассадоры Яндекс Практикума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before="280" w:lineRule="auto"/>
        <w:ind w:left="-283.46456692913375" w:firstLine="0"/>
        <w:rPr>
          <w:b w:val="0"/>
          <w:sz w:val="24"/>
          <w:szCs w:val="24"/>
        </w:rPr>
      </w:pPr>
      <w:bookmarkStart w:colFirst="0" w:colLast="0" w:name="_heading=h.v5o10uuepdte" w:id="1"/>
      <w:bookmarkEnd w:id="1"/>
      <w:hyperlink r:id="rId7">
        <w:r w:rsidDel="00000000" w:rsidR="00000000" w:rsidRPr="00000000">
          <w:rPr>
            <w:b w:val="0"/>
            <w:color w:val="1155cc"/>
            <w:sz w:val="24"/>
            <w:szCs w:val="24"/>
            <w:u w:val="single"/>
            <w:rtl w:val="0"/>
          </w:rPr>
          <w:t xml:space="preserve">Use case diagram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40" w:lineRule="auto"/>
        <w:jc w:val="center"/>
        <w:rPr/>
      </w:pPr>
      <w:bookmarkStart w:colFirst="0" w:colLast="0" w:name="_heading=h.tzet8oh0mx9d" w:id="2"/>
      <w:bookmarkEnd w:id="2"/>
      <w:r w:rsidDel="00000000" w:rsidR="00000000" w:rsidRPr="00000000">
        <w:rPr>
          <w:rtl w:val="0"/>
        </w:rPr>
        <w:t xml:space="preserve">ВИ-1: Войти в систему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ВИ-1: Войти в систему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righ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</w:t>
              </w:r>
            </w:hyperlink>
            <w:r w:rsidDel="00000000" w:rsidR="00000000" w:rsidRPr="00000000">
              <w:rPr>
                <w:rtl w:val="0"/>
              </w:rPr>
              <w:t xml:space="preserve"> 1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Войти в систему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Веб-приложение Амбассадор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зарегистрирован в системе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Вход в систему совершен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Войти в систему не удалось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“Войти”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Вход в систему совершен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кнопку “Войти”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страницу ввода логина и пароля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вводит логин и пароль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правильность ввода пароля и что такой пользователь зарегистрирован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страницу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ввел почту с ошибкой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вводит логин и пароль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пользователя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подсвечивает поле с почтой и выводит сообщение о некорректном вводе почты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2б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ввел неверный пароль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2б1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кнопку “Войти”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страницу ввода логина и пароля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2б2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вводит логин и пароль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логин и пароль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сообщение, что пароль введен неверно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2в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ввел неверные почту или пароль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2в1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кнопку “Войти”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страницу ввода логина и пароля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2в2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вводит логин и пароль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проверяет правильность ввода логина и пароля и выводит сообщение о том, что введены неверные почта и/или пароль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2г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забыл пароль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2г1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КИ нажимает кнопку “Войти”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страницу ввода логина и пароля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2г2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кнопку “Забыли пароль?”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страницу ввода почты для отправки ссылки для смены пароля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2г3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вводит электронную почту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отправляет ссылку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2г4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переходит по ссылке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страницу смены пароля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2г5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вводит новый пароль и подтверждает его повторным введением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об успешном обновлении пароля</w:t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spacing w:line="240" w:lineRule="auto"/>
        <w:jc w:val="center"/>
        <w:rPr/>
      </w:pPr>
      <w:bookmarkStart w:colFirst="0" w:colLast="0" w:name="_heading=h.qw5it8z3ktwp" w:id="3"/>
      <w:bookmarkEnd w:id="3"/>
      <w:r w:rsidDel="00000000" w:rsidR="00000000" w:rsidRPr="00000000">
        <w:rPr>
          <w:rtl w:val="0"/>
        </w:rPr>
        <w:t xml:space="preserve">ВИ-2: Посмотреть список кандидатов</w:t>
      </w:r>
    </w:p>
    <w:p w:rsidR="00000000" w:rsidDel="00000000" w:rsidP="00000000" w:rsidRDefault="00000000" w:rsidRPr="00000000" w14:paraId="0000005E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ВИ-2: Посмотреть списка кандидатов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b w:val="1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 Номер UML Sequence Diagram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списка кандидатов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“Кандидаты”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авторизован в системе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посмотрел список кандидатов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кандидатов не отобразился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 стартовой странице нажимает на вкладку “Кандидаты”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просматривает список кандидатов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 стартовой странице нажимает на вкладку “Кандидаты”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страницу со списком кандидатов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пользуется полосой прокрутки для перемещения по списку, остающегося за экраном.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1а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кандидатов не отобразился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 стартовой странице нажимает на вкладку “Кандидаты”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не отображает список кандидатов, выводит сообщение об ошибке при загрузке данных</w:t>
            </w:r>
          </w:p>
        </w:tc>
      </w:tr>
    </w:tbl>
    <w:p w:rsidR="00000000" w:rsidDel="00000000" w:rsidP="00000000" w:rsidRDefault="00000000" w:rsidRPr="00000000" w14:paraId="0000008A">
      <w:pPr>
        <w:pStyle w:val="Heading1"/>
        <w:spacing w:line="240" w:lineRule="auto"/>
        <w:jc w:val="center"/>
        <w:rPr/>
      </w:pPr>
      <w:bookmarkStart w:colFirst="0" w:colLast="0" w:name="_heading=h.x3sklt34f8cs" w:id="4"/>
      <w:bookmarkEnd w:id="4"/>
      <w:r w:rsidDel="00000000" w:rsidR="00000000" w:rsidRPr="00000000">
        <w:rPr>
          <w:rtl w:val="0"/>
        </w:rPr>
        <w:t xml:space="preserve">ВИ-3: Посмотреть данные анкеты кандидата</w:t>
      </w:r>
    </w:p>
    <w:p w:rsidR="00000000" w:rsidDel="00000000" w:rsidP="00000000" w:rsidRDefault="00000000" w:rsidRPr="00000000" w14:paraId="0000008B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ВИ-3: Посмотреть данные анкеты кандидата</w:t>
            </w:r>
          </w:p>
          <w:p w:rsidR="00000000" w:rsidDel="00000000" w:rsidP="00000000" w:rsidRDefault="00000000" w:rsidRPr="00000000" w14:paraId="0000008E">
            <w:pPr>
              <w:spacing w:line="240" w:lineRule="auto"/>
              <w:jc w:val="right"/>
              <w:rPr>
                <w:b w:val="1"/>
              </w:rPr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</w:t>
              </w:r>
            </w:hyperlink>
            <w:hyperlink r:id="rId1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 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данных анкеты кандидата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“Кандидаты”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авторизован в системе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просматривает данные кандидата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с данными кандидата не открылась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 стартовой нажимает на вкладку “Кандидаты”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просматривает данные кандидата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 стартовой нажимает на вкладку “Кандидаты”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страницу со списким кандидатов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фамилию и имя кандидата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страницу с данными выбранного кандидата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с данными кандидата не открылась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фамилию и имя кандидата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об ошибке при загрузке данных</w:t>
            </w:r>
          </w:p>
        </w:tc>
      </w:tr>
    </w:tbl>
    <w:p w:rsidR="00000000" w:rsidDel="00000000" w:rsidP="00000000" w:rsidRDefault="00000000" w:rsidRPr="00000000" w14:paraId="000000B7">
      <w:pPr>
        <w:pStyle w:val="Heading1"/>
        <w:spacing w:line="240" w:lineRule="auto"/>
        <w:jc w:val="center"/>
        <w:rPr/>
      </w:pPr>
      <w:bookmarkStart w:colFirst="0" w:colLast="0" w:name="_heading=h.4jf379lbu3ic" w:id="5"/>
      <w:bookmarkEnd w:id="5"/>
      <w:r w:rsidDel="00000000" w:rsidR="00000000" w:rsidRPr="00000000">
        <w:rPr>
          <w:rtl w:val="0"/>
        </w:rPr>
        <w:t xml:space="preserve">ВИ-4: Включить кандидата в состав сообщества (изменить статус)</w:t>
      </w:r>
    </w:p>
    <w:p w:rsidR="00000000" w:rsidDel="00000000" w:rsidP="00000000" w:rsidRDefault="00000000" w:rsidRPr="00000000" w14:paraId="000000B8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ВИ-4: Включить кандидата в состав сообщества (изменить статус)</w:t>
            </w:r>
          </w:p>
          <w:p w:rsidR="00000000" w:rsidDel="00000000" w:rsidP="00000000" w:rsidRDefault="00000000" w:rsidRPr="00000000" w14:paraId="000000BB">
            <w:pPr>
              <w:spacing w:line="240" w:lineRule="auto"/>
              <w:jc w:val="right"/>
              <w:rPr>
                <w:b w:val="1"/>
              </w:rPr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</w:t>
              </w:r>
            </w:hyperlink>
            <w:hyperlink r:id="rId1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 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Включить кандидата в состав сообщества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“Кандидаты”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авторизован в системе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Кандидат включен в состав сообщества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Кандидат в состав сообщества не включен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открывает страницу “Кандидаты”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включает кандидата в сообщество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 стартовой странице нажимает на вкладку “Кандидаты”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страницу со списком кандидатов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имя и фамилию нужного кандидата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страницу с данными кандидата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 странице кандидата нажимает добавить в сообщество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меняет статус кандидата на значение “Активный”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о том, что кандидат добавлен в сообщество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отправляет уведомление кандидату о том, что он включен в сообщество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3а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Кандидат в состав сообщество не включен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 странице кандидата нажимает добавить в сообщество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кандидата не изменился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Кандидат не добавлен в сообщество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сообщает о произошедшем сбое</w:t>
            </w:r>
          </w:p>
        </w:tc>
      </w:tr>
    </w:tbl>
    <w:p w:rsidR="00000000" w:rsidDel="00000000" w:rsidP="00000000" w:rsidRDefault="00000000" w:rsidRPr="00000000" w14:paraId="000000F3">
      <w:pPr>
        <w:pStyle w:val="Heading1"/>
        <w:spacing w:line="240" w:lineRule="auto"/>
        <w:jc w:val="center"/>
        <w:rPr>
          <w:b w:val="1"/>
        </w:rPr>
      </w:pPr>
      <w:bookmarkStart w:colFirst="0" w:colLast="0" w:name="_heading=h.1k39hjn58wzn" w:id="6"/>
      <w:bookmarkEnd w:id="6"/>
      <w:r w:rsidDel="00000000" w:rsidR="00000000" w:rsidRPr="00000000">
        <w:rPr>
          <w:rtl w:val="0"/>
        </w:rPr>
        <w:t xml:space="preserve">ВИ-5: Удалить данные кандидата </w:t>
      </w:r>
      <w:r w:rsidDel="00000000" w:rsidR="00000000" w:rsidRPr="00000000">
        <w:rPr>
          <w:rtl w:val="0"/>
        </w:rPr>
      </w:r>
    </w:p>
    <w:tbl>
      <w:tblPr>
        <w:tblStyle w:val="Table5"/>
        <w:tblW w:w="10020.0" w:type="dxa"/>
        <w:jc w:val="left"/>
        <w:tblInd w:w="-100.0" w:type="dxa"/>
        <w:tblLayout w:type="fixed"/>
        <w:tblLook w:val="0400"/>
      </w:tblPr>
      <w:tblGrid>
        <w:gridCol w:w="2220"/>
        <w:gridCol w:w="4380"/>
        <w:gridCol w:w="3420"/>
        <w:tblGridChange w:id="0">
          <w:tblGrid>
            <w:gridCol w:w="2220"/>
            <w:gridCol w:w="4380"/>
            <w:gridCol w:w="3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ВИ-5: Удалить данные амбассадора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jc w:val="right"/>
              <w:rPr>
                <w:b w:val="1"/>
              </w:rPr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</w:t>
              </w:r>
            </w:hyperlink>
            <w:hyperlink r:id="rId15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 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карточку кандидата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Страница “Кандидаты”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Цели пользователя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правой части экрана открыта карточка кандидата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кандидата удалены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карточку кандидата не удалось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КМ нажимает на кнопку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90500" cy="207818"/>
                  <wp:effectExtent b="0" l="0" r="0" t="0"/>
                  <wp:docPr id="3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78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КМ удаляет данные кандидата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spacing w:line="240" w:lineRule="auto"/>
              <w:ind w:right="-1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КМ нажимает на кнопку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90500" cy="209550"/>
                  <wp:effectExtent b="0" l="0" r="0" t="0"/>
                  <wp:docPr id="34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запрашивает подтверждение действия удаления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КМ подтверждает действие удаления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Система удаляет запись по амбассадору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открывает страницу “Кандидаты”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КМ отказался от удаления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2а1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КМ отменил действие удаления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1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закрывает окно подтверждения удаления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2б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кандидата не удалены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2б1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КМ подтверждает действие удаления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сообщает о том, что произошел сбой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2б2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открывает страницу “Кандидаты” без изменений</w:t>
            </w:r>
          </w:p>
        </w:tc>
      </w:tr>
    </w:tbl>
    <w:p w:rsidR="00000000" w:rsidDel="00000000" w:rsidP="00000000" w:rsidRDefault="00000000" w:rsidRPr="00000000" w14:paraId="0000012B">
      <w:pPr>
        <w:pStyle w:val="Heading1"/>
        <w:spacing w:line="240" w:lineRule="auto"/>
        <w:jc w:val="center"/>
        <w:rPr/>
      </w:pPr>
      <w:bookmarkStart w:colFirst="0" w:colLast="0" w:name="_heading=h.lkmg6rf1yek4" w:id="7"/>
      <w:bookmarkEnd w:id="7"/>
      <w:r w:rsidDel="00000000" w:rsidR="00000000" w:rsidRPr="00000000">
        <w:rPr>
          <w:rtl w:val="0"/>
        </w:rPr>
        <w:t xml:space="preserve">ВИ-6: Посмотреть список амбассадоров </w:t>
      </w:r>
    </w:p>
    <w:p w:rsidR="00000000" w:rsidDel="00000000" w:rsidP="00000000" w:rsidRDefault="00000000" w:rsidRPr="00000000" w14:paraId="0000012C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D">
            <w:pPr>
              <w:spacing w:line="240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ВИ-6: Просмотреть список амбассадоров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jc w:val="right"/>
              <w:rPr>
                <w:b w:val="1"/>
              </w:rPr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</w:t>
              </w:r>
            </w:hyperlink>
            <w:hyperlink r:id="rId1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Контекст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Просмотреть список амбассадоров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Основное 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авторизован в приложении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Гарантии успеха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просмотрел список амбассадоров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амбассадоров не отобразился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открывает страницу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9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Базовый сценарий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просматривает список амбассадоров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spacing w:line="240" w:lineRule="auto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открывает страницу “Амбассадоры”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страницу со списком амбассадоров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пользуется полосой прокрутки для перемещения по списку, остающегося за экраном.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1а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амбассадоров не отобразился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открывает страницу “Амбассадоры”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сообщает о том, что произошел сбой при загрузке данных, список амбассадоров не отобразился</w:t>
            </w:r>
          </w:p>
        </w:tc>
      </w:tr>
    </w:tbl>
    <w:p w:rsidR="00000000" w:rsidDel="00000000" w:rsidP="00000000" w:rsidRDefault="00000000" w:rsidRPr="00000000" w14:paraId="00000158">
      <w:pPr>
        <w:pStyle w:val="Heading1"/>
        <w:spacing w:line="240" w:lineRule="auto"/>
        <w:jc w:val="center"/>
        <w:rPr/>
      </w:pPr>
      <w:bookmarkStart w:colFirst="0" w:colLast="0" w:name="_heading=h.b59flzm7y6kd" w:id="8"/>
      <w:bookmarkEnd w:id="8"/>
      <w:r w:rsidDel="00000000" w:rsidR="00000000" w:rsidRPr="00000000">
        <w:rPr>
          <w:rtl w:val="0"/>
        </w:rPr>
        <w:t xml:space="preserve">ВИ-7: Сортировать список амбассадоров </w:t>
      </w:r>
    </w:p>
    <w:p w:rsidR="00000000" w:rsidDel="00000000" w:rsidP="00000000" w:rsidRDefault="00000000" w:rsidRPr="00000000" w14:paraId="00000159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ВИ-7: Сортировать список амбассадоров</w:t>
            </w:r>
          </w:p>
          <w:p w:rsidR="00000000" w:rsidDel="00000000" w:rsidP="00000000" w:rsidRDefault="00000000" w:rsidRPr="00000000" w14:paraId="0000015C">
            <w:pPr>
              <w:spacing w:line="240" w:lineRule="auto"/>
              <w:jc w:val="right"/>
              <w:rPr>
                <w:b w:val="1"/>
              </w:rPr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</w:t>
              </w:r>
            </w:hyperlink>
            <w:hyperlink r:id="rId2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 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Сортировать список амбассадоров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Открыта страница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отсортировал список амбассадоров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амбассадоров не отсортирован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выбирает графу для сортировки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просматривает список, упорядоченный по одной из граф: статус, ФИО, программа, дата приема, пол 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выбирает порядок сортировки “по возрастанию” </w:t>
            </w:r>
            <w:r w:rsidDel="00000000" w:rsidR="00000000" w:rsidRPr="00000000">
              <w:rPr/>
              <w:drawing>
                <wp:inline distB="114300" distT="114300" distL="114300" distR="114300">
                  <wp:extent cx="180975" cy="142875"/>
                  <wp:effectExtent b="0" l="0" r="0" t="0"/>
                  <wp:docPr id="3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в выбранной графе.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выполняет сортировку строк списка по возрастанию значений  выбранной графы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пользуется полосой прокрутки для перемещения по списку, остающегося за экраном.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выбирает порядок сортировки “по убыванию” </w:t>
            </w:r>
            <w:r w:rsidDel="00000000" w:rsidR="00000000" w:rsidRPr="00000000">
              <w:rPr/>
              <w:drawing>
                <wp:inline distB="114300" distT="114300" distL="114300" distR="114300">
                  <wp:extent cx="171450" cy="142875"/>
                  <wp:effectExtent b="0" l="0" r="0" t="0"/>
                  <wp:docPr id="3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в выбранной графе.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выполняет сортировку строк списка по убыванию значений  выбранной графы.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пользуется полосой прокрутки для перемещения по списку, остающегося за экраном.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1б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Сортировка не произошла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1б1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выбирает порядок сортировки “по возрастанию” </w:t>
            </w:r>
            <w:r w:rsidDel="00000000" w:rsidR="00000000" w:rsidRPr="00000000">
              <w:rPr/>
              <w:drawing>
                <wp:inline distB="114300" distT="114300" distL="114300" distR="114300">
                  <wp:extent cx="180975" cy="142875"/>
                  <wp:effectExtent b="0" l="0" r="0" t="0"/>
                  <wp:docPr id="3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1428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в выбранной графе.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не отсортировала список</w:t>
            </w:r>
          </w:p>
        </w:tc>
      </w:tr>
    </w:tbl>
    <w:p w:rsidR="00000000" w:rsidDel="00000000" w:rsidP="00000000" w:rsidRDefault="00000000" w:rsidRPr="00000000" w14:paraId="0000018B">
      <w:pPr>
        <w:pStyle w:val="Heading1"/>
        <w:spacing w:line="240" w:lineRule="auto"/>
        <w:jc w:val="center"/>
        <w:rPr/>
      </w:pPr>
      <w:bookmarkStart w:colFirst="0" w:colLast="0" w:name="_heading=h.a2b336tv40n3" w:id="9"/>
      <w:bookmarkEnd w:id="9"/>
      <w:r w:rsidDel="00000000" w:rsidR="00000000" w:rsidRPr="00000000">
        <w:rPr>
          <w:rtl w:val="0"/>
        </w:rPr>
        <w:t xml:space="preserve">ВИ-8: Фильтровать список амбассадоров </w:t>
      </w:r>
    </w:p>
    <w:p w:rsidR="00000000" w:rsidDel="00000000" w:rsidP="00000000" w:rsidRDefault="00000000" w:rsidRPr="00000000" w14:paraId="0000018C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E">
            <w:pPr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ВИ-8: Фильтровать список амбассадоров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jc w:val="right"/>
              <w:rPr>
                <w:b w:val="1"/>
                <w:u w:val="single"/>
              </w:rPr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</w:t>
              </w:r>
            </w:hyperlink>
            <w:hyperlink r:id="rId24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 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Фильтровать список амбассадоров по статусу, программе и полу.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Открыта страница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амбассадоров отфильтрован по заданном усовию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амбассадоров не отфильтрован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фильтра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Фильтровать список амбассадоров по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фильтра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попап для выбора условий фильтра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отмечает в чек-боксах “Статус”, “Программа” и “Пол” условия для фильтра списка амбассадоров 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кнопку “Применить”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закрывает попап фильтра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амбассадоров, удовлетворяющих условиям заданного фильтра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Сбросить фильтры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отмечает в чек-боксах “Статус”, “Программа” и “Пол” значение “Все”.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B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кнопку “Применить”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закрывает попап фильтра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всех амбассадоров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3а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амбассадоров не отфильтрован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кнопку “Применить”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закрывает попап фильтра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всех амбассадоров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4а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Нет амбассадоров удовлетворяющих условиям фильтра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сообщение, что нет записей, удовлетворяющих условию фильтра</w:t>
            </w:r>
          </w:p>
        </w:tc>
      </w:tr>
    </w:tbl>
    <w:p w:rsidR="00000000" w:rsidDel="00000000" w:rsidP="00000000" w:rsidRDefault="00000000" w:rsidRPr="00000000" w14:paraId="000001D3">
      <w:pPr>
        <w:pStyle w:val="Heading1"/>
        <w:spacing w:line="240" w:lineRule="auto"/>
        <w:jc w:val="center"/>
        <w:rPr/>
      </w:pPr>
      <w:bookmarkStart w:colFirst="0" w:colLast="0" w:name="_heading=h.m36m9cjxqvpr" w:id="10"/>
      <w:bookmarkEnd w:id="10"/>
      <w:r w:rsidDel="00000000" w:rsidR="00000000" w:rsidRPr="00000000">
        <w:rPr>
          <w:rtl w:val="0"/>
        </w:rPr>
        <w:t xml:space="preserve">ВИ-9: Найти амбассадора </w:t>
      </w:r>
    </w:p>
    <w:p w:rsidR="00000000" w:rsidDel="00000000" w:rsidP="00000000" w:rsidRDefault="00000000" w:rsidRPr="00000000" w14:paraId="000001D4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ВИ-9: Найти амбассадора</w:t>
            </w:r>
          </w:p>
          <w:p w:rsidR="00000000" w:rsidDel="00000000" w:rsidP="00000000" w:rsidRDefault="00000000" w:rsidRPr="00000000" w14:paraId="000001D7">
            <w:pPr>
              <w:spacing w:line="240" w:lineRule="auto"/>
              <w:jc w:val="right"/>
              <w:rPr>
                <w:b w:val="1"/>
              </w:rPr>
            </w:pPr>
            <w:hyperlink r:id="rId2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</w:t>
              </w:r>
            </w:hyperlink>
            <w:hyperlink r:id="rId2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 10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амбассадора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“Амбассадор”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Открыта страница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Амбассадор найден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Амбассадор не найден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 строке поиска вводит данные амбассадора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Поиск амбассадора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 строке поиска вводит данные амбассадора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результат поиска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1а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Амбассадор не найден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 стартовой страницу в строке поиска вводит данные амбассадора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1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о том, что данный амбассадор не найден</w:t>
            </w:r>
          </w:p>
        </w:tc>
      </w:tr>
    </w:tbl>
    <w:p w:rsidR="00000000" w:rsidDel="00000000" w:rsidP="00000000" w:rsidRDefault="00000000" w:rsidRPr="00000000" w14:paraId="000001FD">
      <w:pPr>
        <w:pStyle w:val="Heading1"/>
        <w:spacing w:line="240" w:lineRule="auto"/>
        <w:jc w:val="center"/>
        <w:rPr>
          <w:b w:val="1"/>
        </w:rPr>
      </w:pPr>
      <w:bookmarkStart w:colFirst="0" w:colLast="0" w:name="_heading=h.sxi1o6g169ft" w:id="11"/>
      <w:bookmarkEnd w:id="11"/>
      <w:r w:rsidDel="00000000" w:rsidR="00000000" w:rsidRPr="00000000">
        <w:rPr>
          <w:rtl w:val="0"/>
        </w:rPr>
        <w:t xml:space="preserve">ВИ-10: Создать новую рассылку </w:t>
      </w:r>
      <w:r w:rsidDel="00000000" w:rsidR="00000000" w:rsidRPr="00000000">
        <w:rPr>
          <w:rtl w:val="0"/>
        </w:rPr>
      </w:r>
    </w:p>
    <w:tbl>
      <w:tblPr>
        <w:tblStyle w:val="Table10"/>
        <w:tblW w:w="10020.0" w:type="dxa"/>
        <w:jc w:val="left"/>
        <w:tblInd w:w="-100.0" w:type="dxa"/>
        <w:tblLayout w:type="fixed"/>
        <w:tblLook w:val="0400"/>
      </w:tblPr>
      <w:tblGrid>
        <w:gridCol w:w="2220"/>
        <w:gridCol w:w="4665"/>
        <w:gridCol w:w="3135"/>
        <w:tblGridChange w:id="0">
          <w:tblGrid>
            <w:gridCol w:w="2220"/>
            <w:gridCol w:w="4665"/>
            <w:gridCol w:w="31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ВИ-10: Создать новую рассылку</w:t>
            </w:r>
          </w:p>
          <w:p w:rsidR="00000000" w:rsidDel="00000000" w:rsidP="00000000" w:rsidRDefault="00000000" w:rsidRPr="00000000" w14:paraId="00000200">
            <w:pPr>
              <w:spacing w:line="240" w:lineRule="auto"/>
              <w:jc w:val="right"/>
              <w:rPr/>
            </w:pP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11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Создать новую рассылку сообщений амбассадорам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“Рассылка”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авторизован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Рассылка создана </w:t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Рассылка не создана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 стартовой странице нажимает кнопку “Рассылка”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рассылки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 стартовой странице нажимает кнопку “Рассылка”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страницу с полем для ввода текста рассылки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вводит текст сообщения в поле для ввода текста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текст введенного сообщения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нажал на кнопку “Создать шаблон”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присваивает сообщению статус “Шаблон”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 рассылку в закладку “Шаблон”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2б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нажал на кнопку “В черновик”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присваивает сообщению статус “Черновик”.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2б1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 рассылку в закладку “Черновики”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2в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Рассылка не создана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2в1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вводит текст сообщения в поле для ввода текста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сообщает о произошедшем сбое и закрывает страницу для ввода текста</w:t>
            </w:r>
          </w:p>
        </w:tc>
      </w:tr>
    </w:tbl>
    <w:p w:rsidR="00000000" w:rsidDel="00000000" w:rsidP="00000000" w:rsidRDefault="00000000" w:rsidRPr="00000000" w14:paraId="00000235">
      <w:pPr>
        <w:pStyle w:val="Heading1"/>
        <w:spacing w:line="240" w:lineRule="auto"/>
        <w:jc w:val="center"/>
        <w:rPr>
          <w:b w:val="1"/>
        </w:rPr>
      </w:pPr>
      <w:bookmarkStart w:colFirst="0" w:colLast="0" w:name="_heading=h.zfgjsupdo0py" w:id="12"/>
      <w:bookmarkEnd w:id="12"/>
      <w:r w:rsidDel="00000000" w:rsidR="00000000" w:rsidRPr="00000000">
        <w:rPr>
          <w:rtl w:val="0"/>
        </w:rPr>
        <w:t xml:space="preserve">ВИ-11: Отправить рассылку </w:t>
      </w:r>
      <w:r w:rsidDel="00000000" w:rsidR="00000000" w:rsidRPr="00000000">
        <w:rPr>
          <w:rtl w:val="0"/>
        </w:rPr>
      </w:r>
    </w:p>
    <w:tbl>
      <w:tblPr>
        <w:tblStyle w:val="Table11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6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ВИ-11: Отправить рассылку</w:t>
            </w:r>
          </w:p>
          <w:p w:rsidR="00000000" w:rsidDel="00000000" w:rsidP="00000000" w:rsidRDefault="00000000" w:rsidRPr="00000000" w14:paraId="00000238">
            <w:pPr>
              <w:spacing w:line="240" w:lineRule="auto"/>
              <w:jc w:val="right"/>
              <w:rPr/>
            </w:pP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12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Отправить рассылку сообщений амбассадорам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“Рассылка”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 основной странице выполнил ВИ-8: Фильтровать список амбассадоров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отправлено для выбранной категории амбассадоров</w:t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не отправлено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</w:t>
            </w:r>
            <w:r w:rsidDel="00000000" w:rsidR="00000000" w:rsidRPr="00000000">
              <w:rPr/>
              <w:drawing>
                <wp:inline distB="114300" distT="114300" distL="114300" distR="114300">
                  <wp:extent cx="666115" cy="212590"/>
                  <wp:effectExtent b="0" l="0" r="0" t="0"/>
                  <wp:docPr id="35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15" cy="212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на странице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отправляет новую рассылку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</w:t>
            </w:r>
            <w:r w:rsidDel="00000000" w:rsidR="00000000" w:rsidRPr="00000000">
              <w:rPr/>
              <w:drawing>
                <wp:inline distB="114300" distT="114300" distL="114300" distR="114300">
                  <wp:extent cx="666115" cy="212590"/>
                  <wp:effectExtent b="0" l="0" r="0" t="0"/>
                  <wp:docPr id="3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15" cy="212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на странице “Амбассадоры”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вкладку “Рассылка” 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выполняет ВИ-10: “Создать новую рассылку”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текст сообщения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“Отправить всем”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отправляет рассылку всем зарегистрированным в боте амбассадорам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1а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отправляет рассылку из шаблона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раскрывает выпадающий список сохраненных шаблонов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список шаблонов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выбирает нужный шаблон двойным кликом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закрывает список шаблонов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текст сообщения из шаблона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кнопку отправить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к выполнению шага 2 базового сценария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1б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Автоматическая рассылка отложенного сообщения по заданному времени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1б1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автоматически отправляет рассылки в определенные дату и время из раздела “Отложенные”.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1б 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удаляет отложенное сообщение из списка “Отложенные” и сохраняет его в списке “История”.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отправляет сообщение одному амбассадору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 выбранного амбассадора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“Отправить выбранным”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отправляет рассылку только выбранным амбассадорам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2б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отправляет сообщение группе  амбассадоров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2б 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отфильтрованный список амбассадоров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2б2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“Отправить выбранным”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отправляет рассылку только выбранным амбассадорам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3а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не отправлено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“Отправить всем”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сообщает о том, что произошел сбой и сообщение не отправлено</w:t>
            </w:r>
          </w:p>
        </w:tc>
      </w:tr>
    </w:tbl>
    <w:p w:rsidR="00000000" w:rsidDel="00000000" w:rsidP="00000000" w:rsidRDefault="00000000" w:rsidRPr="00000000" w14:paraId="0000028E">
      <w:pPr>
        <w:pStyle w:val="Heading1"/>
        <w:spacing w:line="240" w:lineRule="auto"/>
        <w:jc w:val="center"/>
        <w:rPr>
          <w:b w:val="1"/>
        </w:rPr>
      </w:pPr>
      <w:bookmarkStart w:colFirst="0" w:colLast="0" w:name="_heading=h.4es0707rw5bt" w:id="13"/>
      <w:bookmarkEnd w:id="13"/>
      <w:r w:rsidDel="00000000" w:rsidR="00000000" w:rsidRPr="00000000">
        <w:rPr>
          <w:rtl w:val="0"/>
        </w:rPr>
        <w:t xml:space="preserve">ВИ-12: Создать отложенную рассылку </w:t>
      </w:r>
      <w:r w:rsidDel="00000000" w:rsidR="00000000" w:rsidRPr="00000000">
        <w:rPr>
          <w:rtl w:val="0"/>
        </w:rPr>
      </w:r>
    </w:p>
    <w:tbl>
      <w:tblPr>
        <w:tblStyle w:val="Table12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8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ВИ-12:Создать отложенную рассылку</w:t>
            </w:r>
          </w:p>
          <w:p w:rsidR="00000000" w:rsidDel="00000000" w:rsidP="00000000" w:rsidRDefault="00000000" w:rsidRPr="00000000" w14:paraId="00000291">
            <w:pPr>
              <w:spacing w:line="240" w:lineRule="auto"/>
              <w:jc w:val="right"/>
              <w:rPr>
                <w:b w:val="1"/>
              </w:rPr>
            </w:pPr>
            <w:hyperlink r:id="rId3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</w:t>
              </w:r>
            </w:hyperlink>
            <w:hyperlink r:id="rId31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13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Создать отложенную по времени рассылку сообщений амбассадорам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“Рассылка”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открыл страницу “Рассылка”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Отложенная рассылка создана</w:t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Отложенная рассылка не создана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открывает закладку “Новая рассылка”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создает отложенную рассылку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выполняет базовый сценарий ВИ-10: “Создать новую рассылку”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текст введенного сообщения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“Отложенная рассылка”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окно для определения даты и времени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заполняет дату и время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дату и время рассылки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подтверждает сохранение отложенной рассылки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закрывает окно определения даты и сохраняет внесенные значения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созданную отложенную рассылку в списке “Отложенные”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открыл закладку “Отложенные”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отложенных рассылок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выбирает нужную рассылку и нажимает кнопку “Редактировать”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окно редактирования рассылки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редактирует текст,  дату и время рассылки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сохраняет измененные параметры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закрывает окно редактирования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1а1а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выбирает нужную рассылку и нажимает кнопку “Отменить”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удаляет назначенные дату и время рассылки и присваивает статус “Черновик”.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 рассылку в закладку “Черновики”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4а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не подтверждает сохранения отложенной рассылки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закрывает окно определения даты без сохранения рассылки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предыдущий экран</w:t>
            </w:r>
          </w:p>
        </w:tc>
      </w:tr>
    </w:tbl>
    <w:p w:rsidR="00000000" w:rsidDel="00000000" w:rsidP="00000000" w:rsidRDefault="00000000" w:rsidRPr="00000000" w14:paraId="000002D5">
      <w:pPr>
        <w:pStyle w:val="Heading1"/>
        <w:spacing w:line="240" w:lineRule="auto"/>
        <w:jc w:val="center"/>
        <w:rPr/>
      </w:pPr>
      <w:bookmarkStart w:colFirst="0" w:colLast="0" w:name="_heading=h.jspfbgklee6t" w:id="14"/>
      <w:bookmarkEnd w:id="14"/>
      <w:r w:rsidDel="00000000" w:rsidR="00000000" w:rsidRPr="00000000">
        <w:rPr>
          <w:rtl w:val="0"/>
        </w:rPr>
        <w:t xml:space="preserve">ВИ-13: Посмотреть историю сообщений  </w:t>
      </w:r>
    </w:p>
    <w:p w:rsidR="00000000" w:rsidDel="00000000" w:rsidP="00000000" w:rsidRDefault="00000000" w:rsidRPr="00000000" w14:paraId="000002D6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7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8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ВИ-13: Посмотреть историю сообщений</w:t>
            </w:r>
          </w:p>
          <w:p w:rsidR="00000000" w:rsidDel="00000000" w:rsidP="00000000" w:rsidRDefault="00000000" w:rsidRPr="00000000" w14:paraId="000002D9">
            <w:pPr>
              <w:spacing w:line="240" w:lineRule="auto"/>
              <w:jc w:val="right"/>
              <w:rPr>
                <w:b w:val="1"/>
              </w:rPr>
            </w:pPr>
            <w:hyperlink r:id="rId3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</w:t>
              </w:r>
            </w:hyperlink>
            <w:hyperlink r:id="rId33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14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Посмотреть историю отправленных рассылок и полученных сообщений от амбассадора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“Амбассадор” , вкладка “История”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Открыта страница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просмотрел историю переписки амбассадора в боте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История переписки амбассадора в боте не отобразилась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имя и фамилию амбассадора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Посмотреть историю переписки амбассадора в боте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имя и фамилию амбассадора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2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страницу выбранного амбассадора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вкладку “История”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2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историю разосланных и полученных сообщений в хронологическом порядке.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История переписки амбассадора не отобразилась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вкладку “История”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сообщает о том, что произошел сбой и отображает страницу амбассадора</w:t>
            </w:r>
          </w:p>
        </w:tc>
      </w:tr>
    </w:tbl>
    <w:p w:rsidR="00000000" w:rsidDel="00000000" w:rsidP="00000000" w:rsidRDefault="00000000" w:rsidRPr="00000000" w14:paraId="00000302">
      <w:pPr>
        <w:pStyle w:val="Heading1"/>
        <w:spacing w:line="240" w:lineRule="auto"/>
        <w:jc w:val="center"/>
        <w:rPr/>
      </w:pPr>
      <w:bookmarkStart w:colFirst="0" w:colLast="0" w:name="_heading=h.1cpeb7we7rgo" w:id="15"/>
      <w:bookmarkEnd w:id="15"/>
      <w:r w:rsidDel="00000000" w:rsidR="00000000" w:rsidRPr="00000000">
        <w:rPr>
          <w:rtl w:val="0"/>
        </w:rPr>
        <w:t xml:space="preserve">ВИ-14: Получить уведомление от бота о действиях амбассадора  </w:t>
      </w:r>
    </w:p>
    <w:p w:rsidR="00000000" w:rsidDel="00000000" w:rsidP="00000000" w:rsidRDefault="00000000" w:rsidRPr="00000000" w14:paraId="00000303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ВИ-14: Получить уведомление от бота о действиях амбассадора</w:t>
            </w:r>
          </w:p>
          <w:p w:rsidR="00000000" w:rsidDel="00000000" w:rsidP="00000000" w:rsidRDefault="00000000" w:rsidRPr="00000000" w14:paraId="00000306">
            <w:pPr>
              <w:spacing w:line="240" w:lineRule="auto"/>
              <w:jc w:val="right"/>
              <w:rPr>
                <w:b w:val="1"/>
              </w:rPr>
            </w:pPr>
            <w:hyperlink r:id="rId3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</w:t>
              </w:r>
            </w:hyperlink>
            <w:r w:rsidDel="00000000" w:rsidR="00000000" w:rsidRPr="00000000">
              <w:rPr>
                <w:b w:val="1"/>
                <w:rtl w:val="0"/>
              </w:rPr>
              <w:t xml:space="preserve"> 2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jc w:val="right"/>
              <w:rPr>
                <w:b w:val="1"/>
              </w:rPr>
            </w:pPr>
            <w:hyperlink r:id="rId3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</w:t>
              </w:r>
            </w:hyperlink>
            <w:hyperlink r:id="rId36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 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spacing w:line="240" w:lineRule="auto"/>
              <w:jc w:val="right"/>
              <w:rPr>
                <w:b w:val="1"/>
              </w:rPr>
            </w:pPr>
            <w:hyperlink r:id="rId3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</w:t>
              </w:r>
            </w:hyperlink>
            <w:hyperlink r:id="rId38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 23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уведомление от бота о действиях амбассадора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Открыта страница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получил уведомление от бота о действиях каждого амбассадора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Уведомление от бота о действиях амбассадора не получено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Один из амбассадоров осуществляет отправку сообщения в чат-боте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Получить уведомление от бота о действиях амбассадора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всплывающее уведомление о произведенных действиях амбассадора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сохраняет весь контент полученных сообщений в базе данных по соответствующим  направлениям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это сообщение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карточку амбассадора, от которого поступило сообщение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скрывает всплывающее уведомление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Сохраняемый контент уже имеется в базе данных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заменяет имеющиеся в базе данные контентом из полученного сообщения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не реагирует на уведомление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скрывает всплывающее уведомление через 20 секунд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1а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не отразила всплывающее уведомление о действиях амбассадора</w:t>
            </w:r>
          </w:p>
        </w:tc>
      </w:tr>
    </w:tbl>
    <w:p w:rsidR="00000000" w:rsidDel="00000000" w:rsidP="00000000" w:rsidRDefault="00000000" w:rsidRPr="00000000" w14:paraId="0000033D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pStyle w:val="Heading1"/>
        <w:spacing w:line="240" w:lineRule="auto"/>
        <w:jc w:val="center"/>
        <w:rPr>
          <w:b w:val="1"/>
        </w:rPr>
      </w:pPr>
      <w:bookmarkStart w:colFirst="0" w:colLast="0" w:name="_heading=h.4civcwsxg9h1" w:id="16"/>
      <w:bookmarkEnd w:id="16"/>
      <w:r w:rsidDel="00000000" w:rsidR="00000000" w:rsidRPr="00000000">
        <w:rPr>
          <w:rtl w:val="0"/>
        </w:rPr>
        <w:t xml:space="preserve">ВИ-15: Выполнить работу по уведомлению от бота  </w:t>
      </w:r>
      <w:r w:rsidDel="00000000" w:rsidR="00000000" w:rsidRPr="00000000">
        <w:rPr>
          <w:rtl w:val="0"/>
        </w:rPr>
      </w:r>
    </w:p>
    <w:tbl>
      <w:tblPr>
        <w:tblStyle w:val="Table15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3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0">
            <w:pPr>
              <w:spacing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ВИ-15: Выполнить работу по уведомлению от бота</w:t>
            </w:r>
          </w:p>
          <w:p w:rsidR="00000000" w:rsidDel="00000000" w:rsidP="00000000" w:rsidRDefault="00000000" w:rsidRPr="00000000" w14:paraId="00000341">
            <w:pPr>
              <w:spacing w:line="240" w:lineRule="auto"/>
              <w:jc w:val="right"/>
              <w:rPr>
                <w:b w:val="1"/>
                <w:u w:val="single"/>
              </w:rPr>
            </w:pPr>
            <w:hyperlink r:id="rId3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</w:t>
              </w:r>
            </w:hyperlink>
            <w:hyperlink r:id="rId40">
              <w:r w:rsidDel="00000000" w:rsidR="00000000" w:rsidRPr="00000000">
                <w:rPr>
                  <w:b w:val="1"/>
                  <w:color w:val="1155cc"/>
                  <w:u w:val="single"/>
                  <w:rtl w:val="0"/>
                </w:rPr>
                <w:t xml:space="preserve">16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Просмотреть все полученные уведомления и выполнить действия по ним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“Уведомления”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Открыта страница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открыл сообщение по уведомлению и прочитал его  </w:t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не открыл сообщение по уведомлению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открывает страницу “Уведомления”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открывает сообщения по уведомлению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открывает страницу “Уведомления”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уведомлений, отсортированный по дате и времени получения сообщений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</w:t>
            </w:r>
            <w:r w:rsidDel="00000000" w:rsidR="00000000" w:rsidRPr="00000000">
              <w:rPr/>
              <w:drawing>
                <wp:inline distB="114300" distT="114300" distL="114300" distR="114300">
                  <wp:extent cx="218440" cy="236151"/>
                  <wp:effectExtent b="0" l="0" r="0" t="0"/>
                  <wp:docPr id="3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3615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сайт по ссылке из сообщения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уведомление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карточку амбассадора , вкладку “История”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выполняет действия, связанные с темой сообщения, в карточке амбассадора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</w:t>
            </w:r>
            <w:r w:rsidDel="00000000" w:rsidR="00000000" w:rsidRPr="00000000">
              <w:rPr/>
              <w:drawing>
                <wp:inline distB="114300" distT="114300" distL="114300" distR="114300">
                  <wp:extent cx="219075" cy="266700"/>
                  <wp:effectExtent b="0" l="0" r="0" t="0"/>
                  <wp:docPr id="4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66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закрывает сообщение и переносит его в архив, система закрывает карточку амбассадора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закрывает карточку амбассадора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открывает вкладку “Архив”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сообщений, по которым выполнена работа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 чек-боксах отмечает уведомления для массового переноса в архив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кнопку </w:t>
            </w:r>
            <w:r w:rsidDel="00000000" w:rsidR="00000000" w:rsidRPr="00000000">
              <w:rPr/>
              <w:drawing>
                <wp:inline distB="114300" distT="114300" distL="114300" distR="114300">
                  <wp:extent cx="836083" cy="190500"/>
                  <wp:effectExtent b="0" l="0" r="0" t="0"/>
                  <wp:docPr id="4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6083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переносит выбранные сообщения в архив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переходит к шагу 4 базового сценария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C">
      <w:pPr>
        <w:pStyle w:val="Heading1"/>
        <w:spacing w:line="240" w:lineRule="auto"/>
        <w:jc w:val="center"/>
        <w:rPr/>
      </w:pPr>
      <w:bookmarkStart w:colFirst="0" w:colLast="0" w:name="_heading=h.cujmeb240lxa" w:id="17"/>
      <w:bookmarkEnd w:id="17"/>
      <w:r w:rsidDel="00000000" w:rsidR="00000000" w:rsidRPr="00000000">
        <w:rPr>
          <w:rtl w:val="0"/>
        </w:rPr>
        <w:t xml:space="preserve">ВИ-16: Посмотреть данные амбассадора  </w:t>
      </w:r>
    </w:p>
    <w:p w:rsidR="00000000" w:rsidDel="00000000" w:rsidP="00000000" w:rsidRDefault="00000000" w:rsidRPr="00000000" w14:paraId="0000037D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7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ВИ-16: Посмотреть данные амбассадора</w:t>
            </w:r>
          </w:p>
          <w:p w:rsidR="00000000" w:rsidDel="00000000" w:rsidP="00000000" w:rsidRDefault="00000000" w:rsidRPr="00000000" w14:paraId="00000380">
            <w:pPr>
              <w:spacing w:line="240" w:lineRule="auto"/>
              <w:jc w:val="right"/>
              <w:rPr/>
            </w:pPr>
            <w:hyperlink r:id="rId4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17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Посмотреть персональные данные амбассадора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Открыта страница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посмотрел персональные данные амбассадора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с данными амбассадора не открылась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в списке на строку амбассадора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Посмотреть персональные данные амбассадора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в списке на строку амбассадора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окно для просмотра данных амбассадора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открывает вкладку “Информация из формы”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данные, переданные амбассадором в анкете  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открывает вкладку “Деятельность”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выполненные задания амбассадора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открывает вкладку “Мерч”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мерчей, направленных амбассадору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открывает вкладку “История”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историю сообщений в боте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1а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с данными амбассадора не открылась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в списке на строку амбассадора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B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сообщает о том, что произошел сбой и открывает страницу со списком амбассадоров</w:t>
            </w:r>
          </w:p>
        </w:tc>
      </w:tr>
    </w:tbl>
    <w:p w:rsidR="00000000" w:rsidDel="00000000" w:rsidP="00000000" w:rsidRDefault="00000000" w:rsidRPr="00000000" w14:paraId="000003B2">
      <w:pPr>
        <w:pStyle w:val="Heading1"/>
        <w:spacing w:line="240" w:lineRule="auto"/>
        <w:jc w:val="center"/>
        <w:rPr/>
      </w:pPr>
      <w:bookmarkStart w:colFirst="0" w:colLast="0" w:name="_heading=h.5c9nx8te3vn9" w:id="18"/>
      <w:bookmarkEnd w:id="18"/>
      <w:r w:rsidDel="00000000" w:rsidR="00000000" w:rsidRPr="00000000">
        <w:rPr>
          <w:rtl w:val="0"/>
        </w:rPr>
        <w:t xml:space="preserve">ВИ-17: Редактировать статус амбассадора   </w:t>
      </w:r>
    </w:p>
    <w:p w:rsidR="00000000" w:rsidDel="00000000" w:rsidP="00000000" w:rsidRDefault="00000000" w:rsidRPr="00000000" w14:paraId="000003B3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975.0" w:type="dxa"/>
        <w:jc w:val="left"/>
        <w:tblInd w:w="-100.0" w:type="dxa"/>
        <w:tblLayout w:type="fixed"/>
        <w:tblLook w:val="0400"/>
      </w:tblPr>
      <w:tblGrid>
        <w:gridCol w:w="2220"/>
        <w:gridCol w:w="4140"/>
        <w:gridCol w:w="3615"/>
        <w:tblGridChange w:id="0">
          <w:tblGrid>
            <w:gridCol w:w="2220"/>
            <w:gridCol w:w="4140"/>
            <w:gridCol w:w="36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ВИ-17: Редактировать статус амбассадора</w:t>
            </w:r>
          </w:p>
          <w:p w:rsidR="00000000" w:rsidDel="00000000" w:rsidP="00000000" w:rsidRDefault="00000000" w:rsidRPr="00000000" w14:paraId="000003B6">
            <w:pPr>
              <w:spacing w:line="240" w:lineRule="auto"/>
              <w:jc w:val="right"/>
              <w:rPr>
                <w:b w:val="1"/>
              </w:rPr>
            </w:pPr>
            <w:hyperlink r:id="rId4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18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Изменить статус амбассадора по итогам деятельностиу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Открыта страница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отредактировал статус амбассадора</w:t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не изменился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имя и фамилию амбассадора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Редактировать статус амбассадора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имя и фамилию амбассадора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карточку выбранного амбассадора, вкладку “Информация из формы”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выбирает в поле Статус из выпадающего списка нужное значение статуса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“Сохранить изменения”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сохраняет внесенные изменения, закрывает курточку амбассадора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3а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Статус не изменился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“Сохранить изменения”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закрывает карточку амбассадора без сохраниения </w:t>
            </w:r>
          </w:p>
        </w:tc>
      </w:tr>
    </w:tbl>
    <w:p w:rsidR="00000000" w:rsidDel="00000000" w:rsidP="00000000" w:rsidRDefault="00000000" w:rsidRPr="00000000" w14:paraId="000003DF">
      <w:pPr>
        <w:pStyle w:val="Heading1"/>
        <w:spacing w:line="240" w:lineRule="auto"/>
        <w:jc w:val="center"/>
        <w:rPr>
          <w:b w:val="1"/>
          <w:sz w:val="22"/>
          <w:szCs w:val="22"/>
        </w:rPr>
      </w:pPr>
      <w:bookmarkStart w:colFirst="0" w:colLast="0" w:name="_heading=h.f6ps1mj5z8nb" w:id="19"/>
      <w:bookmarkEnd w:id="19"/>
      <w:r w:rsidDel="00000000" w:rsidR="00000000" w:rsidRPr="00000000">
        <w:rPr>
          <w:rtl w:val="0"/>
        </w:rPr>
        <w:t xml:space="preserve">ВИ-18: Редактировать данные  амбассадора   </w:t>
      </w:r>
      <w:r w:rsidDel="00000000" w:rsidR="00000000" w:rsidRPr="00000000">
        <w:rPr>
          <w:rtl w:val="0"/>
        </w:rPr>
      </w:r>
    </w:p>
    <w:tbl>
      <w:tblPr>
        <w:tblStyle w:val="Table18"/>
        <w:tblW w:w="10020.0" w:type="dxa"/>
        <w:jc w:val="left"/>
        <w:tblInd w:w="-100.0" w:type="dxa"/>
        <w:tblLayout w:type="fixed"/>
        <w:tblLook w:val="0400"/>
      </w:tblPr>
      <w:tblGrid>
        <w:gridCol w:w="2220"/>
        <w:gridCol w:w="4140"/>
        <w:gridCol w:w="3660"/>
        <w:tblGridChange w:id="0">
          <w:tblGrid>
            <w:gridCol w:w="2220"/>
            <w:gridCol w:w="4140"/>
            <w:gridCol w:w="36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spacing w:after="0" w:before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spacing w:after="0" w:before="0" w:line="240" w:lineRule="auto"/>
              <w:jc w:val="center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ВИ-18 Редактировать данные  амбассадора</w:t>
            </w:r>
          </w:p>
          <w:p w:rsidR="00000000" w:rsidDel="00000000" w:rsidP="00000000" w:rsidRDefault="00000000" w:rsidRPr="00000000" w14:paraId="000003E2">
            <w:pPr>
              <w:spacing w:line="240" w:lineRule="auto"/>
              <w:jc w:val="right"/>
              <w:rPr>
                <w:b w:val="1"/>
                <w:u w:val="single"/>
              </w:rPr>
            </w:pPr>
            <w:hyperlink r:id="rId4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19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Редактировать персональные данные амбассадора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Открыта страница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отредактировал персональные данные амбассадора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не сохранились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ККМ нажимает на имя и фамилию амбассадора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Редактирование персональных данных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имя и фамилию амбассадора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4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карточку выбранного амбассадора, вкладку “Информация из формы”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вносит изменения в данных амбассадора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4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“Сохранить изменения”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4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сохраняет внесенные изменения, закрывает карточку амбассадора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3а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Изменения не сохранились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“Сохранить изменения”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4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закрывает карточку амбассадора без сохранения</w:t>
            </w:r>
          </w:p>
        </w:tc>
      </w:tr>
    </w:tbl>
    <w:p w:rsidR="00000000" w:rsidDel="00000000" w:rsidP="00000000" w:rsidRDefault="00000000" w:rsidRPr="00000000" w14:paraId="0000040E">
      <w:pPr>
        <w:pStyle w:val="Heading1"/>
        <w:spacing w:line="240" w:lineRule="auto"/>
        <w:jc w:val="center"/>
        <w:rPr>
          <w:b w:val="1"/>
        </w:rPr>
      </w:pPr>
      <w:bookmarkStart w:colFirst="0" w:colLast="0" w:name="_heading=h.4ll9ts47lssg" w:id="20"/>
      <w:bookmarkEnd w:id="20"/>
      <w:r w:rsidDel="00000000" w:rsidR="00000000" w:rsidRPr="00000000">
        <w:rPr>
          <w:rtl w:val="0"/>
        </w:rPr>
        <w:t xml:space="preserve">ВИ-19: Оставить заметки по амбассадору </w:t>
      </w:r>
      <w:r w:rsidDel="00000000" w:rsidR="00000000" w:rsidRPr="00000000">
        <w:rPr>
          <w:rtl w:val="0"/>
        </w:rPr>
      </w:r>
    </w:p>
    <w:tbl>
      <w:tblPr>
        <w:tblStyle w:val="Table19"/>
        <w:tblW w:w="10020.0" w:type="dxa"/>
        <w:jc w:val="left"/>
        <w:tblInd w:w="-100.0" w:type="dxa"/>
        <w:tblLayout w:type="fixed"/>
        <w:tblLook w:val="0400"/>
      </w:tblPr>
      <w:tblGrid>
        <w:gridCol w:w="2220"/>
        <w:gridCol w:w="4380"/>
        <w:gridCol w:w="3420"/>
        <w:tblGridChange w:id="0">
          <w:tblGrid>
            <w:gridCol w:w="2220"/>
            <w:gridCol w:w="4380"/>
            <w:gridCol w:w="3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0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ВИ-19: Оставить заметки по амбассадору</w:t>
            </w:r>
          </w:p>
          <w:p w:rsidR="00000000" w:rsidDel="00000000" w:rsidP="00000000" w:rsidRDefault="00000000" w:rsidRPr="00000000" w14:paraId="00000411">
            <w:pPr>
              <w:spacing w:line="240" w:lineRule="auto"/>
              <w:jc w:val="right"/>
              <w:rPr>
                <w:b w:val="1"/>
              </w:rPr>
            </w:pPr>
            <w:hyperlink r:id="rId4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19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Оставить заметки по выбранному амбассадору в чем он может быть полезен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“Амбассадор”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Открыта страница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Заметка оставлена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Заметка не оставлена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</w:t>
            </w:r>
            <w:r w:rsidDel="00000000" w:rsidR="00000000" w:rsidRPr="00000000">
              <w:rPr/>
              <w:drawing>
                <wp:inline distB="114300" distT="114300" distL="114300" distR="114300">
                  <wp:extent cx="216776" cy="190500"/>
                  <wp:effectExtent b="0" l="0" r="0" t="0"/>
                  <wp:docPr id="4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76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добавляет заметку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2F">
            <w:pPr>
              <w:spacing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</w:t>
            </w:r>
            <w:r w:rsidDel="00000000" w:rsidR="00000000" w:rsidRPr="00000000">
              <w:rPr/>
              <w:drawing>
                <wp:inline distB="114300" distT="114300" distL="114300" distR="114300">
                  <wp:extent cx="216776" cy="190500"/>
                  <wp:effectExtent b="0" l="0" r="0" t="0"/>
                  <wp:docPr id="4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76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4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окно для добавления заметки.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вводит текст.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4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Система закрывает окно ввода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4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заметку в верхней части экрана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1а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удаляет заметку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B">
            <w:pPr>
              <w:spacing w:line="240" w:lineRule="auto"/>
              <w:ind w:right="-120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</w:t>
            </w:r>
            <w:r w:rsidDel="00000000" w:rsidR="00000000" w:rsidRPr="00000000">
              <w:rPr/>
              <w:drawing>
                <wp:inline distB="114300" distT="114300" distL="114300" distR="114300">
                  <wp:extent cx="216776" cy="190500"/>
                  <wp:effectExtent b="0" l="0" r="0" t="0"/>
                  <wp:docPr id="4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76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,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4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окно для редактирования заметки.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удаляет текст.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4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Система закрывает окно ввода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442">
            <w:pPr>
              <w:spacing w:line="240" w:lineRule="auto"/>
              <w:rPr>
                <w:shd w:fill="ff9900" w:val="clear"/>
              </w:rPr>
            </w:pPr>
            <w:r w:rsidDel="00000000" w:rsidR="00000000" w:rsidRPr="00000000">
              <w:rPr>
                <w:rtl w:val="0"/>
              </w:rPr>
              <w:t xml:space="preserve">Система отображает страницу амбассадора без заметки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3а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4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окно без введенной заметки</w:t>
            </w:r>
          </w:p>
        </w:tc>
      </w:tr>
    </w:tbl>
    <w:p w:rsidR="00000000" w:rsidDel="00000000" w:rsidP="00000000" w:rsidRDefault="00000000" w:rsidRPr="00000000" w14:paraId="00000449">
      <w:pPr>
        <w:pStyle w:val="Heading1"/>
        <w:spacing w:line="240" w:lineRule="auto"/>
        <w:jc w:val="center"/>
        <w:rPr>
          <w:b w:val="1"/>
        </w:rPr>
      </w:pPr>
      <w:bookmarkStart w:colFirst="0" w:colLast="0" w:name="_heading=h.jtnb4lzi2rjs" w:id="21"/>
      <w:bookmarkEnd w:id="21"/>
      <w:r w:rsidDel="00000000" w:rsidR="00000000" w:rsidRPr="00000000">
        <w:rPr>
          <w:rtl w:val="0"/>
        </w:rPr>
        <w:t xml:space="preserve">ВИ-20: Удалить данные амбассадора </w:t>
      </w:r>
      <w:r w:rsidDel="00000000" w:rsidR="00000000" w:rsidRPr="00000000">
        <w:rPr>
          <w:rtl w:val="0"/>
        </w:rPr>
      </w:r>
    </w:p>
    <w:tbl>
      <w:tblPr>
        <w:tblStyle w:val="Table20"/>
        <w:tblW w:w="10020.0" w:type="dxa"/>
        <w:jc w:val="left"/>
        <w:tblInd w:w="-100.0" w:type="dxa"/>
        <w:tblLayout w:type="fixed"/>
        <w:tblLook w:val="0400"/>
      </w:tblPr>
      <w:tblGrid>
        <w:gridCol w:w="2220"/>
        <w:gridCol w:w="4380"/>
        <w:gridCol w:w="3420"/>
        <w:tblGridChange w:id="0">
          <w:tblGrid>
            <w:gridCol w:w="2220"/>
            <w:gridCol w:w="4380"/>
            <w:gridCol w:w="3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ВИ-20: Удалить данные амбассадора</w:t>
            </w:r>
          </w:p>
          <w:p w:rsidR="00000000" w:rsidDel="00000000" w:rsidP="00000000" w:rsidRDefault="00000000" w:rsidRPr="00000000" w14:paraId="0000044C">
            <w:pPr>
              <w:spacing w:line="240" w:lineRule="auto"/>
              <w:jc w:val="right"/>
              <w:rPr>
                <w:b w:val="1"/>
              </w:rPr>
            </w:pPr>
            <w:hyperlink r:id="rId4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20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Удалить карточку амбассадора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Страница “Амбассадор”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Цели пользователя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правой части экрана открыта карточка амбассадора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5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амбассадора удалены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амбассадора не удалены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Триггер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КМ нажимает на кнопку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90500" cy="207818"/>
                  <wp:effectExtent b="0" l="0" r="0" t="0"/>
                  <wp:docPr id="45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781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КМ удаляет данные амбассадора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A">
            <w:pPr>
              <w:spacing w:line="240" w:lineRule="auto"/>
              <w:ind w:right="-12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КМ нажимает на кнопку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190500" cy="209550"/>
                  <wp:effectExtent b="0" l="0" r="0" t="0"/>
                  <wp:docPr id="46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,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46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запрашивает подтверждение действия удаления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КМ подтверждает действие удаления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46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Система удаляет запись по амбассадору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47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открывает страницу “Амбассадоры”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47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КМ отказался от удаления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2а1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КМ отменил действие удаления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4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закрывает окно подтверждения удаления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3а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амбассадора не удалены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47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отображает список амбассадоров без изменений</w:t>
            </w:r>
          </w:p>
        </w:tc>
      </w:tr>
    </w:tbl>
    <w:p w:rsidR="00000000" w:rsidDel="00000000" w:rsidP="00000000" w:rsidRDefault="00000000" w:rsidRPr="00000000" w14:paraId="0000047E">
      <w:pPr>
        <w:pStyle w:val="Heading1"/>
        <w:spacing w:line="240" w:lineRule="auto"/>
        <w:jc w:val="center"/>
        <w:rPr>
          <w:b w:val="1"/>
        </w:rPr>
      </w:pPr>
      <w:bookmarkStart w:colFirst="0" w:colLast="0" w:name="_heading=h.dv0mspmunwk4" w:id="22"/>
      <w:bookmarkEnd w:id="22"/>
      <w:r w:rsidDel="00000000" w:rsidR="00000000" w:rsidRPr="00000000">
        <w:rPr>
          <w:rtl w:val="0"/>
        </w:rPr>
        <w:t xml:space="preserve">ВИ-21: Отправить персональное сообщение амбассадору </w:t>
      </w:r>
      <w:r w:rsidDel="00000000" w:rsidR="00000000" w:rsidRPr="00000000">
        <w:rPr>
          <w:rtl w:val="0"/>
        </w:rPr>
      </w:r>
    </w:p>
    <w:tbl>
      <w:tblPr>
        <w:tblStyle w:val="Table21"/>
        <w:tblW w:w="10020.0" w:type="dxa"/>
        <w:jc w:val="left"/>
        <w:tblInd w:w="-100.0" w:type="dxa"/>
        <w:tblLayout w:type="fixed"/>
        <w:tblLook w:val="0400"/>
      </w:tblPr>
      <w:tblGrid>
        <w:gridCol w:w="2220"/>
        <w:gridCol w:w="4380"/>
        <w:gridCol w:w="3420"/>
        <w:tblGridChange w:id="0">
          <w:tblGrid>
            <w:gridCol w:w="2220"/>
            <w:gridCol w:w="4380"/>
            <w:gridCol w:w="34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7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ВИ-21: Отправить персональное сообщение амбассадору</w:t>
            </w:r>
          </w:p>
          <w:p w:rsidR="00000000" w:rsidDel="00000000" w:rsidP="00000000" w:rsidRDefault="00000000" w:rsidRPr="00000000" w14:paraId="00000481">
            <w:pPr>
              <w:spacing w:line="240" w:lineRule="auto"/>
              <w:jc w:val="right"/>
              <w:rPr>
                <w:b w:val="1"/>
              </w:rPr>
            </w:pPr>
            <w:hyperlink r:id="rId5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21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Отправить персональное сообщение выбранному амбассадору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“Амбассадоры”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выбрал амбассадора для отправки личного сообщения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отправлено</w:t>
            </w:r>
          </w:p>
        </w:tc>
      </w:tr>
      <w:tr>
        <w:trPr>
          <w:cantSplit w:val="0"/>
          <w:trHeight w:val="640.957031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не отправлено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ссылку в Telegram амбассадора.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Отправить сообщение напрямую в Telegram.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ссылку в Telegram в строке выбранного амбассадора.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4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Telegram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вводит сообщение в мессенджере и отправляет его.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4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возвращается на страницу “Амбассадор” 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1а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не открыла Telegram.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получает сообщение об ошибке и просьбой обратиться в техническую поддержку.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4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Сообщение не отправлено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вводит сообщение в мессенджере и отправляет его.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vAlign w:val="center"/>
          </w:tcPr>
          <w:p w:rsidR="00000000" w:rsidDel="00000000" w:rsidP="00000000" w:rsidRDefault="00000000" w:rsidRPr="00000000" w14:paraId="000004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сообщает о том, что сообщение не отправлено из-за сбоя</w:t>
            </w:r>
          </w:p>
        </w:tc>
      </w:tr>
    </w:tbl>
    <w:p w:rsidR="00000000" w:rsidDel="00000000" w:rsidP="00000000" w:rsidRDefault="00000000" w:rsidRPr="00000000" w14:paraId="000004B0">
      <w:pPr>
        <w:pStyle w:val="Heading1"/>
        <w:spacing w:line="240" w:lineRule="auto"/>
        <w:jc w:val="center"/>
        <w:rPr/>
      </w:pPr>
      <w:bookmarkStart w:colFirst="0" w:colLast="0" w:name="_heading=h.f8sixnpo3ph5" w:id="23"/>
      <w:bookmarkEnd w:id="23"/>
      <w:r w:rsidDel="00000000" w:rsidR="00000000" w:rsidRPr="00000000">
        <w:rPr>
          <w:rtl w:val="0"/>
        </w:rPr>
        <w:t xml:space="preserve">ВИ-22: Посмотреть деятельность амбассадора   </w:t>
      </w:r>
    </w:p>
    <w:p w:rsidR="00000000" w:rsidDel="00000000" w:rsidP="00000000" w:rsidRDefault="00000000" w:rsidRPr="00000000" w14:paraId="000004B1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ВИ-22: Посмотреть деятельность амбассадора</w:t>
            </w:r>
          </w:p>
          <w:p w:rsidR="00000000" w:rsidDel="00000000" w:rsidP="00000000" w:rsidRDefault="00000000" w:rsidRPr="00000000" w14:paraId="000004B4">
            <w:pPr>
              <w:spacing w:line="240" w:lineRule="auto"/>
              <w:jc w:val="right"/>
              <w:rPr/>
            </w:pPr>
            <w:hyperlink r:id="rId5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22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Посмотреть список выполненных заданий амбассадора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“Амбассадоры”, вкладка “Деятельность”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B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выбрал амбассадора для просмотра деятельности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просмотрел деятельность конкретного амбассадора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не открыла вкладку “Деятельность”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имя и фамилию амбассадора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Просмотреть деятельность конкретного амбассадора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имя и фамилию амбассадора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4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страницу выбранного амбассадора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открывает вкладку “Деятельность”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4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вкладку “Деятельность”</w:t>
            </w:r>
          </w:p>
        </w:tc>
      </w:tr>
      <w:tr>
        <w:trPr>
          <w:cantSplit w:val="0"/>
          <w:trHeight w:val="746.9531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просматривает информацию о сделанных амбассадором контентах, площадках размещения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4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Деятельности амбассадора нет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4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 стартовой странице нажимает на имя и фамилию амбассадора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4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страницу выбранного амбассадора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вкладку “Деятельность”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4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вкладку “Деятельность”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видит, что нет деятельности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4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2б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не открыла вкладку “Деятельность”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открывает вкладку “Деятельность”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4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сообщает, что произошел сбой и открывает страницу выбранного амбассадора</w:t>
            </w:r>
          </w:p>
        </w:tc>
      </w:tr>
    </w:tbl>
    <w:p w:rsidR="00000000" w:rsidDel="00000000" w:rsidP="00000000" w:rsidRDefault="00000000" w:rsidRPr="00000000" w14:paraId="000004EC">
      <w:pPr>
        <w:pStyle w:val="Heading1"/>
        <w:spacing w:line="240" w:lineRule="auto"/>
        <w:jc w:val="center"/>
        <w:rPr>
          <w:b w:val="1"/>
        </w:rPr>
      </w:pPr>
      <w:bookmarkStart w:colFirst="0" w:colLast="0" w:name="_heading=h.bgv476yi9rz4" w:id="24"/>
      <w:bookmarkEnd w:id="24"/>
      <w:r w:rsidDel="00000000" w:rsidR="00000000" w:rsidRPr="00000000">
        <w:rPr>
          <w:rtl w:val="0"/>
        </w:rPr>
        <w:t xml:space="preserve">ВИ-23: Отметить выполнение гайда </w:t>
      </w:r>
      <w:r w:rsidDel="00000000" w:rsidR="00000000" w:rsidRPr="00000000">
        <w:rPr>
          <w:rtl w:val="0"/>
        </w:rPr>
      </w:r>
    </w:p>
    <w:tbl>
      <w:tblPr>
        <w:tblStyle w:val="Table23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E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ВИ-23: Отметить выполнение гайда</w:t>
            </w:r>
          </w:p>
          <w:p w:rsidR="00000000" w:rsidDel="00000000" w:rsidP="00000000" w:rsidRDefault="00000000" w:rsidRPr="00000000" w14:paraId="000004EF">
            <w:pPr>
              <w:spacing w:line="240" w:lineRule="auto"/>
              <w:jc w:val="right"/>
              <w:rPr>
                <w:b w:val="1"/>
              </w:rPr>
            </w:pPr>
            <w:hyperlink r:id="rId5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24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Посмотреть выполнение гайда амбассадора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“Амбассадор” , вкладка “Деятельность”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4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Амбассадор через чат-бот отправил отчет “Мой амбассадорский контент”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выполненных заданий просмотрен, отмечено выполнение задания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пустой 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получает уведомление о добавлении контента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списка добавленных контентов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открывает страницу “Деятельность ”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список выполненных заданий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</w:t>
            </w:r>
            <w:r w:rsidDel="00000000" w:rsidR="00000000" w:rsidRPr="00000000">
              <w:rPr/>
              <w:drawing>
                <wp:inline distB="114300" distT="114300" distL="114300" distR="114300">
                  <wp:extent cx="190500" cy="215348"/>
                  <wp:effectExtent b="0" l="0" r="0" t="0"/>
                  <wp:docPr id="4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53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сайт для отображения контента амбассадора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отмечает задание как выполненное  в графе “Принимаем”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присваивает пустому полю “Ачивка” значение “Друг”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закрывает страницу “Деятельность”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закрывает карточку амбассадора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1а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пустой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открывает страницу “Деятельность ”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пустую страницу “Деятельность”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3а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“Ачивка” имеет значение “Друг”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отмечает задание как выполненное  в графе “Принимаем”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присваивает полю “Ачивка” значение “Практикующий”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Выполнение шага 4 базового сценария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3б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Поле “Ачивка” имеет значение “Практикующий”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3б1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отмечает задание как выполненное  в графе “Принимаем”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сохраняет текущее значение поля “Ачивка”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3б2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Выполнение шага 4 базового сценария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30">
      <w:pPr>
        <w:pStyle w:val="Heading1"/>
        <w:spacing w:after="0" w:line="240" w:lineRule="auto"/>
        <w:jc w:val="center"/>
        <w:rPr/>
      </w:pPr>
      <w:bookmarkStart w:colFirst="0" w:colLast="0" w:name="_heading=h.1ovgobmrxvlo" w:id="25"/>
      <w:bookmarkEnd w:id="25"/>
      <w:r w:rsidDel="00000000" w:rsidR="00000000" w:rsidRPr="00000000">
        <w:rPr>
          <w:rtl w:val="0"/>
        </w:rPr>
        <w:t xml:space="preserve">ВИ-24: Сформировать заявку логистам на отправку мерчей  </w:t>
      </w:r>
    </w:p>
    <w:p w:rsidR="00000000" w:rsidDel="00000000" w:rsidP="00000000" w:rsidRDefault="00000000" w:rsidRPr="00000000" w14:paraId="00000531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ВИ-24: Сформировать заявку логистам на отправку мерчей</w:t>
            </w:r>
          </w:p>
          <w:p w:rsidR="00000000" w:rsidDel="00000000" w:rsidP="00000000" w:rsidRDefault="00000000" w:rsidRPr="00000000" w14:paraId="00000534">
            <w:pPr>
              <w:spacing w:line="240" w:lineRule="auto"/>
              <w:jc w:val="right"/>
              <w:rPr>
                <w:b w:val="1"/>
              </w:rPr>
            </w:pPr>
            <w:hyperlink r:id="rId5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25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Формирование заявки логистам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“Амбассадор” , вкладка “Мерчи”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Амбассадор выполнил действия достаточные для отправки мерча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Заявка логистам создана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Заявка логистам не создана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открывает страницу “Деятельность” амбассадора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заявки логистам по типовой форме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нажал на кнопку “Присвоить мерч”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открыла вкладку “Отправка мерча”,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отображает информацию из блока персональные данные: адрес полный, программа, размер одежды, размер обуви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выбирает мерч, имя куратора из выпадающих списков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 нажимает кнопку “Сформировать”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формирует сообщение амбассадору на основе данных формы “Отправка мерча”  : адрес и наименование мерча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направляет сообщение амбассадору о готовности направить мерч и необходимости подтвердить адрес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отражает заявку на мерч во вкладке “Мерчи” со статусом “На подтверждении”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получает уведомление о подтверждении адреса ВИ-15: Выполнить работу по уведомлению от бота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карточку амбассадора , вкладку “История”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открывает вкладку “Мерч”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меняет статус заявки на состояние подтвержден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кнопку “Выгрузить заявку”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выгружает заявку в утвержденную форму Excel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7а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получает уведомление об изменении адреса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6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выполняет ВИ-18 “Редактировать персональные данные”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возвращается к шагу 1 базового сценария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4а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Заявка не создана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 нажимает кнопку “Сформировать”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о том, что заявка не сформирована</w:t>
            </w:r>
          </w:p>
        </w:tc>
      </w:tr>
    </w:tbl>
    <w:p w:rsidR="00000000" w:rsidDel="00000000" w:rsidP="00000000" w:rsidRDefault="00000000" w:rsidRPr="00000000" w14:paraId="0000057B">
      <w:pPr>
        <w:pStyle w:val="Heading1"/>
        <w:spacing w:line="240" w:lineRule="auto"/>
        <w:jc w:val="center"/>
        <w:rPr/>
      </w:pPr>
      <w:bookmarkStart w:colFirst="0" w:colLast="0" w:name="_heading=h.m25n3gcxbt7" w:id="26"/>
      <w:bookmarkEnd w:id="26"/>
      <w:r w:rsidDel="00000000" w:rsidR="00000000" w:rsidRPr="00000000">
        <w:rPr>
          <w:rtl w:val="0"/>
        </w:rPr>
        <w:t xml:space="preserve">ВИ-25: Посмотреть список отправленных амбассадору мерчей   </w:t>
      </w:r>
    </w:p>
    <w:p w:rsidR="00000000" w:rsidDel="00000000" w:rsidP="00000000" w:rsidRDefault="00000000" w:rsidRPr="00000000" w14:paraId="0000057C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7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ВИ-25: Посмотреть список отправленных амбассадору мерчей</w:t>
            </w:r>
          </w:p>
          <w:p w:rsidR="00000000" w:rsidDel="00000000" w:rsidP="00000000" w:rsidRDefault="00000000" w:rsidRPr="00000000" w14:paraId="0000057F">
            <w:pPr>
              <w:spacing w:line="240" w:lineRule="auto"/>
              <w:jc w:val="right"/>
              <w:rPr>
                <w:b w:val="1"/>
              </w:rPr>
            </w:pPr>
            <w:hyperlink r:id="rId5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26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Посмотреть список отправленных амбассадору мерчей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“Амбассадор” , вкладка “Мерчи”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8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сформировал заявку на отправку мерча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просмотрел список отправленных мерчей амбассадору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Список отправленного амбассадору мерча пуст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выбирает амбассадора по которому хочет видеть информацию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Посмотреть список отправленных амбассадору мерчей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имя и фамилию выбранного амбассадора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9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карточку выбранного амбассадора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вкладку “Мерч”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A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вкладку “Мерч”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просматривает информацию об отправленных мерчах: наименование мерча, дату и адрес доставки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Отправленного амбассадору мерча нет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A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 стартовой странице нажимает на имя и фамилию амбассадора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A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страницу выбранного амбассадора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вкладку “Мерч”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вкладку “Мерч”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2а3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A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видит, что нет отправленного мечра конкретному амбассадору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B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1">
      <w:pPr>
        <w:pStyle w:val="Heading1"/>
        <w:spacing w:line="240" w:lineRule="auto"/>
        <w:jc w:val="center"/>
        <w:rPr/>
      </w:pPr>
      <w:bookmarkStart w:colFirst="0" w:colLast="0" w:name="_heading=h.15gd4c793d8z" w:id="27"/>
      <w:bookmarkEnd w:id="27"/>
      <w:r w:rsidDel="00000000" w:rsidR="00000000" w:rsidRPr="00000000">
        <w:rPr>
          <w:rtl w:val="0"/>
        </w:rPr>
        <w:t xml:space="preserve">ВИ-26: Посмотреть аналитику и статистику о действиях сообщества </w:t>
      </w:r>
    </w:p>
    <w:p w:rsidR="00000000" w:rsidDel="00000000" w:rsidP="00000000" w:rsidRDefault="00000000" w:rsidRPr="00000000" w14:paraId="000005B2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ВИ-26: Просмотр аналитики и статистики о действиях сообщества</w:t>
            </w:r>
          </w:p>
          <w:p w:rsidR="00000000" w:rsidDel="00000000" w:rsidP="00000000" w:rsidRDefault="00000000" w:rsidRPr="00000000" w14:paraId="000005B5">
            <w:pPr>
              <w:spacing w:line="240" w:lineRule="auto"/>
              <w:jc w:val="right"/>
              <w:rPr>
                <w:b w:val="1"/>
              </w:rPr>
            </w:pPr>
            <w:hyperlink r:id="rId5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27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аналитики и статистики о действиях сообщества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“Аналитика”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B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авторизован в приложении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просмотрел аналитику и статистику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с аналитикой и статистикой не открылась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необходимо просмотреть аналитику и статистику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аналитики и статистики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 стартовой стринице нажимает на вкладку “Аналитика”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страницу аналитики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вбирает дату для получения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формирует статистику количества зарегистрированных в боте амбассадоров в разрезе присвоенных им статусов,</w:t>
            </w:r>
          </w:p>
          <w:p w:rsidR="00000000" w:rsidDel="00000000" w:rsidP="00000000" w:rsidRDefault="00000000" w:rsidRPr="00000000" w14:paraId="000005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инструмент визуализации - Kibana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просматривает информацию о</w:t>
            </w:r>
          </w:p>
          <w:p w:rsidR="00000000" w:rsidDel="00000000" w:rsidP="00000000" w:rsidRDefault="00000000" w:rsidRPr="00000000" w14:paraId="000005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Количестве зарегистрированных в боте :</w:t>
            </w:r>
          </w:p>
          <w:p w:rsidR="00000000" w:rsidDel="00000000" w:rsidP="00000000" w:rsidRDefault="00000000" w:rsidRPr="00000000" w14:paraId="000005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количество всего </w:t>
            </w:r>
          </w:p>
          <w:p w:rsidR="00000000" w:rsidDel="00000000" w:rsidP="00000000" w:rsidRDefault="00000000" w:rsidRPr="00000000" w14:paraId="000005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 количество с разными статусами (кандидат, активный , на паузе,  амбассадор   уточняется )  в процентном отношении от общего количества</w:t>
            </w:r>
          </w:p>
          <w:p w:rsidR="00000000" w:rsidDel="00000000" w:rsidP="00000000" w:rsidRDefault="00000000" w:rsidRPr="00000000" w14:paraId="000005DE">
            <w:pPr>
              <w:numPr>
                <w:ilvl w:val="0"/>
                <w:numId w:val="3"/>
              </w:numPr>
              <w:spacing w:line="240" w:lineRule="auto"/>
              <w:ind w:left="283.46456692913375" w:hanging="283.46456692913375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количество амбассадоров по программам обучения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вбирает период для получения данных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формирует сравнительные диаграммы активности в боте, инструмент визуализации - Kibana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просматривает статистическую отчетность : </w:t>
              <w:br w:type="textWrapping"/>
              <w:t xml:space="preserve">- о качестве ответной реакции амбассадоров на рассылки КМ</w:t>
            </w:r>
          </w:p>
          <w:p w:rsidR="00000000" w:rsidDel="00000000" w:rsidP="00000000" w:rsidRDefault="00000000" w:rsidRPr="00000000" w14:paraId="000005E5">
            <w:pPr>
              <w:numPr>
                <w:ilvl w:val="0"/>
                <w:numId w:val="4"/>
              </w:numPr>
              <w:spacing w:line="240" w:lineRule="auto"/>
              <w:ind w:left="141.7322834645671" w:hanging="141.732283464567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 читаемости  сообщений от КМ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6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о частоте задаваемых вопросов</w:t>
            </w:r>
          </w:p>
          <w:p w:rsidR="00000000" w:rsidDel="00000000" w:rsidP="00000000" w:rsidRDefault="00000000" w:rsidRPr="00000000" w14:paraId="000005E7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сравнительный анализ активности в боте со стороны амбассадоров в разные периоды</w:t>
            </w:r>
          </w:p>
          <w:p w:rsidR="00000000" w:rsidDel="00000000" w:rsidP="00000000" w:rsidRDefault="00000000" w:rsidRPr="00000000" w14:paraId="000005E8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о прогрессе выполнения гайдов амбассадорами,</w:t>
            </w:r>
          </w:p>
          <w:p w:rsidR="00000000" w:rsidDel="00000000" w:rsidP="00000000" w:rsidRDefault="00000000" w:rsidRPr="00000000" w14:paraId="000005E9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сравнительный анализ успехов амбассадоров (прохождение онбординга , выполнения гайда , получение ачивок) в разные периоды</w:t>
            </w:r>
          </w:p>
          <w:p w:rsidR="00000000" w:rsidDel="00000000" w:rsidP="00000000" w:rsidRDefault="00000000" w:rsidRPr="00000000" w14:paraId="000005EA">
            <w:pPr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сравнительный анализ расходов на мерч в разные периоды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формирует сравнительные диаграммы активности в боте на основе сообщений- инструмент визуализации - Kibana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1а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с аналитикой и статистикой не открылась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 стартовой стринице нажимает на вкладку “Аналитика”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5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сообщает о сбое и отображает стартовую страницу</w:t>
            </w:r>
          </w:p>
        </w:tc>
      </w:tr>
    </w:tbl>
    <w:p w:rsidR="00000000" w:rsidDel="00000000" w:rsidP="00000000" w:rsidRDefault="00000000" w:rsidRPr="00000000" w14:paraId="000005F2">
      <w:pPr>
        <w:pStyle w:val="Heading1"/>
        <w:spacing w:line="240" w:lineRule="auto"/>
        <w:jc w:val="center"/>
        <w:rPr/>
      </w:pPr>
      <w:bookmarkStart w:colFirst="0" w:colLast="0" w:name="_heading=h.slkdc9d2hjzp" w:id="28"/>
      <w:bookmarkEnd w:id="28"/>
      <w:r w:rsidDel="00000000" w:rsidR="00000000" w:rsidRPr="00000000">
        <w:rPr>
          <w:rtl w:val="0"/>
        </w:rPr>
        <w:t xml:space="preserve">ВИ-27: Сформировать отчет о бюджете на отправку мерчей  </w:t>
      </w:r>
    </w:p>
    <w:p w:rsidR="00000000" w:rsidDel="00000000" w:rsidP="00000000" w:rsidRDefault="00000000" w:rsidRPr="00000000" w14:paraId="000005F3">
      <w:pPr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5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ВИ-27: Сформировать отчет о бюджете на отправку мерчей</w:t>
            </w:r>
          </w:p>
          <w:p w:rsidR="00000000" w:rsidDel="00000000" w:rsidP="00000000" w:rsidRDefault="00000000" w:rsidRPr="00000000" w14:paraId="000005F6">
            <w:pPr>
              <w:spacing w:line="240" w:lineRule="auto"/>
              <w:jc w:val="right"/>
              <w:rPr>
                <w:b w:val="1"/>
              </w:rPr>
            </w:pPr>
            <w:hyperlink r:id="rId5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28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Сформировать отчет по бюджету на отправку мерчей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“Мерч 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5F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Цели пользователя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 системе имеются исполненные заявки на отправку мерча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Отчет сформирован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Отчет не сформирован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выбирает период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Сформировать отчет о бюджете на отправку мерчей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выбирает период для анализа финансирования программы лояльности и формирует отчет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6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формирует таблицу  на основе данных о направленных мерчах и их стоимости  с подведением итога.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6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формирует отчет и  выгружает его в таблицу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Отчет не сформировался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6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сообщение о том, что отчет не сформирован</w:t>
            </w:r>
          </w:p>
        </w:tc>
      </w:tr>
    </w:tbl>
    <w:p w:rsidR="00000000" w:rsidDel="00000000" w:rsidP="00000000" w:rsidRDefault="00000000" w:rsidRPr="00000000" w14:paraId="0000061F">
      <w:pPr>
        <w:pStyle w:val="Heading1"/>
        <w:spacing w:line="240" w:lineRule="auto"/>
        <w:jc w:val="center"/>
        <w:rPr>
          <w:b w:val="1"/>
        </w:rPr>
      </w:pPr>
      <w:bookmarkStart w:colFirst="0" w:colLast="0" w:name="_heading=h.lo3opl7ese" w:id="29"/>
      <w:bookmarkEnd w:id="29"/>
      <w:r w:rsidDel="00000000" w:rsidR="00000000" w:rsidRPr="00000000">
        <w:rPr>
          <w:rtl w:val="0"/>
        </w:rPr>
        <w:t xml:space="preserve">ВИ-28: Посмотреть аналитику списочного состава сообщества</w:t>
      </w:r>
      <w:r w:rsidDel="00000000" w:rsidR="00000000" w:rsidRPr="00000000">
        <w:rPr>
          <w:rtl w:val="0"/>
        </w:rPr>
      </w:r>
    </w:p>
    <w:tbl>
      <w:tblPr>
        <w:tblStyle w:val="Table28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0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ВИ-28: Просмотреть аналитику списочного состава сообщества</w:t>
            </w:r>
          </w:p>
          <w:p w:rsidR="00000000" w:rsidDel="00000000" w:rsidP="00000000" w:rsidRDefault="00000000" w:rsidRPr="00000000" w14:paraId="00000622">
            <w:pPr>
              <w:spacing w:line="240" w:lineRule="auto"/>
              <w:jc w:val="right"/>
              <w:rPr>
                <w:b w:val="1"/>
              </w:rPr>
            </w:pPr>
            <w:hyperlink r:id="rId5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29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статистики о действиях сообщества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“Аналитика”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авторизован в приложении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просмотрел аналитику и статистику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не визуализировала аналитику и статистику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необходимо просмотреть аналитику и статистику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аналитики и статистики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</w:t>
            </w:r>
            <w:r w:rsidDel="00000000" w:rsidR="00000000" w:rsidRPr="00000000">
              <w:rPr/>
              <w:drawing>
                <wp:inline distB="114300" distT="114300" distL="114300" distR="114300">
                  <wp:extent cx="193891" cy="193891"/>
                  <wp:effectExtent b="0" l="0" r="0" t="0"/>
                  <wp:docPr id="4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91" cy="1938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6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открывает попап для выбора визуализации граф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отмечает по каким графам хочет видеть аналитику: </w:t>
            </w:r>
          </w:p>
          <w:p w:rsidR="00000000" w:rsidDel="00000000" w:rsidP="00000000" w:rsidRDefault="00000000" w:rsidRPr="00000000" w14:paraId="00000644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срок пребывания в сообществе (от даты приема в сообщество)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отметки о прохождении онбординга</w:t>
            </w:r>
          </w:p>
          <w:p w:rsidR="00000000" w:rsidDel="00000000" w:rsidP="00000000" w:rsidRDefault="00000000" w:rsidRPr="00000000" w14:paraId="00000646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отметки о выполнении гайда</w:t>
            </w:r>
          </w:p>
          <w:p w:rsidR="00000000" w:rsidDel="00000000" w:rsidP="00000000" w:rsidRDefault="00000000" w:rsidRPr="00000000" w14:paraId="00000647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количество созданных контентов</w:t>
            </w:r>
          </w:p>
          <w:p w:rsidR="00000000" w:rsidDel="00000000" w:rsidP="00000000" w:rsidRDefault="00000000" w:rsidRPr="00000000" w14:paraId="000006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6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на главном экране визуализирует эти графы, с подсчетом данных по нужным параметрам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2а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не визуализировала аналитику и статистику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отмечает по каким графам хочет видеть аналитику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6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сообщает о сбое и отображает попап для выбора визуализации</w:t>
            </w:r>
          </w:p>
        </w:tc>
      </w:tr>
    </w:tbl>
    <w:p w:rsidR="00000000" w:rsidDel="00000000" w:rsidP="00000000" w:rsidRDefault="00000000" w:rsidRPr="00000000" w14:paraId="00000650">
      <w:pPr>
        <w:pStyle w:val="Heading1"/>
        <w:spacing w:line="240" w:lineRule="auto"/>
        <w:jc w:val="center"/>
        <w:rPr>
          <w:b w:val="1"/>
        </w:rPr>
      </w:pPr>
      <w:bookmarkStart w:colFirst="0" w:colLast="0" w:name="_heading=h.i2ehiookf8g5" w:id="30"/>
      <w:bookmarkEnd w:id="30"/>
      <w:r w:rsidDel="00000000" w:rsidR="00000000" w:rsidRPr="00000000">
        <w:rPr>
          <w:rtl w:val="0"/>
        </w:rPr>
        <w:t xml:space="preserve">ВИ-29: Посмотреть аналитику о частых вопросах</w:t>
      </w:r>
      <w:r w:rsidDel="00000000" w:rsidR="00000000" w:rsidRPr="00000000">
        <w:rPr>
          <w:rtl w:val="0"/>
        </w:rPr>
      </w:r>
    </w:p>
    <w:tbl>
      <w:tblPr>
        <w:tblStyle w:val="Table29"/>
        <w:tblW w:w="10023.0" w:type="dxa"/>
        <w:jc w:val="left"/>
        <w:tblInd w:w="-100.0" w:type="dxa"/>
        <w:tblLayout w:type="fixed"/>
        <w:tblLook w:val="0400"/>
      </w:tblPr>
      <w:tblGrid>
        <w:gridCol w:w="2227"/>
        <w:gridCol w:w="4677"/>
        <w:gridCol w:w="3119"/>
        <w:tblGridChange w:id="0">
          <w:tblGrid>
            <w:gridCol w:w="2227"/>
            <w:gridCol w:w="4677"/>
            <w:gridCol w:w="311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Уникальный код и название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ВИ-29: Просмотреть аналитику о частых вопросах</w:t>
            </w:r>
          </w:p>
          <w:p w:rsidR="00000000" w:rsidDel="00000000" w:rsidP="00000000" w:rsidRDefault="00000000" w:rsidRPr="00000000" w14:paraId="00000653">
            <w:pPr>
              <w:spacing w:line="240" w:lineRule="auto"/>
              <w:jc w:val="right"/>
              <w:rPr>
                <w:b w:val="1"/>
              </w:rPr>
            </w:pPr>
            <w:hyperlink r:id="rId6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Номер UML Sequence Diagram 30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Контекст использования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аналитики и статистики о действиях сообщества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Область действия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Страница “Аналитика”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Уровень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Цель пользователя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Основное действующее лицо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5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Комьюнити-менеджер (КМ)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Предусловие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авторизован в приложении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просмотрел аналитику и статистику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Минимальные гарантии успеха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не показывает аналитику т статистику</w:t>
            </w:r>
          </w:p>
        </w:tc>
      </w:tr>
      <w:tr>
        <w:trPr>
          <w:cantSplit w:val="0"/>
          <w:trHeight w:val="380.9765625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Триггер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необходимо просмотреть аналитику и статистику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Базовый сценарий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аналитики и статистики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вкладку “Аналитика”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6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переходит на страницу аналитики 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просматривает статистику о наиболее часто задаваемых вопросах в бот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6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10 наиболее встречающихся вопросов от амбассадоров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Расширение 1а</w:t>
            </w:r>
          </w:p>
        </w:tc>
        <w:tc>
          <w:tcPr>
            <w:gridSpan w:val="2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не отображает аналитику и статистику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1а1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6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КМ нажимает на вкладку “Аналитика”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 w14:paraId="0000067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сообщает о сбое и открывает стартовую страницу </w:t>
            </w:r>
          </w:p>
        </w:tc>
      </w:tr>
    </w:tbl>
    <w:p w:rsidR="00000000" w:rsidDel="00000000" w:rsidP="00000000" w:rsidRDefault="00000000" w:rsidRPr="00000000" w14:paraId="0000067C">
      <w:pPr>
        <w:pStyle w:val="Heading1"/>
        <w:spacing w:line="240" w:lineRule="auto"/>
        <w:jc w:val="center"/>
        <w:rPr>
          <w:b w:val="1"/>
        </w:rPr>
      </w:pPr>
      <w:bookmarkStart w:colFirst="0" w:colLast="0" w:name="_heading=h.8d3vwwinlxva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pStyle w:val="Heading1"/>
        <w:spacing w:line="240" w:lineRule="auto"/>
        <w:jc w:val="center"/>
        <w:rPr>
          <w:b w:val="1"/>
        </w:rPr>
      </w:pPr>
      <w:bookmarkStart w:colFirst="0" w:colLast="0" w:name="_heading=h.lfsczfzhiwez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709" w:left="1276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planttext.com/api/plantuml/svg/dLJ1Rjf04BtlLuouqogN7g88fIuqog4IGicDovgu5MgmaR5pXbGeggYK7dgg-X6GnAsR5FeBit_Kjxk6s622qfjtvysRcVV6UpY8P1Z5lNCXP2SAGghmT_vH8JcWUE25gykl_8TdF5KZDU8ft_523GteTSyLVJ1qEzs-z2Egd1xJczOx4pizBePSsVbOzVmp4tGQXM1THjAL0q-7waunx-I8t20oMIT7nL0p3DvtppqJQxujnbfUFmXjMgif_23oABZmGk3sYRzXYZdFrOGJCf_tdAXBDQ4SiDLS1ou0kT90df8Gz24CuZuTkBMzLoyENher07YcXiYOQIZakbHV28ejJE0p9w1ACo9QWWIHZAF0ZtikYkxXQAIdQWqAeeDVuFiBreKQ4VAdj3p14jtGaDg-3YJBm1MdcjUshSQR3QJyMrU1jzqBYMcDq_aBE8SZh4GFJgEy1p0-g4zQZcoejl-i9eejO1rmT1gwOjqfhNYNSwBjx-333k5OTwYw726VNfwigoz5pwEV6cjR8rOxBUo-SNkr6JyVbs1kHNkENld502BbMwqDFw36gaFGP3QND9UgwpLh2vEMiMoqOYboNlqlXROdeoZ-EFVQRvkbnkP-_YXRLitgjClbVBgQQFIPjxOaMstVEicJf7QJjS0x5s33UO1kKNRJDtLDV8E7IWtL6BatdAnLjNzixi9i2Wd2UslVAO63ECGHZ_q_" TargetMode="External"/><Relationship Id="rId42" Type="http://schemas.openxmlformats.org/officeDocument/2006/relationships/image" Target="media/image3.png"/><Relationship Id="rId41" Type="http://schemas.openxmlformats.org/officeDocument/2006/relationships/image" Target="media/image4.png"/><Relationship Id="rId44" Type="http://schemas.openxmlformats.org/officeDocument/2006/relationships/hyperlink" Target="https://www.planttext.com/api/plantuml/svg/bLGzJy9G5DtxAsxOqJYP44EqWiJ1f6bqStd5QXgXRKhB31ZZe8E3a_57r4JKYDQ_SDy_yhpN02qAmNIWz-ETS-yvh-psOX75IRTZ6A8T1n5L-96VAYHwbFJSQ9Qyvqz-vbGEvP1JVk5C3dJJNjSnGY1uRIyKVaoLaqFQjuzqxUImN794-xBg-cUwQ3PBnOQ8XIDwhYerpFAvunOvGQnF7RVA9IiAphsEgslMGRbcks4GvSTio_23sAMWxqRegn4_O8il_fAtF2Rz-i5ZEPAtL6YqhSN632qtgf5JCWowY88af1sdlhMziRFfr8c_EGDIoc-GQYJlL68i1z0i0qZA4tatXNef3_1BNKuD8f74WPzq7GopXL1RGjKwbCLauE1lD6PoI0gTfX70rA03ElNdDF9wEGt1PQyliBVsl9Y0XmXXAbZDvj-iM6uYhvGmIBnZd__puZOWD9kAfc4keVbRoIBPAYtdPBXV2F53rUbMQza4fgNWP-uYl5fcQjLw0nOmSZsqxi1GhjJqxSE0pwgTNsTYbwHUDM8HFxUrcCcTnzUPtsg3yEmYn5_33m00" TargetMode="External"/><Relationship Id="rId43" Type="http://schemas.openxmlformats.org/officeDocument/2006/relationships/image" Target="media/image2.png"/><Relationship Id="rId46" Type="http://schemas.openxmlformats.org/officeDocument/2006/relationships/hyperlink" Target="https://www.planttext.com/api/plantuml/svg/jLN1JY914BtFLrIuiyQZnX0TGUDX4qBqvgK7PmrHPiWmundKpPfWuXuy6JzYP469AFn2zH_jwnw4wL6GpSPmcUwgVg_grUjcincA88pgfvObgg4VK8xl-3v7eabHqmsccx_vXHyubctPvfXxF98jdRHLTwm646hLMaDu8UKEzcYxybt73lRCa2Eg9tdNEz91ksG4Yo8KZcYwAbIqpNFxk-JueJwrlsk6oe7_etRgwbXvnunLt8OV9CSgPSlpGvVyCpT0tZhnBRfuvLVPuJxfpsVkotFPeLHYfPnD727bbqhac2oBZWC_Qj26KrXT-xQnuXH8jhWFSM9-Hie0gn5t8Tgvl2QzdM9y9oV75f68Gj-BwWxOLx7KCw1y0LAYb2UaZXMeR1EWuZbq20t0SUZDAENF-PI44TVE19hM0qzlO81OOgAem2vzL06FmJcK5qgL2Q_1geiOofi5fSeRWnE-mD8kASwY_H5dkh55MiumOIWiYpRbtnfP3a1LyIR-voUMRrOf2bobzxes5H8U50G_JcMKbnhr1POyz1O1KjOdX5WN6JtYGO8-rjXTU5mNgLmy3t1YbjGCFxK0QiU70XXEgr_QVAb1_nVElmrNINg1ZJ7kyfKYVSSkEmhroCruAEq8PVqUvEi2f8N9zMQpCx3v3_2LxDd-C3kZkmnZSXDChtn9QyarJsqa3m5UwiaBXyhmsyG6_YZ-0W00" TargetMode="External"/><Relationship Id="rId45" Type="http://schemas.openxmlformats.org/officeDocument/2006/relationships/hyperlink" Target="https://www.planttext.com/api/plantuml/svg/bLLDRzf04BtlhnXnfrLkKHIXr2M9SgY4K7BZiYPkXHfiPDOvXtuebL8fFVHKzKSu11eKWlaBi_-eRzS8V_0XmeNTdPdtPjxChe_wIeOgwbu98Tig2Ad2V_XlXMIVehuNBWz_yGi_SAm7Ui0nZpZHDzRfNTSLFI1qsfsUz1LLBixeVVE3jLsS5KskR7-kUlwbDJh71MDTAkdAlcTCTQSOTtvARg1irFbfqTG8Wu-TAy_Q6YT5MzFh1M4Qrcm8Fr0U1TTU2By3uj-eOiOpVSTZiijd7kil-evoZir6sJ61owrnv9Y4e4zX4FNeqAtjxRyvVElMY2Vy1A76Y9Z0zIT1B_XY-LKF3C-AY1mB8Xcfm8-wBZZtiBNAKxK60P704rpdS4mCmWp4M8yH7FCpi2V6maERv0GfjdnhiXdhxvifGTfMdMk9McsV2oTedDdZtsJX7A_BWkVWdQAksxHSSEUBXOTDPQhljoIixrEYZ1fZaPvWPSZhpbe9TfALIjYOAyf-TOUgY-fU1PTcjkZE3f6lqc4fE_1DNmxipC7nmK3nlqphRnRz1HFRyhS1bxkI9yhF6I5aYC0HXZWbdLlA8Mw6hM5cKHD-vAI4MSvzuyYWZ0NCT5b8oz-MOMu8rWLlYTpKNgXbdEUunJyCtWfm1dBfhHsTNFlj9HW1VGYu6xHdbALMOB6gGSIL8j0WiSAsl0I5ITXjrdQfBaUrkEgva_Gvm3ETFcy2-OaZRF6D-0y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lanttext.com/api/plantuml/svg/bLF1Ji904BttAoRSqHXlX12i8E5WGXguSTb2DKHecz9o1Znum8C7JyQFA0QKeC0lpFwHhriXBO6eXr9ctinxEs-snRulF3_eTJLDj7p7emo_y6k6H9-2lkNjaa_ynLCEvKYEEEGPh-LG5LtqJCq5GwVLSONjKwPHfKlZMc6DQXeoHUikQzbj1Uhb55WIlZ15tugWafxkgrV8T7pLLQ-aePhdt7Iwbi9gLsdCi5p7YzkCccOxlaNEmF9GboD-nXGhNia9pqdzNV9SZkM44eL6RRzmZPA7g913qZIYMyy9NCgRXVEJ_AbP8Dxm6amXVy2giNmakBNX1NwH9eMiODu23t0atq0Y0j-nWvu9nJE4odVA5c0Vv4746pc4yeZG6z8smZwYqmofQUz4bX5-M8ImoCv0O3IrrcG2QqA8lK5JBn_M1Ckdl8zcHs81A_whYdKZrCkHI4a_A39BEDsqVsN4BK685sMt1qyo7EkdjhLF4Ptgn--_x2j54S-bt0D5v6rENHFKJZ5ToEyxorA67HymoHwl9f68buTlABvwk8EQLaI83_WR" TargetMode="External"/><Relationship Id="rId48" Type="http://schemas.openxmlformats.org/officeDocument/2006/relationships/image" Target="media/image7.png"/><Relationship Id="rId47" Type="http://schemas.openxmlformats.org/officeDocument/2006/relationships/hyperlink" Target="https://www.planttext.com/api/plantuml/svg/jLN1JY914BtFLrIuiyQZnX0TGUDX4qBqvgK7PmrHPiWmundKpPfWuXuy6JzYP469AFn2zH_jwnw4wL6GpSPmcUwgVg_grUjcincA88pgfvObgg4VK8xl-3v7eabHqmsccx_vXHyubctPvfXxF98jdRHLTwm646hLMaDu8UKEzcYxybt73lRCa2Eg9tdNEz91ksG4Yo8KZcYwAbIqpNFxk-JueJwrlsk6oe7_etRgwbXvnunLt8OV9CSgPSlpGvVyCpT0tZhnBRfuvLVPuJxfpsVkotFPeLHYfPnD727bbqhac2oBZWC_Qj26KrXT-xQnuXH8jhWFSM9-Hie0gn5t8Tgvl2QzdM9y9oV75f68Gj-BwWxOLx7KCw1y0LAYb2UaZXMeR1EWuZbq20t0SUZDAENF-PI44TVE19hM0qzlO81OOgAem2vzL06FmJcK5qgL2Q_1geiOofi5fSeRWnE-mD8kASwY_H5dkh55MiumOIWiYpRbtnfP3a1LyIR-voUMRrOf2bobzxes5H8U50G_JcMKbnhr1POyz1O1KjOdX5WN6JtYGO8-rjXTU5mNgLmy3t1YbjGCFxK0QiU70XXEgr_QVAb1_nVElmrNINg1ZJ7kyfKYVSSkEmhroCruAEq8PVqUvEi2f8N9zMQpCx3v3_2LxDd-C3kZkmnZSXDChtn9QyarJsqa3m5UwiaBXyhmsyG6_YZ-0W00" TargetMode="External"/><Relationship Id="rId49" Type="http://schemas.openxmlformats.org/officeDocument/2006/relationships/hyperlink" Target="https://www.planttext.com/api/plantuml/svg/bLHDRzD04BtlhnZb18VmTQogg9YKgWUaA6flNDQ9GHQ97JdhdXiGuj1AvS09yIEMAYcb4FSlpFuZtgxZnDiQIXqfokwyUJDltiGxKoKpbOz7GiY1IZDgyLV-rY8vfNmQPUlBp_oRlxCsCpDZpNCkpB43FH-7OWA6U11FPAAeTRXFB_glNEnmtm-5Sl2k7IL35mnslM1NAXdAQMH3tS3FEzYZC5Kkws3F3_Moz4qyYboizzAFzQD9cfLf_Pv8KXLHUXHbm6qHVu6A9I_D2I_8_RpYXNblJgW6xFTk0Wj0FbaWQnA2tcPfFg7jiFFioQFjns67p0UCHlCllWJmr1BVcXfhGIHpbIRvE4IHfpYwKLExWucXuWz0hm4ip8nGMczO5pXUee_NIJCpFOY73yaImhRuI4A8Cx5-0LF8Fl2fZOestbIJhxdWEOIUG-unNw14LTrlnvoLV9w4-oRRPZfOYVzIxuxE4lFHbQ9uMDAiHMAvg7o2NSlS3RPkUJEl6rkoK9Mr9i8gKlLqWneLYCoPtOHLns2TcLCVx4ag0RuQlS5l-cpmejxgNxml-Bov-DnVz7zc3gC6uRQpojUbHOFg9u70ISB5rHsyDTRA5t_v2kGwvjLOblUi84VAjhPesZljFBgvGvKsluyxHwKR1bNzdxpBwbz7UDi9-xLwLGZxsS4PBzm_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rDPVRAH1wQD9EuH1Vg24ZhqwWdl57qWD/view?usp=drive_link" TargetMode="External"/><Relationship Id="rId8" Type="http://schemas.openxmlformats.org/officeDocument/2006/relationships/hyperlink" Target="https://www.planttext.com/api/plantuml/svg/fLHDJzj04BtlhnZbJ41S4Oh094KSAaKHt7fP1nT5JUp8MNDEEC0193XKgbGXyHVSj1PfquI_CFkF-dOTm9k4A1KdUpxUctqpixlNKp9MIQSjX6ogAAOIV-Vx4iaU9RqWVd7UyL_-mQaUw06d_8kdkc-JzZk-w8AXrMnrPQYeT7941usFDdPov8PysVnI3i9J6_HgJh0gbVHbBp2XgkVYZW_9ZvH57H-weNeSVMwr0nkhVt1ZZQ0RnJciKHTXf0AApeCOUJl4Nw5YmXDzpHdPtp-SwGjzJON4Hdq-SOgKAvF8AGb1T1P7IPTs_ShsvkwMNp5CGmJH71xn8zfroIDzYqIPg2XCEZvOjs7QtbAvWXRjl06YJo6FUSe_uPni43yXq8SzrZU607DfdKkSr4wfw43NOM8CeFTge7-ok26EtOVAb5vfETr0bLVcMuS84uBfrGnHrNi74UO94nygFv_f8LS2kOOmXVpCs6Ie-3VsA-E91PdoptrQ6sJ40sHQ0zZTqlRErCnWdDeJjzNAAjbYgJL5BK6kgMm9SYrv5ZcdaIpSsRrluBPPUc0B4UfFpIqtEmw7ES_OeaSWN1noST7UpLNOjLN81PmxX9TxKcGP5baiw3IONr1t8lzFar-OkV6yGPIk8iglC5vAuVfdTns1_EN14oJ47aoyt_y0" TargetMode="External"/><Relationship Id="rId31" Type="http://schemas.openxmlformats.org/officeDocument/2006/relationships/hyperlink" Target="https://www.planttext.com/api/plantuml/svg/bLJ1RjD04BtxAqOvjw2AMrH5nIHKFI15KNlZiauDYaZio5dttBH278g00n8IGeXFSA8QIfkclp3xHxmTswtNg4NinTwPDs_Ul5rxPwPLejF9sFFKKCS9jVWhVskHcb4w2vFRu2TUyO8pCpTpplYSr-POG4ydWJS5msWucgf8K-jWZvuDNaZkOCzD1MhuPZEC3YNfzvnaLsaLg5beKrtVhTlVfI3MKhM_wwRwIVngD0ubrt_kvWRXD4wAia7VYs8TKdmK9i2rYJzZYck-DcUSaxnUScvEp1dLW8D-4xW6v9q5SaQUzpg9qobj1vsj9u-s7mSTWZTh_WLtCk3U2vol4Fh9kN2ScW_4DxmcNffZn5OIlo1in5aqkU9BSqeU4QbKnr4w2I1ao-xjST1c1wv2rHUe0X7Wg9TcQ9MZTcvE6dJWVnb1LNQdg-nkFXOIRsm1BorK6W_rw4Z11Ba0zG0E55kSC6JulJRPONBXggWVLc7cL0afFLrHKOfHVXCmZZ5uajCVTmPRlsVxT_rshTj6nPDjrCVxIuD3Xtk6RTUlw21Y8LOin9RIh0ivLlDMCfNRLM5fH6sYt8NdDbYfhaxltsZhCT3s183_uKoHrUuPQZAB9pNMygG7XDa6z_IJTHWsh95rd_3_O0D5kMwpxe3VOVVIVbVD4ylksZG6RhG0Nwq5VZAUco_kCk9KVBNU3jxns_i3" TargetMode="External"/><Relationship Id="rId30" Type="http://schemas.openxmlformats.org/officeDocument/2006/relationships/hyperlink" Target="https://www.planttext.com/api/plantuml/svg/bLJ1RjD04BtxAqOvjw2AMrH5nIHKFI15KNlZiauDYaZio5dttBH278g00n8IGeXFSA8QIfkclp3xHxmTswtNg4NinTwPDs_Ul5rxPwPLejF9sFFKKCS9jVWhVskHcb4w2vFRu2TUyO8pCpTpplYSr-POG4ydWJS5msWucgf8K-jWZvuDNaZkOCzD1MhuPZEC3YNfzvnaLsaLg5beKrtVhTlVfI3MKhM_wwRwIVngD0ubrt_kvWRXD4wAia7VYs8TKdmK9i2rYJzZYck-DcUSaxnUScvEp1dLW8D-4xW6v9q5SaQUzpg9qobj1vsj9u-s7mSTWZTh_WLtCk3U2vol4Fh9kN2ScW_4DxmcNffZn5OIlo1in5aqkU9BSqeU4QbKnr4w2I1ao-xjST1c1wv2rHUe0X7Wg9TcQ9MZTcvE6dJWVnb1LNQdg-nkFXOIRsm1BorK6W_rw4Z11Ba0zG0E55kSC6JulJRPONBXggWVLc7cL0afFLrHKOfHVXCmZZ5uajCVTmPRlsVxT_rshTj6nPDjrCVxIuD3Xtk6RTUlw21Y8LOin9RIh0ivLlDMCfNRLM5fH6sYt8NdDbYfhaxltsZhCT3s183_uKoHrUuPQZAB9pNMygG7XDa6z_IJTHWsh95rd_3_O0D5kMwpxe3VOVVIVbVD4ylksZG6RhG0Nwq5VZAUco_kCk9KVBNU3jxns_i3" TargetMode="External"/><Relationship Id="rId33" Type="http://schemas.openxmlformats.org/officeDocument/2006/relationships/hyperlink" Target="https://www.planttext.com/api/plantuml/svg/ZLF1Ji904BttAoRSqPXu8eHe1Ga74zBepSiMgo52IqhBkTKOOpJgmPFn8r11KQ7ymkmV-NOhfZL4JKFexCnxR_RDTACV23y8knt34At0ywd0z_nG8D6diE_utuUtFEL77ifOnZpa4ISoqaMRNTleWQ7TQlU46r1Xhq5RrexExJNoALkqZekEUw2JPYsNh8f0sABlg5JLpEDswsHxWKRjrlEffkyTjZkEpZMtypdBwNb-2hEQXki53da3nqTTYVWEjvZnJ5xocFJhEu_bYRoaJA7L_5cOeEHS5VAG38EEV2_iKTckhAslb5Vj2l4S9J6iKeMHPhmYdi2r4-KOtgu9-GJFexpWCPWd_6OGYJ3mtB1hGtKDeVQUYXLOY1PUqS8SQ50J44DQH0iXsdUp8ZnPBa8OPdiWS3qzskm1HeKGiuEcMLkk2RuFUQhkhnd7KFrB1qD6QDOKRTLSIZlA-Bll_i67pK28Foek6itYbwCFd9zurT32tD_nn4-ggpFLCaxW07xFC5jjGOobINYQJZsID-325cc5Z6RgWVOMcihvabuaBHH1_UNRq7yDCSkTZYrxaauM7zdNSXhgsK2CJ_mJ" TargetMode="External"/><Relationship Id="rId32" Type="http://schemas.openxmlformats.org/officeDocument/2006/relationships/hyperlink" Target="https://www.planttext.com/api/plantuml/svg/ZLF1Ji904BttAoRSqPXu8eHe1Ga74zBepSiMgo52IqhBkTKOOpJgmPFn8r11KQ7ymkmV-NOhfZL4JKFexCnxR_RDTACV23y8knt34At0ywd0z_nG8D6diE_utuUtFEL77ifOnZpa4ISoqaMRNTleWQ7TQlU46r1Xhq5RrexExJNoALkqZekEUw2JPYsNh8f0sABlg5JLpEDswsHxWKRjrlEffkyTjZkEpZMtypdBwNb-2hEQXki53da3nqTTYVWEjvZnJ5xocFJhEu_bYRoaJA7L_5cOeEHS5VAG38EEV2_iKTckhAslb5Vj2l4S9J6iKeMHPhmYdi2r4-KOtgu9-GJFexpWCPWd_6OGYJ3mtB1hGtKDeVQUYXLOY1PUqS8SQ50J44DQH0iXsdUp8ZnPBa8OPdiWS3qzskm1HeKGiuEcMLkk2RuFUQhkhnd7KFrB1qD6QDOKRTLSIZlA-Bll_i67pK28Foek6itYbwCFd9zurT32tD_nn4-ggpFLCaxW07xFC5jjGOobINYQJZsID-325cc5Z6RgWVOMcihvabuaBHH1_UNRq7yDCSkTZYrxaauM7zdNSXhgsK2CJ_mJ" TargetMode="External"/><Relationship Id="rId35" Type="http://schemas.openxmlformats.org/officeDocument/2006/relationships/hyperlink" Target="https://www.planttext.com/api/plantuml/svg/ZLHDQzj04BthLmo-foM7N4mmYMet-10G9hxridAKOcfBHbxbd0zAMrneAJsL4kW_i4rDt2HM_yBiFyhRNTdHHvFc8D3Cl7qpysPszyPIn38P3Xn7z6GKKur_yCyQYJ4buo3UEB_o7SzugixLEK_vDwVgp83sXxup0aE_rn-9K5AjswPNdKCJwxQB8L_qtcq5uR49kgr2i2cayCKuqA6cMpntT41-9CsfeuDYo8kZa_uWC37lTJ7M2KPHR8zrF2UCP43HQH03LoV-ZYvMl58JNf3vlU65kb0JoW4xNXcO0l910tbAZaFqDewI4UtwZUsT5xil_GRnNqxvLbq2jGJsCwbBdlD22mO1R_6tucN6H10qrLGW8f78A4o6Fj9kQnkwqbO3_TO9YgTy3OffTjWuKfwfJvPFVJ4CFTa_5QXTZoHlGpEO415yRWijVKCpro2OqxxNDcpglJepz1aVlGchIRHEbIN8gb_dmbHXkYsTg-aYrwyo-V_hn_XXDjqDnnMWcY6Jo-ZAowp63RlLEvF9pejepRHkFJ_DSkDgiguz4_uPQ36GfHLPFOfzefIdJnq79MrAPLv1bRdUIb3epVe8bMTOw9J_K0RNqmSSgs5dafVVh2FFyYSNrSnWg3hrbcelBlN3tBljkcu8-uMlEcrBdYEnExCnyMhaJVCAmO5t1TpQgZz-gHxotlrZXNbPocnJvHms6RgnDzj1SyuUJBoFzm00" TargetMode="External"/><Relationship Id="rId34" Type="http://schemas.openxmlformats.org/officeDocument/2006/relationships/hyperlink" Target="https://www.planttext.com/api/plantuml/svg/fLJ1Qjj04BthAmRVtT8SIp29QYUuK10ckVMoSjHYQaj6MkMS549RKaWeXK8fWVo1PIhgjB7w2xD_rBShszrLslHGVF7ip7lxvisiTZ8fKfbFnfudXZ99gSMV-KkBH4Pv5gMRmqk-vO9dwbITyeo_SgLEJD7k9FIcO1WDHrCHIseTzkd9u9d97VRTL2Y6hzfHV6IIViz9TeKKeSWYdUhwBkvWdy946jJ1lfiAqkJ5Q1oPNB3dvWRHD4bhs23muaH6b1n7AUeU4tz45qjUgdCkoVpzpgLwhSx9AXm4pS8A9Mzq8S_8yuXUfaa-fUsmi_LW-s7O8VwfJdZ19TyIF5e1rHdEkRAk0HN097APnFaan5MFT0mlgTr1ZxZs4we1uX_0B73hUujGAvaxT8PjA4V70jhrIEmOdY64YU0slVy7Dpn66EnHUoNqQPR43RZbfYu-YXheMedVWv8FG7o3aZdj1dt2QbNg30vgXjA8ko3dUYmDGh-d2Re-2AwR22t0Sjv1OwyGTlqD-eeBWotqOB7Snee5FOyT9N-mY6ZDjEx4NfDc7xKFMlLwkl-krYQX6hD4-ULc6hFrYYtLXGvDVsFPMDFbNsdlKNq_offYRMEZeokecMk9eD3lv2qq5X1TyKrTV9S7yDMXqon6Yb-XtlqUA4ARixpB1GPzY8zBO-NCOy1n_LJnPZrl1o4-UBy0" TargetMode="External"/><Relationship Id="rId37" Type="http://schemas.openxmlformats.org/officeDocument/2006/relationships/hyperlink" Target="https://www.planttext.com/api/plantuml/svg/dLHTYzDG47tFhnZwNiNrJPQo6rkN2a88ks--9DqenJOf-TZdxSAYKc551454y1yqnR1TtMR_mjn_vBctJNflB2hUllHcvfmvSsQIWoJruZGRZopB6wHHJ2t-p5zQv2MK9K5SFtpFjvppN4p5bEVydKjnhf8Enxur0SDmC9nuOKgjapuzTf-fs4dV3FdUu5Kx24zLqEuPmQwNUhwN13BKjKtSyH7vKQfGnqTco8cZ5yDHe6BE4pFc1fCeNiDSnmgZDA3eB8YHzuZu8xfOyKhCk23rzmSNuaBCI4jqdMPYYPJNCf7dP5dqCewo2UtxdRs7z_Rl-ntYEt7EIoxubk3H1YWk2S-k3RH5H5wMHc4szb7fWRp3Icftq2AgVWBuZal-2OebOE_eURXbb58MEb-X-0RfyCo3U3aJ_GxJI1qOYGAghVyfe7F2KTeSrw7sHlVJ90h9f6aqBSzfi8DchStkGTi78A-XRK67Jf-mSAMuXA-Ij51ohwHOVHQ8_RQUstfrDUnS9ThkoN9T6-M-DVcbR6rwDQRcmO9IVRfspVILSyMJIt5G8stb9SGQFQpjDbmYQX1MLkZRrpH2p3IGxATQddy6ISy1mhv8yPMVrHQln9Mus3O_Il-iaHVIjzNVQch3DspK6u0KoGOfOYetw0tKv7X3IxwXtLJQP1jjORhuvUBjThQuwgp5Ragmr05yj2mpgjunF5v_0ooaMWUuuaFw2m00" TargetMode="External"/><Relationship Id="rId36" Type="http://schemas.openxmlformats.org/officeDocument/2006/relationships/hyperlink" Target="https://www.planttext.com/api/plantuml/svg/ZLHDQzj04BthLmo-foM7N4mmYMet-10G9hxridAKOcfBHbxbd0zAMrneAJsL4kW_i4rDt2HM_yBiFyhRNTdHHvFc8D3Cl7qpysPszyPIn38P3Xn7z6GKKur_yCyQYJ4buo3UEB_o7SzugixLEK_vDwVgp83sXxup0aE_rn-9K5AjswPNdKCJwxQB8L_qtcq5uR49kgr2i2cayCKuqA6cMpntT41-9CsfeuDYo8kZa_uWC37lTJ7M2KPHR8zrF2UCP43HQH03LoV-ZYvMl58JNf3vlU65kb0JoW4xNXcO0l910tbAZaFqDewI4UtwZUsT5xil_GRnNqxvLbq2jGJsCwbBdlD22mO1R_6tucN6H10qrLGW8f78A4o6Fj9kQnkwqbO3_TO9YgTy3OffTjWuKfwfJvPFVJ4CFTa_5QXTZoHlGpEO415yRWijVKCpro2OqxxNDcpglJepz1aVlGchIRHEbIN8gb_dmbHXkYsTg-aYrwyo-V_hn_XXDjqDnnMWcY6Jo-ZAowp63RlLEvF9pejepRHkFJ_DSkDgiguz4_uPQ36GfHLPFOfzefIdJnq79MrAPLv1bRdUIb3epVe8bMTOw9J_K0RNqmSSgs5dafVVh2FFyYSNrSnWg3hrbcelBlN3tBljkcu8-uMlEcrBdYEnExCnyMhaJVCAmO5t1TpQgZz-gHxotlrZXNbPocnJvHms6RgnDzj1SyuUJBoFzm00" TargetMode="External"/><Relationship Id="rId39" Type="http://schemas.openxmlformats.org/officeDocument/2006/relationships/hyperlink" Target="https://www.planttext.com/api/plantuml/svg/dLJ1Rjf04BtlLuouqogN7g88fIuqog4IGicDovgu5MgmaR5pXbGeggYK7dgg-X6GnAsR5FeBit_Kjxk6s622qfjtvysRcVV6UpY8P1Z5lNCXP2SAGghmT_vH8JcWUE25gykl_8TdF5KZDU8ft_523GteTSyLVJ1qEzs-z2Egd1xJczOx4pizBePSsVbOzVmp4tGQXM1THjAL0q-7waunx-I8t20oMIT7nL0p3DvtppqJQxujnbfUFmXjMgif_23oABZmGk3sYRzXYZdFrOGJCf_tdAXBDQ4SiDLS1ou0kT90df8Gz24CuZuTkBMzLoyENher07YcXiYOQIZakbHV28ejJE0p9w1ACo9QWWIHZAF0ZtikYkxXQAIdQWqAeeDVuFiBreKQ4VAdj3p14jtGaDg-3YJBm1MdcjUshSQR3QJyMrU1jzqBYMcDq_aBE8SZh4GFJgEy1p0-g4zQZcoejl-i9eejO1rmT1gwOjqfhNYNSwBjx-333k5OTwYw726VNfwigoz5pwEV6cjR8rOxBUo-SNkr6JyVbs1kHNkENld502BbMwqDFw36gaFGP3QND9UgwpLh2vEMiMoqOYboNlqlXROdeoZ-EFVQRvkbnkP-_YXRLitgjClbVBgQQFIPjxOaMstVEicJf7QJjS0x5s33UO1kKNRJDtLDV8E7IWtL6BatdAnLjNzixi9i2Wd2UslVAO63ECGHZ_q_" TargetMode="External"/><Relationship Id="rId38" Type="http://schemas.openxmlformats.org/officeDocument/2006/relationships/hyperlink" Target="https://www.planttext.com/api/plantuml/svg/dLHTYzDG47tFhnZwNiNrJPQo6rkN2a88ks--9DqenJOf-TZdxSAYKc551454y1yqnR1TtMR_mjn_vBctJNflB2hUllHcvfmvSsQIWoJruZGRZopB6wHHJ2t-p5zQv2MK9K5SFtpFjvppN4p5bEVydKjnhf8Enxur0SDmC9nuOKgjapuzTf-fs4dV3FdUu5Kx24zLqEuPmQwNUhwN13BKjKtSyH7vKQfGnqTco8cZ5yDHe6BE4pFc1fCeNiDSnmgZDA3eB8YHzuZu8xfOyKhCk23rzmSNuaBCI4jqdMPYYPJNCf7dP5dqCewo2UtxdRs7z_Rl-ntYEt7EIoxubk3H1YWk2S-k3RH5H5wMHc4szb7fWRp3Icftq2AgVWBuZal-2OebOE_eURXbb58MEb-X-0RfyCo3U3aJ_GxJI1qOYGAghVyfe7F2KTeSrw7sHlVJ90h9f6aqBSzfi8DchStkGTi78A-XRK67Jf-mSAMuXA-Ij51ohwHOVHQ8_RQUstfrDUnS9ThkoN9T6-M-DVcbR6rwDQRcmO9IVRfspVILSyMJIt5G8stb9SGQFQpjDbmYQX1MLkZRrpH2p3IGxATQddy6ISy1mhv8yPMVrHQln9Mus3O_Il-iaHVIjzNVQch3DspK6u0KoGOfOYetw0tKv7X3IxwXtLJQP1jjORhuvUBjThQuwgp5Ragmr05yj2mpgjunF5v_0ooaMWUuuaFw2m00" TargetMode="External"/><Relationship Id="rId20" Type="http://schemas.openxmlformats.org/officeDocument/2006/relationships/hyperlink" Target="https://www.planttext.com/api/plantuml/svg/bLJBJi9G4DttAoRiqRWpXX2j865XGWZitDnYDKHeIMbTYovSwCA5A-D7L4Kjh_8BS__8Ssy3QNbeNBKpSsxFcJFJUzZtXUS7tOvXY9RlUfJZ5txDaUXJqBUzPVA9f_p6eHp80OSyv5ZUQD1Hrp9w-4AxrUu9nwTSiqh7zLDTQrQp9KkqhlAsSwwBPZbJB0bVMA9lgrB9p9vhLCXoVNsgKScMQfvxqUxOkbOxoTRgTi_racFrck6ulatkjUq1Tq3yZ2vcF9CF_4dwTSoVybO-K0fOhwq2Oq3k5P13CenBpmrwLB2A-pk5NQj8i0Qse1Z96uxv7NRToaULdYE58eyLrvgH2ciGYS1tdQ1hWNaFeVQVyaNO21dV0CyLL0u8Ui9rih6yepDdIJO6vXSomc3RrmAjwZ6d4nWRGimHt6Pv4pSeOfx8E-K54X6iENEqEMiEAE_mzi4n_LyQTWIXMLPAIkP69SFKUA1XorV1JObSQ8jvge81JxJ4Y4SRpEGeemGhYH0FoYzSsThkGiimks9RspstLsbKnul1_qOpIW_yZ-rAqoI-wX63HYr0GWJe6mw4_BMSwvzJ_SVAfIKaIvPA96k8su7qRsNW_pf4X9lf1m00" TargetMode="External"/><Relationship Id="rId22" Type="http://schemas.openxmlformats.org/officeDocument/2006/relationships/image" Target="media/image6.png"/><Relationship Id="rId21" Type="http://schemas.openxmlformats.org/officeDocument/2006/relationships/image" Target="media/image5.png"/><Relationship Id="rId24" Type="http://schemas.openxmlformats.org/officeDocument/2006/relationships/hyperlink" Target="https://www.planttext.com/api/plantuml/svg/dLJ1Jjj04BtxAqQvXwh78XHHDodYK2cAuDRBEfWgQc97pfep0QeUGAA7dgggts0GWH28-ONPF-hRYMDvquH3VLXxFM_Uctcpzkv8gqIdWxxdgQwE4whnB_vT8pMYT1GcvSiV_Cmtd9cn6NF6TvoRKm6z7mJU40ozRc-e8asrmttwqFaaiSDzDnIexjTw61r9q6yvmQRIAb2Zq8QQlfjti4T1h2NhOCyDjPFukDSF9TR-wCOwuJ1E5ccTjXV5EgJu94o0soR-YIxcF3UNF25vdF74d9bBgW0xxLLW3iXt2-ICF8_eInAdGze96k-sTju43J8NFEKdSmNOAUTy2yFEp1N1inUUOirvPjN-iT9YGQTI7KVf883sMsnb0bHlm4WKyY1WMymKfJXAA0PeZAfteb2y3Axw0eF05fC1bzygk5wih1aJ23D2VJdepcrtXSBdg913x-QR81nLS-veO9xO-YshqVJNQjnLh0Ix9SIIsGPWoMJH2Zyxj3WBsE96zMNnLPfNIQIQfNrkWpRxqPcB95YBa60Dt9Pf8t8ZXFUbBsNI33sXZGtZt6IONAglLqxMVB5a_0YAYNrRWZVs_ahEKRZguAeV_y64zE8gewvXVs3OhPs1CDfRzGJ9WNeorskDDTVh545VKSIlO_bOmHIdtGRbS_JmPUvYXt_QNm00" TargetMode="External"/><Relationship Id="rId23" Type="http://schemas.openxmlformats.org/officeDocument/2006/relationships/hyperlink" Target="https://www.planttext.com/api/plantuml/svg/dLJ1Jjj04BtxAqQvXwh78XHHDodYK2cAuDRBEfWgQc97pfep0QeUGAA7dgggts0GWH28-ONPF-hRYMDvquH3VLXxFM_Uctcpzkv8gqIdWxxdgQwE4whnB_vT8pMYT1GcvSiV_Cmtd9cn6NF6TvoRKm6z7mJU40ozRc-e8asrmttwqFaaiSDzDnIexjTw61r9q6yvmQRIAb2Zq8QQlfjti4T1h2NhOCyDjPFukDSF9TR-wCOwuJ1E5ccTjXV5EgJu94o0soR-YIxcF3UNF25vdF74d9bBgW0xxLLW3iXt2-ICF8_eInAdGze96k-sTju43J8NFEKdSmNOAUTy2yFEp1N1inUUOirvPjN-iT9YGQTI7KVf883sMsnb0bHlm4WKyY1WMymKfJXAA0PeZAfteb2y3Axw0eF05fC1bzygk5wih1aJ23D2VJdepcrtXSBdg913x-QR81nLS-veO9xO-YshqVJNQjnLh0Ix9SIIsGPWoMJH2Zyxj3WBsE96zMNnLPfNIQIQfNrkWpRxqPcB95YBa60Dt9Pf8t8ZXFUbBsNI33sXZGtZt6IONAglLqxMVB5a_0YAYNrRWZVs_ahEKRZguAeV_y64zE8gewvXVs3OhPs1CDfRzGJ9WNeorskDDTVh545VKSIlO_bOmHIdtGRbS_JmPUvYXt_QNm00" TargetMode="External"/><Relationship Id="rId60" Type="http://schemas.openxmlformats.org/officeDocument/2006/relationships/hyperlink" Target="https://www.planttext.com/api/plantuml/svg/hLJ1IYD14BttLnIvPrVnjaZGCLdni112SlFI4qS9cfamwV6SBBhB4X4FWY22-0UJa63C9kClLF-HhzlDCktciEnwcA6hNrM_r_LgPgkhPAoIzeaGigcYc0fyotS5abrAka7yU_EAvppaLFTrdrCUSwPxDccxxOiEJcWrMnqPAYeqzcYdziLYZJqNycNpk1Y41nRqAWvObahwiXiOgEovTVLTyYDbg-gxBbIDeyFMIM2nwcSNgmMTA7ujgrL56Ac0ejCWHjuduclSOi4BFU09sUMC9_gh7b0kiLPzcvWXvRj9v9I4eACuIZgqwPSsrZviVlHBHFnWC3nJT0fl79iIwbCiXvpnJvwOSnvj3rCUuPdmN0_qEI78-5dtGDB7QYI8I2Og2fEs3p7h9ZQMKB64paBP3OgN-LC8ko0idWqpocV_o4gMjgbQfn9ji2EGtu2b2E4nH7YLbIB0kT1dPa0mCgd-XkrBWgwCziE_qCHpLrFASqS1vWQXLp4Aojvg1UESP_kXlLZ6G_q330lGFw5HPDs1gZTy3XS64M7Pe-BoklSmluTZniRa_wGYs-k3mAKpDriw_0VRkxVMICWfiCqrxaA1yNw5XdUOCPVJZbGk_ZLp-4-yVb_2z4bi8SPVwWK0" TargetMode="External"/><Relationship Id="rId26" Type="http://schemas.openxmlformats.org/officeDocument/2006/relationships/hyperlink" Target="https://www.planttext.com/api/plantuml/svg/dLJ1Rjf04BtlLuouapRNA4Af2ubog8HGSkjbJTmA5MnarZcNH54FL4eFFLLLly51qAH9SNvXze_oTd2H5uWK5IJRi-_DcvqtQn-CZ4vDDkWhfRicIQd6F_XdZVI8ib6KhXQ_yL--uToExPXpdd5XFmlfpI1KGoZqkhsXZWtLJe_fRUUTOAV7FXJgxgTw59y96BGyiAcD3lKeSb0pyFDEZYXCZ6IT7FbGEqq-zFgHOEr37-j4moHTfdNQAavCHCbvb8AtH_mTNInuOISy9tcyvxczi1Eg43ljTM81oXT7v9oK-fWcsP3smyRkwvtzLs63-94BleD3zqvpmp3E5P7EJ19dWn3wkmZ5PQetO1QAJV4lU4RWbrNjbGiUx7L5N7G8a-cTQ-nLvbHTWEy8CGZ81Yt8taBj4VKBEoR8vakj1tlfci727Nfx7_j5mN2Nt6qRhJXpvCchX24Y35gkKZFOMcbMyGyrdfCbJnSd025kLF_N0yJu3zJcLRMgk6IuhPHcGdVEj_OIVNvr0xCN6nQAHw0x1_Taki1lP4E_AyPiAe4stLH30tr3QqTciRoiDcyd9TTlR_R2dBDetQIrjlz72UdbRuNwpln2orCtB55qj-fPaK784TtYeBtULX7oVaLy5fHFAOyr05g-QA0gTO0ONwid" TargetMode="External"/><Relationship Id="rId25" Type="http://schemas.openxmlformats.org/officeDocument/2006/relationships/hyperlink" Target="https://www.planttext.com/api/plantuml/svg/dLJ1Rjf04BtlLuouapRNA4Af2ubog8HGSkjbJTmA5MnarZcNH54FL4eFFLLLly51qAH9SNvXze_oTd2H5uWK5IJRi-_DcvqtQn-CZ4vDDkWhfRicIQd6F_XdZVI8ib6KhXQ_yL--uToExPXpdd5XFmlfpI1KGoZqkhsXZWtLJe_fRUUTOAV7FXJgxgTw59y96BGyiAcD3lKeSb0pyFDEZYXCZ6IT7FbGEqq-zFgHOEr37-j4moHTfdNQAavCHCbvb8AtH_mTNInuOISy9tcyvxczi1Eg43ljTM81oXT7v9oK-fWcsP3smyRkwvtzLs63-94BleD3zqvpmp3E5P7EJ19dWn3wkmZ5PQetO1QAJV4lU4RWbrNjbGiUx7L5N7G8a-cTQ-nLvbHTWEy8CGZ81Yt8taBj4VKBEoR8vakj1tlfci727Nfx7_j5mN2Nt6qRhJXpvCchX24Y35gkKZFOMcbMyGyrdfCbJnSd025kLF_N0yJu3zJcLRMgk6IuhPHcGdVEj_OIVNvr0xCN6nQAHw0x1_Taki1lP4E_AyPiAe4stLH30tr3QqTciRoiDcyd9TTlR_R2dBDetQIrjlz72UdbRuNwpln2orCtB55qj-fPaK784TtYeBtULX7oVaLy5fHFAOyr05g-QA0gTO0ONwid" TargetMode="External"/><Relationship Id="rId28" Type="http://schemas.openxmlformats.org/officeDocument/2006/relationships/hyperlink" Target="https://www.planttext.com/api/plantuml/svg/jLNBRjfG4DtxAqRiIKMLJT88fHIAigY44DbrOnEtGWMCZCaQagOF9LAwg5Ifgjf-0j0WEGJ8Bypzevwvrn2Ra0UBM89mFMVEp9oPkTbj1xOVT1froxAhWUTJYd_ohnJPRUgqNN_nyXjFUC1zrLCzxlC5prHNWrus7Ai5XbgrrhAR0QNsz-XL-OssxUybJOvT_P1scmVQc2iaZ7axi1sxxOefdqlwLOhaU87sgXIJffBllQlLNMqhlKxQocxByurRkMGrlS0bxz3rWTic_eugfZnLfpmY_NFC8tMaJYa6B9UMWJD0FWkG-sHPHEzzhzEY7IURURwnyyp9QWHVgowSXXm2VKPo4Dd0SCLZTIpXRcafxy17TYVmcfs6W-WPEKiFA9s5b4Zb1r3NF0FDDE9-sqIu4LXxwcWf48UQhnhK3cqKf9iPVu7cuEYr0k8XF0QI1HbwTOmY-vhv2fzB4cIis2rJg_h88S1doAGBjw6uIBqzi8Judl5uTQt06aQwqLhoGub_86uNdnE0Ba0_8I5P92ZghKuHIlHuiY7z2X7edv6K9zf3OgfFeDLPqDOB7HwJQ6gop47-O7gXTgMuJVS8Ys0c9Ht43CTaHMBgF6hgN7DCBuuOvtJKqYNcVd9-fBAfJ9faQzS38zgzxjDeIfSvZEk1kvIAAHXiaVo_uJcK-KONXUSBn1o0USQNjqJA5Pv695mCEEOA4YEVUveOk65mpEVcCU1WE0PQF3F8u9SfLYSHkrcvkMEa0ARqvdv8m4VoSbxAV8KVHYSRylSHys4bbZEp6Tr4eKYczorKvpgOhlAhTWfDGn-_WZ6sI9SasreBcDbSiO4ouKc1z3IlLaa_TxNX8R_O6fX1qCzTRLg33HJHix2kjL_BV72EyqNh5mEOMtqX8t3MBaxuT_uV" TargetMode="External"/><Relationship Id="rId27" Type="http://schemas.openxmlformats.org/officeDocument/2006/relationships/hyperlink" Target="https://www.planttext.com/api/plantuml/svg/bLJ1Qjj04BtlLmo-fyLN4qogsWqv18n9Rhsi7BMOsfAHLpdRBgM5zD13eL1AwIV88QB6YPLVcFsZl5rBZbOXBjN5dfqtRzwyMUbegcIial5823bGKKmD_ic_6YIdb4o3U7VuZUzuoQcUwpcdVCEvdbdGgx4l9c0O3eOJ6Ifgd9_Gw_wfpPsVk2bV3ZuS1E65JNfT9zcHIlfo6fXKntFhpex9ZvIjEZjsKxquUZSS1JRNU-Fc-i4aYhTb_Pu88nLGT1d4mBM8lsEA3M_q5MTa_wuvqmjzHHLWlrS7ve1yDa1EIGXw7qV9X0xzThFvul2btoQOa_DVs9C2-9NqREiOYczvhJ-QJaziD6U2Y6IYeZ0P-sZSDB6ndmxQS14gVW1r3-vRQ5bjkHUSWNEk5xKslAAt8KIaZp8MlEBxfp3z1Q0bWfmtPEUQWJxdQy3NLj903IybxB1NeNg0rIB4hY7GwxQ8eCwKPzMcU_JfUQ4AxUx8eSR5GEXr3NN7Q-qbSWfnRH1slB8Gr4jhxzBihP1bniQIz2URASqi2ujfp12xfJlmp1oM-ihb_1jjZ0BQs0Zy7sUAj79hK9CQFCcHih-qHvXfy4m_-rm4DMliyvpm_s03HV7iikw0ls7tjNbDwXjB7zlK1gwr05-b1RuPmirlBoJEYtSGC26E4EDBzW00" TargetMode="External"/><Relationship Id="rId29" Type="http://schemas.openxmlformats.org/officeDocument/2006/relationships/image" Target="media/image8.png"/><Relationship Id="rId51" Type="http://schemas.openxmlformats.org/officeDocument/2006/relationships/hyperlink" Target="https://www.planttext.com/api/plantuml/svg/hLHDJy905BptLxnmHoD7GeXMa70m8GHlNhPO3H5QKbhEe24UDD639-EFgCOgVW1_uUq_SdOho28N4y81thxPcUcRLtPxeGZ2gDEsBD4C_O0o_C2F6H8zYdfki3Yyuoz-ubWEvP1ZVk6f76ZGNiUnkc1eDLjTuOMKEQhIVlrGzuwgPiiHpVEiwvtefbqscYKH2aVqNDKgsUQzHeKSFzIt6XMpLGlyqrRRrRtQWTchkrq_IA_LQvRdXoxvVJS0BazyZwUOy4HUSqBwvmSdya9UqnAmNbi5JW6vKa2EoRBeBF2ZBXMSOYwtLTXsYiGpG8OObG8EDECDOLg9lCMTX3_b3SW0IHlntw5oR169AFIzgEF0mmvAdGHbYnWe3Bq1EWCGB0IocERLN9QEFN3zk9OZk2P-Xdzuuq-S9h-TDoshe6Cu72aj1Dxg2un0nxzyW3XH8byuiSlhdIW9UQbcf3WniirumRAWjCjAkcIlbNunSbAwgpfZ7Xig_6veOEjGuekoymTSuVo7SpfnLucL-tc6co5Efw8J0R7AAwzN54HFQfFuTH634G9cyo_D9Sbq1vOEqYt1Ivs-31RXiuiI_oZV" TargetMode="External"/><Relationship Id="rId50" Type="http://schemas.openxmlformats.org/officeDocument/2006/relationships/hyperlink" Target="https://www.planttext.com/api/plantuml/svg/bLNBRjfG4DtxAqRPaueggpH2gGj5MLH2YEowiObReG96ncGDYTA74gbTLAfKLQtw1v06oULXVc7k7_NSCGQkcvG2GkREd3btvimC77T39mXxhQPbEVNG3sYFl_AtFNAwrEjwmShuYMSyug4Qg04F-OvZrHVGqvPhTS3Gg3SwJZkalTCJUbPz8RxJ4zFbElKtEQzz9awxP3YBJkYuJjVJhg9jnjNAvFgXHDNAfgiI-AyQJKzybUUch-fr_209grQijXzwv9zx0N27n9zHnPpdwfh795ydF5ONwfesWDLA5XW3yau3UKYMHQy3lzUX8xVmEBz_zCWj280Nge-OMuu0lY5U0D-7QZ5eXZnLDtZ681DJp2FrWSSmHKaYVwciBYqYSdgXt-wrN6ILrsVT6yeL835I_0Bi0bHJJIENlcmZZp5FG7H1EXtDY1AcA3CIldhOE7TGg3Hvqu2cuOWkWhrMFgHDeap6wYCPeMWEZkXMRfdPVILkAZGLSomiv3H3UMuZc3_0aWIVUPbqabh0fok5MDyHUQjR27BDynwi8yWIysyDntYkwxTBM-etoiT4usYNT6JHtaavJ3oEHJiD5QokRYIL3fD9YeH7NOadRNKQk4mNGxEULmC-riOqmtHqjgDDzNx-LqD5zzLov0-Mon5fBVHCYm36MCOyIPf5w_LRNlb3xmy-Lm3TuSePySJWqhfakFG237YshzStGcQ_9ByPpzGbIRAnUWjAMJFA7poHkz7w96bp7F-XhypY_R9bXp7fiBmUqdy7Db0iNollJbEUvKDmbc_3c_v6wDrOYIHOl8zXmT_77m00" TargetMode="External"/><Relationship Id="rId53" Type="http://schemas.openxmlformats.org/officeDocument/2006/relationships/image" Target="media/image1.png"/><Relationship Id="rId52" Type="http://schemas.openxmlformats.org/officeDocument/2006/relationships/hyperlink" Target="https://www.planttext.com/api/plantuml/svg/jLJ1RjD04BtxAqQv1mJYL5LHCGbL3qXHrDvwMQS6HJHsv3Wz9vGAf22L0oV4HxYf0w5fdL-O_IFUh4dmEY4A1nH5ykxCl3VxtkmUz6CLnOFkkUEeTXn6LE6l_Ar2ga-3lX-jDZ_pFTzmeaTwn0cddEcXINhUzPmU43hjJay5CLLEZkX5wvM9dHpP8K-rtrRzuCm4tOOLhAjOUQhlIwZksdN7X-I5iQawFhH3pIXytJdtJQpvqewr_5uOvMMjfXE4iK_XXHyXRu_u2qxnm0zwp5CodtSyrU_qc0g9hMOvCKFA1qdaX1o7taJXe4VxNktfiqVxZxsQIO1GaZ13wYVY2GeNdF4S85FyPm9p2yoV435nYDGW3eD1rmFV4ooDwbIjGJoG_q3YGWy1Eo8K9uJlgHJodQ50X2UcGS4z3Kp8TAklID1WN-T2uK36pE86pC4IRe7BRMpYollMbtBYPUT5V4CtrzTRcjBN5YSynz9j26VTtSYP5kG6GRQkO4vkIjCbYxwoU310MDPTgYuFbrek_WkeTBkqOpSKj5t2eHs54ZV09LxjvREKyGtI4lw-ia2_bxl7znZLqs0R89MdQJMTcFLaO_ypdjd3kNq-q1m-X7A-UK9ARk-K_rVNalKN24r0WqjiB73dFWhu6eiU2-gPNngEegqYGGff9W0PGkhqZzWMDgJ9p52Mpm6nryvHOCp7tZRtlnmjlzE5ZVpMuydz_LGvyZl06W_-Bm00" TargetMode="External"/><Relationship Id="rId11" Type="http://schemas.openxmlformats.org/officeDocument/2006/relationships/hyperlink" Target="https://www.planttext.com/api/plantuml/svg/bLCzJy9G5DtVhxXXHsFYP0p12X874q9WStc5QeZGaj8w0yOuwE3WPFmH9G4b8EKltFUFFE-HQcjAeXFShtFkFUUrF0oa7uJzdX2o7NW-5VYLtmeaXnGE7Vyx-SoVFEL8ZTMO8vvnh4QcwQHlYm4GkktkGBe15LhdTDguCBNMURPao_PDqN4xfcXLCyMA3AGjXuukLQpiNBD6jXUOgMOjMwhxtbMtvvXQ_InRQpW3pz-EDUh2zGA7l5l7HzyHyGkkMFDQFVASpDybpzL4FLAgiL7_tHYZvK4tSaH2NFjUEA1ZktIuTxnlbuWt70CduWy8DL5FEZ5N8oWM0oBYbNfAW6PfrAK9PhpGQOqjY6GOU6xOjx760K9Z1XLBq1Gx0PytQeHrngIHAObWabvnH9Vk3uMwpwSWUDkzbRZME9rEm3c4i1ACLZMV4KUjr9sM0ua5xlWV9_n7Q5KrHSNQGP6lNffebtu_H7XD2F53nUIQFza2bbpWZlCRMX-HM9EpsFlE-Qq6HcVCQnUEp1l3ObCe4M4q4JSZxQxLqjXR2zEPhSlu_iWyN27mXCi8yV5_0G00" TargetMode="External"/><Relationship Id="rId55" Type="http://schemas.openxmlformats.org/officeDocument/2006/relationships/hyperlink" Target="https://www.planttext.com/api/plantuml/svg/hLHDJy904BtlhvXmHwC73uGGh4N2mQHfuEPbMwffXBPfjvm13numneE9YJ7XBrG32Nu0Vs7wZvnTWhR6H4AuxVIzUMzsPhRLIF1GnDqEOzmMVWW5VCBd0l08uiW9lp_UuoU-O98EqW4cEC55sbUauwx50b9mRJVWde12gm4dvfd2MeqyP77xgkXuRGLgjHoeSy4j7ZaIqhLyNhCEbYzKLhEUXupGlt0xZiACqpncEe4Vhj9CWtc-SC3lEI7nIe0FT8ivpjCHJa4Ttt6Q3jCHP8YcyPku8CgD9682ZC5bwCS1bAtAuT5UUT-g08w9Cg1MIM9VATu2pgXhGzanEjqf4LnIaE0hkSw0wDEqBtNnZG40ZuNlnLsBAZXGiItS7gUYg6KKoh50iKBTBMtaT-xzxxXse8bHI2CaVQr6-e-K8pEbosnBTQqcvNJjRxb9jhzBN4Z5Z8NKsxXyMXmATGsAw_h7aaaySjcPNTl96yhx_SnZvtuPExK0SZfa9zTWjG3uaLuJUylnPEJLzEbzhlQQ0QjIGB-6Bm00" TargetMode="External"/><Relationship Id="rId10" Type="http://schemas.openxmlformats.org/officeDocument/2006/relationships/hyperlink" Target="https://www.planttext.com/api/plantuml/svg/bLCzJy9G5DtVhxXXHsFYP0p12X874q9WStc5QeZGaj8w0yOuwE3WPFmH9G4b8EKltFUFFE-HQcjAeXFShtFkFUUrF0oa7uJzdX2o7NW-5VYLtmeaXnGE7Vyx-SoVFEL8ZTMO8vvnh4QcwQHlYm4GkktkGBe15LhdTDguCBNMURPao_PDqN4xfcXLCyMA3AGjXuukLQpiNBD6jXUOgMOjMwhxtbMtvvXQ_InRQpW3pz-EDUh2zGA7l5l7HzyHyGkkMFDQFVASpDybpzL4FLAgiL7_tHYZvK4tSaH2NFjUEA1ZktIuTxnlbuWt70CduWy8DL5FEZ5N8oWM0oBYbNfAW6PfrAK9PhpGQOqjY6GOU6xOjx760K9Z1XLBq1Gx0PytQeHrngIHAObWabvnH9Vk3uMwpwSWUDkzbRZME9rEm3c4i1ACLZMV4KUjr9sM0ua5xlWV9_n7Q5KrHSNQGP6lNffebtu_H7XD2F53nUIQFza2bbpWZlCRMX-HM9EpsFlE-Qq6HcVCQnUEp1l3ObCe4M4q4JSZxQxLqjXR2zEPhSlu_iWyN27mXCi8yV5_0G00" TargetMode="External"/><Relationship Id="rId54" Type="http://schemas.openxmlformats.org/officeDocument/2006/relationships/hyperlink" Target="https://www.planttext.com/api/plantuml/svg/bLRDRjf04BxxAKRSqwgLUa4HIYWKSQY4K7BhnIPkXHemCYRda3IggbIYXvwgNle6JXeQoe_p2hjlr6_MsDvrJA1xGEpEpZSpt_oi3uQ1xGUZtgbbsPt0ywaaVeYV9RA7D1gwVdhuJIp5ZGZbM8v5AEv49C_LfSEUOms0qErq1tO_eD9narwttohPSTCKENRduvxRFr72QjqGrkp0TkoXow9QrTGxQf3Z1Khhg66AMhxtldlgAbdhZIbhkmFFZzNQBQll1IvvPwwFUsKItn75IgpajPYI-ZiNKtaXhqcxs6xbBqQuyfalYf0iYpxutcX0-qxbvQjd-y-T2e6UJqmDo9hXDnAteEn2VYLnZpyJREVoaiG2aj-uCMOWiIGO21MuU81Mc5nRmj8vx8KM4TcZmEkFUWxyUi5xpWxjLK1oMQ4hrKYErs384ESBK0innT6CtK-T43C5sGcwPpQYLPdM3v0vKWlPX8rglRmReew115EogdM6gLKLZCRdWuWU0w-m_wj3JpEW51qrGjcgLLDyO2aERnIVS-PYHk_wADj8NYd9wYdtKxWixCpVF8YyphHEt4BVEF8aIxj0CU6upnafw_w5IWC7CKYyfRY2K66NIhf4e77wGQouW-oMIqZyWLOSypfCpTaarN6AZXgmUWiFxxbuwR3LPBSNSf8hJt2gB3BRNs9iEKcYJh7HhIaHQ6BWOrpaotM3gsmIWmP7Knuv1IN0euVCXID5dmfZ4mVJ3S0cBtbqzZ-fYMA2ThD7Le4nW6Cb4grRVXLLRLf7yeguWROaUrFNQ4spL2KuuSbcrDGJsSa1hQanbVMmYv4I5ADxybma_VC_2TK00P72cUsLQctnRkkqdU5CSPXwn1D7wytGc3LhBIuZjhjOwqLPRUY3zvvVaSnWPckcdXRTJj74DLFoo6QciaizOBuKpioD9M0mKpWMT_RFo5r--fZJF3yj2yTq-iYPnybZc9y5-7297tmBQR8EiCLNqpy0" TargetMode="External"/><Relationship Id="rId13" Type="http://schemas.openxmlformats.org/officeDocument/2006/relationships/hyperlink" Target="https://www.planttext.com/api/plantuml/svg/hLLDRzD04BtxLuno3uW3bwgAYaceUa2AelQMoperAAAn8yVkEU53HIfIEN12_0ZNE3HgckGlpFuZtgohndPDumEI3xixC-_Dl9bT7qn25OJHwCoor23q0shmJ_xL83MXQE863uVV-OwlETOpFUEOKrxhgN5wDNAiCH26W-5OUI4rJexeTU-jiPqS5KsE6dnekjwfCTgTWh6jGkMeYIkcjbsCEpuanmzDrF5XqTGD_7V3CzVOkc-AjfuxzeCihDUrF3zqoJzt0_Zj4Vz05IjUwKkUardUybn_r9UKS-nrouvhk5o88yTaMUy3FnhJljDw-Mp_kTCYNl0DP9h3Vm77RmIru8db9pqZC0XI2gzK3ZcsY5GK-buqSi3s0bkZEJLRa0xKDmZOw2bO4Rq29TPp2UPRX2_4mea1NI2vlcTC9bVzfPgEqCxXkKA1fhdv0pGBMtGFx7QdYfqtu5kYbekiH73c2uG7KdZ4IbWizTKJkUkhGY8O36pjZYJIjYjbs2dh5WspX6tRfkPzNJM2XVk-1pkyCz7hb2V20bDatpDp18ThkCNyPwlcPxbMV8Sfx7jF0PPrhouZFqk4u0GGAOOqezyOyaH2fGgPx7ynhh3wpUiIwyvnGO4cDE7bGubzhrxkkVPNmTJ2gDzqaLkGDhZQNuNi4QlWdRgbgShDYRaRAR0IG4pHqtIRQm7P22bwbwkgszLS5jbDAKpM_ouqUnLo1zcxWKUSijVFil0TO8zVo5y0" TargetMode="External"/><Relationship Id="rId57" Type="http://schemas.openxmlformats.org/officeDocument/2006/relationships/hyperlink" Target="https://www.planttext.com/api/plantuml/svg/hPJ1Ji9048Rl-nGJxcZqP0mXM8k4WmbfuEPbYzKqGalQBMSmHWyOui74n1Xz1J1Wq4XvXTatSdOHqo8N2BTEvv_zPkUVjX0A7eYesM2CruKVG0QVyIK3F8GeT8A_bm_uZKCSoAxiuW176CkE5XqrRTQY4zows-AUW4oj3CVMgSxLokcKpUjNMSSxrqcZc4gQN72RXuvAcKQwhbe2snUwgbfAfog1V-4s79shdAHpbjFoWtcPLM6UBnpmsqv0kaF0Hxh55AUoXsFGZryubjUo1mcXLLaMnYIvKq8S06Dm6VXH2t9sVlzW9xThvm7mTQ40d64CE9HzcjQ7hfd83iRuhW-So3xGICUoe-JuoG20HyBtegPDw3qLAmCWcwSvKXzFL3PJ1v014uBS9xhPX5KNRflJJRNBoHVa6eLa8v6DuchoX0PoetQ0ZXt8spb1zN3cRTO5RGE5Hb51JMCrT9HqOaqOf6YqO1IQ1cGNTtnJKX8IOmimJJjtqZnrkOMP_t3R6AZ69gXwfif7eYgNLt6NLcWz-n8ilJI9-7Uhw6EVVoHCDSSA5DElvWS0" TargetMode="External"/><Relationship Id="rId12" Type="http://schemas.openxmlformats.org/officeDocument/2006/relationships/hyperlink" Target="https://www.planttext.com/api/plantuml/svg/hLLDRzD04BtxLuno3uW3bwgAYaceUa2AelQMoperAAAn8yVkEU53HIfIEN12_0ZNE3HgckGlpFuZtgohndPDumEI3xixC-_Dl9bT7qn25OJHwCoor23q0shmJ_xL83MXQE863uVV-OwlETOpFUEOKrxhgN5wDNAiCH26W-5OUI4rJexeTU-jiPqS5KsE6dnekjwfCTgTWh6jGkMeYIkcjbsCEpuanmzDrF5XqTGD_7V3CzVOkc-AjfuxzeCihDUrF3zqoJzt0_Zj4Vz05IjUwKkUardUybn_r9UKS-nrouvhk5o88yTaMUy3FnhJljDw-Mp_kTCYNl0DP9h3Vm77RmIru8db9pqZC0XI2gzK3ZcsY5GK-buqSi3s0bkZEJLRa0xKDmZOw2bO4Rq29TPp2UPRX2_4mea1NI2vlcTC9bVzfPgEqCxXkKA1fhdv0pGBMtGFx7QdYfqtu5kYbekiH73c2uG7KdZ4IbWizTKJkUkhGY8O36pjZYJIjYjbs2dh5WspX6tRfkPzNJM2XVk-1pkyCz7hb2V20bDatpDp18ThkCNyPwlcPxbMV8Sfx7jF0PPrhouZFqk4u0GGAOOqezyOyaH2fGgPx7ynhh3wpUiIwyvnGO4cDE7bGubzhrxkkVPNmTJ2gDzqaLkGDhZQNuNi4QlWdRgbgShDYRaRAR0IG4pHqtIRQm7P22bwbwkgszLS5jbDAKpM_ouqUnLo1zcxWKUSijVFil0TO8zVo5y0" TargetMode="External"/><Relationship Id="rId56" Type="http://schemas.openxmlformats.org/officeDocument/2006/relationships/hyperlink" Target="https://www.planttext.com/api/plantuml/svg/jLHDIm9H5Ds_Nt5nRr6R84Hiqg958AAxDczi2abdP7pJMdCHOOiMGH21Vq6bG2J7lt3VF-gyPnyp4P5HYF3kd7FlFU_UCrFeA1cggDKKGjPL45A6x_aXGx93KSSBtn_Uy3EFUQHxkiSZVkHOTorff-MADYeqwessz1LbQWUqMpcqMEqW3RcoVfRr_6CBEgKKM9HAkhBZ6QZefFEg--G6ocPLzzDGEGnE6atFOkMzD5Rnsa6uJAkKXHyeZu9pBmHlc_WMjvZpN0_uYUnnna_wGWyeGQoKFnDZK2uDaKSan6aOH6tAkVdDhRNSkfid7eBHmwGChsiBNXD61Zh-KtkQyaptJSkP3IOe7Yy1uWbXniWrhHOS8vLZ_CRw2hKCPwBxWeXaf08_QhdGk65YiodAvZ7mxHKq7Fc_Lq5MHbqrpYMcPPsIV83D8uGL8CefGTGTMYqWnqYRhZWMwFpnODu4m5q8dP8HK7I-500JVspsxsO1yo8iEfHzk_iGL2p2zFk7niTUkhMvyuSLlkdyMlRp5lv0KqAItOFn0IGPbtmXwb-ycP1WlPY8NysAxn3P5nXdGQA065_15m00" TargetMode="External"/><Relationship Id="rId15" Type="http://schemas.openxmlformats.org/officeDocument/2006/relationships/hyperlink" Target="https://www.planttext.com/api/plantuml/svg/bLHDRzD04BtlhnZb18U0k72eggYObAe7f2XgRrpMYK4MYHqvwvuJ4EBGIkN02V4ZJEL0Q8dx5sR_4M_NiUjjhKYrSiZEl7dpyMRtOAvaejBfH0WvKd527Vx1FpiavvJEWwGsVkD__8iplTHBpZZdGYyiwDNK5pCmXADm9YD5dTDZUZryQtsdnwxBbwEFtI0QMwTtw3ZxKabVpWFZwdjktCaH-R6oKIT7hckGnE_3IM1zWpUkRnZCugGC6mv45Ak0uhCW0MwF-3kwsF16d_EAxDzhNkbF-fmQmE7WFh00vAi1SaP2V4ZYT4RxVk_bi_tdVe_qPmmcunjU0tP1e3IXEQ-DsSG88fcgE4gdFkXVu6Y7JDqUPeLSVn1mgnT8ioH4PXLZpYiSrwZWNVIGbPw4uwTao21MU2PHlfMkQO0KP3weqqKsus_BnxTSS0xIApIvuD-Dp7Lprg0lIpwd_CS6cs9wM8GTdT_K5FPeXT1VR2eAnoLDtIHMYihFEpJCVM_lWIPvKywIXQgecWWBIDNNznfK8DANHlzjnM1TwWiNxBHK0jnkiZlyNPqjMZHBRT6zuAlsn4wBEwB6GKl3fg9Apur1W-OluTBRLc2uti7POAoqS1Ukm1jYMRUZs3o2NKwKAMdLjcUPrUJ-pbGzkJNi74_MCfpjtS739Ln7USjWf_8b40A_0vpndFu7" TargetMode="External"/><Relationship Id="rId59" Type="http://schemas.openxmlformats.org/officeDocument/2006/relationships/image" Target="media/image9.png"/><Relationship Id="rId14" Type="http://schemas.openxmlformats.org/officeDocument/2006/relationships/hyperlink" Target="https://www.planttext.com/api/plantuml/svg/bLHDRzD04BtlhnZb18U0k72eggYObAe7f2XgRrpMYK4MYHqvwvuJ4EBGIkN02V4ZJEL0Q8dx5sR_4M_NiUjjhKYrSiZEl7dpyMRtOAvaejBfH0WvKd527Vx1FpiavvJEWwGsVkD__8iplTHBpZZdGYyiwDNK5pCmXADm9YD5dTDZUZryQtsdnwxBbwEFtI0QMwTtw3ZxKabVpWFZwdjktCaH-R6oKIT7hckGnE_3IM1zWpUkRnZCugGC6mv45Ak0uhCW0MwF-3kwsF16d_EAxDzhNkbF-fmQmE7WFh00vAi1SaP2V4ZYT4RxVk_bi_tdVe_qPmmcunjU0tP1e3IXEQ-DsSG88fcgE4gdFkXVu6Y7JDqUPeLSVn1mgnT8ioH4PXLZpYiSrwZWNVIGbPw4uwTao21MU2PHlfMkQO0KP3weqqKsus_BnxTSS0xIApIvuD-Dp7Lprg0lIpwd_CS6cs9wM8GTdT_K5FPeXT1VR2eAnoLDtIHMYihFEpJCVM_lWIPvKywIXQgecWWBIDNNznfK8DANHlzjnM1TwWiNxBHK0jnkiZlyNPqjMZHBRT6zuAlsn4wBEwB6GKl3fg9Apur1W-OluTBRLc2uti7POAoqS1Ukm1jYMRUZs3o2NKwKAMdLjcUPrUJ-pbGzkJNi74_MCfpjtS739Ln7USjWf_8b40A_0vpndFu7" TargetMode="External"/><Relationship Id="rId58" Type="http://schemas.openxmlformats.org/officeDocument/2006/relationships/hyperlink" Target="https://www.planttext.com/api/plantuml/svg/hLJ1Qjj04BthAmRVdTBSMe99LRl1Xu8noQsNbQCMqrWoyYhdA0a99INaK2YKGdvXuoR4fB7o2xD_r3UhkcXZznA2BpixR-UzcJVMvaIhJEUZlI1G0vrcrE0V_BD1QaBv9Cx-NLxmFL-niOKjsF0rb_R0WTwCec2C2iF1SAmIJOsTBhtjltUvdQwVYjJWSpDETbqox7Z9jj8gKfDOKktGVxUzHL6gtQljBJ_LozAFmxtOvNhl_5m_7gTPzQpV2v9KnvJknnbmhuc_eOivp-qPtv0xtl6DFRHdL0FsUu-19I2d0cH3GK3qAKlpCMr4hVLNQnileXOHNm9KO5W2FN0rlrO4Xd_p32zdV6UF29W7X0LmfqYM_8jBSc4XrNdA1lL9vJfDyb44DIyb5a-esS9e8UqMk0UG2E7C4LMFXSITAgeF2J06xfMkGPuw7lokx1S85E0KpJcwWHxkA_JllAzVm4k4C1VaOMSbEUZczbWs0-qRUuBhSupCuvSX_eSVa7i7ggqOG5DF1hO6OTWH6UqGChuloxZs75kYDykRB6xMMR202DiXDHVTNa8et9JQJoUHehknpoAjBFnS8dcMWPh70vLUQpBSICLOo13RLmXPkLRFucnDXzkmMlnt1V6zgFvcE0SKR2B6r-eF" TargetMode="External"/><Relationship Id="rId17" Type="http://schemas.openxmlformats.org/officeDocument/2006/relationships/hyperlink" Target="https://www.planttext.com/api/plantuml/svg/dLDDJy904BtlhvXmH-F9X12Y5JGSJ4YZDovRhAOHsgQqd04F7lJWmPFnHrI37r61lp3xZtoxLTAY6EAbxSoRUM_dpNQd7yieJdfT8MGd3Y8gyHtVbqZsAUcxqI9vmn_ymAaQgH6dFE6P6fgYtPuZGZ1u7I-KVaobuoRjsOS6EsuM8KTspikkVs90gr40wpAMZkox6gfRnRwZ0tA2s7GT7HIXLXISUbtNOAtz8cQxOH1bRNPB-47iKZ1m8zHLY6ynnPIdwegVo7o-yPCQgolA5TgjvS8PIYvr8QSan5aK925LdThsHdNJgH7FUGQUb5zWr5XT4xoQyokUI6kL7nO2U1H4Cea3F-avqDn2Q9odSWq6uW0WuxakLIF2ILBwZa2dppEajhyGUjFuQY72Ehs1n81ckVa4beKGsuEkrVXT5oplwa8xWCGh3FcFCXQFq6feeRhrgz0avtdRNuiLTmOXNbJ-7c1INF5A3ZfnbsdqwRxyNtU71PfiHkCcQBJN5NDvKFk0ZfIV5nOM3FnxsBn2jgvS8bie_Yuorr88ND0TXFYrFm40" TargetMode="External"/><Relationship Id="rId16" Type="http://schemas.openxmlformats.org/officeDocument/2006/relationships/image" Target="media/image10.png"/><Relationship Id="rId19" Type="http://schemas.openxmlformats.org/officeDocument/2006/relationships/hyperlink" Target="https://www.planttext.com/api/plantuml/svg/bLJBJi9G4DttAoRiqRWpXX2j865XGWZitDnYDKHeIMbTYovSwCA5A-D7L4Kjh_8BS__8Ssy3QNbeNBKpSsxFcJFJUzZtXUS7tOvXY9RlUfJZ5txDaUXJqBUzPVA9f_p6eHp80OSyv5ZUQD1Hrp9w-4AxrUu9nwTSiqh7zLDTQrQp9KkqhlAsSwwBPZbJB0bVMA9lgrB9p9vhLCXoVNsgKScMQfvxqUxOkbOxoTRgTi_racFrck6ulatkjUq1Tq3yZ2vcF9CF_4dwTSoVybO-K0fOhwq2Oq3k5P13CenBpmrwLB2A-pk5NQj8i0Qse1Z96uxv7NRToaULdYE58eyLrvgH2ciGYS1tdQ1hWNaFeVQVyaNO21dV0CyLL0u8Ui9rih6yepDdIJO6vXSomc3RrmAjwZ6d4nWRGimHt6Pv4pSeOfx8E-K54X6iENEqEMiEAE_mzi4n_LyQTWIXMLPAIkP69SFKUA1XorV1JObSQ8jvge81JxJ4Y4SRpEGeemGhYH0FoYzSsThkGiimks9RspstLsbKnul1_qOpIW_yZ-rAqoI-wX63HYr0GWJe6mw4_BMSwvzJ_SVAfIKaIvPA96k8su7qRsNW_pf4X9lf1m00" TargetMode="External"/><Relationship Id="rId18" Type="http://schemas.openxmlformats.org/officeDocument/2006/relationships/hyperlink" Target="https://www.planttext.com/api/plantuml/svg/dLDDJy904BtlhvXmH-F9X12Y5JGSJ4YZDovRhAOHsgQqd04F7lJWmPFnHrI37r61lp3xZtoxLTAY6EAbxSoRUM_dpNQd7yieJdfT8MGd3Y8gyHtVbqZsAUcxqI9vmn_ymAaQgH6dFE6P6fgYtPuZGZ1u7I-KVaobuoRjsOS6EsuM8KTspikkVs90gr40wpAMZkox6gfRnRwZ0tA2s7GT7HIXLXISUbtNOAtz8cQxOH1bRNPB-47iKZ1m8zHLY6ynnPIdwegVo7o-yPCQgolA5TgjvS8PIYvr8QSan5aK925LdThsHdNJgH7FUGQUb5zWr5XT4xoQyokUI6kL7nO2U1H4Cea3F-avqDn2Q9odSWq6uW0WuxakLIF2ILBwZa2dppEajhyGUjFuQY72Ehs1n81ckVa4beKGsuEkrVXT5oplwa8xWCGh3FcFCXQFq6feeRhrgz0avtdRNuiLTmOXNbJ-7c1INF5A3ZfnbsdqwRxyNtU71PfiHkCcQBJN5NDvKFk0ZfIV5nOM3FnxsBn2jgvS8bie_Yuorr88ND0TXFYrFm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OWvmDr+LKBnbX/ZAQa/8Y9Ewzg==">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