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B4198" w14:textId="5C21F171" w:rsidR="00995EC7" w:rsidRDefault="00B05DC0" w:rsidP="00B05DC0">
      <w:pPr>
        <w:pStyle w:val="Titel"/>
        <w:jc w:val="center"/>
      </w:pPr>
      <w:r>
        <w:t>Component baseret systemer</w:t>
      </w:r>
    </w:p>
    <w:p w14:paraId="0C3F0FE0" w14:textId="77777777" w:rsidR="00B05DC0" w:rsidRDefault="00B05DC0" w:rsidP="00B05DC0">
      <w:pPr>
        <w:jc w:val="center"/>
        <w:rPr>
          <w:rFonts w:ascii="Times New Roman" w:hAnsi="Times New Roman" w:cs="Times New Roman"/>
          <w:sz w:val="36"/>
          <w:szCs w:val="36"/>
        </w:rPr>
      </w:pPr>
    </w:p>
    <w:p w14:paraId="379581C1" w14:textId="77777777" w:rsidR="00B05DC0" w:rsidRPr="00B05DC0" w:rsidRDefault="00B05DC0" w:rsidP="00B05DC0">
      <w:pPr>
        <w:jc w:val="center"/>
        <w:rPr>
          <w:rFonts w:ascii="Times New Roman" w:hAnsi="Times New Roman" w:cs="Times New Roman"/>
          <w:sz w:val="44"/>
          <w:szCs w:val="44"/>
        </w:rPr>
      </w:pPr>
    </w:p>
    <w:p w14:paraId="22C0801F" w14:textId="2FAEB8FC" w:rsidR="00B05DC0" w:rsidRPr="004A1640" w:rsidRDefault="00B05DC0" w:rsidP="00B05DC0">
      <w:pPr>
        <w:pStyle w:val="Undertitel"/>
        <w:jc w:val="center"/>
      </w:pPr>
      <w:r w:rsidRPr="004A1640">
        <w:rPr>
          <w:rStyle w:val="normaltextrun"/>
          <w:rFonts w:ascii="Times New Roman" w:hAnsi="Times New Roman" w:cs="Times New Roman"/>
          <w:b/>
          <w:bCs/>
          <w:i/>
          <w:iCs/>
          <w:sz w:val="32"/>
          <w:szCs w:val="32"/>
        </w:rPr>
        <w:t xml:space="preserve">Student </w:t>
      </w:r>
      <w:proofErr w:type="spellStart"/>
      <w:r w:rsidRPr="004A1640">
        <w:rPr>
          <w:rStyle w:val="normaltextrun"/>
          <w:rFonts w:ascii="Times New Roman" w:hAnsi="Times New Roman" w:cs="Times New Roman"/>
          <w:b/>
          <w:bCs/>
          <w:i/>
          <w:iCs/>
          <w:sz w:val="32"/>
          <w:szCs w:val="32"/>
        </w:rPr>
        <w:t>Name</w:t>
      </w:r>
      <w:proofErr w:type="spellEnd"/>
      <w:r w:rsidRPr="004A1640">
        <w:rPr>
          <w:rStyle w:val="normaltextrun"/>
          <w:rFonts w:ascii="Times New Roman" w:hAnsi="Times New Roman" w:cs="Times New Roman"/>
          <w:b/>
          <w:bCs/>
          <w:i/>
          <w:iCs/>
          <w:sz w:val="32"/>
          <w:szCs w:val="32"/>
        </w:rPr>
        <w:t>:</w:t>
      </w:r>
      <w:r w:rsidRPr="004A1640">
        <w:rPr>
          <w:rStyle w:val="normaltextrun"/>
          <w:rFonts w:ascii="Times New Roman" w:hAnsi="Times New Roman" w:cs="Times New Roman"/>
          <w:b/>
          <w:bCs/>
          <w:sz w:val="32"/>
          <w:szCs w:val="32"/>
        </w:rPr>
        <w:t xml:space="preserve"> Mads Wrang Sigsgaard</w:t>
      </w:r>
    </w:p>
    <w:p w14:paraId="4DFFE493" w14:textId="52E5F36B" w:rsidR="00B05DC0" w:rsidRPr="004A1640" w:rsidRDefault="00B05DC0" w:rsidP="00B05DC0">
      <w:pPr>
        <w:pStyle w:val="Undertitel"/>
        <w:jc w:val="center"/>
      </w:pPr>
      <w:r w:rsidRPr="004A1640">
        <w:rPr>
          <w:rStyle w:val="normaltextrun"/>
          <w:rFonts w:ascii="Times New Roman" w:hAnsi="Times New Roman" w:cs="Times New Roman"/>
          <w:b/>
          <w:bCs/>
          <w:i/>
          <w:iCs/>
          <w:sz w:val="32"/>
          <w:szCs w:val="32"/>
        </w:rPr>
        <w:t xml:space="preserve">Student </w:t>
      </w:r>
      <w:proofErr w:type="spellStart"/>
      <w:r w:rsidRPr="004A1640">
        <w:rPr>
          <w:rStyle w:val="normaltextrun"/>
          <w:rFonts w:ascii="Times New Roman" w:hAnsi="Times New Roman" w:cs="Times New Roman"/>
          <w:b/>
          <w:bCs/>
          <w:i/>
          <w:iCs/>
          <w:sz w:val="32"/>
          <w:szCs w:val="32"/>
        </w:rPr>
        <w:t>Exam</w:t>
      </w:r>
      <w:proofErr w:type="spellEnd"/>
      <w:r w:rsidRPr="004A1640">
        <w:rPr>
          <w:rStyle w:val="normaltextrun"/>
          <w:rFonts w:ascii="Times New Roman" w:hAnsi="Times New Roman" w:cs="Times New Roman"/>
          <w:b/>
          <w:bCs/>
          <w:i/>
          <w:iCs/>
          <w:sz w:val="32"/>
          <w:szCs w:val="32"/>
        </w:rPr>
        <w:t xml:space="preserve"> </w:t>
      </w:r>
      <w:proofErr w:type="spellStart"/>
      <w:r w:rsidRPr="004A1640">
        <w:rPr>
          <w:rStyle w:val="normaltextrun"/>
          <w:rFonts w:ascii="Times New Roman" w:hAnsi="Times New Roman" w:cs="Times New Roman"/>
          <w:b/>
          <w:bCs/>
          <w:i/>
          <w:iCs/>
          <w:sz w:val="32"/>
          <w:szCs w:val="32"/>
        </w:rPr>
        <w:t>number</w:t>
      </w:r>
      <w:proofErr w:type="spellEnd"/>
      <w:r w:rsidRPr="004A1640">
        <w:rPr>
          <w:rStyle w:val="normaltextrun"/>
          <w:rFonts w:ascii="Times New Roman" w:hAnsi="Times New Roman" w:cs="Times New Roman"/>
          <w:b/>
          <w:bCs/>
          <w:i/>
          <w:iCs/>
          <w:sz w:val="32"/>
          <w:szCs w:val="32"/>
        </w:rPr>
        <w:t xml:space="preserve">: </w:t>
      </w:r>
      <w:r w:rsidRPr="004A1640">
        <w:rPr>
          <w:rStyle w:val="normaltextrun"/>
          <w:rFonts w:ascii="Times New Roman" w:hAnsi="Times New Roman" w:cs="Times New Roman"/>
          <w:b/>
          <w:bCs/>
          <w:sz w:val="32"/>
          <w:szCs w:val="32"/>
        </w:rPr>
        <w:t>4118544</w:t>
      </w:r>
    </w:p>
    <w:p w14:paraId="6CF0C7E5" w14:textId="0270E929" w:rsidR="00B05DC0" w:rsidRPr="00B05DC0" w:rsidRDefault="00B05DC0" w:rsidP="00B05DC0">
      <w:pPr>
        <w:pStyle w:val="Undertitel"/>
        <w:jc w:val="center"/>
        <w:rPr>
          <w:i/>
          <w:iCs/>
        </w:rPr>
      </w:pPr>
      <w:r w:rsidRPr="00B05DC0">
        <w:rPr>
          <w:rStyle w:val="normaltextrun"/>
          <w:rFonts w:ascii="Times New Roman" w:hAnsi="Times New Roman" w:cs="Times New Roman"/>
          <w:b/>
          <w:bCs/>
          <w:i/>
          <w:iCs/>
          <w:sz w:val="32"/>
          <w:szCs w:val="32"/>
        </w:rPr>
        <w:t>GitHub User:</w:t>
      </w:r>
      <w:r w:rsidRPr="00B05DC0">
        <w:rPr>
          <w:rStyle w:val="normaltextrun"/>
          <w:rFonts w:ascii="Times New Roman" w:hAnsi="Times New Roman" w:cs="Times New Roman"/>
          <w:b/>
          <w:bCs/>
          <w:sz w:val="32"/>
          <w:szCs w:val="32"/>
        </w:rPr>
        <w:t xml:space="preserve"> </w:t>
      </w:r>
      <w:proofErr w:type="spellStart"/>
      <w:r w:rsidRPr="00B05DC0">
        <w:rPr>
          <w:rStyle w:val="normaltextrun"/>
          <w:rFonts w:ascii="Times New Roman" w:hAnsi="Times New Roman" w:cs="Times New Roman"/>
          <w:b/>
          <w:bCs/>
          <w:sz w:val="32"/>
          <w:szCs w:val="32"/>
        </w:rPr>
        <w:t>DenFlyvendeGris</w:t>
      </w:r>
      <w:proofErr w:type="spellEnd"/>
    </w:p>
    <w:p w14:paraId="6E0AB587" w14:textId="5DA651F6" w:rsidR="00B05DC0" w:rsidRDefault="00B05DC0" w:rsidP="00B05DC0">
      <w:pPr>
        <w:pStyle w:val="Undertitel"/>
        <w:jc w:val="center"/>
        <w:rPr>
          <w:rStyle w:val="normaltextrun"/>
          <w:rFonts w:ascii="Times New Roman" w:hAnsi="Times New Roman" w:cs="Times New Roman"/>
          <w:b/>
          <w:bCs/>
          <w:sz w:val="32"/>
          <w:szCs w:val="32"/>
          <w:lang w:val="en-US"/>
        </w:rPr>
      </w:pPr>
      <w:r w:rsidRPr="00F9750C">
        <w:rPr>
          <w:rStyle w:val="normaltextrun"/>
          <w:rFonts w:ascii="Times New Roman" w:hAnsi="Times New Roman" w:cs="Times New Roman"/>
          <w:b/>
          <w:bCs/>
          <w:i/>
          <w:iCs/>
          <w:sz w:val="32"/>
          <w:szCs w:val="32"/>
          <w:lang w:val="en-US"/>
        </w:rPr>
        <w:t>GitHub Repo:</w:t>
      </w:r>
      <w:r w:rsidR="00F9750C" w:rsidRPr="00F9750C">
        <w:rPr>
          <w:lang w:val="en-US"/>
        </w:rPr>
        <w:t xml:space="preserve"> </w:t>
      </w:r>
      <w:hyperlink r:id="rId6" w:history="1">
        <w:r w:rsidR="00F9750C" w:rsidRPr="00F9750C">
          <w:rPr>
            <w:rStyle w:val="Hyperlink"/>
            <w:rFonts w:ascii="Times New Roman" w:hAnsi="Times New Roman" w:cs="Times New Roman"/>
            <w:b/>
            <w:bCs/>
            <w:sz w:val="32"/>
            <w:szCs w:val="32"/>
            <w:lang w:val="en-US"/>
          </w:rPr>
          <w:t>https://github.com/DenFlyvendeGris/AsteroidsFX</w:t>
        </w:r>
      </w:hyperlink>
      <w:r w:rsidR="00F9750C" w:rsidRPr="00F9750C">
        <w:rPr>
          <w:rStyle w:val="normaltextrun"/>
          <w:rFonts w:ascii="Times New Roman" w:hAnsi="Times New Roman" w:cs="Times New Roman"/>
          <w:b/>
          <w:bCs/>
          <w:sz w:val="32"/>
          <w:szCs w:val="32"/>
          <w:lang w:val="en-US"/>
        </w:rPr>
        <w:t xml:space="preserve"> </w:t>
      </w:r>
    </w:p>
    <w:p w14:paraId="28C7B3D4" w14:textId="77777777" w:rsidR="00F9750C" w:rsidRDefault="00F9750C" w:rsidP="00F9750C">
      <w:pPr>
        <w:rPr>
          <w:lang w:val="en-US"/>
        </w:rPr>
      </w:pPr>
    </w:p>
    <w:p w14:paraId="16D00204" w14:textId="44EA0787" w:rsidR="00F9750C" w:rsidRDefault="00F9750C">
      <w:pPr>
        <w:rPr>
          <w:lang w:val="en-US"/>
        </w:rPr>
      </w:pPr>
      <w:r>
        <w:rPr>
          <w:lang w:val="en-US"/>
        </w:rPr>
        <w:br w:type="page"/>
      </w:r>
    </w:p>
    <w:p w14:paraId="32C50849" w14:textId="77777777" w:rsidR="00F9750C" w:rsidRPr="00F9750C" w:rsidRDefault="00F9750C" w:rsidP="00F9750C">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eastAsiaTheme="majorEastAsia" w:hAnsi="Calibri" w:cs="Calibri"/>
          <w:b/>
          <w:bCs/>
          <w:u w:val="single"/>
          <w:lang w:val="en-US"/>
        </w:rPr>
        <w:lastRenderedPageBreak/>
        <w:t>Abstract</w:t>
      </w:r>
      <w:r w:rsidRPr="00F9750C">
        <w:rPr>
          <w:rStyle w:val="eop"/>
          <w:rFonts w:ascii="Calibri" w:hAnsi="Calibri" w:cs="Calibri"/>
          <w:lang w:val="en-US"/>
        </w:rPr>
        <w:t> </w:t>
      </w:r>
    </w:p>
    <w:p w14:paraId="4BDB9A02" w14:textId="77777777" w:rsidR="00F9750C" w:rsidRPr="00F9750C" w:rsidRDefault="00F9750C" w:rsidP="00F9750C">
      <w:pPr>
        <w:pStyle w:val="paragraph"/>
        <w:spacing w:before="0" w:beforeAutospacing="0" w:after="0" w:afterAutospacing="0"/>
        <w:textAlignment w:val="baseline"/>
        <w:rPr>
          <w:rFonts w:ascii="Segoe UI" w:hAnsi="Segoe UI" w:cs="Segoe UI"/>
          <w:color w:val="FF0000"/>
          <w:sz w:val="18"/>
          <w:szCs w:val="18"/>
          <w:lang w:val="en-US"/>
        </w:rPr>
      </w:pPr>
      <w:r w:rsidRPr="00F9750C">
        <w:rPr>
          <w:rStyle w:val="normaltextrun"/>
          <w:rFonts w:ascii="Calibri" w:eastAsiaTheme="majorEastAsia" w:hAnsi="Calibri" w:cs="Calibri"/>
          <w:color w:val="FF0000"/>
          <w:lang w:val="en-US"/>
        </w:rPr>
        <w:t>Describe the problem that the report addresses in context of the game domain.</w:t>
      </w:r>
      <w:r w:rsidRPr="00F9750C">
        <w:rPr>
          <w:rStyle w:val="eop"/>
          <w:rFonts w:ascii="Calibri" w:hAnsi="Calibri" w:cs="Calibri"/>
          <w:color w:val="FF0000"/>
          <w:lang w:val="en-US"/>
        </w:rPr>
        <w:t> </w:t>
      </w:r>
    </w:p>
    <w:p w14:paraId="42B00F20" w14:textId="77777777" w:rsidR="00F9750C" w:rsidRPr="00F9750C" w:rsidRDefault="00F9750C" w:rsidP="00F9750C">
      <w:pPr>
        <w:pStyle w:val="paragraph"/>
        <w:spacing w:before="0" w:beforeAutospacing="0" w:after="0" w:afterAutospacing="0"/>
        <w:textAlignment w:val="baseline"/>
        <w:rPr>
          <w:rFonts w:ascii="Segoe UI" w:hAnsi="Segoe UI" w:cs="Segoe UI"/>
          <w:color w:val="FF0000"/>
          <w:sz w:val="18"/>
          <w:szCs w:val="18"/>
          <w:lang w:val="en-US"/>
        </w:rPr>
      </w:pPr>
      <w:r w:rsidRPr="00F9750C">
        <w:rPr>
          <w:rStyle w:val="normaltextrun"/>
          <w:rFonts w:ascii="Calibri" w:eastAsiaTheme="majorEastAsia" w:hAnsi="Calibri" w:cs="Calibri"/>
          <w:color w:val="FF0000"/>
          <w:lang w:val="en-US"/>
        </w:rPr>
        <w:t>Outline how the developed game addresses the requirement – its key characteristics and fundamental principles (establishing a solution).</w:t>
      </w:r>
      <w:r w:rsidRPr="00F9750C">
        <w:rPr>
          <w:rStyle w:val="eop"/>
          <w:rFonts w:ascii="Calibri" w:hAnsi="Calibri" w:cs="Calibri"/>
          <w:color w:val="FF0000"/>
          <w:lang w:val="en-US"/>
        </w:rPr>
        <w:t> </w:t>
      </w:r>
    </w:p>
    <w:p w14:paraId="774114A4" w14:textId="77777777" w:rsidR="00F9750C" w:rsidRPr="00F9750C" w:rsidRDefault="00F9750C" w:rsidP="00F9750C">
      <w:pPr>
        <w:pStyle w:val="paragraph"/>
        <w:spacing w:before="0" w:beforeAutospacing="0" w:after="0" w:afterAutospacing="0"/>
        <w:textAlignment w:val="baseline"/>
        <w:rPr>
          <w:rFonts w:ascii="Segoe UI" w:hAnsi="Segoe UI" w:cs="Segoe UI"/>
          <w:sz w:val="18"/>
          <w:szCs w:val="18"/>
          <w:lang w:val="en-US"/>
        </w:rPr>
      </w:pPr>
      <w:r w:rsidRPr="00F9750C">
        <w:rPr>
          <w:rStyle w:val="eop"/>
          <w:rFonts w:ascii="Calibri" w:hAnsi="Calibri" w:cs="Calibri"/>
          <w:lang w:val="en-US"/>
        </w:rPr>
        <w:t> </w:t>
      </w:r>
    </w:p>
    <w:p w14:paraId="0BF25FE0" w14:textId="77777777" w:rsidR="00F9750C" w:rsidRDefault="00F9750C">
      <w:pPr>
        <w:rPr>
          <w:rStyle w:val="normaltextrun"/>
          <w:rFonts w:ascii="Calibri" w:eastAsiaTheme="majorEastAsia" w:hAnsi="Calibri" w:cs="Calibri"/>
          <w:b/>
          <w:bCs/>
          <w:kern w:val="0"/>
          <w:sz w:val="24"/>
          <w:szCs w:val="24"/>
          <w:u w:val="single"/>
          <w:lang w:val="en-US" w:eastAsia="da-DK"/>
          <w14:ligatures w14:val="none"/>
        </w:rPr>
      </w:pPr>
      <w:r>
        <w:rPr>
          <w:rStyle w:val="normaltextrun"/>
          <w:rFonts w:ascii="Calibri" w:eastAsiaTheme="majorEastAsia" w:hAnsi="Calibri" w:cs="Calibri"/>
          <w:b/>
          <w:bCs/>
          <w:u w:val="single"/>
          <w:lang w:val="en-US"/>
        </w:rPr>
        <w:br w:type="page"/>
      </w:r>
    </w:p>
    <w:sdt>
      <w:sdtPr>
        <w:id w:val="239058816"/>
        <w:docPartObj>
          <w:docPartGallery w:val="Table of Contents"/>
          <w:docPartUnique/>
        </w:docPartObj>
      </w:sdtPr>
      <w:sdtEndPr>
        <w:rPr>
          <w:rFonts w:asciiTheme="minorHAnsi" w:eastAsiaTheme="minorHAnsi" w:hAnsiTheme="minorHAnsi" w:cstheme="minorBidi"/>
          <w:noProof/>
          <w:color w:val="auto"/>
          <w:kern w:val="2"/>
          <w:sz w:val="22"/>
          <w:szCs w:val="22"/>
          <w:lang w:eastAsia="en-US"/>
          <w14:ligatures w14:val="standardContextual"/>
        </w:rPr>
      </w:sdtEndPr>
      <w:sdtContent>
        <w:p w14:paraId="5B47F1FC" w14:textId="3C5D48F1" w:rsidR="00583599" w:rsidRDefault="00583599">
          <w:pPr>
            <w:pStyle w:val="Overskrift"/>
          </w:pPr>
          <w:r>
            <w:t>Indholdsfortegnelse</w:t>
          </w:r>
        </w:p>
        <w:p w14:paraId="5563C864" w14:textId="2086A612" w:rsidR="00583599" w:rsidRDefault="00583599">
          <w:pPr>
            <w:pStyle w:val="Indholdsfortegnelse1"/>
            <w:tabs>
              <w:tab w:val="right" w:leader="dot" w:pos="9628"/>
            </w:tabs>
            <w:rPr>
              <w:rFonts w:eastAsiaTheme="minorEastAsia" w:cstheme="minorBidi"/>
              <w:b w:val="0"/>
              <w:bCs w:val="0"/>
              <w:noProof/>
              <w:sz w:val="24"/>
              <w:szCs w:val="24"/>
              <w:lang w:eastAsia="da-DK"/>
            </w:rPr>
          </w:pPr>
          <w:r>
            <w:rPr>
              <w:b w:val="0"/>
              <w:bCs w:val="0"/>
            </w:rPr>
            <w:fldChar w:fldCharType="begin"/>
          </w:r>
          <w:r>
            <w:instrText>TOC \o "1-3" \h \z \u</w:instrText>
          </w:r>
          <w:r>
            <w:rPr>
              <w:b w:val="0"/>
              <w:bCs w:val="0"/>
            </w:rPr>
            <w:fldChar w:fldCharType="separate"/>
          </w:r>
          <w:hyperlink w:anchor="_Toc166665940" w:history="1">
            <w:r w:rsidRPr="00AF52B9">
              <w:rPr>
                <w:rStyle w:val="Hyperlink"/>
                <w:rFonts w:ascii="Calibri" w:hAnsi="Calibri" w:cs="Calibri"/>
                <w:noProof/>
                <w:lang w:val="en-US"/>
              </w:rPr>
              <w:t>Introduction</w:t>
            </w:r>
            <w:r>
              <w:rPr>
                <w:noProof/>
                <w:webHidden/>
              </w:rPr>
              <w:tab/>
            </w:r>
            <w:r>
              <w:rPr>
                <w:noProof/>
                <w:webHidden/>
              </w:rPr>
              <w:fldChar w:fldCharType="begin"/>
            </w:r>
            <w:r>
              <w:rPr>
                <w:noProof/>
                <w:webHidden/>
              </w:rPr>
              <w:instrText xml:space="preserve"> PAGEREF _Toc166665940 \h </w:instrText>
            </w:r>
            <w:r>
              <w:rPr>
                <w:noProof/>
                <w:webHidden/>
              </w:rPr>
            </w:r>
            <w:r>
              <w:rPr>
                <w:noProof/>
                <w:webHidden/>
              </w:rPr>
              <w:fldChar w:fldCharType="separate"/>
            </w:r>
            <w:r>
              <w:rPr>
                <w:noProof/>
                <w:webHidden/>
              </w:rPr>
              <w:t>4</w:t>
            </w:r>
            <w:r>
              <w:rPr>
                <w:noProof/>
                <w:webHidden/>
              </w:rPr>
              <w:fldChar w:fldCharType="end"/>
            </w:r>
          </w:hyperlink>
        </w:p>
        <w:p w14:paraId="700B7B18" w14:textId="0B7D4A0D" w:rsidR="00583599" w:rsidRDefault="00583599">
          <w:pPr>
            <w:pStyle w:val="Indholdsfortegnelse1"/>
            <w:tabs>
              <w:tab w:val="right" w:leader="dot" w:pos="9628"/>
            </w:tabs>
            <w:rPr>
              <w:rFonts w:eastAsiaTheme="minorEastAsia" w:cstheme="minorBidi"/>
              <w:b w:val="0"/>
              <w:bCs w:val="0"/>
              <w:noProof/>
              <w:sz w:val="24"/>
              <w:szCs w:val="24"/>
              <w:lang w:eastAsia="da-DK"/>
            </w:rPr>
          </w:pPr>
          <w:hyperlink w:anchor="_Toc166665941" w:history="1">
            <w:r w:rsidRPr="00AF52B9">
              <w:rPr>
                <w:rStyle w:val="Hyperlink"/>
                <w:rFonts w:ascii="Calibri" w:hAnsi="Calibri" w:cs="Calibri"/>
                <w:noProof/>
                <w:lang w:val="en-US"/>
              </w:rPr>
              <w:t>Requirements</w:t>
            </w:r>
            <w:r>
              <w:rPr>
                <w:noProof/>
                <w:webHidden/>
              </w:rPr>
              <w:tab/>
            </w:r>
            <w:r>
              <w:rPr>
                <w:noProof/>
                <w:webHidden/>
              </w:rPr>
              <w:fldChar w:fldCharType="begin"/>
            </w:r>
            <w:r>
              <w:rPr>
                <w:noProof/>
                <w:webHidden/>
              </w:rPr>
              <w:instrText xml:space="preserve"> PAGEREF _Toc166665941 \h </w:instrText>
            </w:r>
            <w:r>
              <w:rPr>
                <w:noProof/>
                <w:webHidden/>
              </w:rPr>
            </w:r>
            <w:r>
              <w:rPr>
                <w:noProof/>
                <w:webHidden/>
              </w:rPr>
              <w:fldChar w:fldCharType="separate"/>
            </w:r>
            <w:r>
              <w:rPr>
                <w:noProof/>
                <w:webHidden/>
              </w:rPr>
              <w:t>5</w:t>
            </w:r>
            <w:r>
              <w:rPr>
                <w:noProof/>
                <w:webHidden/>
              </w:rPr>
              <w:fldChar w:fldCharType="end"/>
            </w:r>
          </w:hyperlink>
        </w:p>
        <w:p w14:paraId="037E2E99" w14:textId="7D774105" w:rsidR="00583599" w:rsidRDefault="00583599">
          <w:pPr>
            <w:pStyle w:val="Indholdsfortegnelse1"/>
            <w:tabs>
              <w:tab w:val="right" w:leader="dot" w:pos="9628"/>
            </w:tabs>
            <w:rPr>
              <w:rFonts w:eastAsiaTheme="minorEastAsia" w:cstheme="minorBidi"/>
              <w:b w:val="0"/>
              <w:bCs w:val="0"/>
              <w:noProof/>
              <w:sz w:val="24"/>
              <w:szCs w:val="24"/>
              <w:lang w:eastAsia="da-DK"/>
            </w:rPr>
          </w:pPr>
          <w:hyperlink w:anchor="_Toc166665942" w:history="1">
            <w:r w:rsidRPr="00AF52B9">
              <w:rPr>
                <w:rStyle w:val="Hyperlink"/>
                <w:rFonts w:ascii="Calibri" w:hAnsi="Calibri" w:cs="Calibri"/>
                <w:noProof/>
                <w:lang w:val="en-US"/>
              </w:rPr>
              <w:t>Analysis</w:t>
            </w:r>
            <w:r>
              <w:rPr>
                <w:noProof/>
                <w:webHidden/>
              </w:rPr>
              <w:tab/>
            </w:r>
            <w:r>
              <w:rPr>
                <w:noProof/>
                <w:webHidden/>
              </w:rPr>
              <w:fldChar w:fldCharType="begin"/>
            </w:r>
            <w:r>
              <w:rPr>
                <w:noProof/>
                <w:webHidden/>
              </w:rPr>
              <w:instrText xml:space="preserve"> PAGEREF _Toc166665942 \h </w:instrText>
            </w:r>
            <w:r>
              <w:rPr>
                <w:noProof/>
                <w:webHidden/>
              </w:rPr>
            </w:r>
            <w:r>
              <w:rPr>
                <w:noProof/>
                <w:webHidden/>
              </w:rPr>
              <w:fldChar w:fldCharType="separate"/>
            </w:r>
            <w:r>
              <w:rPr>
                <w:noProof/>
                <w:webHidden/>
              </w:rPr>
              <w:t>6</w:t>
            </w:r>
            <w:r>
              <w:rPr>
                <w:noProof/>
                <w:webHidden/>
              </w:rPr>
              <w:fldChar w:fldCharType="end"/>
            </w:r>
          </w:hyperlink>
        </w:p>
        <w:p w14:paraId="1ACE6632" w14:textId="110B632D" w:rsidR="00583599" w:rsidRDefault="00583599">
          <w:pPr>
            <w:pStyle w:val="Indholdsfortegnelse1"/>
            <w:tabs>
              <w:tab w:val="right" w:leader="dot" w:pos="9628"/>
            </w:tabs>
            <w:rPr>
              <w:rFonts w:eastAsiaTheme="minorEastAsia" w:cstheme="minorBidi"/>
              <w:b w:val="0"/>
              <w:bCs w:val="0"/>
              <w:noProof/>
              <w:sz w:val="24"/>
              <w:szCs w:val="24"/>
              <w:lang w:eastAsia="da-DK"/>
            </w:rPr>
          </w:pPr>
          <w:hyperlink w:anchor="_Toc166665943" w:history="1">
            <w:r w:rsidRPr="00AF52B9">
              <w:rPr>
                <w:rStyle w:val="Hyperlink"/>
                <w:rFonts w:ascii="Calibri" w:hAnsi="Calibri" w:cs="Calibri"/>
                <w:noProof/>
                <w:lang w:val="en-US"/>
              </w:rPr>
              <w:t>Design</w:t>
            </w:r>
            <w:r>
              <w:rPr>
                <w:noProof/>
                <w:webHidden/>
              </w:rPr>
              <w:tab/>
            </w:r>
            <w:r>
              <w:rPr>
                <w:noProof/>
                <w:webHidden/>
              </w:rPr>
              <w:fldChar w:fldCharType="begin"/>
            </w:r>
            <w:r>
              <w:rPr>
                <w:noProof/>
                <w:webHidden/>
              </w:rPr>
              <w:instrText xml:space="preserve"> PAGEREF _Toc166665943 \h </w:instrText>
            </w:r>
            <w:r>
              <w:rPr>
                <w:noProof/>
                <w:webHidden/>
              </w:rPr>
            </w:r>
            <w:r>
              <w:rPr>
                <w:noProof/>
                <w:webHidden/>
              </w:rPr>
              <w:fldChar w:fldCharType="separate"/>
            </w:r>
            <w:r>
              <w:rPr>
                <w:noProof/>
                <w:webHidden/>
              </w:rPr>
              <w:t>12</w:t>
            </w:r>
            <w:r>
              <w:rPr>
                <w:noProof/>
                <w:webHidden/>
              </w:rPr>
              <w:fldChar w:fldCharType="end"/>
            </w:r>
          </w:hyperlink>
        </w:p>
        <w:p w14:paraId="7B3351FE" w14:textId="485EF302" w:rsidR="00583599" w:rsidRDefault="00583599">
          <w:pPr>
            <w:pStyle w:val="Indholdsfortegnelse1"/>
            <w:tabs>
              <w:tab w:val="right" w:leader="dot" w:pos="9628"/>
            </w:tabs>
            <w:rPr>
              <w:rFonts w:eastAsiaTheme="minorEastAsia" w:cstheme="minorBidi"/>
              <w:b w:val="0"/>
              <w:bCs w:val="0"/>
              <w:noProof/>
              <w:sz w:val="24"/>
              <w:szCs w:val="24"/>
              <w:lang w:eastAsia="da-DK"/>
            </w:rPr>
          </w:pPr>
          <w:hyperlink w:anchor="_Toc166665944" w:history="1">
            <w:r w:rsidRPr="00AF52B9">
              <w:rPr>
                <w:rStyle w:val="Hyperlink"/>
                <w:rFonts w:ascii="Calibri" w:hAnsi="Calibri" w:cs="Calibri"/>
                <w:noProof/>
                <w:lang w:val="en-US"/>
              </w:rPr>
              <w:t>Test</w:t>
            </w:r>
            <w:r>
              <w:rPr>
                <w:noProof/>
                <w:webHidden/>
              </w:rPr>
              <w:tab/>
            </w:r>
            <w:r>
              <w:rPr>
                <w:noProof/>
                <w:webHidden/>
              </w:rPr>
              <w:fldChar w:fldCharType="begin"/>
            </w:r>
            <w:r>
              <w:rPr>
                <w:noProof/>
                <w:webHidden/>
              </w:rPr>
              <w:instrText xml:space="preserve"> PAGEREF _Toc166665944 \h </w:instrText>
            </w:r>
            <w:r>
              <w:rPr>
                <w:noProof/>
                <w:webHidden/>
              </w:rPr>
            </w:r>
            <w:r>
              <w:rPr>
                <w:noProof/>
                <w:webHidden/>
              </w:rPr>
              <w:fldChar w:fldCharType="separate"/>
            </w:r>
            <w:r>
              <w:rPr>
                <w:noProof/>
                <w:webHidden/>
              </w:rPr>
              <w:t>17</w:t>
            </w:r>
            <w:r>
              <w:rPr>
                <w:noProof/>
                <w:webHidden/>
              </w:rPr>
              <w:fldChar w:fldCharType="end"/>
            </w:r>
          </w:hyperlink>
        </w:p>
        <w:p w14:paraId="7ADD8890" w14:textId="4A374CEA" w:rsidR="00583599" w:rsidRDefault="00583599">
          <w:pPr>
            <w:pStyle w:val="Indholdsfortegnelse1"/>
            <w:tabs>
              <w:tab w:val="right" w:leader="dot" w:pos="9628"/>
            </w:tabs>
            <w:rPr>
              <w:rFonts w:eastAsiaTheme="minorEastAsia" w:cstheme="minorBidi"/>
              <w:b w:val="0"/>
              <w:bCs w:val="0"/>
              <w:noProof/>
              <w:sz w:val="24"/>
              <w:szCs w:val="24"/>
              <w:lang w:eastAsia="da-DK"/>
            </w:rPr>
          </w:pPr>
          <w:hyperlink w:anchor="_Toc166665945" w:history="1">
            <w:r w:rsidRPr="00AF52B9">
              <w:rPr>
                <w:rStyle w:val="Hyperlink"/>
                <w:rFonts w:ascii="Calibri" w:hAnsi="Calibri" w:cs="Calibri"/>
                <w:noProof/>
                <w:lang w:val="en-US"/>
              </w:rPr>
              <w:t>Discussion</w:t>
            </w:r>
            <w:r>
              <w:rPr>
                <w:noProof/>
                <w:webHidden/>
              </w:rPr>
              <w:tab/>
            </w:r>
            <w:r>
              <w:rPr>
                <w:noProof/>
                <w:webHidden/>
              </w:rPr>
              <w:fldChar w:fldCharType="begin"/>
            </w:r>
            <w:r>
              <w:rPr>
                <w:noProof/>
                <w:webHidden/>
              </w:rPr>
              <w:instrText xml:space="preserve"> PAGEREF _Toc166665945 \h </w:instrText>
            </w:r>
            <w:r>
              <w:rPr>
                <w:noProof/>
                <w:webHidden/>
              </w:rPr>
            </w:r>
            <w:r>
              <w:rPr>
                <w:noProof/>
                <w:webHidden/>
              </w:rPr>
              <w:fldChar w:fldCharType="separate"/>
            </w:r>
            <w:r>
              <w:rPr>
                <w:noProof/>
                <w:webHidden/>
              </w:rPr>
              <w:t>18</w:t>
            </w:r>
            <w:r>
              <w:rPr>
                <w:noProof/>
                <w:webHidden/>
              </w:rPr>
              <w:fldChar w:fldCharType="end"/>
            </w:r>
          </w:hyperlink>
        </w:p>
        <w:p w14:paraId="1FCCEFEE" w14:textId="19431A24" w:rsidR="00583599" w:rsidRDefault="00583599">
          <w:pPr>
            <w:pStyle w:val="Indholdsfortegnelse1"/>
            <w:tabs>
              <w:tab w:val="right" w:leader="dot" w:pos="9628"/>
            </w:tabs>
            <w:rPr>
              <w:rFonts w:eastAsiaTheme="minorEastAsia" w:cstheme="minorBidi"/>
              <w:b w:val="0"/>
              <w:bCs w:val="0"/>
              <w:noProof/>
              <w:sz w:val="24"/>
              <w:szCs w:val="24"/>
              <w:lang w:eastAsia="da-DK"/>
            </w:rPr>
          </w:pPr>
          <w:hyperlink w:anchor="_Toc166665946" w:history="1">
            <w:r w:rsidRPr="00AF52B9">
              <w:rPr>
                <w:rStyle w:val="Hyperlink"/>
                <w:rFonts w:ascii="Calibri" w:hAnsi="Calibri" w:cs="Calibri"/>
                <w:noProof/>
                <w:lang w:val="en-US"/>
              </w:rPr>
              <w:t>Conclusion</w:t>
            </w:r>
            <w:r>
              <w:rPr>
                <w:noProof/>
                <w:webHidden/>
              </w:rPr>
              <w:tab/>
            </w:r>
            <w:r>
              <w:rPr>
                <w:noProof/>
                <w:webHidden/>
              </w:rPr>
              <w:fldChar w:fldCharType="begin"/>
            </w:r>
            <w:r>
              <w:rPr>
                <w:noProof/>
                <w:webHidden/>
              </w:rPr>
              <w:instrText xml:space="preserve"> PAGEREF _Toc166665946 \h </w:instrText>
            </w:r>
            <w:r>
              <w:rPr>
                <w:noProof/>
                <w:webHidden/>
              </w:rPr>
            </w:r>
            <w:r>
              <w:rPr>
                <w:noProof/>
                <w:webHidden/>
              </w:rPr>
              <w:fldChar w:fldCharType="separate"/>
            </w:r>
            <w:r>
              <w:rPr>
                <w:noProof/>
                <w:webHidden/>
              </w:rPr>
              <w:t>19</w:t>
            </w:r>
            <w:r>
              <w:rPr>
                <w:noProof/>
                <w:webHidden/>
              </w:rPr>
              <w:fldChar w:fldCharType="end"/>
            </w:r>
          </w:hyperlink>
        </w:p>
        <w:p w14:paraId="721B3ED7" w14:textId="141D3B6E" w:rsidR="00583599" w:rsidRDefault="00583599">
          <w:r>
            <w:rPr>
              <w:b/>
              <w:bCs/>
              <w:noProof/>
            </w:rPr>
            <w:fldChar w:fldCharType="end"/>
          </w:r>
        </w:p>
      </w:sdtContent>
    </w:sdt>
    <w:p w14:paraId="2E5B1DB2" w14:textId="77777777" w:rsidR="00583599" w:rsidRPr="00583599" w:rsidRDefault="00583599">
      <w:pPr>
        <w:rPr>
          <w:rStyle w:val="normaltextrun"/>
          <w:rFonts w:ascii="Calibri" w:eastAsiaTheme="majorEastAsia" w:hAnsi="Calibri" w:cs="Calibri"/>
          <w:b/>
          <w:bCs/>
          <w:kern w:val="0"/>
          <w:sz w:val="24"/>
          <w:szCs w:val="24"/>
          <w:u w:val="single"/>
          <w:lang w:eastAsia="da-DK"/>
          <w14:ligatures w14:val="none"/>
        </w:rPr>
      </w:pPr>
      <w:r w:rsidRPr="00583599">
        <w:rPr>
          <w:rStyle w:val="normaltextrun"/>
          <w:rFonts w:ascii="Calibri" w:eastAsiaTheme="majorEastAsia" w:hAnsi="Calibri" w:cs="Calibri"/>
          <w:b/>
          <w:bCs/>
          <w:u w:val="single"/>
        </w:rPr>
        <w:br w:type="page"/>
      </w:r>
    </w:p>
    <w:p w14:paraId="16C1C580" w14:textId="724DD116" w:rsidR="00F9750C" w:rsidRDefault="00F9750C" w:rsidP="00583599">
      <w:pPr>
        <w:pStyle w:val="Overskrift1"/>
        <w:rPr>
          <w:rStyle w:val="eop"/>
          <w:rFonts w:ascii="Calibri" w:hAnsi="Calibri" w:cs="Calibri"/>
          <w:lang w:val="en-US"/>
        </w:rPr>
      </w:pPr>
      <w:bookmarkStart w:id="0" w:name="_Toc166665940"/>
      <w:r>
        <w:rPr>
          <w:rStyle w:val="normaltextrun"/>
          <w:rFonts w:ascii="Calibri" w:hAnsi="Calibri" w:cs="Calibri"/>
          <w:b/>
          <w:bCs/>
          <w:u w:val="single"/>
          <w:lang w:val="en-US"/>
        </w:rPr>
        <w:lastRenderedPageBreak/>
        <w:t>Introduction</w:t>
      </w:r>
      <w:bookmarkEnd w:id="0"/>
      <w:r w:rsidRPr="00F9750C">
        <w:rPr>
          <w:rStyle w:val="eop"/>
          <w:rFonts w:ascii="Calibri" w:hAnsi="Calibri" w:cs="Calibri"/>
          <w:lang w:val="en-US"/>
        </w:rPr>
        <w:t> </w:t>
      </w:r>
    </w:p>
    <w:p w14:paraId="4ECDC446" w14:textId="7DC9D679" w:rsidR="004A1640" w:rsidRPr="00F9750C" w:rsidRDefault="00ED0786" w:rsidP="00F9750C">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The asteroid game is a well know game that was created back in 19</w:t>
      </w:r>
      <w:r w:rsidR="00FB3A97">
        <w:rPr>
          <w:rStyle w:val="eop"/>
          <w:rFonts w:ascii="Calibri" w:hAnsi="Calibri" w:cs="Calibri"/>
          <w:lang w:val="en-US"/>
        </w:rPr>
        <w:t xml:space="preserve">79 </w:t>
      </w:r>
      <w:r>
        <w:rPr>
          <w:rStyle w:val="eop"/>
          <w:rFonts w:ascii="Calibri" w:hAnsi="Calibri" w:cs="Calibri"/>
          <w:lang w:val="en-US"/>
        </w:rPr>
        <w:t xml:space="preserve">and had a great impact on the software industry as it had </w:t>
      </w:r>
      <w:r w:rsidR="00FB3A97">
        <w:rPr>
          <w:rStyle w:val="eop"/>
          <w:rFonts w:ascii="Calibri" w:hAnsi="Calibri" w:cs="Calibri"/>
          <w:lang w:val="en-US"/>
        </w:rPr>
        <w:t xml:space="preserve">simple yet challenging gameplay. This arcade game has since been recreated a lot of times with different spins on the gameplay and visuals. Apart from gameplay and visuals, it has also been created with different software structures. The simplicity of the game makes it a perfect practice to try different software structures like component-based software engineering (CBSE), which is what I have tried with the asteroids game. To create a CBSE it is essential to create a project that is modular and easily changeable, in other words it’s important to have it be closed to modification and open to extension. </w:t>
      </w:r>
      <w:r w:rsidR="00624CA5">
        <w:rPr>
          <w:rStyle w:val="eop"/>
          <w:rFonts w:ascii="Calibri" w:hAnsi="Calibri" w:cs="Calibri"/>
          <w:lang w:val="en-US"/>
        </w:rPr>
        <w:t xml:space="preserve">In this report I will describe how I have used two principles from the SOLID principles, which are closed to modification while open to extension and single responsibility. These two principles are the foundation of the project being modular and easily changeable and is a perfect fit for a component-based architecture. The way it impacts the game is how it can run even with some components missing, which means the game will still run even without an asteroid or enemy, or even a player. The way to go about this project is to start with requirements, so that is what we will do. </w:t>
      </w:r>
    </w:p>
    <w:p w14:paraId="22C284F6" w14:textId="77777777" w:rsidR="00F9750C" w:rsidRPr="00F9750C" w:rsidRDefault="00F9750C" w:rsidP="00F9750C">
      <w:pPr>
        <w:pStyle w:val="paragraph"/>
        <w:spacing w:before="0" w:beforeAutospacing="0" w:after="0" w:afterAutospacing="0"/>
        <w:textAlignment w:val="baseline"/>
        <w:rPr>
          <w:rFonts w:ascii="Segoe UI" w:hAnsi="Segoe UI" w:cs="Segoe UI"/>
          <w:color w:val="FF0000"/>
          <w:sz w:val="18"/>
          <w:szCs w:val="18"/>
          <w:lang w:val="en-US"/>
        </w:rPr>
      </w:pPr>
      <w:r w:rsidRPr="00F9750C">
        <w:rPr>
          <w:rStyle w:val="normaltextrun"/>
          <w:rFonts w:ascii="Calibri" w:eastAsiaTheme="majorEastAsia" w:hAnsi="Calibri" w:cs="Calibri"/>
          <w:color w:val="FF0000"/>
          <w:lang w:val="en-US"/>
        </w:rPr>
        <w:t>The introduction must describe the game. </w:t>
      </w:r>
      <w:r w:rsidRPr="00F9750C">
        <w:rPr>
          <w:rStyle w:val="eop"/>
          <w:rFonts w:ascii="Calibri" w:hAnsi="Calibri" w:cs="Calibri"/>
          <w:color w:val="FF0000"/>
          <w:lang w:val="en-US"/>
        </w:rPr>
        <w:t> </w:t>
      </w:r>
    </w:p>
    <w:p w14:paraId="1B739375" w14:textId="77777777" w:rsidR="00F9750C" w:rsidRPr="00F9750C" w:rsidRDefault="00F9750C" w:rsidP="00F9750C">
      <w:pPr>
        <w:pStyle w:val="paragraph"/>
        <w:spacing w:before="0" w:beforeAutospacing="0" w:after="0" w:afterAutospacing="0"/>
        <w:textAlignment w:val="baseline"/>
        <w:rPr>
          <w:rFonts w:ascii="Segoe UI" w:hAnsi="Segoe UI" w:cs="Segoe UI"/>
          <w:sz w:val="18"/>
          <w:szCs w:val="18"/>
          <w:lang w:val="en-US"/>
        </w:rPr>
      </w:pPr>
      <w:r w:rsidRPr="00F9750C">
        <w:rPr>
          <w:rStyle w:val="eop"/>
          <w:rFonts w:ascii="Calibri" w:hAnsi="Calibri" w:cs="Calibri"/>
          <w:lang w:val="en-US"/>
        </w:rPr>
        <w:t> </w:t>
      </w:r>
    </w:p>
    <w:p w14:paraId="4F94417D" w14:textId="77777777" w:rsidR="00F9750C" w:rsidRDefault="00F9750C">
      <w:pPr>
        <w:rPr>
          <w:rStyle w:val="normaltextrun"/>
          <w:rFonts w:ascii="Calibri" w:eastAsiaTheme="majorEastAsia" w:hAnsi="Calibri" w:cs="Calibri"/>
          <w:b/>
          <w:bCs/>
          <w:kern w:val="0"/>
          <w:sz w:val="24"/>
          <w:szCs w:val="24"/>
          <w:u w:val="single"/>
          <w:lang w:val="en-US" w:eastAsia="da-DK"/>
          <w14:ligatures w14:val="none"/>
        </w:rPr>
      </w:pPr>
      <w:r>
        <w:rPr>
          <w:rStyle w:val="normaltextrun"/>
          <w:rFonts w:ascii="Calibri" w:eastAsiaTheme="majorEastAsia" w:hAnsi="Calibri" w:cs="Calibri"/>
          <w:b/>
          <w:bCs/>
          <w:u w:val="single"/>
          <w:lang w:val="en-US"/>
        </w:rPr>
        <w:br w:type="page"/>
      </w:r>
    </w:p>
    <w:p w14:paraId="3BECAAEC" w14:textId="204343FF" w:rsidR="00F9750C" w:rsidRDefault="00F9750C" w:rsidP="00583599">
      <w:pPr>
        <w:pStyle w:val="Overskrift1"/>
        <w:rPr>
          <w:rStyle w:val="eop"/>
          <w:rFonts w:ascii="Calibri" w:hAnsi="Calibri" w:cs="Calibri"/>
          <w:lang w:val="en-US"/>
        </w:rPr>
      </w:pPr>
      <w:bookmarkStart w:id="1" w:name="_Toc166665941"/>
      <w:r>
        <w:rPr>
          <w:rStyle w:val="normaltextrun"/>
          <w:rFonts w:ascii="Calibri" w:hAnsi="Calibri" w:cs="Calibri"/>
          <w:b/>
          <w:bCs/>
          <w:u w:val="single"/>
          <w:lang w:val="en-US"/>
        </w:rPr>
        <w:lastRenderedPageBreak/>
        <w:t>Requirements</w:t>
      </w:r>
      <w:bookmarkEnd w:id="1"/>
      <w:r w:rsidRPr="00F9750C">
        <w:rPr>
          <w:rStyle w:val="eop"/>
          <w:rFonts w:ascii="Calibri" w:hAnsi="Calibri" w:cs="Calibri"/>
          <w:lang w:val="en-US"/>
        </w:rPr>
        <w:t> </w:t>
      </w:r>
    </w:p>
    <w:p w14:paraId="144367E3" w14:textId="787168AE" w:rsidR="00FB3A97" w:rsidRDefault="00D0760F"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 xml:space="preserve">The requirements are an important step in creating a modular asteroids game. This is how the requirements turned out throughout the process of creating the application. </w:t>
      </w:r>
    </w:p>
    <w:tbl>
      <w:tblPr>
        <w:tblStyle w:val="Tabel-Gitter"/>
        <w:tblW w:w="0" w:type="auto"/>
        <w:tblLook w:val="04A0" w:firstRow="1" w:lastRow="0" w:firstColumn="1" w:lastColumn="0" w:noHBand="0" w:noVBand="1"/>
      </w:tblPr>
      <w:tblGrid>
        <w:gridCol w:w="988"/>
        <w:gridCol w:w="3969"/>
        <w:gridCol w:w="4671"/>
      </w:tblGrid>
      <w:tr w:rsidR="00077C46" w14:paraId="5C7F4116" w14:textId="77777777" w:rsidTr="009D0718">
        <w:tc>
          <w:tcPr>
            <w:tcW w:w="9628" w:type="dxa"/>
            <w:gridSpan w:val="3"/>
          </w:tcPr>
          <w:p w14:paraId="1BEC8A38" w14:textId="62A727EF" w:rsidR="00077C46" w:rsidRDefault="00077C46" w:rsidP="00077C46">
            <w:pPr>
              <w:pStyle w:val="paragraph"/>
              <w:tabs>
                <w:tab w:val="left" w:pos="3229"/>
              </w:tabs>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Functional Requirements</w:t>
            </w:r>
          </w:p>
        </w:tc>
      </w:tr>
      <w:tr w:rsidR="00077C46" w14:paraId="2AA79BF0" w14:textId="77777777" w:rsidTr="00077C46">
        <w:tc>
          <w:tcPr>
            <w:tcW w:w="988" w:type="dxa"/>
          </w:tcPr>
          <w:p w14:paraId="18F0D26B" w14:textId="142DB0F6" w:rsidR="00077C46" w:rsidRDefault="00077C46"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ID</w:t>
            </w:r>
          </w:p>
        </w:tc>
        <w:tc>
          <w:tcPr>
            <w:tcW w:w="3969" w:type="dxa"/>
          </w:tcPr>
          <w:p w14:paraId="69C51C26" w14:textId="746F4A60" w:rsidR="00077C46" w:rsidRDefault="00077C46"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Title</w:t>
            </w:r>
          </w:p>
        </w:tc>
        <w:tc>
          <w:tcPr>
            <w:tcW w:w="4671" w:type="dxa"/>
          </w:tcPr>
          <w:p w14:paraId="49D5D05F" w14:textId="1D01E2B3" w:rsidR="00077C46" w:rsidRDefault="00077C46"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Description</w:t>
            </w:r>
          </w:p>
        </w:tc>
      </w:tr>
      <w:tr w:rsidR="00077C46" w:rsidRPr="00331D90" w14:paraId="360C63E3" w14:textId="77777777" w:rsidTr="00077C46">
        <w:tc>
          <w:tcPr>
            <w:tcW w:w="988" w:type="dxa"/>
          </w:tcPr>
          <w:p w14:paraId="7B160E57" w14:textId="6C62A226" w:rsidR="00077C46" w:rsidRDefault="00077C46"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1</w:t>
            </w:r>
          </w:p>
        </w:tc>
        <w:tc>
          <w:tcPr>
            <w:tcW w:w="3969" w:type="dxa"/>
          </w:tcPr>
          <w:p w14:paraId="18311CBD" w14:textId="4702A1E3" w:rsidR="00077C46" w:rsidRDefault="005E2ECB"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Player Module</w:t>
            </w:r>
          </w:p>
        </w:tc>
        <w:tc>
          <w:tcPr>
            <w:tcW w:w="4671" w:type="dxa"/>
          </w:tcPr>
          <w:p w14:paraId="2F283F2D" w14:textId="70313BDB" w:rsidR="00077C46" w:rsidRDefault="005E2ECB"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The function of a player module is to draw the player on the world map, and give the player logic for movement</w:t>
            </w:r>
          </w:p>
        </w:tc>
      </w:tr>
      <w:tr w:rsidR="00077C46" w:rsidRPr="00331D90" w14:paraId="36AF8D21" w14:textId="77777777" w:rsidTr="00077C46">
        <w:tc>
          <w:tcPr>
            <w:tcW w:w="988" w:type="dxa"/>
          </w:tcPr>
          <w:p w14:paraId="1460BA55" w14:textId="1EF383B1" w:rsidR="00077C46" w:rsidRDefault="00077C46"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2</w:t>
            </w:r>
          </w:p>
        </w:tc>
        <w:tc>
          <w:tcPr>
            <w:tcW w:w="3969" w:type="dxa"/>
          </w:tcPr>
          <w:p w14:paraId="5DD91190" w14:textId="78DECA26" w:rsidR="00077C46" w:rsidRDefault="005E2ECB"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Enemy Module</w:t>
            </w:r>
          </w:p>
        </w:tc>
        <w:tc>
          <w:tcPr>
            <w:tcW w:w="4671" w:type="dxa"/>
          </w:tcPr>
          <w:p w14:paraId="6B83B47A" w14:textId="4CEA47AB" w:rsidR="00077C46" w:rsidRDefault="005E2ECB"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 xml:space="preserve">The function of the enemy module is to spawn multiple enemies throughout the game runtime, and </w:t>
            </w:r>
            <w:r w:rsidR="00B0372C">
              <w:rPr>
                <w:rFonts w:ascii="Segoe UI" w:hAnsi="Segoe UI" w:cs="Segoe UI"/>
                <w:sz w:val="18"/>
                <w:szCs w:val="18"/>
                <w:lang w:val="en-US"/>
              </w:rPr>
              <w:t xml:space="preserve">give them movement like the player, but they need some sort of movement pattern, and that is created by randomizing their movement. </w:t>
            </w:r>
          </w:p>
        </w:tc>
      </w:tr>
      <w:tr w:rsidR="00077C46" w:rsidRPr="00331D90" w14:paraId="34A4136D" w14:textId="77777777" w:rsidTr="00077C46">
        <w:tc>
          <w:tcPr>
            <w:tcW w:w="988" w:type="dxa"/>
          </w:tcPr>
          <w:p w14:paraId="3DC1DE20" w14:textId="084F0C48" w:rsidR="00077C46" w:rsidRDefault="00077C46"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3</w:t>
            </w:r>
          </w:p>
        </w:tc>
        <w:tc>
          <w:tcPr>
            <w:tcW w:w="3969" w:type="dxa"/>
          </w:tcPr>
          <w:p w14:paraId="517338E2" w14:textId="2536D584" w:rsidR="00077C46" w:rsidRDefault="00B0372C"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 xml:space="preserve">Asteroid Module </w:t>
            </w:r>
          </w:p>
        </w:tc>
        <w:tc>
          <w:tcPr>
            <w:tcW w:w="4671" w:type="dxa"/>
          </w:tcPr>
          <w:p w14:paraId="4C5A05FA" w14:textId="1288C9C1" w:rsidR="00077C46" w:rsidRDefault="009B7469"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The asteroid module is there to create asteroids and give them a state which is Large, Medium, or small. This is used in collision module to either split an asteroid or delete it.</w:t>
            </w:r>
          </w:p>
        </w:tc>
      </w:tr>
      <w:tr w:rsidR="00077C46" w14:paraId="01A7BFE2" w14:textId="77777777" w:rsidTr="00077C46">
        <w:tc>
          <w:tcPr>
            <w:tcW w:w="988" w:type="dxa"/>
          </w:tcPr>
          <w:p w14:paraId="1A1EF090" w14:textId="5B96D450" w:rsidR="00077C46" w:rsidRDefault="00077C46"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4</w:t>
            </w:r>
          </w:p>
        </w:tc>
        <w:tc>
          <w:tcPr>
            <w:tcW w:w="3969" w:type="dxa"/>
          </w:tcPr>
          <w:p w14:paraId="2FFF923D" w14:textId="33C25D03" w:rsidR="00077C46" w:rsidRDefault="009B7469"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Bullet Module</w:t>
            </w:r>
          </w:p>
        </w:tc>
        <w:tc>
          <w:tcPr>
            <w:tcW w:w="4671" w:type="dxa"/>
          </w:tcPr>
          <w:p w14:paraId="7A9A0466" w14:textId="6D13E550" w:rsidR="00077C46" w:rsidRDefault="009B7469"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The bullet module is creating a bullet and removes them when they are outside of the height and width of the screen. Both the player and enemy use the bullet module</w:t>
            </w:r>
          </w:p>
        </w:tc>
      </w:tr>
      <w:tr w:rsidR="00077C46" w:rsidRPr="00331D90" w14:paraId="7EA9927C" w14:textId="77777777" w:rsidTr="00077C46">
        <w:tc>
          <w:tcPr>
            <w:tcW w:w="988" w:type="dxa"/>
          </w:tcPr>
          <w:p w14:paraId="07C5F88B" w14:textId="445BD6B5" w:rsidR="00077C46" w:rsidRDefault="00077C46"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5</w:t>
            </w:r>
          </w:p>
        </w:tc>
        <w:tc>
          <w:tcPr>
            <w:tcW w:w="3969" w:type="dxa"/>
          </w:tcPr>
          <w:p w14:paraId="50DC9FE5" w14:textId="7310D3B8" w:rsidR="00077C46" w:rsidRDefault="006026C1"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Common Module</w:t>
            </w:r>
          </w:p>
        </w:tc>
        <w:tc>
          <w:tcPr>
            <w:tcW w:w="4671" w:type="dxa"/>
          </w:tcPr>
          <w:p w14:paraId="3AEF0542" w14:textId="5E7B7980" w:rsidR="00077C46" w:rsidRDefault="006026C1"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The common module starts the game and draws entities on the world from the startup point, it is also the module that has all the entities and has the logic for deletion from the world.</w:t>
            </w:r>
          </w:p>
        </w:tc>
      </w:tr>
      <w:tr w:rsidR="00077C46" w:rsidRPr="00331D90" w14:paraId="66D30E36" w14:textId="77777777" w:rsidTr="00077C46">
        <w:tc>
          <w:tcPr>
            <w:tcW w:w="988" w:type="dxa"/>
          </w:tcPr>
          <w:p w14:paraId="5A620DA5" w14:textId="1248A8D6" w:rsidR="00077C46" w:rsidRDefault="00077C46"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6</w:t>
            </w:r>
          </w:p>
        </w:tc>
        <w:tc>
          <w:tcPr>
            <w:tcW w:w="3969" w:type="dxa"/>
          </w:tcPr>
          <w:p w14:paraId="7EB24715" w14:textId="51608A98" w:rsidR="00077C46" w:rsidRDefault="006026C1"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Collision Module</w:t>
            </w:r>
          </w:p>
        </w:tc>
        <w:tc>
          <w:tcPr>
            <w:tcW w:w="4671" w:type="dxa"/>
          </w:tcPr>
          <w:p w14:paraId="185DF029" w14:textId="7437BA26" w:rsidR="00077C46" w:rsidRDefault="006026C1"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 xml:space="preserve">The collision module </w:t>
            </w:r>
            <w:r w:rsidR="00B50997">
              <w:rPr>
                <w:rFonts w:ascii="Segoe UI" w:hAnsi="Segoe UI" w:cs="Segoe UI"/>
                <w:sz w:val="18"/>
                <w:szCs w:val="18"/>
                <w:lang w:val="en-US"/>
              </w:rPr>
              <w:t>is responsible of the collision logic. The entity class has onCollision logic that is used in Player, Enemy and Asteroid to respond in different ways depending on what entities collide with each other</w:t>
            </w:r>
          </w:p>
        </w:tc>
      </w:tr>
    </w:tbl>
    <w:p w14:paraId="4868B6BF" w14:textId="77777777" w:rsidR="00077C46" w:rsidRDefault="00077C46" w:rsidP="00F9750C">
      <w:pPr>
        <w:pStyle w:val="paragraph"/>
        <w:spacing w:before="0" w:beforeAutospacing="0" w:after="0" w:afterAutospacing="0"/>
        <w:textAlignment w:val="baseline"/>
        <w:rPr>
          <w:rFonts w:ascii="Segoe UI" w:hAnsi="Segoe UI" w:cs="Segoe UI"/>
          <w:sz w:val="18"/>
          <w:szCs w:val="18"/>
          <w:lang w:val="en-US"/>
        </w:rPr>
      </w:pPr>
    </w:p>
    <w:p w14:paraId="36C58C6E" w14:textId="77777777" w:rsidR="00BE32E2" w:rsidRDefault="00BE32E2" w:rsidP="00F9750C">
      <w:pPr>
        <w:pStyle w:val="paragraph"/>
        <w:spacing w:before="0" w:beforeAutospacing="0" w:after="0" w:afterAutospacing="0"/>
        <w:textAlignment w:val="baseline"/>
        <w:rPr>
          <w:rFonts w:ascii="Segoe UI" w:hAnsi="Segoe UI" w:cs="Segoe UI"/>
          <w:sz w:val="18"/>
          <w:szCs w:val="18"/>
          <w:lang w:val="en-US"/>
        </w:rPr>
      </w:pPr>
    </w:p>
    <w:tbl>
      <w:tblPr>
        <w:tblStyle w:val="Tabel-Gitter"/>
        <w:tblW w:w="0" w:type="auto"/>
        <w:tblLook w:val="04A0" w:firstRow="1" w:lastRow="0" w:firstColumn="1" w:lastColumn="0" w:noHBand="0" w:noVBand="1"/>
      </w:tblPr>
      <w:tblGrid>
        <w:gridCol w:w="988"/>
        <w:gridCol w:w="3969"/>
        <w:gridCol w:w="4671"/>
      </w:tblGrid>
      <w:tr w:rsidR="00BE32E2" w14:paraId="364C4874" w14:textId="77777777" w:rsidTr="001A30B5">
        <w:tc>
          <w:tcPr>
            <w:tcW w:w="9628" w:type="dxa"/>
            <w:gridSpan w:val="3"/>
          </w:tcPr>
          <w:p w14:paraId="672CA1E9" w14:textId="13C42135" w:rsidR="00BE32E2" w:rsidRDefault="00BE32E2"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Non-Functional Requirements</w:t>
            </w:r>
          </w:p>
        </w:tc>
      </w:tr>
      <w:tr w:rsidR="00BE32E2" w14:paraId="18DCE640" w14:textId="77777777" w:rsidTr="00BE32E2">
        <w:tc>
          <w:tcPr>
            <w:tcW w:w="988" w:type="dxa"/>
          </w:tcPr>
          <w:p w14:paraId="278457B1" w14:textId="22F2221F" w:rsidR="00BE32E2" w:rsidRDefault="00BE32E2"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ID</w:t>
            </w:r>
          </w:p>
        </w:tc>
        <w:tc>
          <w:tcPr>
            <w:tcW w:w="3969" w:type="dxa"/>
          </w:tcPr>
          <w:p w14:paraId="1B24FB11" w14:textId="3C982A53" w:rsidR="00BE32E2" w:rsidRDefault="00BE32E2"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Title</w:t>
            </w:r>
          </w:p>
        </w:tc>
        <w:tc>
          <w:tcPr>
            <w:tcW w:w="4671" w:type="dxa"/>
          </w:tcPr>
          <w:p w14:paraId="74C085E0" w14:textId="7CFBA863" w:rsidR="00BE32E2" w:rsidRDefault="00BE32E2"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Description</w:t>
            </w:r>
          </w:p>
        </w:tc>
      </w:tr>
      <w:tr w:rsidR="00BE32E2" w:rsidRPr="00331D90" w14:paraId="0D1C0EAF" w14:textId="77777777" w:rsidTr="00BE32E2">
        <w:tc>
          <w:tcPr>
            <w:tcW w:w="988" w:type="dxa"/>
          </w:tcPr>
          <w:p w14:paraId="6D79F319" w14:textId="52E8569F" w:rsidR="00BE32E2" w:rsidRDefault="00BE32E2"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1</w:t>
            </w:r>
          </w:p>
        </w:tc>
        <w:tc>
          <w:tcPr>
            <w:tcW w:w="3969" w:type="dxa"/>
          </w:tcPr>
          <w:p w14:paraId="7A6FFBB7" w14:textId="5E45751F" w:rsidR="00BE32E2" w:rsidRDefault="00DA7F21"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adding and removing of components</w:t>
            </w:r>
          </w:p>
        </w:tc>
        <w:tc>
          <w:tcPr>
            <w:tcW w:w="4671" w:type="dxa"/>
          </w:tcPr>
          <w:p w14:paraId="3518A26D" w14:textId="753A39FC" w:rsidR="00BE32E2" w:rsidRDefault="00DA7F21"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Enemies</w:t>
            </w:r>
            <w:r w:rsidR="00C01AE1">
              <w:rPr>
                <w:rFonts w:ascii="Segoe UI" w:hAnsi="Segoe UI" w:cs="Segoe UI"/>
                <w:sz w:val="18"/>
                <w:szCs w:val="18"/>
                <w:lang w:val="en-US"/>
              </w:rPr>
              <w:t>, player,</w:t>
            </w:r>
            <w:r>
              <w:rPr>
                <w:rFonts w:ascii="Segoe UI" w:hAnsi="Segoe UI" w:cs="Segoe UI"/>
                <w:sz w:val="18"/>
                <w:szCs w:val="18"/>
                <w:lang w:val="en-US"/>
              </w:rPr>
              <w:t xml:space="preserve"> and asteroids can be removed and added without recompilation of the program.</w:t>
            </w:r>
          </w:p>
        </w:tc>
      </w:tr>
      <w:tr w:rsidR="00BE32E2" w:rsidRPr="00331D90" w14:paraId="20DF718C" w14:textId="77777777" w:rsidTr="00BE32E2">
        <w:tc>
          <w:tcPr>
            <w:tcW w:w="988" w:type="dxa"/>
          </w:tcPr>
          <w:p w14:paraId="58BDDF23" w14:textId="3E917CD0" w:rsidR="00BE32E2" w:rsidRDefault="00DA7F21"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2</w:t>
            </w:r>
          </w:p>
        </w:tc>
        <w:tc>
          <w:tcPr>
            <w:tcW w:w="3969" w:type="dxa"/>
          </w:tcPr>
          <w:p w14:paraId="072627C5" w14:textId="0EFD822C" w:rsidR="00BE32E2" w:rsidRDefault="00C01AE1"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Modular</w:t>
            </w:r>
          </w:p>
        </w:tc>
        <w:tc>
          <w:tcPr>
            <w:tcW w:w="4671" w:type="dxa"/>
          </w:tcPr>
          <w:p w14:paraId="5DD0732D" w14:textId="62979365" w:rsidR="00BE32E2" w:rsidRDefault="00C01AE1"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The program should be easily changeable by creating components that have its own responsibility</w:t>
            </w:r>
          </w:p>
        </w:tc>
      </w:tr>
      <w:tr w:rsidR="00DA7F21" w:rsidRPr="00331D90" w14:paraId="50AE04F1" w14:textId="77777777" w:rsidTr="00BE32E2">
        <w:tc>
          <w:tcPr>
            <w:tcW w:w="988" w:type="dxa"/>
          </w:tcPr>
          <w:p w14:paraId="4B4D0C45" w14:textId="6BFE676D" w:rsidR="00DA7F21" w:rsidRDefault="00C01AE1"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3</w:t>
            </w:r>
          </w:p>
        </w:tc>
        <w:tc>
          <w:tcPr>
            <w:tcW w:w="3969" w:type="dxa"/>
          </w:tcPr>
          <w:p w14:paraId="65DC9C0A" w14:textId="264B4652" w:rsidR="00DA7F21" w:rsidRDefault="00C01AE1"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Nondependent</w:t>
            </w:r>
          </w:p>
        </w:tc>
        <w:tc>
          <w:tcPr>
            <w:tcW w:w="4671" w:type="dxa"/>
          </w:tcPr>
          <w:p w14:paraId="5B5B17D4" w14:textId="16DE6516" w:rsidR="00DA7F21" w:rsidRDefault="00C01AE1"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 xml:space="preserve">The program should be able to run even with components missing, like enemy, player, asteroids and so on. </w:t>
            </w:r>
          </w:p>
        </w:tc>
      </w:tr>
      <w:tr w:rsidR="00C01AE1" w:rsidRPr="00DA7F21" w14:paraId="02D89BFE" w14:textId="77777777" w:rsidTr="00BE32E2">
        <w:tc>
          <w:tcPr>
            <w:tcW w:w="988" w:type="dxa"/>
          </w:tcPr>
          <w:p w14:paraId="4C926632" w14:textId="4AE51DFD" w:rsidR="00C01AE1" w:rsidRDefault="00C01AE1"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4</w:t>
            </w:r>
          </w:p>
        </w:tc>
        <w:tc>
          <w:tcPr>
            <w:tcW w:w="3969" w:type="dxa"/>
          </w:tcPr>
          <w:p w14:paraId="27676A93" w14:textId="3D001862" w:rsidR="00C01AE1" w:rsidRDefault="00C01AE1"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Platform-agnostic</w:t>
            </w:r>
          </w:p>
        </w:tc>
        <w:tc>
          <w:tcPr>
            <w:tcW w:w="4671" w:type="dxa"/>
          </w:tcPr>
          <w:p w14:paraId="45705E25" w14:textId="52298EC6" w:rsidR="00C01AE1" w:rsidRDefault="00C01AE1"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The program should run the same on different computers with different specs. This is done with delta time.</w:t>
            </w:r>
          </w:p>
        </w:tc>
      </w:tr>
    </w:tbl>
    <w:p w14:paraId="1B58C920" w14:textId="77777777" w:rsidR="00BE32E2" w:rsidRDefault="00BE32E2" w:rsidP="00F9750C">
      <w:pPr>
        <w:pStyle w:val="paragraph"/>
        <w:spacing w:before="0" w:beforeAutospacing="0" w:after="0" w:afterAutospacing="0"/>
        <w:textAlignment w:val="baseline"/>
        <w:rPr>
          <w:rFonts w:ascii="Segoe UI" w:hAnsi="Segoe UI" w:cs="Segoe UI"/>
          <w:sz w:val="18"/>
          <w:szCs w:val="18"/>
          <w:lang w:val="en-US"/>
        </w:rPr>
      </w:pPr>
    </w:p>
    <w:p w14:paraId="6F83C6A2" w14:textId="77777777" w:rsidR="00FB3A97" w:rsidRPr="00F9750C" w:rsidRDefault="00FB3A97" w:rsidP="00F9750C">
      <w:pPr>
        <w:pStyle w:val="paragraph"/>
        <w:spacing w:before="0" w:beforeAutospacing="0" w:after="0" w:afterAutospacing="0"/>
        <w:textAlignment w:val="baseline"/>
        <w:rPr>
          <w:rFonts w:ascii="Segoe UI" w:hAnsi="Segoe UI" w:cs="Segoe UI"/>
          <w:sz w:val="18"/>
          <w:szCs w:val="18"/>
          <w:lang w:val="en-US"/>
        </w:rPr>
      </w:pPr>
    </w:p>
    <w:p w14:paraId="5178EDC6" w14:textId="77777777" w:rsidR="00C01AE1" w:rsidRDefault="00C01AE1">
      <w:pPr>
        <w:rPr>
          <w:rStyle w:val="normaltextrun"/>
          <w:rFonts w:ascii="Calibri" w:eastAsiaTheme="majorEastAsia" w:hAnsi="Calibri" w:cs="Calibri"/>
          <w:color w:val="FF0000"/>
          <w:kern w:val="0"/>
          <w:sz w:val="24"/>
          <w:szCs w:val="24"/>
          <w:lang w:val="en-US" w:eastAsia="da-DK"/>
          <w14:ligatures w14:val="none"/>
        </w:rPr>
      </w:pPr>
      <w:r>
        <w:rPr>
          <w:rStyle w:val="normaltextrun"/>
          <w:rFonts w:ascii="Calibri" w:eastAsiaTheme="majorEastAsia" w:hAnsi="Calibri" w:cs="Calibri"/>
          <w:color w:val="FF0000"/>
          <w:lang w:val="en-US"/>
        </w:rPr>
        <w:br w:type="page"/>
      </w:r>
    </w:p>
    <w:p w14:paraId="65919331" w14:textId="5EBB45FD" w:rsidR="00F9750C" w:rsidRDefault="00F9750C" w:rsidP="00583599">
      <w:pPr>
        <w:pStyle w:val="Overskrift1"/>
        <w:rPr>
          <w:rStyle w:val="eop"/>
          <w:rFonts w:ascii="Calibri" w:hAnsi="Calibri" w:cs="Calibri"/>
          <w:lang w:val="en-US"/>
        </w:rPr>
      </w:pPr>
      <w:bookmarkStart w:id="2" w:name="_Toc166665942"/>
      <w:r>
        <w:rPr>
          <w:rStyle w:val="normaltextrun"/>
          <w:rFonts w:ascii="Calibri" w:hAnsi="Calibri" w:cs="Calibri"/>
          <w:b/>
          <w:bCs/>
          <w:u w:val="single"/>
          <w:lang w:val="en-US"/>
        </w:rPr>
        <w:lastRenderedPageBreak/>
        <w:t>Analysis</w:t>
      </w:r>
      <w:bookmarkEnd w:id="2"/>
      <w:r w:rsidRPr="00F9750C">
        <w:rPr>
          <w:rStyle w:val="eop"/>
          <w:rFonts w:ascii="Calibri" w:hAnsi="Calibri" w:cs="Calibri"/>
          <w:lang w:val="en-US"/>
        </w:rPr>
        <w:t> </w:t>
      </w:r>
    </w:p>
    <w:p w14:paraId="09AB3DBA" w14:textId="45C6F4A7" w:rsidR="00844ADF" w:rsidRDefault="00504F3A" w:rsidP="00F9750C">
      <w:pPr>
        <w:pStyle w:val="paragraph"/>
        <w:spacing w:before="0" w:beforeAutospacing="0" w:after="0" w:afterAutospacing="0"/>
        <w:textAlignment w:val="baseline"/>
        <w:rPr>
          <w:lang w:val="en-US"/>
        </w:rPr>
      </w:pPr>
      <w:r w:rsidRPr="004B26EB">
        <w:rPr>
          <w:lang w:val="en-US"/>
        </w:rPr>
        <w:t xml:space="preserve">In the component-based Asteroids game we have a player, enemy, asteroid, bullet, collision, common, commonBullet and Core which are all modular modules. These modules are all replaceable and </w:t>
      </w:r>
      <w:r w:rsidR="00D0760F">
        <w:rPr>
          <w:lang w:val="en-US"/>
        </w:rPr>
        <w:t>extendable</w:t>
      </w:r>
      <w:r w:rsidRPr="004B26EB">
        <w:rPr>
          <w:lang w:val="en-US"/>
        </w:rPr>
        <w:t xml:space="preserve">, they each contain their own logic with their own responsibility. By having the modules have their own responsibility we assure a modular codebase and by following the principle of open to extension, closed to modification we have a project that should be able to run even with some modules missing. </w:t>
      </w:r>
      <w:r w:rsidR="003B2150">
        <w:rPr>
          <w:lang w:val="en-US"/>
        </w:rPr>
        <w:t>The system should create the world and draw the polygons onto the map which is called the world, and these polygons are used as everything, which means enemy, player and asteroids are all made up of polygons.</w:t>
      </w:r>
      <w:r w:rsidR="00844ADF">
        <w:rPr>
          <w:lang w:val="en-US"/>
        </w:rPr>
        <w:t xml:space="preserve"> </w:t>
      </w:r>
    </w:p>
    <w:p w14:paraId="00F95C21" w14:textId="400987F7" w:rsidR="00844ADF" w:rsidRDefault="00844ADF" w:rsidP="00844ADF">
      <w:pPr>
        <w:rPr>
          <w:rFonts w:ascii="Times New Roman" w:hAnsi="Times New Roman" w:cs="Times New Roman"/>
          <w:sz w:val="24"/>
          <w:szCs w:val="24"/>
          <w:lang w:val="en-US"/>
        </w:rPr>
      </w:pPr>
    </w:p>
    <w:p w14:paraId="6E6D211A" w14:textId="1DB27FA7" w:rsidR="00844ADF" w:rsidRDefault="00844ADF" w:rsidP="00844ADF">
      <w:pPr>
        <w:rPr>
          <w:rFonts w:ascii="Times New Roman" w:hAnsi="Times New Roman" w:cs="Times New Roman"/>
          <w:sz w:val="24"/>
          <w:szCs w:val="24"/>
          <w:lang w:val="en-US"/>
        </w:rPr>
      </w:pPr>
      <w:r>
        <w:rPr>
          <w:rFonts w:ascii="Times New Roman" w:hAnsi="Times New Roman" w:cs="Times New Roman"/>
          <w:sz w:val="24"/>
          <w:szCs w:val="24"/>
          <w:lang w:val="en-US"/>
        </w:rPr>
        <w:t>The interfaces in the game contain components that has methods which are used in the class</w:t>
      </w:r>
      <w:r w:rsidR="00D0760F">
        <w:rPr>
          <w:rFonts w:ascii="Times New Roman" w:hAnsi="Times New Roman" w:cs="Times New Roman"/>
          <w:sz w:val="24"/>
          <w:szCs w:val="24"/>
          <w:lang w:val="en-US"/>
        </w:rPr>
        <w:t>es</w:t>
      </w:r>
      <w:r>
        <w:rPr>
          <w:rFonts w:ascii="Times New Roman" w:hAnsi="Times New Roman" w:cs="Times New Roman"/>
          <w:sz w:val="24"/>
          <w:szCs w:val="24"/>
          <w:lang w:val="en-US"/>
        </w:rPr>
        <w:t>, you may see an interface as a contract that enforces behavior. For example, in the player class we have</w:t>
      </w:r>
      <w:r w:rsidR="0046576A">
        <w:rPr>
          <w:rFonts w:ascii="Times New Roman" w:hAnsi="Times New Roman" w:cs="Times New Roman"/>
          <w:sz w:val="24"/>
          <w:szCs w:val="24"/>
          <w:lang w:val="en-US"/>
        </w:rPr>
        <w:t xml:space="preserve"> a method called collision which is inheritance from the entity class, this method is created to control what happens when colliding and if the player is colliding with anything. To check this, we </w:t>
      </w:r>
      <w:r w:rsidR="008A108D">
        <w:rPr>
          <w:rFonts w:ascii="Times New Roman" w:hAnsi="Times New Roman" w:cs="Times New Roman"/>
          <w:sz w:val="24"/>
          <w:szCs w:val="24"/>
          <w:lang w:val="en-US"/>
        </w:rPr>
        <w:t>must</w:t>
      </w:r>
      <w:r w:rsidR="0046576A">
        <w:rPr>
          <w:rFonts w:ascii="Times New Roman" w:hAnsi="Times New Roman" w:cs="Times New Roman"/>
          <w:sz w:val="24"/>
          <w:szCs w:val="24"/>
          <w:lang w:val="en-US"/>
        </w:rPr>
        <w:t xml:space="preserve"> check throughout the </w:t>
      </w:r>
      <w:r w:rsidR="00453006">
        <w:rPr>
          <w:rFonts w:ascii="Times New Roman" w:hAnsi="Times New Roman" w:cs="Times New Roman"/>
          <w:sz w:val="24"/>
          <w:szCs w:val="24"/>
          <w:lang w:val="en-US"/>
        </w:rPr>
        <w:t>game’s</w:t>
      </w:r>
      <w:r w:rsidR="0046576A">
        <w:rPr>
          <w:rFonts w:ascii="Times New Roman" w:hAnsi="Times New Roman" w:cs="Times New Roman"/>
          <w:sz w:val="24"/>
          <w:szCs w:val="24"/>
          <w:lang w:val="en-US"/>
        </w:rPr>
        <w:t xml:space="preserve"> runtime, which means we call and use the method in the Collider class which uses the IPostEntityProcessingService which lets us call a method called process, and we can use this method to check whatever we want in the </w:t>
      </w:r>
      <w:r w:rsidR="00453006">
        <w:rPr>
          <w:rFonts w:ascii="Times New Roman" w:hAnsi="Times New Roman" w:cs="Times New Roman"/>
          <w:sz w:val="24"/>
          <w:szCs w:val="24"/>
          <w:lang w:val="en-US"/>
        </w:rPr>
        <w:t>game’s</w:t>
      </w:r>
      <w:r w:rsidR="0046576A">
        <w:rPr>
          <w:rFonts w:ascii="Times New Roman" w:hAnsi="Times New Roman" w:cs="Times New Roman"/>
          <w:sz w:val="24"/>
          <w:szCs w:val="24"/>
          <w:lang w:val="en-US"/>
        </w:rPr>
        <w:t xml:space="preserve"> runtime. </w:t>
      </w:r>
    </w:p>
    <w:p w14:paraId="2CC32CE7" w14:textId="0E7F3FBE" w:rsidR="00844ADF" w:rsidRDefault="00453006" w:rsidP="003E17CC">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The other interfaces we have are IGamePluginService, IEntityProcessingService and BulletSPI. The different things they do are:</w:t>
      </w:r>
      <w:r>
        <w:rPr>
          <w:rFonts w:ascii="Times New Roman" w:hAnsi="Times New Roman" w:cs="Times New Roman"/>
          <w:sz w:val="24"/>
          <w:szCs w:val="24"/>
          <w:lang w:val="en-US"/>
        </w:rPr>
        <w:br/>
      </w:r>
      <w:r>
        <w:rPr>
          <w:rFonts w:ascii="Times New Roman" w:hAnsi="Times New Roman" w:cs="Times New Roman"/>
          <w:sz w:val="24"/>
          <w:szCs w:val="24"/>
          <w:lang w:val="en-US"/>
        </w:rPr>
        <w:br/>
      </w:r>
      <w:r w:rsidRPr="00864269">
        <w:rPr>
          <w:rFonts w:ascii="Times New Roman" w:hAnsi="Times New Roman" w:cs="Times New Roman"/>
          <w:b/>
          <w:bCs/>
          <w:sz w:val="24"/>
          <w:szCs w:val="24"/>
          <w:lang w:val="en-US"/>
        </w:rPr>
        <w:t>BulletSPI:</w:t>
      </w:r>
      <w:r w:rsidRPr="00864269">
        <w:rPr>
          <w:rFonts w:ascii="Times New Roman" w:hAnsi="Times New Roman" w:cs="Times New Roman"/>
          <w:sz w:val="24"/>
          <w:szCs w:val="24"/>
          <w:lang w:val="en-US"/>
        </w:rPr>
        <w:t xml:space="preserve"> Created a bullet and draws them for both the player and enemy</w:t>
      </w:r>
      <w:r w:rsidR="008A108D" w:rsidRPr="00864269">
        <w:rPr>
          <w:rFonts w:ascii="Times New Roman" w:hAnsi="Times New Roman" w:cs="Times New Roman"/>
          <w:sz w:val="24"/>
          <w:szCs w:val="24"/>
          <w:lang w:val="en-US"/>
        </w:rPr>
        <w:t>.</w:t>
      </w:r>
      <w:r w:rsidR="00864269">
        <w:rPr>
          <w:rFonts w:ascii="Times New Roman" w:hAnsi="Times New Roman" w:cs="Times New Roman"/>
          <w:sz w:val="24"/>
          <w:szCs w:val="24"/>
          <w:lang w:val="en-US"/>
        </w:rPr>
        <w:br/>
      </w:r>
      <w:r w:rsidRPr="00864269">
        <w:rPr>
          <w:rFonts w:ascii="Times New Roman" w:hAnsi="Times New Roman" w:cs="Times New Roman"/>
          <w:b/>
          <w:bCs/>
          <w:sz w:val="24"/>
          <w:szCs w:val="24"/>
          <w:lang w:val="en-US"/>
        </w:rPr>
        <w:t>IGamePluginService:</w:t>
      </w:r>
      <w:r w:rsidRPr="00864269">
        <w:rPr>
          <w:rFonts w:ascii="Times New Roman" w:hAnsi="Times New Roman" w:cs="Times New Roman"/>
          <w:sz w:val="24"/>
          <w:szCs w:val="24"/>
          <w:lang w:val="en-US"/>
        </w:rPr>
        <w:t xml:space="preserve"> </w:t>
      </w:r>
      <w:r w:rsidR="008A108D" w:rsidRPr="00864269">
        <w:rPr>
          <w:rFonts w:ascii="Times New Roman" w:hAnsi="Times New Roman" w:cs="Times New Roman"/>
          <w:sz w:val="24"/>
          <w:szCs w:val="24"/>
          <w:lang w:val="en-US"/>
        </w:rPr>
        <w:t>this interface has two methods called start and stop.</w:t>
      </w:r>
      <w:r w:rsidRPr="00864269">
        <w:rPr>
          <w:rFonts w:ascii="Times New Roman" w:hAnsi="Times New Roman" w:cs="Times New Roman"/>
          <w:sz w:val="24"/>
          <w:szCs w:val="24"/>
          <w:lang w:val="en-US"/>
        </w:rPr>
        <w:br/>
      </w:r>
      <w:r w:rsidRPr="00864269">
        <w:rPr>
          <w:rFonts w:ascii="Times New Roman" w:hAnsi="Times New Roman" w:cs="Times New Roman"/>
          <w:b/>
          <w:bCs/>
          <w:sz w:val="24"/>
          <w:szCs w:val="24"/>
          <w:lang w:val="en-US"/>
        </w:rPr>
        <w:t>IEntityProcessingService:</w:t>
      </w:r>
      <w:r w:rsidR="008A108D" w:rsidRPr="00864269">
        <w:rPr>
          <w:rFonts w:ascii="Times New Roman" w:hAnsi="Times New Roman" w:cs="Times New Roman"/>
          <w:sz w:val="24"/>
          <w:szCs w:val="24"/>
          <w:lang w:val="en-US"/>
        </w:rPr>
        <w:t xml:space="preserve"> This interface has a method called process which gets called from the main class and iterates over all entities.</w:t>
      </w:r>
    </w:p>
    <w:p w14:paraId="683C87DD" w14:textId="77777777" w:rsidR="003E17CC" w:rsidRPr="00864269" w:rsidRDefault="003E17CC" w:rsidP="003E17CC">
      <w:pPr>
        <w:spacing w:line="240" w:lineRule="auto"/>
        <w:rPr>
          <w:rFonts w:ascii="Times New Roman" w:hAnsi="Times New Roman" w:cs="Times New Roman"/>
          <w:sz w:val="24"/>
          <w:szCs w:val="24"/>
          <w:lang w:val="en-US"/>
        </w:rPr>
      </w:pPr>
    </w:p>
    <w:tbl>
      <w:tblPr>
        <w:tblStyle w:val="Tabel-Gitter"/>
        <w:tblW w:w="0" w:type="auto"/>
        <w:tblLook w:val="04A0" w:firstRow="1" w:lastRow="0" w:firstColumn="1" w:lastColumn="0" w:noHBand="0" w:noVBand="1"/>
      </w:tblPr>
      <w:tblGrid>
        <w:gridCol w:w="4814"/>
        <w:gridCol w:w="4814"/>
      </w:tblGrid>
      <w:tr w:rsidR="003E17CC" w:rsidRPr="00331D90" w14:paraId="317B6058" w14:textId="77777777" w:rsidTr="003E17CC">
        <w:tc>
          <w:tcPr>
            <w:tcW w:w="4814" w:type="dxa"/>
          </w:tcPr>
          <w:p w14:paraId="277CD14F" w14:textId="3EFD58C0" w:rsidR="003E17CC" w:rsidRDefault="003E17CC" w:rsidP="00844ADF">
            <w:pPr>
              <w:rPr>
                <w:rFonts w:ascii="Times New Roman" w:hAnsi="Times New Roman" w:cs="Times New Roman"/>
                <w:sz w:val="24"/>
                <w:szCs w:val="24"/>
                <w:lang w:val="en-US"/>
              </w:rPr>
            </w:pPr>
            <w:r>
              <w:rPr>
                <w:rFonts w:ascii="Times New Roman" w:hAnsi="Times New Roman" w:cs="Times New Roman"/>
                <w:sz w:val="24"/>
                <w:szCs w:val="24"/>
                <w:lang w:val="en-US"/>
              </w:rPr>
              <w:t>Actor: Player</w:t>
            </w:r>
          </w:p>
        </w:tc>
        <w:tc>
          <w:tcPr>
            <w:tcW w:w="4814" w:type="dxa"/>
          </w:tcPr>
          <w:p w14:paraId="7A768FE6" w14:textId="3FAFC53C" w:rsidR="003E17CC" w:rsidRDefault="003E17CC" w:rsidP="00844ADF">
            <w:pPr>
              <w:rPr>
                <w:rFonts w:ascii="Times New Roman" w:hAnsi="Times New Roman" w:cs="Times New Roman"/>
                <w:sz w:val="24"/>
                <w:szCs w:val="24"/>
                <w:lang w:val="en-US"/>
              </w:rPr>
            </w:pPr>
            <w:r>
              <w:rPr>
                <w:rFonts w:ascii="Times New Roman" w:hAnsi="Times New Roman" w:cs="Times New Roman"/>
                <w:sz w:val="24"/>
                <w:szCs w:val="24"/>
                <w:lang w:val="en-US"/>
              </w:rPr>
              <w:t>Action: The player gets hit by the enemies’ bullets</w:t>
            </w:r>
          </w:p>
        </w:tc>
      </w:tr>
      <w:tr w:rsidR="003E17CC" w:rsidRPr="00331D90" w14:paraId="04745535" w14:textId="77777777" w:rsidTr="003E17CC">
        <w:tc>
          <w:tcPr>
            <w:tcW w:w="4814" w:type="dxa"/>
          </w:tcPr>
          <w:p w14:paraId="652BD81F" w14:textId="6753774E" w:rsidR="003E17CC" w:rsidRDefault="003E17CC" w:rsidP="00844ADF">
            <w:pPr>
              <w:rPr>
                <w:rFonts w:ascii="Times New Roman" w:hAnsi="Times New Roman" w:cs="Times New Roman"/>
                <w:sz w:val="24"/>
                <w:szCs w:val="24"/>
                <w:lang w:val="en-US"/>
              </w:rPr>
            </w:pPr>
            <w:r>
              <w:rPr>
                <w:rFonts w:ascii="Times New Roman" w:hAnsi="Times New Roman" w:cs="Times New Roman"/>
                <w:sz w:val="24"/>
                <w:szCs w:val="24"/>
                <w:lang w:val="en-US"/>
              </w:rPr>
              <w:t>Description:</w:t>
            </w:r>
          </w:p>
        </w:tc>
        <w:tc>
          <w:tcPr>
            <w:tcW w:w="4814" w:type="dxa"/>
          </w:tcPr>
          <w:p w14:paraId="5E0F1A64" w14:textId="561F8B9F" w:rsidR="003E17CC" w:rsidRDefault="003E17CC" w:rsidP="00844ADF">
            <w:pPr>
              <w:rPr>
                <w:rFonts w:ascii="Times New Roman" w:hAnsi="Times New Roman" w:cs="Times New Roman"/>
                <w:sz w:val="24"/>
                <w:szCs w:val="24"/>
                <w:lang w:val="en-US"/>
              </w:rPr>
            </w:pPr>
            <w:r>
              <w:rPr>
                <w:rFonts w:ascii="Times New Roman" w:hAnsi="Times New Roman" w:cs="Times New Roman"/>
                <w:sz w:val="24"/>
                <w:szCs w:val="24"/>
                <w:lang w:val="en-US"/>
              </w:rPr>
              <w:t xml:space="preserve">The player gets hit by an enemy’s bullet </w:t>
            </w:r>
          </w:p>
        </w:tc>
      </w:tr>
      <w:tr w:rsidR="003E17CC" w:rsidRPr="00331D90" w14:paraId="0223BFCD" w14:textId="77777777" w:rsidTr="003E17CC">
        <w:tc>
          <w:tcPr>
            <w:tcW w:w="4814" w:type="dxa"/>
          </w:tcPr>
          <w:p w14:paraId="7DF594C9" w14:textId="067231F8" w:rsidR="003E17CC" w:rsidRDefault="003E17CC" w:rsidP="00844ADF">
            <w:pPr>
              <w:rPr>
                <w:rFonts w:ascii="Times New Roman" w:hAnsi="Times New Roman" w:cs="Times New Roman"/>
                <w:sz w:val="24"/>
                <w:szCs w:val="24"/>
                <w:lang w:val="en-US"/>
              </w:rPr>
            </w:pPr>
            <w:r>
              <w:rPr>
                <w:rFonts w:ascii="Times New Roman" w:hAnsi="Times New Roman" w:cs="Times New Roman"/>
                <w:sz w:val="24"/>
                <w:szCs w:val="24"/>
                <w:lang w:val="en-US"/>
              </w:rPr>
              <w:t>Preconditions:</w:t>
            </w:r>
          </w:p>
        </w:tc>
        <w:tc>
          <w:tcPr>
            <w:tcW w:w="4814" w:type="dxa"/>
          </w:tcPr>
          <w:p w14:paraId="5159EE9C" w14:textId="461FDBFB" w:rsidR="003E17CC" w:rsidRDefault="003E17CC" w:rsidP="00844ADF">
            <w:pPr>
              <w:rPr>
                <w:rFonts w:ascii="Times New Roman" w:hAnsi="Times New Roman" w:cs="Times New Roman"/>
                <w:sz w:val="24"/>
                <w:szCs w:val="24"/>
                <w:lang w:val="en-US"/>
              </w:rPr>
            </w:pPr>
            <w:r>
              <w:rPr>
                <w:rFonts w:ascii="Times New Roman" w:hAnsi="Times New Roman" w:cs="Times New Roman"/>
                <w:sz w:val="24"/>
                <w:szCs w:val="24"/>
                <w:lang w:val="en-US"/>
              </w:rPr>
              <w:t>The player is trying to shoot as many asteroids as possible to get the best high score while also avoiding the enemies’ bullets</w:t>
            </w:r>
          </w:p>
        </w:tc>
      </w:tr>
      <w:tr w:rsidR="003E17CC" w:rsidRPr="00331D90" w14:paraId="77FC8AF6" w14:textId="77777777" w:rsidTr="003E17CC">
        <w:tc>
          <w:tcPr>
            <w:tcW w:w="4814" w:type="dxa"/>
          </w:tcPr>
          <w:p w14:paraId="5041AC3A" w14:textId="4E480388" w:rsidR="003E17CC" w:rsidRDefault="003E17CC" w:rsidP="00844ADF">
            <w:pPr>
              <w:rPr>
                <w:rFonts w:ascii="Times New Roman" w:hAnsi="Times New Roman" w:cs="Times New Roman"/>
                <w:sz w:val="24"/>
                <w:szCs w:val="24"/>
                <w:lang w:val="en-US"/>
              </w:rPr>
            </w:pPr>
            <w:r>
              <w:rPr>
                <w:rFonts w:ascii="Times New Roman" w:hAnsi="Times New Roman" w:cs="Times New Roman"/>
                <w:sz w:val="24"/>
                <w:szCs w:val="24"/>
                <w:lang w:val="en-US"/>
              </w:rPr>
              <w:t>Postconditions:</w:t>
            </w:r>
          </w:p>
        </w:tc>
        <w:tc>
          <w:tcPr>
            <w:tcW w:w="4814" w:type="dxa"/>
          </w:tcPr>
          <w:p w14:paraId="0A98613E" w14:textId="77777777" w:rsidR="003E17CC" w:rsidRDefault="003E17CC" w:rsidP="00844ADF">
            <w:pPr>
              <w:rPr>
                <w:rFonts w:ascii="Times New Roman" w:hAnsi="Times New Roman" w:cs="Times New Roman"/>
                <w:sz w:val="24"/>
                <w:szCs w:val="24"/>
                <w:lang w:val="en-US"/>
              </w:rPr>
            </w:pPr>
            <w:r>
              <w:rPr>
                <w:rFonts w:ascii="Times New Roman" w:hAnsi="Times New Roman" w:cs="Times New Roman"/>
                <w:sz w:val="24"/>
                <w:szCs w:val="24"/>
                <w:lang w:val="en-US"/>
              </w:rPr>
              <w:t>The player has lost and has his score displayed.</w:t>
            </w:r>
          </w:p>
          <w:p w14:paraId="0279068A" w14:textId="707FFFB7" w:rsidR="003E17CC" w:rsidRDefault="003E17CC" w:rsidP="00844ADF">
            <w:pPr>
              <w:rPr>
                <w:rFonts w:ascii="Times New Roman" w:hAnsi="Times New Roman" w:cs="Times New Roman"/>
                <w:sz w:val="24"/>
                <w:szCs w:val="24"/>
                <w:lang w:val="en-US"/>
              </w:rPr>
            </w:pPr>
          </w:p>
        </w:tc>
      </w:tr>
      <w:tr w:rsidR="003E17CC" w:rsidRPr="00331D90" w14:paraId="4F5430E8" w14:textId="77777777" w:rsidTr="003E17CC">
        <w:tc>
          <w:tcPr>
            <w:tcW w:w="4814" w:type="dxa"/>
          </w:tcPr>
          <w:p w14:paraId="51221A08" w14:textId="32F69F3D" w:rsidR="003E17CC" w:rsidRDefault="003E17CC" w:rsidP="00844ADF">
            <w:pPr>
              <w:rPr>
                <w:rFonts w:ascii="Times New Roman" w:hAnsi="Times New Roman" w:cs="Times New Roman"/>
                <w:sz w:val="24"/>
                <w:szCs w:val="24"/>
                <w:lang w:val="en-US"/>
              </w:rPr>
            </w:pPr>
            <w:r>
              <w:rPr>
                <w:rFonts w:ascii="Times New Roman" w:hAnsi="Times New Roman" w:cs="Times New Roman"/>
                <w:sz w:val="24"/>
                <w:szCs w:val="24"/>
                <w:lang w:val="en-US"/>
              </w:rPr>
              <w:t xml:space="preserve">Summery: </w:t>
            </w:r>
          </w:p>
        </w:tc>
        <w:tc>
          <w:tcPr>
            <w:tcW w:w="4814" w:type="dxa"/>
          </w:tcPr>
          <w:p w14:paraId="244D94DA" w14:textId="2F81CD11" w:rsidR="003E17CC" w:rsidRDefault="003E17CC" w:rsidP="00844ADF">
            <w:pPr>
              <w:rPr>
                <w:rFonts w:ascii="Times New Roman" w:hAnsi="Times New Roman" w:cs="Times New Roman"/>
                <w:sz w:val="24"/>
                <w:szCs w:val="24"/>
                <w:lang w:val="en-US"/>
              </w:rPr>
            </w:pPr>
            <w:r>
              <w:rPr>
                <w:rFonts w:ascii="Times New Roman" w:hAnsi="Times New Roman" w:cs="Times New Roman"/>
                <w:sz w:val="24"/>
                <w:szCs w:val="24"/>
                <w:lang w:val="en-US"/>
              </w:rPr>
              <w:t xml:space="preserve">The player got hit by a bullet that triggered the destroyed function which deleted the player figure from screen and therefore triggered the “end” screen. </w:t>
            </w:r>
          </w:p>
        </w:tc>
      </w:tr>
    </w:tbl>
    <w:p w14:paraId="0EDDF024" w14:textId="77777777" w:rsidR="00504F3A" w:rsidRDefault="00504F3A" w:rsidP="00844ADF">
      <w:pPr>
        <w:rPr>
          <w:rFonts w:ascii="Times New Roman" w:hAnsi="Times New Roman" w:cs="Times New Roman"/>
          <w:sz w:val="24"/>
          <w:szCs w:val="24"/>
          <w:lang w:val="en-US"/>
        </w:rPr>
      </w:pPr>
    </w:p>
    <w:p w14:paraId="0E863D93" w14:textId="77777777" w:rsidR="004B0420" w:rsidRDefault="004B0420" w:rsidP="00844ADF">
      <w:pPr>
        <w:rPr>
          <w:rFonts w:ascii="Times New Roman" w:hAnsi="Times New Roman" w:cs="Times New Roman"/>
          <w:sz w:val="24"/>
          <w:szCs w:val="24"/>
          <w:lang w:val="en-US"/>
        </w:rPr>
      </w:pPr>
    </w:p>
    <w:p w14:paraId="2472396E" w14:textId="77777777" w:rsidR="004B0420" w:rsidRDefault="004B0420" w:rsidP="00844ADF">
      <w:pPr>
        <w:rPr>
          <w:rFonts w:ascii="Times New Roman" w:hAnsi="Times New Roman" w:cs="Times New Roman"/>
          <w:sz w:val="24"/>
          <w:szCs w:val="24"/>
          <w:lang w:val="en-US"/>
        </w:rPr>
      </w:pPr>
    </w:p>
    <w:p w14:paraId="438961F2" w14:textId="77777777" w:rsidR="004B0420" w:rsidRDefault="004B0420" w:rsidP="00844ADF">
      <w:pPr>
        <w:rPr>
          <w:rFonts w:ascii="Times New Roman" w:hAnsi="Times New Roman" w:cs="Times New Roman"/>
          <w:sz w:val="24"/>
          <w:szCs w:val="24"/>
          <w:lang w:val="en-US"/>
        </w:rPr>
      </w:pPr>
    </w:p>
    <w:tbl>
      <w:tblPr>
        <w:tblStyle w:val="Tabel-Gitter"/>
        <w:tblW w:w="0" w:type="auto"/>
        <w:tblInd w:w="5" w:type="dxa"/>
        <w:tblLook w:val="04A0" w:firstRow="1" w:lastRow="0" w:firstColumn="1" w:lastColumn="0" w:noHBand="0" w:noVBand="1"/>
      </w:tblPr>
      <w:tblGrid>
        <w:gridCol w:w="4812"/>
        <w:gridCol w:w="4811"/>
      </w:tblGrid>
      <w:tr w:rsidR="003E17CC" w:rsidRPr="00331D90" w14:paraId="7AE3D755" w14:textId="77777777" w:rsidTr="003E17CC">
        <w:tc>
          <w:tcPr>
            <w:tcW w:w="4812" w:type="dxa"/>
          </w:tcPr>
          <w:p w14:paraId="7830AA59" w14:textId="7D7F30E7" w:rsidR="003E17CC" w:rsidRDefault="003E17CC" w:rsidP="00844ADF">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Actor: </w:t>
            </w:r>
            <w:r w:rsidR="004B0420">
              <w:rPr>
                <w:rFonts w:ascii="Times New Roman" w:hAnsi="Times New Roman" w:cs="Times New Roman"/>
                <w:sz w:val="24"/>
                <w:szCs w:val="24"/>
                <w:lang w:val="en-US"/>
              </w:rPr>
              <w:t>Player</w:t>
            </w:r>
          </w:p>
        </w:tc>
        <w:tc>
          <w:tcPr>
            <w:tcW w:w="4811" w:type="dxa"/>
          </w:tcPr>
          <w:p w14:paraId="7E040294" w14:textId="58598B54" w:rsidR="003E17CC" w:rsidRDefault="004B0420" w:rsidP="00844ADF">
            <w:pPr>
              <w:rPr>
                <w:rFonts w:ascii="Times New Roman" w:hAnsi="Times New Roman" w:cs="Times New Roman"/>
                <w:sz w:val="24"/>
                <w:szCs w:val="24"/>
                <w:lang w:val="en-US"/>
              </w:rPr>
            </w:pPr>
            <w:r>
              <w:rPr>
                <w:rFonts w:ascii="Times New Roman" w:hAnsi="Times New Roman" w:cs="Times New Roman"/>
                <w:sz w:val="24"/>
                <w:szCs w:val="24"/>
                <w:lang w:val="en-US"/>
              </w:rPr>
              <w:t>Action: The player hits a newly spawned asteroid</w:t>
            </w:r>
          </w:p>
        </w:tc>
      </w:tr>
      <w:tr w:rsidR="003E17CC" w:rsidRPr="00331D90" w14:paraId="2D5E4031" w14:textId="77777777" w:rsidTr="003E17CC">
        <w:tc>
          <w:tcPr>
            <w:tcW w:w="4812" w:type="dxa"/>
          </w:tcPr>
          <w:p w14:paraId="11C8C38E" w14:textId="187B16A2" w:rsidR="003E17CC" w:rsidRDefault="003E17CC" w:rsidP="00844ADF">
            <w:pPr>
              <w:rPr>
                <w:rFonts w:ascii="Times New Roman" w:hAnsi="Times New Roman" w:cs="Times New Roman"/>
                <w:sz w:val="24"/>
                <w:szCs w:val="24"/>
                <w:lang w:val="en-US"/>
              </w:rPr>
            </w:pPr>
            <w:r>
              <w:rPr>
                <w:rFonts w:ascii="Times New Roman" w:hAnsi="Times New Roman" w:cs="Times New Roman"/>
                <w:sz w:val="24"/>
                <w:szCs w:val="24"/>
                <w:lang w:val="en-US"/>
              </w:rPr>
              <w:t>Description:</w:t>
            </w:r>
          </w:p>
        </w:tc>
        <w:tc>
          <w:tcPr>
            <w:tcW w:w="4811" w:type="dxa"/>
          </w:tcPr>
          <w:p w14:paraId="5E02D2CF" w14:textId="6D112CF8" w:rsidR="003E17CC" w:rsidRDefault="004B0420" w:rsidP="00844ADF">
            <w:pPr>
              <w:rPr>
                <w:rFonts w:ascii="Times New Roman" w:hAnsi="Times New Roman" w:cs="Times New Roman"/>
                <w:sz w:val="24"/>
                <w:szCs w:val="24"/>
                <w:lang w:val="en-US"/>
              </w:rPr>
            </w:pPr>
            <w:r>
              <w:rPr>
                <w:rFonts w:ascii="Times New Roman" w:hAnsi="Times New Roman" w:cs="Times New Roman"/>
                <w:sz w:val="24"/>
                <w:szCs w:val="24"/>
                <w:lang w:val="en-US"/>
              </w:rPr>
              <w:t>The asteroid gets hit by a bullet which makes it split.</w:t>
            </w:r>
          </w:p>
        </w:tc>
      </w:tr>
      <w:tr w:rsidR="003E17CC" w:rsidRPr="00331D90" w14:paraId="0F6EA774" w14:textId="77777777" w:rsidTr="003E17CC">
        <w:tc>
          <w:tcPr>
            <w:tcW w:w="4812" w:type="dxa"/>
          </w:tcPr>
          <w:p w14:paraId="13D16E59" w14:textId="7C6CFDE1" w:rsidR="003E17CC" w:rsidRDefault="003E17CC" w:rsidP="00844ADF">
            <w:pPr>
              <w:rPr>
                <w:rFonts w:ascii="Times New Roman" w:hAnsi="Times New Roman" w:cs="Times New Roman"/>
                <w:sz w:val="24"/>
                <w:szCs w:val="24"/>
                <w:lang w:val="en-US"/>
              </w:rPr>
            </w:pPr>
            <w:r>
              <w:rPr>
                <w:rFonts w:ascii="Times New Roman" w:hAnsi="Times New Roman" w:cs="Times New Roman"/>
                <w:sz w:val="24"/>
                <w:szCs w:val="24"/>
                <w:lang w:val="en-US"/>
              </w:rPr>
              <w:t>Preconditions:</w:t>
            </w:r>
          </w:p>
        </w:tc>
        <w:tc>
          <w:tcPr>
            <w:tcW w:w="4811" w:type="dxa"/>
          </w:tcPr>
          <w:p w14:paraId="6482F7F0" w14:textId="4003B843" w:rsidR="003E17CC" w:rsidRDefault="004B0420" w:rsidP="00844ADF">
            <w:pPr>
              <w:rPr>
                <w:rFonts w:ascii="Times New Roman" w:hAnsi="Times New Roman" w:cs="Times New Roman"/>
                <w:sz w:val="24"/>
                <w:szCs w:val="24"/>
                <w:lang w:val="en-US"/>
              </w:rPr>
            </w:pPr>
            <w:r>
              <w:rPr>
                <w:rFonts w:ascii="Times New Roman" w:hAnsi="Times New Roman" w:cs="Times New Roman"/>
                <w:sz w:val="24"/>
                <w:szCs w:val="24"/>
                <w:lang w:val="en-US"/>
              </w:rPr>
              <w:t xml:space="preserve">The player is shooting after asteroids to get points, the smaller the asteroid the bigger the points. </w:t>
            </w:r>
          </w:p>
        </w:tc>
      </w:tr>
      <w:tr w:rsidR="003E17CC" w:rsidRPr="00331D90" w14:paraId="759B19F2" w14:textId="77777777" w:rsidTr="003E17CC">
        <w:tc>
          <w:tcPr>
            <w:tcW w:w="4812" w:type="dxa"/>
          </w:tcPr>
          <w:p w14:paraId="231ACAE2" w14:textId="64ABCC35" w:rsidR="003E17CC" w:rsidRDefault="003E17CC" w:rsidP="00844ADF">
            <w:pPr>
              <w:rPr>
                <w:rFonts w:ascii="Times New Roman" w:hAnsi="Times New Roman" w:cs="Times New Roman"/>
                <w:sz w:val="24"/>
                <w:szCs w:val="24"/>
                <w:lang w:val="en-US"/>
              </w:rPr>
            </w:pPr>
            <w:r>
              <w:rPr>
                <w:rFonts w:ascii="Times New Roman" w:hAnsi="Times New Roman" w:cs="Times New Roman"/>
                <w:sz w:val="24"/>
                <w:szCs w:val="24"/>
                <w:lang w:val="en-US"/>
              </w:rPr>
              <w:t>Postconditions:</w:t>
            </w:r>
          </w:p>
        </w:tc>
        <w:tc>
          <w:tcPr>
            <w:tcW w:w="4811" w:type="dxa"/>
          </w:tcPr>
          <w:p w14:paraId="55E60D5A" w14:textId="1D3D3CA1" w:rsidR="003E17CC" w:rsidRDefault="004B0420" w:rsidP="00844ADF">
            <w:pPr>
              <w:rPr>
                <w:rFonts w:ascii="Times New Roman" w:hAnsi="Times New Roman" w:cs="Times New Roman"/>
                <w:sz w:val="24"/>
                <w:szCs w:val="24"/>
                <w:lang w:val="en-US"/>
              </w:rPr>
            </w:pPr>
            <w:r>
              <w:rPr>
                <w:rFonts w:ascii="Times New Roman" w:hAnsi="Times New Roman" w:cs="Times New Roman"/>
                <w:sz w:val="24"/>
                <w:szCs w:val="24"/>
                <w:lang w:val="en-US"/>
              </w:rPr>
              <w:t>The asteroid got hit by the players bullet and split into two</w:t>
            </w:r>
          </w:p>
        </w:tc>
      </w:tr>
      <w:tr w:rsidR="003E17CC" w:rsidRPr="00331D90" w14:paraId="742A69EF" w14:textId="77777777" w:rsidTr="003E17CC">
        <w:tc>
          <w:tcPr>
            <w:tcW w:w="4812" w:type="dxa"/>
          </w:tcPr>
          <w:p w14:paraId="208DDBDC" w14:textId="318801A6" w:rsidR="003E17CC" w:rsidRDefault="003E17CC" w:rsidP="00844ADF">
            <w:pPr>
              <w:rPr>
                <w:rFonts w:ascii="Times New Roman" w:hAnsi="Times New Roman" w:cs="Times New Roman"/>
                <w:sz w:val="24"/>
                <w:szCs w:val="24"/>
                <w:lang w:val="en-US"/>
              </w:rPr>
            </w:pPr>
            <w:r>
              <w:rPr>
                <w:rFonts w:ascii="Times New Roman" w:hAnsi="Times New Roman" w:cs="Times New Roman"/>
                <w:sz w:val="24"/>
                <w:szCs w:val="24"/>
                <w:lang w:val="en-US"/>
              </w:rPr>
              <w:t>Summery:</w:t>
            </w:r>
          </w:p>
        </w:tc>
        <w:tc>
          <w:tcPr>
            <w:tcW w:w="4811" w:type="dxa"/>
          </w:tcPr>
          <w:p w14:paraId="7D384E8D" w14:textId="764980E6" w:rsidR="003E17CC" w:rsidRDefault="004B0420" w:rsidP="00844ADF">
            <w:pPr>
              <w:rPr>
                <w:rFonts w:ascii="Times New Roman" w:hAnsi="Times New Roman" w:cs="Times New Roman"/>
                <w:sz w:val="24"/>
                <w:szCs w:val="24"/>
                <w:lang w:val="en-US"/>
              </w:rPr>
            </w:pPr>
            <w:r>
              <w:rPr>
                <w:rFonts w:ascii="Times New Roman" w:hAnsi="Times New Roman" w:cs="Times New Roman"/>
                <w:sz w:val="24"/>
                <w:szCs w:val="24"/>
                <w:lang w:val="en-US"/>
              </w:rPr>
              <w:t xml:space="preserve">The player hit an asteroid which splits until it is too small to split, ramping up bigger and bigger points. </w:t>
            </w:r>
          </w:p>
        </w:tc>
      </w:tr>
    </w:tbl>
    <w:p w14:paraId="633DF155" w14:textId="77777777" w:rsidR="004B0420" w:rsidRDefault="004B0420" w:rsidP="00F9750C">
      <w:pPr>
        <w:pStyle w:val="paragraph"/>
        <w:spacing w:before="0" w:beforeAutospacing="0" w:after="0" w:afterAutospacing="0"/>
        <w:textAlignment w:val="baseline"/>
        <w:rPr>
          <w:rStyle w:val="normaltextrun"/>
          <w:rFonts w:ascii="Calibri" w:eastAsiaTheme="majorEastAsia" w:hAnsi="Calibri" w:cs="Calibri"/>
          <w:color w:val="FF0000"/>
          <w:lang w:val="en-US"/>
        </w:rPr>
      </w:pPr>
    </w:p>
    <w:p w14:paraId="3A12844B" w14:textId="77777777" w:rsidR="004B0420" w:rsidRDefault="004B0420" w:rsidP="00F9750C">
      <w:pPr>
        <w:pStyle w:val="paragraph"/>
        <w:spacing w:before="0" w:beforeAutospacing="0" w:after="0" w:afterAutospacing="0"/>
        <w:textAlignment w:val="baseline"/>
        <w:rPr>
          <w:rStyle w:val="normaltextrun"/>
          <w:rFonts w:ascii="Calibri" w:eastAsiaTheme="majorEastAsia" w:hAnsi="Calibri" w:cs="Calibri"/>
          <w:color w:val="FF0000"/>
          <w:lang w:val="en-US"/>
        </w:rPr>
      </w:pPr>
    </w:p>
    <w:p w14:paraId="47315780" w14:textId="77777777" w:rsidR="004B0420" w:rsidRDefault="004B0420" w:rsidP="00F9750C">
      <w:pPr>
        <w:pStyle w:val="paragraph"/>
        <w:spacing w:before="0" w:beforeAutospacing="0" w:after="0" w:afterAutospacing="0"/>
        <w:textAlignment w:val="baseline"/>
        <w:rPr>
          <w:rStyle w:val="normaltextrun"/>
          <w:rFonts w:ascii="Calibri" w:eastAsiaTheme="majorEastAsia" w:hAnsi="Calibri" w:cs="Calibri"/>
          <w:color w:val="FF0000"/>
          <w:lang w:val="en-US"/>
        </w:rPr>
      </w:pPr>
    </w:p>
    <w:tbl>
      <w:tblPr>
        <w:tblStyle w:val="Tabel-Gitter"/>
        <w:tblW w:w="0" w:type="auto"/>
        <w:tblLook w:val="04A0" w:firstRow="1" w:lastRow="0" w:firstColumn="1" w:lastColumn="0" w:noHBand="0" w:noVBand="1"/>
      </w:tblPr>
      <w:tblGrid>
        <w:gridCol w:w="4814"/>
        <w:gridCol w:w="4814"/>
      </w:tblGrid>
      <w:tr w:rsidR="004B0420" w:rsidRPr="00331D90" w14:paraId="512A0FEB" w14:textId="77777777" w:rsidTr="003B4DFC">
        <w:tc>
          <w:tcPr>
            <w:tcW w:w="4814" w:type="dxa"/>
          </w:tcPr>
          <w:p w14:paraId="1D9D243D" w14:textId="4B8A2549" w:rsidR="004B0420" w:rsidRDefault="004B0420" w:rsidP="003B4DFC">
            <w:pPr>
              <w:rPr>
                <w:rFonts w:ascii="Times New Roman" w:hAnsi="Times New Roman" w:cs="Times New Roman"/>
                <w:sz w:val="24"/>
                <w:szCs w:val="24"/>
                <w:lang w:val="en-US"/>
              </w:rPr>
            </w:pPr>
            <w:r>
              <w:rPr>
                <w:rFonts w:ascii="Times New Roman" w:hAnsi="Times New Roman" w:cs="Times New Roman"/>
                <w:sz w:val="24"/>
                <w:szCs w:val="24"/>
                <w:lang w:val="en-US"/>
              </w:rPr>
              <w:t>Actor: Enemy</w:t>
            </w:r>
          </w:p>
        </w:tc>
        <w:tc>
          <w:tcPr>
            <w:tcW w:w="4814" w:type="dxa"/>
          </w:tcPr>
          <w:p w14:paraId="3083F3BB" w14:textId="0539A121" w:rsidR="004B0420" w:rsidRDefault="004B0420" w:rsidP="003B4DFC">
            <w:pPr>
              <w:rPr>
                <w:rFonts w:ascii="Times New Roman" w:hAnsi="Times New Roman" w:cs="Times New Roman"/>
                <w:sz w:val="24"/>
                <w:szCs w:val="24"/>
                <w:lang w:val="en-US"/>
              </w:rPr>
            </w:pPr>
            <w:r>
              <w:rPr>
                <w:rFonts w:ascii="Times New Roman" w:hAnsi="Times New Roman" w:cs="Times New Roman"/>
                <w:sz w:val="24"/>
                <w:szCs w:val="24"/>
                <w:lang w:val="en-US"/>
              </w:rPr>
              <w:t>Action: Shoots after the Player but ends up hitting the asteroid</w:t>
            </w:r>
          </w:p>
        </w:tc>
      </w:tr>
      <w:tr w:rsidR="004B0420" w14:paraId="29911FA0" w14:textId="77777777" w:rsidTr="003B4DFC">
        <w:tc>
          <w:tcPr>
            <w:tcW w:w="4814" w:type="dxa"/>
          </w:tcPr>
          <w:p w14:paraId="55B1930B" w14:textId="77777777" w:rsidR="004B0420" w:rsidRDefault="004B0420" w:rsidP="003B4DFC">
            <w:pPr>
              <w:rPr>
                <w:rFonts w:ascii="Times New Roman" w:hAnsi="Times New Roman" w:cs="Times New Roman"/>
                <w:sz w:val="24"/>
                <w:szCs w:val="24"/>
                <w:lang w:val="en-US"/>
              </w:rPr>
            </w:pPr>
            <w:r>
              <w:rPr>
                <w:rFonts w:ascii="Times New Roman" w:hAnsi="Times New Roman" w:cs="Times New Roman"/>
                <w:sz w:val="24"/>
                <w:szCs w:val="24"/>
                <w:lang w:val="en-US"/>
              </w:rPr>
              <w:t>Description:</w:t>
            </w:r>
          </w:p>
        </w:tc>
        <w:tc>
          <w:tcPr>
            <w:tcW w:w="4814" w:type="dxa"/>
          </w:tcPr>
          <w:p w14:paraId="186303AF" w14:textId="3AF5D553" w:rsidR="004B0420" w:rsidRDefault="004B0420" w:rsidP="003B4DFC">
            <w:pPr>
              <w:rPr>
                <w:rFonts w:ascii="Times New Roman" w:hAnsi="Times New Roman" w:cs="Times New Roman"/>
                <w:sz w:val="24"/>
                <w:szCs w:val="24"/>
                <w:lang w:val="en-US"/>
              </w:rPr>
            </w:pPr>
            <w:r>
              <w:rPr>
                <w:rFonts w:ascii="Times New Roman" w:hAnsi="Times New Roman" w:cs="Times New Roman"/>
                <w:sz w:val="24"/>
                <w:szCs w:val="24"/>
                <w:lang w:val="en-US"/>
              </w:rPr>
              <w:t>The enemies have random movement and is just a nuisance for the player and they are trying to kill the player. One accidentally hit an asteroid</w:t>
            </w:r>
          </w:p>
        </w:tc>
      </w:tr>
      <w:tr w:rsidR="004B0420" w:rsidRPr="00331D90" w14:paraId="2196C279" w14:textId="77777777" w:rsidTr="003B4DFC">
        <w:tc>
          <w:tcPr>
            <w:tcW w:w="4814" w:type="dxa"/>
          </w:tcPr>
          <w:p w14:paraId="3F7708CE" w14:textId="77777777" w:rsidR="004B0420" w:rsidRDefault="004B0420" w:rsidP="003B4DFC">
            <w:pPr>
              <w:rPr>
                <w:rFonts w:ascii="Times New Roman" w:hAnsi="Times New Roman" w:cs="Times New Roman"/>
                <w:sz w:val="24"/>
                <w:szCs w:val="24"/>
                <w:lang w:val="en-US"/>
              </w:rPr>
            </w:pPr>
            <w:r>
              <w:rPr>
                <w:rFonts w:ascii="Times New Roman" w:hAnsi="Times New Roman" w:cs="Times New Roman"/>
                <w:sz w:val="24"/>
                <w:szCs w:val="24"/>
                <w:lang w:val="en-US"/>
              </w:rPr>
              <w:t>Preconditions:</w:t>
            </w:r>
          </w:p>
        </w:tc>
        <w:tc>
          <w:tcPr>
            <w:tcW w:w="4814" w:type="dxa"/>
          </w:tcPr>
          <w:p w14:paraId="54998BD8" w14:textId="2CFFC0A3" w:rsidR="004B0420" w:rsidRDefault="004B0420" w:rsidP="003B4DFC">
            <w:pPr>
              <w:rPr>
                <w:rFonts w:ascii="Times New Roman" w:hAnsi="Times New Roman" w:cs="Times New Roman"/>
                <w:sz w:val="24"/>
                <w:szCs w:val="24"/>
                <w:lang w:val="en-US"/>
              </w:rPr>
            </w:pPr>
            <w:r>
              <w:rPr>
                <w:rFonts w:ascii="Times New Roman" w:hAnsi="Times New Roman" w:cs="Times New Roman"/>
                <w:sz w:val="24"/>
                <w:szCs w:val="24"/>
                <w:lang w:val="en-US"/>
              </w:rPr>
              <w:t xml:space="preserve">The enemies are spawning randomized in random numbers and shoots in random directions. </w:t>
            </w:r>
          </w:p>
        </w:tc>
      </w:tr>
      <w:tr w:rsidR="004B0420" w:rsidRPr="00331D90" w14:paraId="72DC365A" w14:textId="77777777" w:rsidTr="003B4DFC">
        <w:tc>
          <w:tcPr>
            <w:tcW w:w="4814" w:type="dxa"/>
          </w:tcPr>
          <w:p w14:paraId="2FAF701A" w14:textId="77777777" w:rsidR="004B0420" w:rsidRDefault="004B0420" w:rsidP="003B4DFC">
            <w:pPr>
              <w:rPr>
                <w:rFonts w:ascii="Times New Roman" w:hAnsi="Times New Roman" w:cs="Times New Roman"/>
                <w:sz w:val="24"/>
                <w:szCs w:val="24"/>
                <w:lang w:val="en-US"/>
              </w:rPr>
            </w:pPr>
            <w:r>
              <w:rPr>
                <w:rFonts w:ascii="Times New Roman" w:hAnsi="Times New Roman" w:cs="Times New Roman"/>
                <w:sz w:val="24"/>
                <w:szCs w:val="24"/>
                <w:lang w:val="en-US"/>
              </w:rPr>
              <w:t>Postconditions:</w:t>
            </w:r>
          </w:p>
        </w:tc>
        <w:tc>
          <w:tcPr>
            <w:tcW w:w="4814" w:type="dxa"/>
          </w:tcPr>
          <w:p w14:paraId="786C6E9B" w14:textId="7865E20D" w:rsidR="004B0420" w:rsidRDefault="004B0420" w:rsidP="003B4DFC">
            <w:pPr>
              <w:rPr>
                <w:rFonts w:ascii="Times New Roman" w:hAnsi="Times New Roman" w:cs="Times New Roman"/>
                <w:sz w:val="24"/>
                <w:szCs w:val="24"/>
                <w:lang w:val="en-US"/>
              </w:rPr>
            </w:pPr>
            <w:r>
              <w:rPr>
                <w:rFonts w:ascii="Times New Roman" w:hAnsi="Times New Roman" w:cs="Times New Roman"/>
                <w:sz w:val="24"/>
                <w:szCs w:val="24"/>
                <w:lang w:val="en-US"/>
              </w:rPr>
              <w:t xml:space="preserve">The enemy hit an asteroid which </w:t>
            </w:r>
            <w:r w:rsidR="00376876">
              <w:rPr>
                <w:rFonts w:ascii="Times New Roman" w:hAnsi="Times New Roman" w:cs="Times New Roman"/>
                <w:sz w:val="24"/>
                <w:szCs w:val="24"/>
                <w:lang w:val="en-US"/>
              </w:rPr>
              <w:t>makes</w:t>
            </w:r>
            <w:r>
              <w:rPr>
                <w:rFonts w:ascii="Times New Roman" w:hAnsi="Times New Roman" w:cs="Times New Roman"/>
                <w:sz w:val="24"/>
                <w:szCs w:val="24"/>
                <w:lang w:val="en-US"/>
              </w:rPr>
              <w:t xml:space="preserve"> the asteroid</w:t>
            </w:r>
            <w:r w:rsidR="00376876">
              <w:rPr>
                <w:rFonts w:ascii="Times New Roman" w:hAnsi="Times New Roman" w:cs="Times New Roman"/>
                <w:sz w:val="24"/>
                <w:szCs w:val="24"/>
                <w:lang w:val="en-US"/>
              </w:rPr>
              <w:t xml:space="preserve"> split</w:t>
            </w:r>
            <w:r>
              <w:rPr>
                <w:rFonts w:ascii="Times New Roman" w:hAnsi="Times New Roman" w:cs="Times New Roman"/>
                <w:sz w:val="24"/>
                <w:szCs w:val="24"/>
                <w:lang w:val="en-US"/>
              </w:rPr>
              <w:t xml:space="preserve">. </w:t>
            </w:r>
          </w:p>
        </w:tc>
      </w:tr>
      <w:tr w:rsidR="004B0420" w:rsidRPr="00331D90" w14:paraId="29E33FBD" w14:textId="77777777" w:rsidTr="003B4DFC">
        <w:tc>
          <w:tcPr>
            <w:tcW w:w="4814" w:type="dxa"/>
          </w:tcPr>
          <w:p w14:paraId="051E1941" w14:textId="77777777" w:rsidR="004B0420" w:rsidRDefault="004B0420" w:rsidP="003B4DFC">
            <w:pPr>
              <w:rPr>
                <w:rFonts w:ascii="Times New Roman" w:hAnsi="Times New Roman" w:cs="Times New Roman"/>
                <w:sz w:val="24"/>
                <w:szCs w:val="24"/>
                <w:lang w:val="en-US"/>
              </w:rPr>
            </w:pPr>
            <w:r>
              <w:rPr>
                <w:rFonts w:ascii="Times New Roman" w:hAnsi="Times New Roman" w:cs="Times New Roman"/>
                <w:sz w:val="24"/>
                <w:szCs w:val="24"/>
                <w:lang w:val="en-US"/>
              </w:rPr>
              <w:t>Summery:</w:t>
            </w:r>
          </w:p>
        </w:tc>
        <w:tc>
          <w:tcPr>
            <w:tcW w:w="4814" w:type="dxa"/>
          </w:tcPr>
          <w:p w14:paraId="6EBB7E25" w14:textId="4CD4B00F" w:rsidR="004B0420" w:rsidRDefault="00376876" w:rsidP="003B4DFC">
            <w:pPr>
              <w:rPr>
                <w:rFonts w:ascii="Times New Roman" w:hAnsi="Times New Roman" w:cs="Times New Roman"/>
                <w:sz w:val="24"/>
                <w:szCs w:val="24"/>
                <w:lang w:val="en-US"/>
              </w:rPr>
            </w:pPr>
            <w:r>
              <w:rPr>
                <w:rFonts w:ascii="Times New Roman" w:hAnsi="Times New Roman" w:cs="Times New Roman"/>
                <w:sz w:val="24"/>
                <w:szCs w:val="24"/>
                <w:lang w:val="en-US"/>
              </w:rPr>
              <w:t>Enemies’</w:t>
            </w:r>
            <w:r w:rsidR="004B0420">
              <w:rPr>
                <w:rFonts w:ascii="Times New Roman" w:hAnsi="Times New Roman" w:cs="Times New Roman"/>
                <w:sz w:val="24"/>
                <w:szCs w:val="24"/>
                <w:lang w:val="en-US"/>
              </w:rPr>
              <w:t xml:space="preserve"> bullets </w:t>
            </w:r>
            <w:r w:rsidR="00F076E1">
              <w:rPr>
                <w:rFonts w:ascii="Times New Roman" w:hAnsi="Times New Roman" w:cs="Times New Roman"/>
                <w:sz w:val="24"/>
                <w:szCs w:val="24"/>
                <w:lang w:val="en-US"/>
              </w:rPr>
              <w:t>do</w:t>
            </w:r>
            <w:r w:rsidR="004B0420">
              <w:rPr>
                <w:rFonts w:ascii="Times New Roman" w:hAnsi="Times New Roman" w:cs="Times New Roman"/>
                <w:sz w:val="24"/>
                <w:szCs w:val="24"/>
                <w:lang w:val="en-US"/>
              </w:rPr>
              <w:t xml:space="preserve"> affect the asteroids splitting effect. </w:t>
            </w:r>
            <w:r>
              <w:rPr>
                <w:rFonts w:ascii="Times New Roman" w:hAnsi="Times New Roman" w:cs="Times New Roman"/>
                <w:sz w:val="24"/>
                <w:szCs w:val="24"/>
                <w:lang w:val="en-US"/>
              </w:rPr>
              <w:t>But does not give points to the player</w:t>
            </w:r>
          </w:p>
        </w:tc>
      </w:tr>
    </w:tbl>
    <w:p w14:paraId="74A29E3B" w14:textId="77777777" w:rsidR="004B0420" w:rsidRDefault="004B0420" w:rsidP="00F9750C">
      <w:pPr>
        <w:pStyle w:val="paragraph"/>
        <w:spacing w:before="0" w:beforeAutospacing="0" w:after="0" w:afterAutospacing="0"/>
        <w:textAlignment w:val="baseline"/>
        <w:rPr>
          <w:rStyle w:val="normaltextrun"/>
          <w:rFonts w:ascii="Calibri" w:eastAsiaTheme="majorEastAsia" w:hAnsi="Calibri" w:cs="Calibri"/>
          <w:color w:val="FF0000"/>
          <w:lang w:val="en-US"/>
        </w:rPr>
      </w:pPr>
    </w:p>
    <w:p w14:paraId="16EC4542" w14:textId="77777777" w:rsidR="004B0420" w:rsidRDefault="004B0420" w:rsidP="00F9750C">
      <w:pPr>
        <w:pStyle w:val="paragraph"/>
        <w:spacing w:before="0" w:beforeAutospacing="0" w:after="0" w:afterAutospacing="0"/>
        <w:textAlignment w:val="baseline"/>
        <w:rPr>
          <w:rStyle w:val="normaltextrun"/>
          <w:rFonts w:ascii="Calibri" w:eastAsiaTheme="majorEastAsia" w:hAnsi="Calibri" w:cs="Calibri"/>
          <w:color w:val="FF0000"/>
          <w:lang w:val="en-US"/>
        </w:rPr>
      </w:pPr>
    </w:p>
    <w:tbl>
      <w:tblPr>
        <w:tblStyle w:val="Tabel-Gitter"/>
        <w:tblW w:w="0" w:type="auto"/>
        <w:tblLook w:val="04A0" w:firstRow="1" w:lastRow="0" w:firstColumn="1" w:lastColumn="0" w:noHBand="0" w:noVBand="1"/>
      </w:tblPr>
      <w:tblGrid>
        <w:gridCol w:w="4814"/>
        <w:gridCol w:w="4814"/>
      </w:tblGrid>
      <w:tr w:rsidR="004B0420" w:rsidRPr="00331D90" w14:paraId="1E8957A4" w14:textId="77777777" w:rsidTr="003B4DFC">
        <w:tc>
          <w:tcPr>
            <w:tcW w:w="4814" w:type="dxa"/>
          </w:tcPr>
          <w:p w14:paraId="52256603" w14:textId="77777777" w:rsidR="004B0420" w:rsidRDefault="004B0420" w:rsidP="003B4DFC">
            <w:pPr>
              <w:rPr>
                <w:rFonts w:ascii="Times New Roman" w:hAnsi="Times New Roman" w:cs="Times New Roman"/>
                <w:sz w:val="24"/>
                <w:szCs w:val="24"/>
                <w:lang w:val="en-US"/>
              </w:rPr>
            </w:pPr>
            <w:r>
              <w:rPr>
                <w:rFonts w:ascii="Times New Roman" w:hAnsi="Times New Roman" w:cs="Times New Roman"/>
                <w:sz w:val="24"/>
                <w:szCs w:val="24"/>
                <w:lang w:val="en-US"/>
              </w:rPr>
              <w:t>Actor:</w:t>
            </w:r>
          </w:p>
        </w:tc>
        <w:tc>
          <w:tcPr>
            <w:tcW w:w="4814" w:type="dxa"/>
          </w:tcPr>
          <w:p w14:paraId="7FC75EB6" w14:textId="7B142FC4" w:rsidR="004B0420" w:rsidRDefault="004B0420" w:rsidP="003B4DFC">
            <w:pPr>
              <w:rPr>
                <w:rFonts w:ascii="Times New Roman" w:hAnsi="Times New Roman" w:cs="Times New Roman"/>
                <w:sz w:val="24"/>
                <w:szCs w:val="24"/>
                <w:lang w:val="en-US"/>
              </w:rPr>
            </w:pPr>
            <w:r>
              <w:rPr>
                <w:rFonts w:ascii="Times New Roman" w:hAnsi="Times New Roman" w:cs="Times New Roman"/>
                <w:sz w:val="24"/>
                <w:szCs w:val="24"/>
                <w:lang w:val="en-US"/>
              </w:rPr>
              <w:t xml:space="preserve">Action: </w:t>
            </w:r>
            <w:r w:rsidR="00376876">
              <w:rPr>
                <w:rFonts w:ascii="Times New Roman" w:hAnsi="Times New Roman" w:cs="Times New Roman"/>
                <w:sz w:val="24"/>
                <w:szCs w:val="24"/>
                <w:lang w:val="en-US"/>
              </w:rPr>
              <w:t xml:space="preserve">Asteroid hits enemy/player </w:t>
            </w:r>
          </w:p>
        </w:tc>
      </w:tr>
      <w:tr w:rsidR="004B0420" w:rsidRPr="00331D90" w14:paraId="4B125B21" w14:textId="77777777" w:rsidTr="003B4DFC">
        <w:tc>
          <w:tcPr>
            <w:tcW w:w="4814" w:type="dxa"/>
          </w:tcPr>
          <w:p w14:paraId="15F3FB3C" w14:textId="77777777" w:rsidR="004B0420" w:rsidRDefault="004B0420" w:rsidP="003B4DFC">
            <w:pPr>
              <w:rPr>
                <w:rFonts w:ascii="Times New Roman" w:hAnsi="Times New Roman" w:cs="Times New Roman"/>
                <w:sz w:val="24"/>
                <w:szCs w:val="24"/>
                <w:lang w:val="en-US"/>
              </w:rPr>
            </w:pPr>
            <w:r>
              <w:rPr>
                <w:rFonts w:ascii="Times New Roman" w:hAnsi="Times New Roman" w:cs="Times New Roman"/>
                <w:sz w:val="24"/>
                <w:szCs w:val="24"/>
                <w:lang w:val="en-US"/>
              </w:rPr>
              <w:t>Description:</w:t>
            </w:r>
          </w:p>
        </w:tc>
        <w:tc>
          <w:tcPr>
            <w:tcW w:w="4814" w:type="dxa"/>
          </w:tcPr>
          <w:p w14:paraId="4BF9D94E" w14:textId="061AAED3" w:rsidR="004B0420" w:rsidRDefault="00376876" w:rsidP="003B4DFC">
            <w:pPr>
              <w:rPr>
                <w:rFonts w:ascii="Times New Roman" w:hAnsi="Times New Roman" w:cs="Times New Roman"/>
                <w:sz w:val="24"/>
                <w:szCs w:val="24"/>
                <w:lang w:val="en-US"/>
              </w:rPr>
            </w:pPr>
            <w:r>
              <w:rPr>
                <w:rFonts w:ascii="Times New Roman" w:hAnsi="Times New Roman" w:cs="Times New Roman"/>
                <w:sz w:val="24"/>
                <w:szCs w:val="24"/>
                <w:lang w:val="en-US"/>
              </w:rPr>
              <w:t>The Player/Enemy have not paid attention to the asteroid and gets hit</w:t>
            </w:r>
          </w:p>
        </w:tc>
      </w:tr>
      <w:tr w:rsidR="004B0420" w:rsidRPr="00331D90" w14:paraId="03E25489" w14:textId="77777777" w:rsidTr="003B4DFC">
        <w:tc>
          <w:tcPr>
            <w:tcW w:w="4814" w:type="dxa"/>
          </w:tcPr>
          <w:p w14:paraId="1A3EDA01" w14:textId="77777777" w:rsidR="004B0420" w:rsidRDefault="004B0420" w:rsidP="003B4DFC">
            <w:pPr>
              <w:rPr>
                <w:rFonts w:ascii="Times New Roman" w:hAnsi="Times New Roman" w:cs="Times New Roman"/>
                <w:sz w:val="24"/>
                <w:szCs w:val="24"/>
                <w:lang w:val="en-US"/>
              </w:rPr>
            </w:pPr>
            <w:r>
              <w:rPr>
                <w:rFonts w:ascii="Times New Roman" w:hAnsi="Times New Roman" w:cs="Times New Roman"/>
                <w:sz w:val="24"/>
                <w:szCs w:val="24"/>
                <w:lang w:val="en-US"/>
              </w:rPr>
              <w:t>Preconditions:</w:t>
            </w:r>
          </w:p>
        </w:tc>
        <w:tc>
          <w:tcPr>
            <w:tcW w:w="4814" w:type="dxa"/>
          </w:tcPr>
          <w:p w14:paraId="783E2A1B" w14:textId="2C8C254B" w:rsidR="004B0420" w:rsidRDefault="00376876" w:rsidP="003B4DFC">
            <w:pPr>
              <w:rPr>
                <w:rFonts w:ascii="Times New Roman" w:hAnsi="Times New Roman" w:cs="Times New Roman"/>
                <w:sz w:val="24"/>
                <w:szCs w:val="24"/>
                <w:lang w:val="en-US"/>
              </w:rPr>
            </w:pPr>
            <w:r>
              <w:rPr>
                <w:rFonts w:ascii="Times New Roman" w:hAnsi="Times New Roman" w:cs="Times New Roman"/>
                <w:sz w:val="24"/>
                <w:szCs w:val="24"/>
                <w:lang w:val="en-US"/>
              </w:rPr>
              <w:t>The player/enemy is alive and shooting</w:t>
            </w:r>
          </w:p>
        </w:tc>
      </w:tr>
      <w:tr w:rsidR="004B0420" w:rsidRPr="00331D90" w14:paraId="45F35B4D" w14:textId="77777777" w:rsidTr="003B4DFC">
        <w:tc>
          <w:tcPr>
            <w:tcW w:w="4814" w:type="dxa"/>
          </w:tcPr>
          <w:p w14:paraId="1CD1AF83" w14:textId="77777777" w:rsidR="004B0420" w:rsidRDefault="004B0420" w:rsidP="003B4DFC">
            <w:pPr>
              <w:rPr>
                <w:rFonts w:ascii="Times New Roman" w:hAnsi="Times New Roman" w:cs="Times New Roman"/>
                <w:sz w:val="24"/>
                <w:szCs w:val="24"/>
                <w:lang w:val="en-US"/>
              </w:rPr>
            </w:pPr>
            <w:r>
              <w:rPr>
                <w:rFonts w:ascii="Times New Roman" w:hAnsi="Times New Roman" w:cs="Times New Roman"/>
                <w:sz w:val="24"/>
                <w:szCs w:val="24"/>
                <w:lang w:val="en-US"/>
              </w:rPr>
              <w:t>Postconditions:</w:t>
            </w:r>
          </w:p>
        </w:tc>
        <w:tc>
          <w:tcPr>
            <w:tcW w:w="4814" w:type="dxa"/>
          </w:tcPr>
          <w:p w14:paraId="334700B8" w14:textId="7038C808" w:rsidR="004B0420" w:rsidRDefault="00376876" w:rsidP="003B4DFC">
            <w:pPr>
              <w:rPr>
                <w:rFonts w:ascii="Times New Roman" w:hAnsi="Times New Roman" w:cs="Times New Roman"/>
                <w:sz w:val="24"/>
                <w:szCs w:val="24"/>
                <w:lang w:val="en-US"/>
              </w:rPr>
            </w:pPr>
            <w:r>
              <w:rPr>
                <w:rFonts w:ascii="Times New Roman" w:hAnsi="Times New Roman" w:cs="Times New Roman"/>
                <w:sz w:val="24"/>
                <w:szCs w:val="24"/>
                <w:lang w:val="en-US"/>
              </w:rPr>
              <w:t>The player/enemy got hit and got destroyed by the asteroid without it affecting the asteroid</w:t>
            </w:r>
          </w:p>
        </w:tc>
      </w:tr>
      <w:tr w:rsidR="004B0420" w:rsidRPr="00331D90" w14:paraId="2BEB63FA" w14:textId="77777777" w:rsidTr="003B4DFC">
        <w:tc>
          <w:tcPr>
            <w:tcW w:w="4814" w:type="dxa"/>
          </w:tcPr>
          <w:p w14:paraId="24026540" w14:textId="77777777" w:rsidR="004B0420" w:rsidRDefault="004B0420" w:rsidP="003B4DFC">
            <w:pPr>
              <w:rPr>
                <w:rFonts w:ascii="Times New Roman" w:hAnsi="Times New Roman" w:cs="Times New Roman"/>
                <w:sz w:val="24"/>
                <w:szCs w:val="24"/>
                <w:lang w:val="en-US"/>
              </w:rPr>
            </w:pPr>
            <w:r>
              <w:rPr>
                <w:rFonts w:ascii="Times New Roman" w:hAnsi="Times New Roman" w:cs="Times New Roman"/>
                <w:sz w:val="24"/>
                <w:szCs w:val="24"/>
                <w:lang w:val="en-US"/>
              </w:rPr>
              <w:t>Summery:</w:t>
            </w:r>
          </w:p>
        </w:tc>
        <w:tc>
          <w:tcPr>
            <w:tcW w:w="4814" w:type="dxa"/>
          </w:tcPr>
          <w:p w14:paraId="0AF31EA5" w14:textId="78DF803C" w:rsidR="004B0420" w:rsidRDefault="00376876" w:rsidP="003B4DFC">
            <w:pPr>
              <w:rPr>
                <w:rFonts w:ascii="Times New Roman" w:hAnsi="Times New Roman" w:cs="Times New Roman"/>
                <w:sz w:val="24"/>
                <w:szCs w:val="24"/>
                <w:lang w:val="en-US"/>
              </w:rPr>
            </w:pPr>
            <w:r>
              <w:rPr>
                <w:rFonts w:ascii="Times New Roman" w:hAnsi="Times New Roman" w:cs="Times New Roman"/>
                <w:sz w:val="24"/>
                <w:szCs w:val="24"/>
                <w:lang w:val="en-US"/>
              </w:rPr>
              <w:t>The asteroid can kill both player and enemy without sustaining damage</w:t>
            </w:r>
          </w:p>
        </w:tc>
      </w:tr>
    </w:tbl>
    <w:p w14:paraId="3527C7B6" w14:textId="77777777" w:rsidR="004B0420" w:rsidRDefault="004B0420" w:rsidP="00F9750C">
      <w:pPr>
        <w:pStyle w:val="paragraph"/>
        <w:spacing w:before="0" w:beforeAutospacing="0" w:after="0" w:afterAutospacing="0"/>
        <w:textAlignment w:val="baseline"/>
        <w:rPr>
          <w:rStyle w:val="normaltextrun"/>
          <w:rFonts w:ascii="Calibri" w:eastAsiaTheme="majorEastAsia" w:hAnsi="Calibri" w:cs="Calibri"/>
          <w:color w:val="FF0000"/>
          <w:lang w:val="en-US"/>
        </w:rPr>
      </w:pPr>
    </w:p>
    <w:tbl>
      <w:tblPr>
        <w:tblStyle w:val="Tabel-Gitter"/>
        <w:tblW w:w="0" w:type="auto"/>
        <w:tblLook w:val="04A0" w:firstRow="1" w:lastRow="0" w:firstColumn="1" w:lastColumn="0" w:noHBand="0" w:noVBand="1"/>
      </w:tblPr>
      <w:tblGrid>
        <w:gridCol w:w="4814"/>
        <w:gridCol w:w="4814"/>
      </w:tblGrid>
      <w:tr w:rsidR="00A51BE8" w:rsidRPr="00331D90" w14:paraId="5827E27F" w14:textId="77777777" w:rsidTr="003B4DFC">
        <w:tc>
          <w:tcPr>
            <w:tcW w:w="4814" w:type="dxa"/>
          </w:tcPr>
          <w:p w14:paraId="45692B39" w14:textId="77777777" w:rsidR="00A51BE8" w:rsidRDefault="00A51BE8" w:rsidP="003B4DFC">
            <w:pPr>
              <w:rPr>
                <w:rFonts w:ascii="Times New Roman" w:hAnsi="Times New Roman" w:cs="Times New Roman"/>
                <w:sz w:val="24"/>
                <w:szCs w:val="24"/>
                <w:lang w:val="en-US"/>
              </w:rPr>
            </w:pPr>
            <w:r>
              <w:rPr>
                <w:rFonts w:ascii="Times New Roman" w:hAnsi="Times New Roman" w:cs="Times New Roman"/>
                <w:sz w:val="24"/>
                <w:szCs w:val="24"/>
                <w:lang w:val="en-US"/>
              </w:rPr>
              <w:t>Actor:</w:t>
            </w:r>
          </w:p>
        </w:tc>
        <w:tc>
          <w:tcPr>
            <w:tcW w:w="4814" w:type="dxa"/>
          </w:tcPr>
          <w:p w14:paraId="6EAC0425" w14:textId="2E4ACE45" w:rsidR="00A51BE8" w:rsidRDefault="00A51BE8" w:rsidP="003B4DFC">
            <w:pPr>
              <w:rPr>
                <w:rFonts w:ascii="Times New Roman" w:hAnsi="Times New Roman" w:cs="Times New Roman"/>
                <w:sz w:val="24"/>
                <w:szCs w:val="24"/>
                <w:lang w:val="en-US"/>
              </w:rPr>
            </w:pPr>
            <w:r>
              <w:rPr>
                <w:rFonts w:ascii="Times New Roman" w:hAnsi="Times New Roman" w:cs="Times New Roman"/>
                <w:sz w:val="24"/>
                <w:szCs w:val="24"/>
                <w:lang w:val="en-US"/>
              </w:rPr>
              <w:t>Action: enemy moves outside screen and player tries to follow</w:t>
            </w:r>
          </w:p>
        </w:tc>
      </w:tr>
      <w:tr w:rsidR="00A51BE8" w:rsidRPr="00331D90" w14:paraId="3CB742F2" w14:textId="77777777" w:rsidTr="003B4DFC">
        <w:tc>
          <w:tcPr>
            <w:tcW w:w="4814" w:type="dxa"/>
          </w:tcPr>
          <w:p w14:paraId="0D2900ED" w14:textId="77777777" w:rsidR="00A51BE8" w:rsidRDefault="00A51BE8" w:rsidP="003B4DFC">
            <w:pPr>
              <w:rPr>
                <w:rFonts w:ascii="Times New Roman" w:hAnsi="Times New Roman" w:cs="Times New Roman"/>
                <w:sz w:val="24"/>
                <w:szCs w:val="24"/>
                <w:lang w:val="en-US"/>
              </w:rPr>
            </w:pPr>
            <w:r>
              <w:rPr>
                <w:rFonts w:ascii="Times New Roman" w:hAnsi="Times New Roman" w:cs="Times New Roman"/>
                <w:sz w:val="24"/>
                <w:szCs w:val="24"/>
                <w:lang w:val="en-US"/>
              </w:rPr>
              <w:t>Description:</w:t>
            </w:r>
          </w:p>
        </w:tc>
        <w:tc>
          <w:tcPr>
            <w:tcW w:w="4814" w:type="dxa"/>
          </w:tcPr>
          <w:p w14:paraId="79152EF4" w14:textId="44618748" w:rsidR="00A51BE8" w:rsidRDefault="00A51BE8" w:rsidP="003B4DFC">
            <w:pPr>
              <w:rPr>
                <w:rFonts w:ascii="Times New Roman" w:hAnsi="Times New Roman" w:cs="Times New Roman"/>
                <w:sz w:val="24"/>
                <w:szCs w:val="24"/>
                <w:lang w:val="en-US"/>
              </w:rPr>
            </w:pPr>
            <w:r>
              <w:rPr>
                <w:rFonts w:ascii="Times New Roman" w:hAnsi="Times New Roman" w:cs="Times New Roman"/>
                <w:sz w:val="24"/>
                <w:szCs w:val="24"/>
                <w:lang w:val="en-US"/>
              </w:rPr>
              <w:t>The enemy tries to escape by running outside the screen and the player tries to follow</w:t>
            </w:r>
          </w:p>
        </w:tc>
      </w:tr>
      <w:tr w:rsidR="00A51BE8" w:rsidRPr="00331D90" w14:paraId="7BE87D2A" w14:textId="77777777" w:rsidTr="003B4DFC">
        <w:tc>
          <w:tcPr>
            <w:tcW w:w="4814" w:type="dxa"/>
          </w:tcPr>
          <w:p w14:paraId="5D9024F0" w14:textId="77777777" w:rsidR="00A51BE8" w:rsidRDefault="00A51BE8" w:rsidP="003B4DFC">
            <w:pPr>
              <w:rPr>
                <w:rFonts w:ascii="Times New Roman" w:hAnsi="Times New Roman" w:cs="Times New Roman"/>
                <w:sz w:val="24"/>
                <w:szCs w:val="24"/>
                <w:lang w:val="en-US"/>
              </w:rPr>
            </w:pPr>
            <w:r>
              <w:rPr>
                <w:rFonts w:ascii="Times New Roman" w:hAnsi="Times New Roman" w:cs="Times New Roman"/>
                <w:sz w:val="24"/>
                <w:szCs w:val="24"/>
                <w:lang w:val="en-US"/>
              </w:rPr>
              <w:t>Preconditions:</w:t>
            </w:r>
          </w:p>
        </w:tc>
        <w:tc>
          <w:tcPr>
            <w:tcW w:w="4814" w:type="dxa"/>
          </w:tcPr>
          <w:p w14:paraId="7DE60205" w14:textId="2BE27571" w:rsidR="00A51BE8" w:rsidRDefault="00A51BE8" w:rsidP="003B4DFC">
            <w:pPr>
              <w:rPr>
                <w:rFonts w:ascii="Times New Roman" w:hAnsi="Times New Roman" w:cs="Times New Roman"/>
                <w:sz w:val="24"/>
                <w:szCs w:val="24"/>
                <w:lang w:val="en-US"/>
              </w:rPr>
            </w:pPr>
            <w:r>
              <w:rPr>
                <w:rFonts w:ascii="Times New Roman" w:hAnsi="Times New Roman" w:cs="Times New Roman"/>
                <w:sz w:val="24"/>
                <w:szCs w:val="24"/>
                <w:lang w:val="en-US"/>
              </w:rPr>
              <w:t xml:space="preserve">The enemy is touching the side of the </w:t>
            </w:r>
            <w:r w:rsidR="00F076E1">
              <w:rPr>
                <w:rFonts w:ascii="Times New Roman" w:hAnsi="Times New Roman" w:cs="Times New Roman"/>
                <w:sz w:val="24"/>
                <w:szCs w:val="24"/>
                <w:lang w:val="en-US"/>
              </w:rPr>
              <w:t>screen,</w:t>
            </w:r>
            <w:r>
              <w:rPr>
                <w:rFonts w:ascii="Times New Roman" w:hAnsi="Times New Roman" w:cs="Times New Roman"/>
                <w:sz w:val="24"/>
                <w:szCs w:val="24"/>
                <w:lang w:val="en-US"/>
              </w:rPr>
              <w:t xml:space="preserve"> and the player is right behind it</w:t>
            </w:r>
          </w:p>
        </w:tc>
      </w:tr>
      <w:tr w:rsidR="00A51BE8" w:rsidRPr="00331D90" w14:paraId="27F8F7FA" w14:textId="77777777" w:rsidTr="003B4DFC">
        <w:tc>
          <w:tcPr>
            <w:tcW w:w="4814" w:type="dxa"/>
          </w:tcPr>
          <w:p w14:paraId="21169E22" w14:textId="77777777" w:rsidR="00A51BE8" w:rsidRDefault="00A51BE8" w:rsidP="003B4DFC">
            <w:pPr>
              <w:rPr>
                <w:rFonts w:ascii="Times New Roman" w:hAnsi="Times New Roman" w:cs="Times New Roman"/>
                <w:sz w:val="24"/>
                <w:szCs w:val="24"/>
                <w:lang w:val="en-US"/>
              </w:rPr>
            </w:pPr>
            <w:r>
              <w:rPr>
                <w:rFonts w:ascii="Times New Roman" w:hAnsi="Times New Roman" w:cs="Times New Roman"/>
                <w:sz w:val="24"/>
                <w:szCs w:val="24"/>
                <w:lang w:val="en-US"/>
              </w:rPr>
              <w:lastRenderedPageBreak/>
              <w:t>Postconditions:</w:t>
            </w:r>
          </w:p>
        </w:tc>
        <w:tc>
          <w:tcPr>
            <w:tcW w:w="4814" w:type="dxa"/>
          </w:tcPr>
          <w:p w14:paraId="7BBD4B26" w14:textId="3388132D" w:rsidR="00A51BE8" w:rsidRDefault="00A51BE8" w:rsidP="003B4DFC">
            <w:pPr>
              <w:rPr>
                <w:rFonts w:ascii="Times New Roman" w:hAnsi="Times New Roman" w:cs="Times New Roman"/>
                <w:sz w:val="24"/>
                <w:szCs w:val="24"/>
                <w:lang w:val="en-US"/>
              </w:rPr>
            </w:pPr>
            <w:r>
              <w:rPr>
                <w:rFonts w:ascii="Times New Roman" w:hAnsi="Times New Roman" w:cs="Times New Roman"/>
                <w:sz w:val="24"/>
                <w:szCs w:val="24"/>
                <w:lang w:val="en-US"/>
              </w:rPr>
              <w:t>The enemy gets destroyed by the update function and the player gets stopped at the last possible pixel inside the screen width and height</w:t>
            </w:r>
          </w:p>
        </w:tc>
      </w:tr>
      <w:tr w:rsidR="00A51BE8" w:rsidRPr="00331D90" w14:paraId="09B2A380" w14:textId="77777777" w:rsidTr="003B4DFC">
        <w:tc>
          <w:tcPr>
            <w:tcW w:w="4814" w:type="dxa"/>
          </w:tcPr>
          <w:p w14:paraId="154DFF60" w14:textId="77777777" w:rsidR="00A51BE8" w:rsidRDefault="00A51BE8" w:rsidP="003B4DFC">
            <w:pPr>
              <w:rPr>
                <w:rFonts w:ascii="Times New Roman" w:hAnsi="Times New Roman" w:cs="Times New Roman"/>
                <w:sz w:val="24"/>
                <w:szCs w:val="24"/>
                <w:lang w:val="en-US"/>
              </w:rPr>
            </w:pPr>
            <w:r>
              <w:rPr>
                <w:rFonts w:ascii="Times New Roman" w:hAnsi="Times New Roman" w:cs="Times New Roman"/>
                <w:sz w:val="24"/>
                <w:szCs w:val="24"/>
                <w:lang w:val="en-US"/>
              </w:rPr>
              <w:t>Summery:</w:t>
            </w:r>
          </w:p>
        </w:tc>
        <w:tc>
          <w:tcPr>
            <w:tcW w:w="4814" w:type="dxa"/>
          </w:tcPr>
          <w:p w14:paraId="6C4AB946" w14:textId="3622D1A1" w:rsidR="00A51BE8" w:rsidRDefault="00A51BE8" w:rsidP="003B4DFC">
            <w:pPr>
              <w:rPr>
                <w:rFonts w:ascii="Times New Roman" w:hAnsi="Times New Roman" w:cs="Times New Roman"/>
                <w:sz w:val="24"/>
                <w:szCs w:val="24"/>
                <w:lang w:val="en-US"/>
              </w:rPr>
            </w:pPr>
            <w:r>
              <w:rPr>
                <w:rFonts w:ascii="Times New Roman" w:hAnsi="Times New Roman" w:cs="Times New Roman"/>
                <w:sz w:val="24"/>
                <w:szCs w:val="24"/>
                <w:lang w:val="en-US"/>
              </w:rPr>
              <w:t xml:space="preserve">The enemies can get destroyed by moving outside the screen and the player just gets stopped from moving further. </w:t>
            </w:r>
          </w:p>
        </w:tc>
      </w:tr>
    </w:tbl>
    <w:p w14:paraId="4EAA01D9" w14:textId="77777777" w:rsidR="00376876" w:rsidRDefault="00376876" w:rsidP="00F9750C">
      <w:pPr>
        <w:pStyle w:val="paragraph"/>
        <w:spacing w:before="0" w:beforeAutospacing="0" w:after="0" w:afterAutospacing="0"/>
        <w:textAlignment w:val="baseline"/>
        <w:rPr>
          <w:rStyle w:val="normaltextrun"/>
          <w:rFonts w:ascii="Calibri" w:eastAsiaTheme="majorEastAsia" w:hAnsi="Calibri" w:cs="Calibri"/>
          <w:color w:val="FF0000"/>
          <w:lang w:val="en-US"/>
        </w:rPr>
      </w:pPr>
    </w:p>
    <w:p w14:paraId="1E798465" w14:textId="77777777" w:rsidR="00F076E1" w:rsidRDefault="00F076E1" w:rsidP="00F9750C">
      <w:pPr>
        <w:pStyle w:val="paragraph"/>
        <w:spacing w:before="0" w:beforeAutospacing="0" w:after="0" w:afterAutospacing="0"/>
        <w:textAlignment w:val="baseline"/>
        <w:rPr>
          <w:rStyle w:val="normaltextrun"/>
          <w:rFonts w:ascii="Calibri" w:eastAsiaTheme="majorEastAsia" w:hAnsi="Calibri" w:cs="Calibri"/>
          <w:color w:val="FF0000"/>
          <w:lang w:val="en-US"/>
        </w:rPr>
      </w:pPr>
    </w:p>
    <w:p w14:paraId="3A00D50E" w14:textId="5CD4795F" w:rsidR="00F076E1" w:rsidRPr="00D31614" w:rsidRDefault="00D31614" w:rsidP="00F9750C">
      <w:pPr>
        <w:pStyle w:val="paragraph"/>
        <w:spacing w:before="0" w:beforeAutospacing="0" w:after="0" w:afterAutospacing="0"/>
        <w:textAlignment w:val="baseline"/>
        <w:rPr>
          <w:rStyle w:val="normaltextrun"/>
          <w:rFonts w:ascii="Calibri" w:eastAsiaTheme="majorEastAsia" w:hAnsi="Calibri" w:cs="Calibri"/>
          <w:lang w:val="en-US"/>
        </w:rPr>
      </w:pPr>
      <w:r>
        <w:rPr>
          <w:rStyle w:val="normaltextrun"/>
          <w:rFonts w:ascii="Calibri" w:eastAsiaTheme="majorEastAsia" w:hAnsi="Calibri" w:cs="Calibri"/>
          <w:lang w:val="en-US"/>
        </w:rPr>
        <w:t>With the packages of our asteroid application, we are looking at how the different aspect all point to a common package which contains the essential data which all other packages share, here is an example:</w:t>
      </w:r>
    </w:p>
    <w:p w14:paraId="02332BF8" w14:textId="77777777" w:rsidR="00D31614" w:rsidRDefault="00D31614" w:rsidP="00F9750C">
      <w:pPr>
        <w:pStyle w:val="paragraph"/>
        <w:spacing w:before="0" w:beforeAutospacing="0" w:after="0" w:afterAutospacing="0"/>
        <w:textAlignment w:val="baseline"/>
        <w:rPr>
          <w:rStyle w:val="normaltextrun"/>
          <w:rFonts w:ascii="Calibri" w:eastAsiaTheme="majorEastAsia" w:hAnsi="Calibri" w:cs="Calibri"/>
          <w:color w:val="FF0000"/>
          <w:lang w:val="en-US"/>
        </w:rPr>
      </w:pPr>
    </w:p>
    <w:p w14:paraId="757DC787" w14:textId="00CB0DCD" w:rsidR="00953DCF" w:rsidRDefault="00953DCF" w:rsidP="00F9750C">
      <w:pPr>
        <w:pStyle w:val="paragraph"/>
        <w:spacing w:before="0" w:beforeAutospacing="0" w:after="0" w:afterAutospacing="0"/>
        <w:textAlignment w:val="baseline"/>
        <w:rPr>
          <w:rStyle w:val="normaltextrun"/>
          <w:rFonts w:ascii="Calibri" w:eastAsiaTheme="majorEastAsia" w:hAnsi="Calibri" w:cs="Calibri"/>
          <w:color w:val="FF0000"/>
          <w:lang w:val="en-US"/>
        </w:rPr>
      </w:pPr>
      <w:r w:rsidRPr="00953DCF">
        <w:rPr>
          <w:rStyle w:val="normaltextrun"/>
          <w:rFonts w:ascii="Calibri" w:eastAsiaTheme="majorEastAsia" w:hAnsi="Calibri" w:cs="Calibri"/>
          <w:noProof/>
          <w:color w:val="FF0000"/>
          <w:lang w:val="en-US"/>
        </w:rPr>
        <w:drawing>
          <wp:inline distT="0" distB="0" distL="0" distR="0" wp14:anchorId="08DD0F00" wp14:editId="149E6344">
            <wp:extent cx="5173212" cy="6073422"/>
            <wp:effectExtent l="0" t="0" r="0" b="0"/>
            <wp:docPr id="1575938748" name="Billede 1" descr="Et billede, der indeholder tekst, skærmbillede, diagram, Pla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38748" name="Billede 1" descr="Et billede, der indeholder tekst, skærmbillede, diagram, Plan&#10;&#10;Automatisk genereret beskrivelse"/>
                    <pic:cNvPicPr/>
                  </pic:nvPicPr>
                  <pic:blipFill>
                    <a:blip r:embed="rId7"/>
                    <a:stretch>
                      <a:fillRect/>
                    </a:stretch>
                  </pic:blipFill>
                  <pic:spPr>
                    <a:xfrm>
                      <a:off x="0" y="0"/>
                      <a:ext cx="5264809" cy="6180958"/>
                    </a:xfrm>
                    <a:prstGeom prst="rect">
                      <a:avLst/>
                    </a:prstGeom>
                  </pic:spPr>
                </pic:pic>
              </a:graphicData>
            </a:graphic>
          </wp:inline>
        </w:drawing>
      </w:r>
    </w:p>
    <w:p w14:paraId="0168A158" w14:textId="1BB58130" w:rsidR="00D31614" w:rsidRDefault="00D31614" w:rsidP="00F9750C">
      <w:pPr>
        <w:pStyle w:val="paragraph"/>
        <w:spacing w:before="0" w:beforeAutospacing="0" w:after="0" w:afterAutospacing="0"/>
        <w:textAlignment w:val="baseline"/>
        <w:rPr>
          <w:rStyle w:val="normaltextrun"/>
          <w:rFonts w:ascii="Calibri" w:eastAsiaTheme="majorEastAsia" w:hAnsi="Calibri" w:cs="Calibri"/>
          <w:lang w:val="en-US"/>
        </w:rPr>
      </w:pPr>
      <w:r>
        <w:rPr>
          <w:rStyle w:val="normaltextrun"/>
          <w:rFonts w:ascii="Calibri" w:eastAsiaTheme="majorEastAsia" w:hAnsi="Calibri" w:cs="Calibri"/>
          <w:lang w:val="en-US"/>
        </w:rPr>
        <w:lastRenderedPageBreak/>
        <w:t>We can see that Common holds data which all packages use</w:t>
      </w:r>
      <w:r w:rsidR="00A7641C">
        <w:rPr>
          <w:rStyle w:val="normaltextrun"/>
          <w:rFonts w:ascii="Calibri" w:eastAsiaTheme="majorEastAsia" w:hAnsi="Calibri" w:cs="Calibri"/>
          <w:lang w:val="en-US"/>
        </w:rPr>
        <w:t xml:space="preserve">, the common package contains important data like, World class, entity class and GameData class. These are the essential building blocks for modularity in the system, without these we cannot draw anything in the game, even though we might be able to start it. </w:t>
      </w:r>
    </w:p>
    <w:p w14:paraId="6534E8DC" w14:textId="77777777" w:rsidR="00A7641C" w:rsidRDefault="00A7641C" w:rsidP="00F9750C">
      <w:pPr>
        <w:pStyle w:val="paragraph"/>
        <w:spacing w:before="0" w:beforeAutospacing="0" w:after="0" w:afterAutospacing="0"/>
        <w:textAlignment w:val="baseline"/>
        <w:rPr>
          <w:rStyle w:val="normaltextrun"/>
          <w:rFonts w:ascii="Calibri" w:eastAsiaTheme="majorEastAsia" w:hAnsi="Calibri" w:cs="Calibri"/>
          <w:lang w:val="en-US"/>
        </w:rPr>
      </w:pPr>
    </w:p>
    <w:p w14:paraId="693096C6" w14:textId="41DBA8B2" w:rsidR="00A7641C" w:rsidRPr="00D31614" w:rsidRDefault="00A7641C" w:rsidP="00F9750C">
      <w:pPr>
        <w:pStyle w:val="paragraph"/>
        <w:spacing w:before="0" w:beforeAutospacing="0" w:after="0" w:afterAutospacing="0"/>
        <w:textAlignment w:val="baseline"/>
        <w:rPr>
          <w:rStyle w:val="normaltextrun"/>
          <w:rFonts w:ascii="Calibri" w:eastAsiaTheme="majorEastAsia" w:hAnsi="Calibri" w:cs="Calibri"/>
          <w:lang w:val="en-US"/>
        </w:rPr>
      </w:pPr>
      <w:r>
        <w:rPr>
          <w:rStyle w:val="normaltextrun"/>
          <w:rFonts w:ascii="Calibri" w:eastAsiaTheme="majorEastAsia" w:hAnsi="Calibri" w:cs="Calibri"/>
          <w:lang w:val="en-US"/>
        </w:rPr>
        <w:t xml:space="preserve">If we look at interfaces and how they operate instead of looking at the packages, we can see how every plugin uses the IGamePluginService. The plugins are using this interface because </w:t>
      </w:r>
      <w:r w:rsidR="00CA286D">
        <w:rPr>
          <w:rStyle w:val="normaltextrun"/>
          <w:rFonts w:ascii="Calibri" w:eastAsiaTheme="majorEastAsia" w:hAnsi="Calibri" w:cs="Calibri"/>
          <w:lang w:val="en-US"/>
        </w:rPr>
        <w:t xml:space="preserve">of the start and stop method, which they override to instantiate their respective </w:t>
      </w:r>
      <w:r w:rsidR="00633A91">
        <w:rPr>
          <w:rStyle w:val="normaltextrun"/>
          <w:rFonts w:ascii="Calibri" w:eastAsiaTheme="majorEastAsia" w:hAnsi="Calibri" w:cs="Calibri"/>
          <w:lang w:val="en-US"/>
        </w:rPr>
        <w:t xml:space="preserve">classes. So, if we focus on EnemyPlugin on the right, we know that it overrides the start method. What then happens when the start method is called is for us to decide. </w:t>
      </w:r>
    </w:p>
    <w:p w14:paraId="24BC037E" w14:textId="407C53C0" w:rsidR="00D31614" w:rsidRDefault="00D31614" w:rsidP="00F9750C">
      <w:pPr>
        <w:pStyle w:val="paragraph"/>
        <w:spacing w:before="0" w:beforeAutospacing="0" w:after="0" w:afterAutospacing="0"/>
        <w:textAlignment w:val="baseline"/>
        <w:rPr>
          <w:rStyle w:val="normaltextrun"/>
          <w:rFonts w:ascii="Calibri" w:eastAsiaTheme="majorEastAsia" w:hAnsi="Calibri" w:cs="Calibri"/>
          <w:color w:val="FF0000"/>
          <w:lang w:val="en-US"/>
        </w:rPr>
      </w:pPr>
      <w:r w:rsidRPr="00D31614">
        <w:rPr>
          <w:rStyle w:val="normaltextrun"/>
          <w:rFonts w:ascii="Calibri" w:eastAsiaTheme="majorEastAsia" w:hAnsi="Calibri" w:cs="Calibri"/>
          <w:noProof/>
          <w:color w:val="FF0000"/>
          <w:lang w:val="en-US"/>
        </w:rPr>
        <w:drawing>
          <wp:inline distT="0" distB="0" distL="0" distR="0" wp14:anchorId="7CA5BB0C" wp14:editId="330FDD19">
            <wp:extent cx="6120130" cy="3783330"/>
            <wp:effectExtent l="0" t="0" r="1270" b="1270"/>
            <wp:docPr id="1995987596" name="Billede 1" descr="Et billede, der indeholder tekst, skærmbilled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87596" name="Billede 1" descr="Et billede, der indeholder tekst, skærmbillede, Multimediesoftware&#10;&#10;Automatisk genereret beskrivelse"/>
                    <pic:cNvPicPr/>
                  </pic:nvPicPr>
                  <pic:blipFill>
                    <a:blip r:embed="rId8"/>
                    <a:stretch>
                      <a:fillRect/>
                    </a:stretch>
                  </pic:blipFill>
                  <pic:spPr>
                    <a:xfrm>
                      <a:off x="0" y="0"/>
                      <a:ext cx="6120130" cy="3783330"/>
                    </a:xfrm>
                    <a:prstGeom prst="rect">
                      <a:avLst/>
                    </a:prstGeom>
                  </pic:spPr>
                </pic:pic>
              </a:graphicData>
            </a:graphic>
          </wp:inline>
        </w:drawing>
      </w:r>
    </w:p>
    <w:p w14:paraId="11122331" w14:textId="77777777" w:rsidR="00633A91" w:rsidRDefault="00633A91" w:rsidP="00F9750C">
      <w:pPr>
        <w:pStyle w:val="paragraph"/>
        <w:spacing w:before="0" w:beforeAutospacing="0" w:after="0" w:afterAutospacing="0"/>
        <w:textAlignment w:val="baseline"/>
        <w:rPr>
          <w:rStyle w:val="normaltextrun"/>
          <w:rFonts w:ascii="Calibri" w:eastAsiaTheme="majorEastAsia" w:hAnsi="Calibri" w:cs="Calibri"/>
          <w:color w:val="FF0000"/>
          <w:lang w:val="en-US"/>
        </w:rPr>
      </w:pPr>
    </w:p>
    <w:p w14:paraId="7F47AC51" w14:textId="77777777" w:rsidR="00633A91" w:rsidRDefault="00633A91">
      <w:pPr>
        <w:rPr>
          <w:rStyle w:val="normaltextrun"/>
          <w:rFonts w:ascii="Calibri" w:eastAsiaTheme="majorEastAsia" w:hAnsi="Calibri" w:cs="Calibri"/>
          <w:kern w:val="0"/>
          <w:sz w:val="24"/>
          <w:szCs w:val="24"/>
          <w:lang w:val="en-US" w:eastAsia="da-DK"/>
          <w14:ligatures w14:val="none"/>
        </w:rPr>
      </w:pPr>
      <w:r>
        <w:rPr>
          <w:rStyle w:val="normaltextrun"/>
          <w:rFonts w:ascii="Calibri" w:eastAsiaTheme="majorEastAsia" w:hAnsi="Calibri" w:cs="Calibri"/>
          <w:lang w:val="en-US"/>
        </w:rPr>
        <w:br w:type="page"/>
      </w:r>
    </w:p>
    <w:p w14:paraId="52B433DC" w14:textId="554C83FC" w:rsidR="00633A91" w:rsidRPr="00633A91" w:rsidRDefault="00633A91" w:rsidP="00F9750C">
      <w:pPr>
        <w:pStyle w:val="paragraph"/>
        <w:spacing w:before="0" w:beforeAutospacing="0" w:after="0" w:afterAutospacing="0"/>
        <w:textAlignment w:val="baseline"/>
        <w:rPr>
          <w:rStyle w:val="normaltextrun"/>
          <w:rFonts w:ascii="Calibri" w:eastAsiaTheme="majorEastAsia" w:hAnsi="Calibri" w:cs="Calibri"/>
          <w:lang w:val="en-US"/>
        </w:rPr>
      </w:pPr>
      <w:r w:rsidRPr="00633A91">
        <w:rPr>
          <w:rStyle w:val="normaltextrun"/>
          <w:rFonts w:ascii="Calibri" w:eastAsiaTheme="majorEastAsia" w:hAnsi="Calibri" w:cs="Calibri"/>
          <w:lang w:val="en-US"/>
        </w:rPr>
        <w:lastRenderedPageBreak/>
        <w:t xml:space="preserve">Here is </w:t>
      </w:r>
      <w:r>
        <w:rPr>
          <w:rStyle w:val="normaltextrun"/>
          <w:rFonts w:ascii="Calibri" w:eastAsiaTheme="majorEastAsia" w:hAnsi="Calibri" w:cs="Calibri"/>
          <w:lang w:val="en-US"/>
        </w:rPr>
        <w:t>an overview of how the whole application talks together through interfaces and contracts:</w:t>
      </w:r>
    </w:p>
    <w:p w14:paraId="2E29C262" w14:textId="1FAC23C8" w:rsidR="00E81E3D" w:rsidRDefault="00D31614" w:rsidP="00F9750C">
      <w:pPr>
        <w:pStyle w:val="paragraph"/>
        <w:spacing w:before="0" w:beforeAutospacing="0" w:after="0" w:afterAutospacing="0"/>
        <w:textAlignment w:val="baseline"/>
        <w:rPr>
          <w:rStyle w:val="normaltextrun"/>
          <w:rFonts w:ascii="Calibri" w:eastAsiaTheme="majorEastAsia" w:hAnsi="Calibri" w:cs="Calibri"/>
          <w:color w:val="FF0000"/>
          <w:lang w:val="en-US"/>
        </w:rPr>
      </w:pPr>
      <w:r>
        <w:rPr>
          <w:rFonts w:ascii="Calibri" w:eastAsiaTheme="majorEastAsia" w:hAnsi="Calibri" w:cs="Calibri"/>
          <w:noProof/>
          <w:color w:val="FF0000"/>
          <w:lang w:val="en-US"/>
          <w14:ligatures w14:val="standardContextual"/>
        </w:rPr>
        <w:drawing>
          <wp:inline distT="0" distB="0" distL="0" distR="0" wp14:anchorId="2D46C3A0" wp14:editId="405791C6">
            <wp:extent cx="6120130" cy="6830060"/>
            <wp:effectExtent l="0" t="0" r="1270" b="2540"/>
            <wp:docPr id="908217399" name="Billede 1" descr="Et billede, der indeholder skærmbillede, diagram, kvadratisk, Pla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17399" name="Billede 1" descr="Et billede, der indeholder skærmbillede, diagram, kvadratisk, Plan&#10;&#10;Automatisk genereret beskrivels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6830060"/>
                    </a:xfrm>
                    <a:prstGeom prst="rect">
                      <a:avLst/>
                    </a:prstGeom>
                  </pic:spPr>
                </pic:pic>
              </a:graphicData>
            </a:graphic>
          </wp:inline>
        </w:drawing>
      </w:r>
    </w:p>
    <w:p w14:paraId="4A2B33B9" w14:textId="77777777" w:rsidR="00E81E3D" w:rsidRDefault="00E81E3D">
      <w:pPr>
        <w:rPr>
          <w:rStyle w:val="normaltextrun"/>
          <w:rFonts w:ascii="Calibri" w:eastAsiaTheme="majorEastAsia" w:hAnsi="Calibri" w:cs="Calibri"/>
          <w:kern w:val="0"/>
          <w:sz w:val="24"/>
          <w:szCs w:val="24"/>
          <w:lang w:val="en-US" w:eastAsia="da-DK"/>
          <w14:ligatures w14:val="none"/>
        </w:rPr>
      </w:pPr>
      <w:r>
        <w:rPr>
          <w:rStyle w:val="normaltextrun"/>
          <w:rFonts w:ascii="Calibri" w:eastAsiaTheme="majorEastAsia" w:hAnsi="Calibri" w:cs="Calibri"/>
          <w:lang w:val="en-US"/>
        </w:rPr>
        <w:br w:type="page"/>
      </w:r>
    </w:p>
    <w:p w14:paraId="60833C3D" w14:textId="4F1A974D" w:rsidR="00E81E3D" w:rsidRPr="00E81E3D" w:rsidRDefault="00E81E3D" w:rsidP="00F9750C">
      <w:pPr>
        <w:pStyle w:val="paragraph"/>
        <w:spacing w:before="0" w:beforeAutospacing="0" w:after="0" w:afterAutospacing="0"/>
        <w:textAlignment w:val="baseline"/>
        <w:rPr>
          <w:rStyle w:val="eop"/>
          <w:rFonts w:ascii="Calibri" w:eastAsiaTheme="majorEastAsia" w:hAnsi="Calibri" w:cs="Calibri"/>
          <w:lang w:val="en-US"/>
        </w:rPr>
      </w:pPr>
      <w:r>
        <w:rPr>
          <w:rStyle w:val="normaltextrun"/>
          <w:rFonts w:ascii="Calibri" w:eastAsiaTheme="majorEastAsia" w:hAnsi="Calibri" w:cs="Calibri"/>
          <w:lang w:val="en-US"/>
        </w:rPr>
        <w:lastRenderedPageBreak/>
        <w:t xml:space="preserve">Here we have an example of how the modules communicate with the service loader and implements an entity. </w:t>
      </w:r>
    </w:p>
    <w:p w14:paraId="3919E5DD" w14:textId="049C5EAB" w:rsidR="00E81E3D" w:rsidRDefault="00E81E3D" w:rsidP="00F9750C">
      <w:pPr>
        <w:pStyle w:val="paragraph"/>
        <w:spacing w:before="0" w:beforeAutospacing="0" w:after="0" w:afterAutospacing="0"/>
        <w:textAlignment w:val="baseline"/>
        <w:rPr>
          <w:rStyle w:val="eop"/>
          <w:rFonts w:ascii="Calibri" w:hAnsi="Calibri" w:cs="Calibri"/>
          <w:color w:val="FF0000"/>
          <w:lang w:val="en-US"/>
        </w:rPr>
      </w:pPr>
      <w:r w:rsidRPr="00E81E3D">
        <w:rPr>
          <w:rStyle w:val="eop"/>
          <w:rFonts w:ascii="Calibri" w:hAnsi="Calibri" w:cs="Calibri"/>
          <w:noProof/>
          <w:color w:val="FF0000"/>
          <w:lang w:val="en-US"/>
        </w:rPr>
        <w:drawing>
          <wp:inline distT="0" distB="0" distL="0" distR="0" wp14:anchorId="7DE87E8A" wp14:editId="777047C9">
            <wp:extent cx="5956300" cy="4241800"/>
            <wp:effectExtent l="0" t="0" r="0" b="0"/>
            <wp:docPr id="771141090" name="Billede 1" descr="Et billede, der indeholder tekst, skærmbillede, diagram, kvittering&#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41090" name="Billede 1" descr="Et billede, der indeholder tekst, skærmbillede, diagram, kvittering&#10;&#10;Automatisk genereret beskrivelse"/>
                    <pic:cNvPicPr/>
                  </pic:nvPicPr>
                  <pic:blipFill>
                    <a:blip r:embed="rId10"/>
                    <a:stretch>
                      <a:fillRect/>
                    </a:stretch>
                  </pic:blipFill>
                  <pic:spPr>
                    <a:xfrm>
                      <a:off x="0" y="0"/>
                      <a:ext cx="5956300" cy="4241800"/>
                    </a:xfrm>
                    <a:prstGeom prst="rect">
                      <a:avLst/>
                    </a:prstGeom>
                  </pic:spPr>
                </pic:pic>
              </a:graphicData>
            </a:graphic>
          </wp:inline>
        </w:drawing>
      </w:r>
    </w:p>
    <w:p w14:paraId="77FB341B" w14:textId="77777777" w:rsidR="00953DCF" w:rsidRDefault="00953DCF" w:rsidP="00F9750C">
      <w:pPr>
        <w:pStyle w:val="paragraph"/>
        <w:spacing w:before="0" w:beforeAutospacing="0" w:after="0" w:afterAutospacing="0"/>
        <w:textAlignment w:val="baseline"/>
        <w:rPr>
          <w:rStyle w:val="eop"/>
          <w:rFonts w:ascii="Calibri" w:hAnsi="Calibri" w:cs="Calibri"/>
          <w:color w:val="FF0000"/>
          <w:lang w:val="en-US"/>
        </w:rPr>
      </w:pPr>
    </w:p>
    <w:p w14:paraId="6B171252" w14:textId="77777777" w:rsidR="00953DCF" w:rsidRPr="00F9750C" w:rsidRDefault="00953DCF" w:rsidP="00F9750C">
      <w:pPr>
        <w:pStyle w:val="paragraph"/>
        <w:spacing w:before="0" w:beforeAutospacing="0" w:after="0" w:afterAutospacing="0"/>
        <w:textAlignment w:val="baseline"/>
        <w:rPr>
          <w:rFonts w:ascii="Segoe UI" w:hAnsi="Segoe UI" w:cs="Segoe UI"/>
          <w:color w:val="FF0000"/>
          <w:sz w:val="18"/>
          <w:szCs w:val="18"/>
          <w:lang w:val="en-US"/>
        </w:rPr>
      </w:pPr>
    </w:p>
    <w:p w14:paraId="623BEA4E" w14:textId="77777777" w:rsidR="00F9750C" w:rsidRPr="00F9750C" w:rsidRDefault="00F9750C" w:rsidP="00F9750C">
      <w:pPr>
        <w:pStyle w:val="paragraph"/>
        <w:spacing w:before="0" w:beforeAutospacing="0" w:after="0" w:afterAutospacing="0"/>
        <w:textAlignment w:val="baseline"/>
        <w:rPr>
          <w:rFonts w:ascii="Segoe UI" w:hAnsi="Segoe UI" w:cs="Segoe UI"/>
          <w:color w:val="FF0000"/>
          <w:sz w:val="18"/>
          <w:szCs w:val="18"/>
          <w:lang w:val="en-US"/>
        </w:rPr>
      </w:pPr>
      <w:r w:rsidRPr="00F9750C">
        <w:rPr>
          <w:rStyle w:val="eop"/>
          <w:rFonts w:ascii="Calibri" w:hAnsi="Calibri" w:cs="Calibri"/>
          <w:color w:val="FF0000"/>
          <w:lang w:val="en-US"/>
        </w:rPr>
        <w:t> </w:t>
      </w:r>
    </w:p>
    <w:p w14:paraId="33FC12C3" w14:textId="77777777" w:rsidR="00F9750C" w:rsidRDefault="00F9750C">
      <w:pPr>
        <w:rPr>
          <w:rStyle w:val="normaltextrun"/>
          <w:rFonts w:ascii="Calibri" w:eastAsiaTheme="majorEastAsia" w:hAnsi="Calibri" w:cs="Calibri"/>
          <w:b/>
          <w:bCs/>
          <w:kern w:val="0"/>
          <w:sz w:val="24"/>
          <w:szCs w:val="24"/>
          <w:u w:val="single"/>
          <w:lang w:val="en-US" w:eastAsia="da-DK"/>
          <w14:ligatures w14:val="none"/>
        </w:rPr>
      </w:pPr>
      <w:r>
        <w:rPr>
          <w:rStyle w:val="normaltextrun"/>
          <w:rFonts w:ascii="Calibri" w:eastAsiaTheme="majorEastAsia" w:hAnsi="Calibri" w:cs="Calibri"/>
          <w:b/>
          <w:bCs/>
          <w:u w:val="single"/>
          <w:lang w:val="en-US"/>
        </w:rPr>
        <w:br w:type="page"/>
      </w:r>
    </w:p>
    <w:p w14:paraId="502D0C4F" w14:textId="1CADA8F8" w:rsidR="007614E8" w:rsidRPr="0064375E" w:rsidRDefault="00F9750C" w:rsidP="00583599">
      <w:pPr>
        <w:pStyle w:val="Overskrift1"/>
        <w:rPr>
          <w:lang w:val="en-US"/>
        </w:rPr>
      </w:pPr>
      <w:bookmarkStart w:id="3" w:name="_Toc166665943"/>
      <w:r>
        <w:rPr>
          <w:rStyle w:val="normaltextrun"/>
          <w:rFonts w:ascii="Calibri" w:hAnsi="Calibri" w:cs="Calibri"/>
          <w:b/>
          <w:bCs/>
          <w:u w:val="single"/>
          <w:lang w:val="en-US"/>
        </w:rPr>
        <w:lastRenderedPageBreak/>
        <w:t>Design</w:t>
      </w:r>
      <w:bookmarkEnd w:id="3"/>
      <w:r w:rsidRPr="00F9750C">
        <w:rPr>
          <w:rStyle w:val="eop"/>
          <w:rFonts w:ascii="Calibri" w:hAnsi="Calibri" w:cs="Calibri"/>
          <w:lang w:val="en-US"/>
        </w:rPr>
        <w:t> </w:t>
      </w:r>
    </w:p>
    <w:p w14:paraId="4CA63330" w14:textId="7D3620AB" w:rsidR="00233A15" w:rsidRPr="00FC75AE" w:rsidRDefault="00233A15" w:rsidP="00F9750C">
      <w:pPr>
        <w:pStyle w:val="paragraph"/>
        <w:spacing w:before="0" w:beforeAutospacing="0" w:after="0" w:afterAutospacing="0"/>
        <w:textAlignment w:val="baseline"/>
        <w:rPr>
          <w:rFonts w:asciiTheme="minorHAnsi" w:hAnsiTheme="minorHAnsi" w:cstheme="minorHAnsi"/>
          <w:sz w:val="18"/>
          <w:szCs w:val="18"/>
          <w:lang w:val="en-US"/>
        </w:rPr>
      </w:pPr>
      <w:r w:rsidRPr="00FC75AE">
        <w:rPr>
          <w:rFonts w:asciiTheme="minorHAnsi" w:hAnsiTheme="minorHAnsi" w:cstheme="minorHAnsi"/>
          <w:sz w:val="18"/>
          <w:szCs w:val="18"/>
          <w:lang w:val="en-US"/>
        </w:rPr>
        <w:t>The design project structure is created so it can be as modular as possible</w:t>
      </w:r>
      <w:r w:rsidR="0064375E" w:rsidRPr="00FC75AE">
        <w:rPr>
          <w:rFonts w:asciiTheme="minorHAnsi" w:hAnsiTheme="minorHAnsi" w:cstheme="minorHAnsi"/>
          <w:sz w:val="18"/>
          <w:szCs w:val="18"/>
          <w:lang w:val="en-US"/>
        </w:rPr>
        <w:t>. We have created a component-based project which has a “single responsibility principle“ and “Open to extension while closed to modification” from the SOLID principles. Using single responsibility principle means that a class should only have one job, this makes the code cleaner and more readable</w:t>
      </w:r>
      <w:r w:rsidR="00A0594E" w:rsidRPr="00FC75AE">
        <w:rPr>
          <w:rFonts w:asciiTheme="minorHAnsi" w:hAnsiTheme="minorHAnsi" w:cstheme="minorHAnsi"/>
          <w:sz w:val="18"/>
          <w:szCs w:val="18"/>
          <w:lang w:val="en-US"/>
        </w:rPr>
        <w:t>. Using the Open to extension and closed to modification principle is important for having a modular project, because we want to have a codebase which can be extended upon without having to alter its core implementations.</w:t>
      </w:r>
    </w:p>
    <w:p w14:paraId="4122FDB4" w14:textId="77777777" w:rsidR="003D7C3A" w:rsidRPr="00FC75AE" w:rsidRDefault="003D7C3A" w:rsidP="00F9750C">
      <w:pPr>
        <w:pStyle w:val="paragraph"/>
        <w:spacing w:before="0" w:beforeAutospacing="0" w:after="0" w:afterAutospacing="0"/>
        <w:textAlignment w:val="baseline"/>
        <w:rPr>
          <w:rFonts w:asciiTheme="minorHAnsi" w:hAnsiTheme="minorHAnsi" w:cstheme="minorHAnsi"/>
          <w:sz w:val="18"/>
          <w:szCs w:val="18"/>
          <w:lang w:val="en-US"/>
        </w:rPr>
      </w:pPr>
    </w:p>
    <w:p w14:paraId="54933820" w14:textId="3F53ADD3" w:rsidR="009A0FF9" w:rsidRPr="00FC75AE" w:rsidRDefault="009A0FF9" w:rsidP="003D7C3A">
      <w:pPr>
        <w:pStyle w:val="paragraph"/>
        <w:spacing w:before="0" w:beforeAutospacing="0" w:after="0" w:afterAutospacing="0"/>
        <w:textAlignment w:val="baseline"/>
        <w:rPr>
          <w:rFonts w:asciiTheme="minorHAnsi" w:hAnsiTheme="minorHAnsi" w:cstheme="minorHAnsi"/>
          <w:sz w:val="18"/>
          <w:szCs w:val="18"/>
          <w:lang w:val="en-US"/>
        </w:rPr>
      </w:pPr>
      <w:r w:rsidRPr="00FC75AE">
        <w:rPr>
          <w:rFonts w:asciiTheme="minorHAnsi" w:hAnsiTheme="minorHAnsi" w:cstheme="minorHAnsi"/>
          <w:noProof/>
          <w:sz w:val="18"/>
          <w:szCs w:val="18"/>
          <w:lang w:val="en-US"/>
        </w:rPr>
        <w:drawing>
          <wp:anchor distT="0" distB="0" distL="114300" distR="114300" simplePos="0" relativeHeight="251658240" behindDoc="0" locked="0" layoutInCell="1" allowOverlap="1" wp14:anchorId="2D2FB9C1" wp14:editId="3694776A">
            <wp:simplePos x="0" y="0"/>
            <wp:positionH relativeFrom="column">
              <wp:posOffset>2207895</wp:posOffset>
            </wp:positionH>
            <wp:positionV relativeFrom="paragraph">
              <wp:posOffset>302260</wp:posOffset>
            </wp:positionV>
            <wp:extent cx="1800860" cy="2430145"/>
            <wp:effectExtent l="0" t="0" r="2540" b="0"/>
            <wp:wrapTopAndBottom/>
            <wp:docPr id="302163443" name="Billede 1" descr="Et billede, der indeholder tekst, skærmbillede, software, Computeriko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63443" name="Billede 1" descr="Et billede, der indeholder tekst, skærmbillede, software, Computerikon&#10;&#10;Automatisk genereret beskrivels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0860" cy="2430145"/>
                    </a:xfrm>
                    <a:prstGeom prst="rect">
                      <a:avLst/>
                    </a:prstGeom>
                  </pic:spPr>
                </pic:pic>
              </a:graphicData>
            </a:graphic>
            <wp14:sizeRelH relativeFrom="page">
              <wp14:pctWidth>0</wp14:pctWidth>
            </wp14:sizeRelH>
            <wp14:sizeRelV relativeFrom="page">
              <wp14:pctHeight>0</wp14:pctHeight>
            </wp14:sizeRelV>
          </wp:anchor>
        </w:drawing>
      </w:r>
      <w:r w:rsidR="003D7C3A" w:rsidRPr="00FC75AE">
        <w:rPr>
          <w:rFonts w:asciiTheme="minorHAnsi" w:hAnsiTheme="minorHAnsi" w:cstheme="minorHAnsi"/>
          <w:sz w:val="18"/>
          <w:szCs w:val="18"/>
          <w:lang w:val="en-US"/>
        </w:rPr>
        <w:t>Here we have the example of the project structure, which is represented as single responsibility:</w:t>
      </w:r>
    </w:p>
    <w:p w14:paraId="1D0461E9" w14:textId="19391E7F" w:rsidR="003D7C3A" w:rsidRPr="00FC75AE" w:rsidRDefault="003D7C3A" w:rsidP="003D7C3A">
      <w:pPr>
        <w:pStyle w:val="paragraph"/>
        <w:spacing w:before="0" w:beforeAutospacing="0" w:after="0" w:afterAutospacing="0"/>
        <w:textAlignment w:val="baseline"/>
        <w:rPr>
          <w:rFonts w:asciiTheme="minorHAnsi" w:hAnsiTheme="minorHAnsi" w:cstheme="minorHAnsi"/>
          <w:sz w:val="18"/>
          <w:szCs w:val="18"/>
          <w:lang w:val="en-US"/>
        </w:rPr>
      </w:pPr>
      <w:r w:rsidRPr="00FC75AE">
        <w:rPr>
          <w:rFonts w:asciiTheme="minorHAnsi" w:hAnsiTheme="minorHAnsi" w:cstheme="minorHAnsi"/>
          <w:sz w:val="18"/>
          <w:szCs w:val="18"/>
          <w:lang w:val="en-US"/>
        </w:rPr>
        <w:br/>
      </w:r>
    </w:p>
    <w:p w14:paraId="7FA4BF81" w14:textId="77777777" w:rsidR="003D7C3A" w:rsidRPr="00FC75AE" w:rsidRDefault="003D7C3A" w:rsidP="003D7C3A">
      <w:pPr>
        <w:pStyle w:val="paragraph"/>
        <w:spacing w:before="0" w:beforeAutospacing="0" w:after="0" w:afterAutospacing="0"/>
        <w:textAlignment w:val="baseline"/>
        <w:rPr>
          <w:rFonts w:asciiTheme="minorHAnsi" w:hAnsiTheme="minorHAnsi" w:cstheme="minorHAnsi"/>
          <w:sz w:val="18"/>
          <w:szCs w:val="18"/>
          <w:lang w:val="en-US"/>
        </w:rPr>
      </w:pPr>
    </w:p>
    <w:p w14:paraId="36E2EC7A" w14:textId="44C2072F" w:rsidR="00A0594E" w:rsidRPr="00FC75AE" w:rsidRDefault="00931C1A" w:rsidP="00F9750C">
      <w:pPr>
        <w:pStyle w:val="paragraph"/>
        <w:spacing w:before="0" w:beforeAutospacing="0" w:after="0" w:afterAutospacing="0"/>
        <w:textAlignment w:val="baseline"/>
        <w:rPr>
          <w:rFonts w:asciiTheme="minorHAnsi" w:hAnsiTheme="minorHAnsi" w:cstheme="minorHAnsi"/>
          <w:sz w:val="18"/>
          <w:szCs w:val="18"/>
          <w:lang w:val="en-US"/>
        </w:rPr>
      </w:pPr>
      <w:r w:rsidRPr="00FC75AE">
        <w:rPr>
          <w:rFonts w:asciiTheme="minorHAnsi" w:hAnsiTheme="minorHAnsi" w:cstheme="minorHAnsi"/>
          <w:sz w:val="18"/>
          <w:szCs w:val="18"/>
          <w:lang w:val="en-US"/>
        </w:rPr>
        <w:t xml:space="preserve">This helps us fulfill the requirement of having a modular project that can </w:t>
      </w:r>
      <w:r w:rsidR="009A0FF9" w:rsidRPr="00FC75AE">
        <w:rPr>
          <w:rFonts w:asciiTheme="minorHAnsi" w:hAnsiTheme="minorHAnsi" w:cstheme="minorHAnsi"/>
          <w:sz w:val="18"/>
          <w:szCs w:val="18"/>
          <w:lang w:val="en-US"/>
        </w:rPr>
        <w:t xml:space="preserve">have spread out codebase which makes it easily understandable. </w:t>
      </w:r>
    </w:p>
    <w:p w14:paraId="4AC0384E" w14:textId="629A5CBB" w:rsidR="009A0FF9" w:rsidRPr="00FC75AE" w:rsidRDefault="009A0FF9" w:rsidP="00F9750C">
      <w:pPr>
        <w:pStyle w:val="paragraph"/>
        <w:spacing w:before="0" w:beforeAutospacing="0" w:after="0" w:afterAutospacing="0"/>
        <w:textAlignment w:val="baseline"/>
        <w:rPr>
          <w:rFonts w:asciiTheme="minorHAnsi" w:hAnsiTheme="minorHAnsi" w:cstheme="minorHAnsi"/>
          <w:sz w:val="18"/>
          <w:szCs w:val="18"/>
          <w:lang w:val="en-US"/>
        </w:rPr>
      </w:pPr>
      <w:r w:rsidRPr="00FC75AE">
        <w:rPr>
          <w:rFonts w:asciiTheme="minorHAnsi" w:hAnsiTheme="minorHAnsi" w:cstheme="minorHAnsi"/>
          <w:noProof/>
          <w:sz w:val="18"/>
          <w:szCs w:val="18"/>
          <w:lang w:val="en-US"/>
        </w:rPr>
        <w:drawing>
          <wp:anchor distT="0" distB="0" distL="114300" distR="114300" simplePos="0" relativeHeight="251659264" behindDoc="1" locked="0" layoutInCell="1" allowOverlap="1" wp14:anchorId="5435BE51" wp14:editId="79E3E350">
            <wp:simplePos x="0" y="0"/>
            <wp:positionH relativeFrom="column">
              <wp:posOffset>3349024</wp:posOffset>
            </wp:positionH>
            <wp:positionV relativeFrom="paragraph">
              <wp:posOffset>96338</wp:posOffset>
            </wp:positionV>
            <wp:extent cx="2275205" cy="1454150"/>
            <wp:effectExtent l="0" t="0" r="0" b="6350"/>
            <wp:wrapTight wrapText="bothSides">
              <wp:wrapPolygon edited="0">
                <wp:start x="0" y="0"/>
                <wp:lineTo x="0" y="21506"/>
                <wp:lineTo x="21461" y="21506"/>
                <wp:lineTo x="21461" y="0"/>
                <wp:lineTo x="0" y="0"/>
              </wp:wrapPolygon>
            </wp:wrapTight>
            <wp:docPr id="1494633028"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33028" name="Billede 1" descr="Et billede, der indeholder tekst, skærmbillede, Font/skrifttype&#10;&#10;Automatisk genereret beskrivels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75205" cy="1454150"/>
                    </a:xfrm>
                    <a:prstGeom prst="rect">
                      <a:avLst/>
                    </a:prstGeom>
                  </pic:spPr>
                </pic:pic>
              </a:graphicData>
            </a:graphic>
            <wp14:sizeRelH relativeFrom="page">
              <wp14:pctWidth>0</wp14:pctWidth>
            </wp14:sizeRelH>
            <wp14:sizeRelV relativeFrom="page">
              <wp14:pctHeight>0</wp14:pctHeight>
            </wp14:sizeRelV>
          </wp:anchor>
        </w:drawing>
      </w:r>
    </w:p>
    <w:p w14:paraId="16D81625" w14:textId="76958614" w:rsidR="009A0FF9" w:rsidRPr="00FC75AE" w:rsidRDefault="009A0FF9" w:rsidP="00F9750C">
      <w:pPr>
        <w:pStyle w:val="paragraph"/>
        <w:spacing w:before="0" w:beforeAutospacing="0" w:after="0" w:afterAutospacing="0"/>
        <w:textAlignment w:val="baseline"/>
        <w:rPr>
          <w:rFonts w:asciiTheme="minorHAnsi" w:hAnsiTheme="minorHAnsi" w:cstheme="minorHAnsi"/>
          <w:sz w:val="18"/>
          <w:szCs w:val="18"/>
          <w:lang w:val="en-US"/>
        </w:rPr>
      </w:pPr>
      <w:r w:rsidRPr="00FC75AE">
        <w:rPr>
          <w:rFonts w:asciiTheme="minorHAnsi" w:hAnsiTheme="minorHAnsi" w:cstheme="minorHAnsi"/>
          <w:noProof/>
          <w:sz w:val="18"/>
          <w:szCs w:val="18"/>
          <w:lang w:val="en-US"/>
        </w:rPr>
        <w:drawing>
          <wp:inline distT="0" distB="0" distL="0" distR="0" wp14:anchorId="0E0F5D26" wp14:editId="4CEBAFD2">
            <wp:extent cx="2275687" cy="1480122"/>
            <wp:effectExtent l="0" t="0" r="0" b="6350"/>
            <wp:docPr id="340577151"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77151" name="Billede 1" descr="Et billede, der indeholder tekst, skærmbillede, Font/skrifttype&#10;&#10;Automatisk genereret beskrivelse"/>
                    <pic:cNvPicPr/>
                  </pic:nvPicPr>
                  <pic:blipFill>
                    <a:blip r:embed="rId13"/>
                    <a:stretch>
                      <a:fillRect/>
                    </a:stretch>
                  </pic:blipFill>
                  <pic:spPr>
                    <a:xfrm>
                      <a:off x="0" y="0"/>
                      <a:ext cx="2275687" cy="1480122"/>
                    </a:xfrm>
                    <a:prstGeom prst="rect">
                      <a:avLst/>
                    </a:prstGeom>
                  </pic:spPr>
                </pic:pic>
              </a:graphicData>
            </a:graphic>
          </wp:inline>
        </w:drawing>
      </w:r>
    </w:p>
    <w:p w14:paraId="369A209E" w14:textId="174E5B18" w:rsidR="00931C1A" w:rsidRPr="00FC75AE" w:rsidRDefault="00931C1A" w:rsidP="00F9750C">
      <w:pPr>
        <w:pStyle w:val="paragraph"/>
        <w:spacing w:before="0" w:beforeAutospacing="0" w:after="0" w:afterAutospacing="0"/>
        <w:textAlignment w:val="baseline"/>
        <w:rPr>
          <w:rFonts w:asciiTheme="minorHAnsi" w:hAnsiTheme="minorHAnsi" w:cstheme="minorHAnsi"/>
          <w:sz w:val="18"/>
          <w:szCs w:val="18"/>
          <w:lang w:val="en-US"/>
        </w:rPr>
      </w:pPr>
    </w:p>
    <w:p w14:paraId="47BEC91C" w14:textId="6E2176EF" w:rsidR="00A0594E" w:rsidRPr="00FC75AE" w:rsidRDefault="009A0FF9" w:rsidP="00F9750C">
      <w:pPr>
        <w:pStyle w:val="paragraph"/>
        <w:spacing w:before="0" w:beforeAutospacing="0" w:after="0" w:afterAutospacing="0"/>
        <w:textAlignment w:val="baseline"/>
        <w:rPr>
          <w:rFonts w:asciiTheme="minorHAnsi" w:hAnsiTheme="minorHAnsi" w:cstheme="minorHAnsi"/>
          <w:sz w:val="18"/>
          <w:szCs w:val="18"/>
          <w:lang w:val="en-US"/>
        </w:rPr>
      </w:pPr>
      <w:r w:rsidRPr="00FC75AE">
        <w:rPr>
          <w:rFonts w:asciiTheme="minorHAnsi" w:hAnsiTheme="minorHAnsi" w:cstheme="minorHAnsi"/>
          <w:sz w:val="18"/>
          <w:szCs w:val="18"/>
          <w:lang w:val="en-US"/>
        </w:rPr>
        <w:t xml:space="preserve">If we look inside of our commonBullet and Bullets </w:t>
      </w:r>
      <w:r w:rsidR="00625BA2" w:rsidRPr="00FC75AE">
        <w:rPr>
          <w:rFonts w:asciiTheme="minorHAnsi" w:hAnsiTheme="minorHAnsi" w:cstheme="minorHAnsi"/>
          <w:sz w:val="18"/>
          <w:szCs w:val="18"/>
          <w:lang w:val="en-US"/>
        </w:rPr>
        <w:t>modules we can see the single responsibility principle. A common problem in structures like this when they become big enough can be name conventions. If we have two classes or packages that has the same name, we have the problem of “split packages”, to fix this we create module layers to our service Loader and this in theory create two different layers of instantiation which means they get to be instantiated in a</w:t>
      </w:r>
      <w:r w:rsidR="005C3A0E" w:rsidRPr="00FC75AE">
        <w:rPr>
          <w:rFonts w:asciiTheme="minorHAnsi" w:hAnsiTheme="minorHAnsi" w:cstheme="minorHAnsi"/>
          <w:sz w:val="18"/>
          <w:szCs w:val="18"/>
          <w:lang w:val="en-US"/>
        </w:rPr>
        <w:t>n</w:t>
      </w:r>
      <w:r w:rsidR="00625BA2" w:rsidRPr="00FC75AE">
        <w:rPr>
          <w:rFonts w:asciiTheme="minorHAnsi" w:hAnsiTheme="minorHAnsi" w:cstheme="minorHAnsi"/>
          <w:sz w:val="18"/>
          <w:szCs w:val="18"/>
          <w:lang w:val="en-US"/>
        </w:rPr>
        <w:t xml:space="preserve"> encapsulated environment.</w:t>
      </w:r>
    </w:p>
    <w:p w14:paraId="58562F25" w14:textId="687464EE" w:rsidR="00625BA2" w:rsidRPr="00FC75AE" w:rsidRDefault="008760C9" w:rsidP="008760C9">
      <w:pPr>
        <w:rPr>
          <w:rFonts w:eastAsia="Times New Roman" w:cstheme="minorHAnsi"/>
          <w:kern w:val="0"/>
          <w:sz w:val="18"/>
          <w:szCs w:val="18"/>
          <w:lang w:val="en-US" w:eastAsia="da-DK"/>
          <w14:ligatures w14:val="none"/>
        </w:rPr>
      </w:pPr>
      <w:r w:rsidRPr="00FC75AE">
        <w:rPr>
          <w:rFonts w:cstheme="minorHAnsi"/>
          <w:sz w:val="18"/>
          <w:szCs w:val="18"/>
          <w:lang w:val="en-US"/>
        </w:rPr>
        <w:br w:type="page"/>
      </w:r>
    </w:p>
    <w:p w14:paraId="12588137" w14:textId="2CA4E368" w:rsidR="00DB1EC9" w:rsidRPr="00FC75AE" w:rsidRDefault="00DB1EC9" w:rsidP="00F9750C">
      <w:pPr>
        <w:pStyle w:val="paragraph"/>
        <w:spacing w:before="0" w:beforeAutospacing="0" w:after="0" w:afterAutospacing="0"/>
        <w:textAlignment w:val="baseline"/>
        <w:rPr>
          <w:rFonts w:asciiTheme="minorHAnsi" w:hAnsiTheme="minorHAnsi" w:cstheme="minorHAnsi"/>
          <w:sz w:val="18"/>
          <w:szCs w:val="18"/>
          <w:lang w:val="en-US"/>
        </w:rPr>
      </w:pPr>
      <w:r w:rsidRPr="00FC75AE">
        <w:rPr>
          <w:rFonts w:asciiTheme="minorHAnsi" w:hAnsiTheme="minorHAnsi" w:cstheme="minorHAnsi"/>
          <w:sz w:val="18"/>
          <w:szCs w:val="18"/>
          <w:lang w:val="en-US"/>
        </w:rPr>
        <w:lastRenderedPageBreak/>
        <w:t xml:space="preserve">We can take another look at the components that we have in our project and how they talk with each other. It is worthy to note that if we can delete any component (except Common) and have the application still run. For </w:t>
      </w:r>
      <w:r w:rsidR="008760C9" w:rsidRPr="00FC75AE">
        <w:rPr>
          <w:rFonts w:asciiTheme="minorHAnsi" w:hAnsiTheme="minorHAnsi" w:cstheme="minorHAnsi"/>
          <w:sz w:val="18"/>
          <w:szCs w:val="18"/>
          <w:lang w:val="en-US"/>
        </w:rPr>
        <w:t>simplicity’s</w:t>
      </w:r>
      <w:r w:rsidRPr="00FC75AE">
        <w:rPr>
          <w:rFonts w:asciiTheme="minorHAnsi" w:hAnsiTheme="minorHAnsi" w:cstheme="minorHAnsi"/>
          <w:sz w:val="18"/>
          <w:szCs w:val="18"/>
          <w:lang w:val="en-US"/>
        </w:rPr>
        <w:t xml:space="preserve"> sake I will not write how the services is used in all the components, since it will create an unreadable UML diagram, so I have showed only how the services talk with Asteroids. </w:t>
      </w:r>
      <w:r w:rsidR="008760C9" w:rsidRPr="00FC75AE">
        <w:rPr>
          <w:rFonts w:asciiTheme="minorHAnsi" w:hAnsiTheme="minorHAnsi" w:cstheme="minorHAnsi"/>
          <w:noProof/>
          <w:sz w:val="18"/>
          <w:szCs w:val="18"/>
          <w:lang w:val="en-US"/>
        </w:rPr>
        <w:drawing>
          <wp:inline distT="0" distB="0" distL="0" distR="0" wp14:anchorId="380312B4" wp14:editId="013FD613">
            <wp:extent cx="6120130" cy="3320415"/>
            <wp:effectExtent l="0" t="0" r="1270" b="0"/>
            <wp:docPr id="1946097316" name="Billede 1" descr="Et billede, der indeholder diagram,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97316" name="Billede 1" descr="Et billede, der indeholder diagram, skærmbillede&#10;&#10;Automatisk genereret beskrivelse"/>
                    <pic:cNvPicPr/>
                  </pic:nvPicPr>
                  <pic:blipFill>
                    <a:blip r:embed="rId14"/>
                    <a:stretch>
                      <a:fillRect/>
                    </a:stretch>
                  </pic:blipFill>
                  <pic:spPr>
                    <a:xfrm>
                      <a:off x="0" y="0"/>
                      <a:ext cx="6120130" cy="3320415"/>
                    </a:xfrm>
                    <a:prstGeom prst="rect">
                      <a:avLst/>
                    </a:prstGeom>
                  </pic:spPr>
                </pic:pic>
              </a:graphicData>
            </a:graphic>
          </wp:inline>
        </w:drawing>
      </w:r>
    </w:p>
    <w:p w14:paraId="36CAB125" w14:textId="77777777" w:rsidR="005C3A0E" w:rsidRPr="00FC75AE" w:rsidRDefault="005C3A0E" w:rsidP="00F9750C">
      <w:pPr>
        <w:pStyle w:val="paragraph"/>
        <w:spacing w:before="0" w:beforeAutospacing="0" w:after="0" w:afterAutospacing="0"/>
        <w:textAlignment w:val="baseline"/>
        <w:rPr>
          <w:rFonts w:asciiTheme="minorHAnsi" w:hAnsiTheme="minorHAnsi" w:cstheme="minorHAnsi"/>
          <w:sz w:val="18"/>
          <w:szCs w:val="18"/>
          <w:lang w:val="en-US"/>
        </w:rPr>
      </w:pPr>
    </w:p>
    <w:p w14:paraId="40C562C2" w14:textId="5BFF4825" w:rsidR="008760C9" w:rsidRPr="00FC75AE" w:rsidRDefault="008760C9" w:rsidP="00F9750C">
      <w:pPr>
        <w:pStyle w:val="paragraph"/>
        <w:spacing w:before="0" w:beforeAutospacing="0" w:after="0" w:afterAutospacing="0"/>
        <w:textAlignment w:val="baseline"/>
        <w:rPr>
          <w:rFonts w:asciiTheme="minorHAnsi" w:hAnsiTheme="minorHAnsi" w:cstheme="minorHAnsi"/>
          <w:sz w:val="18"/>
          <w:szCs w:val="18"/>
          <w:lang w:val="en-US"/>
        </w:rPr>
      </w:pPr>
      <w:r w:rsidRPr="00FC75AE">
        <w:rPr>
          <w:rFonts w:asciiTheme="minorHAnsi" w:hAnsiTheme="minorHAnsi" w:cstheme="minorHAnsi"/>
          <w:sz w:val="18"/>
          <w:szCs w:val="18"/>
          <w:lang w:val="en-US"/>
        </w:rPr>
        <w:t xml:space="preserve">All the components are dependent on Common for the application to run. While everything else can be removed without having trouble running the application. We can see how the components work together to build logic in the game. As an example, we can look at how Asteroids uses Collision to collide, while the Player and Enemy also uses Collision, but the Player and Enemy components also both uses bullets and Bullet uses CommonBullet. This is an example of how every component works together in the project, while remaining modular and having a single responsibility. </w:t>
      </w:r>
    </w:p>
    <w:p w14:paraId="635FD3CB" w14:textId="77777777" w:rsidR="005C3A0E" w:rsidRPr="00FC75AE" w:rsidRDefault="005C3A0E" w:rsidP="00F9750C">
      <w:pPr>
        <w:pStyle w:val="paragraph"/>
        <w:spacing w:before="0" w:beforeAutospacing="0" w:after="0" w:afterAutospacing="0"/>
        <w:textAlignment w:val="baseline"/>
        <w:rPr>
          <w:rFonts w:asciiTheme="minorHAnsi" w:hAnsiTheme="minorHAnsi" w:cstheme="minorHAnsi"/>
          <w:sz w:val="18"/>
          <w:szCs w:val="18"/>
          <w:lang w:val="en-US"/>
        </w:rPr>
      </w:pPr>
    </w:p>
    <w:p w14:paraId="756BC763" w14:textId="0A487E0D" w:rsidR="00804A98" w:rsidRPr="00FC75AE" w:rsidRDefault="00804A98" w:rsidP="00804A98">
      <w:pPr>
        <w:pStyle w:val="paragraph"/>
        <w:spacing w:before="0" w:beforeAutospacing="0" w:after="0" w:afterAutospacing="0"/>
        <w:textAlignment w:val="baseline"/>
        <w:rPr>
          <w:rFonts w:asciiTheme="minorHAnsi" w:hAnsiTheme="minorHAnsi" w:cstheme="minorHAnsi"/>
          <w:sz w:val="18"/>
          <w:szCs w:val="18"/>
          <w:lang w:val="en-US"/>
        </w:rPr>
      </w:pPr>
      <w:r w:rsidRPr="00FC75AE">
        <w:rPr>
          <w:rFonts w:asciiTheme="minorHAnsi" w:hAnsiTheme="minorHAnsi" w:cstheme="minorHAnsi"/>
          <w:sz w:val="18"/>
          <w:szCs w:val="18"/>
          <w:lang w:val="en-US"/>
        </w:rPr>
        <w:t>We are using component contracts throughout the whole system, and these contracts lets us uphold a certain code standard so we know the code cannot run without the specified contract being fulfilled. While these contracts are being fulfilled the code will run and we have both pre and post conditions for this, and an example can be found if we look at our IEntityProcessingService interface. The conditions could look like this:</w:t>
      </w:r>
      <w:r w:rsidRPr="00FC75AE">
        <w:rPr>
          <w:rFonts w:asciiTheme="minorHAnsi" w:hAnsiTheme="minorHAnsi" w:cstheme="minorHAnsi"/>
          <w:sz w:val="18"/>
          <w:szCs w:val="18"/>
          <w:lang w:val="en-US"/>
        </w:rPr>
        <w:br/>
      </w:r>
      <w:r w:rsidRPr="00FC75AE">
        <w:rPr>
          <w:rFonts w:asciiTheme="minorHAnsi" w:hAnsiTheme="minorHAnsi" w:cstheme="minorHAnsi"/>
          <w:sz w:val="18"/>
          <w:szCs w:val="18"/>
          <w:lang w:val="en-US"/>
        </w:rPr>
        <w:br/>
        <w:t>Pre-conditions:</w:t>
      </w:r>
    </w:p>
    <w:p w14:paraId="33BCCC11" w14:textId="7A0741C5" w:rsidR="00804A98" w:rsidRPr="00FC75AE" w:rsidRDefault="00804A98" w:rsidP="00804A98">
      <w:pPr>
        <w:pStyle w:val="paragraph"/>
        <w:numPr>
          <w:ilvl w:val="0"/>
          <w:numId w:val="4"/>
        </w:numPr>
        <w:spacing w:before="0" w:beforeAutospacing="0" w:after="0" w:afterAutospacing="0"/>
        <w:textAlignment w:val="baseline"/>
        <w:rPr>
          <w:rFonts w:asciiTheme="minorHAnsi" w:hAnsiTheme="minorHAnsi" w:cstheme="minorHAnsi"/>
          <w:sz w:val="18"/>
          <w:szCs w:val="18"/>
          <w:lang w:val="en-US"/>
        </w:rPr>
      </w:pPr>
      <w:r w:rsidRPr="00FC75AE">
        <w:rPr>
          <w:rFonts w:asciiTheme="minorHAnsi" w:hAnsiTheme="minorHAnsi" w:cstheme="minorHAnsi"/>
          <w:sz w:val="18"/>
          <w:szCs w:val="18"/>
          <w:lang w:val="en-US"/>
        </w:rPr>
        <w:t xml:space="preserve">The </w:t>
      </w:r>
      <w:proofErr w:type="spellStart"/>
      <w:r w:rsidRPr="00FC75AE">
        <w:rPr>
          <w:rFonts w:asciiTheme="minorHAnsi" w:hAnsiTheme="minorHAnsi" w:cstheme="minorHAnsi"/>
          <w:sz w:val="18"/>
          <w:szCs w:val="18"/>
          <w:lang w:val="en-US"/>
        </w:rPr>
        <w:t>gameData</w:t>
      </w:r>
      <w:proofErr w:type="spellEnd"/>
      <w:r w:rsidRPr="00FC75AE">
        <w:rPr>
          <w:rFonts w:asciiTheme="minorHAnsi" w:hAnsiTheme="minorHAnsi" w:cstheme="minorHAnsi"/>
          <w:sz w:val="18"/>
          <w:szCs w:val="18"/>
          <w:lang w:val="en-US"/>
        </w:rPr>
        <w:t xml:space="preserve"> parameter must not be null.</w:t>
      </w:r>
    </w:p>
    <w:p w14:paraId="1F8C71A8" w14:textId="1ED2A703" w:rsidR="00804A98" w:rsidRPr="00FC75AE" w:rsidRDefault="00804A98" w:rsidP="00804A98">
      <w:pPr>
        <w:pStyle w:val="paragraph"/>
        <w:numPr>
          <w:ilvl w:val="0"/>
          <w:numId w:val="4"/>
        </w:numPr>
        <w:spacing w:before="0" w:beforeAutospacing="0" w:after="0" w:afterAutospacing="0"/>
        <w:textAlignment w:val="baseline"/>
        <w:rPr>
          <w:rFonts w:asciiTheme="minorHAnsi" w:hAnsiTheme="minorHAnsi" w:cstheme="minorHAnsi"/>
          <w:sz w:val="18"/>
          <w:szCs w:val="18"/>
          <w:lang w:val="en-US"/>
        </w:rPr>
      </w:pPr>
      <w:r w:rsidRPr="00FC75AE">
        <w:rPr>
          <w:rFonts w:asciiTheme="minorHAnsi" w:hAnsiTheme="minorHAnsi" w:cstheme="minorHAnsi"/>
          <w:sz w:val="18"/>
          <w:szCs w:val="18"/>
          <w:lang w:val="en-US"/>
        </w:rPr>
        <w:t>The world parameter must not be null.</w:t>
      </w:r>
    </w:p>
    <w:p w14:paraId="1C03DD9D" w14:textId="03732ADD" w:rsidR="00804A98" w:rsidRDefault="00804A98" w:rsidP="00804A98">
      <w:pPr>
        <w:pStyle w:val="paragraph"/>
        <w:numPr>
          <w:ilvl w:val="0"/>
          <w:numId w:val="4"/>
        </w:numPr>
        <w:spacing w:before="0" w:beforeAutospacing="0" w:after="0" w:afterAutospacing="0"/>
        <w:textAlignment w:val="baseline"/>
        <w:rPr>
          <w:rFonts w:asciiTheme="minorHAnsi" w:hAnsiTheme="minorHAnsi" w:cstheme="minorHAnsi"/>
          <w:sz w:val="18"/>
          <w:szCs w:val="18"/>
          <w:lang w:val="en-US"/>
        </w:rPr>
      </w:pPr>
      <w:r w:rsidRPr="00FC75AE">
        <w:rPr>
          <w:rFonts w:asciiTheme="minorHAnsi" w:hAnsiTheme="minorHAnsi" w:cstheme="minorHAnsi"/>
          <w:sz w:val="18"/>
          <w:szCs w:val="18"/>
          <w:lang w:val="en-US"/>
        </w:rPr>
        <w:t>The world must contain at least one entity to process.</w:t>
      </w:r>
    </w:p>
    <w:p w14:paraId="2B195882" w14:textId="77777777" w:rsidR="00FC75AE" w:rsidRPr="00FC75AE" w:rsidRDefault="00FC75AE" w:rsidP="00FC75AE">
      <w:pPr>
        <w:pStyle w:val="paragraph"/>
        <w:spacing w:before="0" w:beforeAutospacing="0" w:after="0" w:afterAutospacing="0"/>
        <w:textAlignment w:val="baseline"/>
        <w:rPr>
          <w:rFonts w:asciiTheme="minorHAnsi" w:hAnsiTheme="minorHAnsi" w:cstheme="minorHAnsi"/>
          <w:sz w:val="18"/>
          <w:szCs w:val="18"/>
          <w:lang w:val="en-US"/>
        </w:rPr>
      </w:pPr>
    </w:p>
    <w:p w14:paraId="5B98D69C" w14:textId="1A6BC9FC" w:rsidR="00804A98" w:rsidRPr="00FC75AE" w:rsidRDefault="00FC75AE" w:rsidP="00804A98">
      <w:pPr>
        <w:pStyle w:val="paragraph"/>
        <w:spacing w:before="0" w:beforeAutospacing="0" w:after="0" w:afterAutospacing="0"/>
        <w:textAlignment w:val="baseline"/>
        <w:rPr>
          <w:rFonts w:asciiTheme="minorHAnsi" w:hAnsiTheme="minorHAnsi" w:cstheme="minorHAnsi"/>
          <w:sz w:val="18"/>
          <w:szCs w:val="18"/>
          <w:lang w:val="en-US"/>
        </w:rPr>
      </w:pPr>
      <w:r w:rsidRPr="00FC75AE">
        <w:rPr>
          <w:rFonts w:asciiTheme="minorHAnsi" w:hAnsiTheme="minorHAnsi" w:cstheme="minorHAnsi"/>
          <w:sz w:val="18"/>
          <w:szCs w:val="18"/>
          <w:lang w:val="en-US"/>
        </w:rPr>
        <w:t>Post-conditions:</w:t>
      </w:r>
    </w:p>
    <w:p w14:paraId="437D1F11" w14:textId="54FCFF41" w:rsidR="00FC75AE" w:rsidRPr="00FC75AE" w:rsidRDefault="00FC75AE" w:rsidP="00FC75AE">
      <w:pPr>
        <w:pStyle w:val="paragraph"/>
        <w:numPr>
          <w:ilvl w:val="0"/>
          <w:numId w:val="4"/>
        </w:numPr>
        <w:spacing w:before="0" w:beforeAutospacing="0" w:after="0" w:afterAutospacing="0"/>
        <w:textAlignment w:val="baseline"/>
        <w:rPr>
          <w:rFonts w:asciiTheme="minorHAnsi" w:hAnsiTheme="minorHAnsi" w:cstheme="minorHAnsi"/>
          <w:sz w:val="18"/>
          <w:szCs w:val="18"/>
          <w:lang w:val="en-US"/>
        </w:rPr>
      </w:pPr>
      <w:r w:rsidRPr="00FC75AE">
        <w:rPr>
          <w:rFonts w:asciiTheme="minorHAnsi" w:hAnsiTheme="minorHAnsi" w:cstheme="minorHAnsi"/>
          <w:sz w:val="18"/>
          <w:szCs w:val="18"/>
          <w:lang w:val="en-US"/>
        </w:rPr>
        <w:t xml:space="preserve">The </w:t>
      </w:r>
      <w:proofErr w:type="spellStart"/>
      <w:r w:rsidRPr="00FC75AE">
        <w:rPr>
          <w:rFonts w:asciiTheme="minorHAnsi" w:hAnsiTheme="minorHAnsi" w:cstheme="minorHAnsi"/>
          <w:sz w:val="18"/>
          <w:szCs w:val="18"/>
          <w:lang w:val="en-US"/>
        </w:rPr>
        <w:t>gamedata</w:t>
      </w:r>
      <w:proofErr w:type="spellEnd"/>
      <w:r w:rsidRPr="00FC75AE">
        <w:rPr>
          <w:rFonts w:asciiTheme="minorHAnsi" w:hAnsiTheme="minorHAnsi" w:cstheme="minorHAnsi"/>
          <w:sz w:val="18"/>
          <w:szCs w:val="18"/>
          <w:lang w:val="en-US"/>
        </w:rPr>
        <w:t xml:space="preserve"> instance may be modified to reflect changes made during entity processing.</w:t>
      </w:r>
    </w:p>
    <w:p w14:paraId="36076C5B" w14:textId="77777777" w:rsidR="00D51788" w:rsidRDefault="00FC75AE" w:rsidP="00804A98">
      <w:pPr>
        <w:pStyle w:val="paragraph"/>
        <w:numPr>
          <w:ilvl w:val="0"/>
          <w:numId w:val="4"/>
        </w:numPr>
        <w:spacing w:before="0" w:beforeAutospacing="0" w:after="0" w:afterAutospacing="0"/>
        <w:textAlignment w:val="baseline"/>
        <w:rPr>
          <w:rFonts w:asciiTheme="minorHAnsi" w:hAnsiTheme="minorHAnsi" w:cstheme="minorHAnsi"/>
          <w:sz w:val="18"/>
          <w:szCs w:val="18"/>
          <w:lang w:val="en-US"/>
        </w:rPr>
      </w:pPr>
      <w:r w:rsidRPr="00FC75AE">
        <w:rPr>
          <w:rFonts w:asciiTheme="minorHAnsi" w:hAnsiTheme="minorHAnsi" w:cstheme="minorHAnsi"/>
          <w:sz w:val="18"/>
          <w:szCs w:val="18"/>
          <w:lang w:val="en-US"/>
        </w:rPr>
        <w:t xml:space="preserve">The world state may be modified to reflect the changes that can be made during entity processing. </w:t>
      </w:r>
    </w:p>
    <w:p w14:paraId="5950C90F" w14:textId="77777777" w:rsidR="00D51788" w:rsidRDefault="00D51788" w:rsidP="00D51788">
      <w:pPr>
        <w:pStyle w:val="paragraph"/>
        <w:spacing w:before="0" w:beforeAutospacing="0" w:after="0" w:afterAutospacing="0"/>
        <w:textAlignment w:val="baseline"/>
        <w:rPr>
          <w:rFonts w:asciiTheme="minorHAnsi" w:hAnsiTheme="minorHAnsi" w:cstheme="minorHAnsi"/>
          <w:sz w:val="18"/>
          <w:szCs w:val="18"/>
          <w:lang w:val="en-US"/>
        </w:rPr>
      </w:pPr>
    </w:p>
    <w:p w14:paraId="2020FDB8" w14:textId="617458BA" w:rsidR="00F9750C" w:rsidRPr="00D51788" w:rsidRDefault="00D51788" w:rsidP="00D51788">
      <w:pPr>
        <w:pStyle w:val="paragraph"/>
        <w:spacing w:before="0" w:beforeAutospacing="0" w:after="0" w:afterAutospacing="0"/>
        <w:textAlignment w:val="baseline"/>
        <w:rPr>
          <w:rFonts w:asciiTheme="minorHAnsi" w:hAnsiTheme="minorHAnsi" w:cstheme="minorHAnsi"/>
          <w:sz w:val="18"/>
          <w:szCs w:val="18"/>
          <w:lang w:val="en-US"/>
        </w:rPr>
      </w:pPr>
      <w:r>
        <w:rPr>
          <w:rFonts w:asciiTheme="minorHAnsi" w:hAnsiTheme="minorHAnsi" w:cstheme="minorHAnsi"/>
          <w:sz w:val="18"/>
          <w:szCs w:val="18"/>
          <w:lang w:val="en-US"/>
        </w:rPr>
        <w:t xml:space="preserve">The designing phase of a modular project is crucial like any other project, but in this </w:t>
      </w:r>
      <w:r w:rsidR="009C63CA">
        <w:rPr>
          <w:rFonts w:asciiTheme="minorHAnsi" w:hAnsiTheme="minorHAnsi" w:cstheme="minorHAnsi"/>
          <w:sz w:val="18"/>
          <w:szCs w:val="18"/>
          <w:lang w:val="en-US"/>
        </w:rPr>
        <w:t>case,</w:t>
      </w:r>
      <w:r>
        <w:rPr>
          <w:rFonts w:asciiTheme="minorHAnsi" w:hAnsiTheme="minorHAnsi" w:cstheme="minorHAnsi"/>
          <w:sz w:val="18"/>
          <w:szCs w:val="18"/>
          <w:lang w:val="en-US"/>
        </w:rPr>
        <w:t xml:space="preserve"> it is important to have single responsibility </w:t>
      </w:r>
      <w:r w:rsidR="009C63CA">
        <w:rPr>
          <w:rFonts w:asciiTheme="minorHAnsi" w:hAnsiTheme="minorHAnsi" w:cstheme="minorHAnsi"/>
          <w:sz w:val="18"/>
          <w:szCs w:val="18"/>
          <w:lang w:val="en-US"/>
        </w:rPr>
        <w:t>on</w:t>
      </w:r>
      <w:r>
        <w:rPr>
          <w:rFonts w:asciiTheme="minorHAnsi" w:hAnsiTheme="minorHAnsi" w:cstheme="minorHAnsi"/>
          <w:sz w:val="18"/>
          <w:szCs w:val="18"/>
          <w:lang w:val="en-US"/>
        </w:rPr>
        <w:t xml:space="preserve"> each class</w:t>
      </w:r>
      <w:r w:rsidR="009C63CA">
        <w:rPr>
          <w:rFonts w:asciiTheme="minorHAnsi" w:hAnsiTheme="minorHAnsi" w:cstheme="minorHAnsi"/>
          <w:sz w:val="18"/>
          <w:szCs w:val="18"/>
          <w:lang w:val="en-US"/>
        </w:rPr>
        <w:t xml:space="preserve">. The designing phase is crucial for how the implementation phase will proceed and we have a standard to upheld for the project to be modular. </w:t>
      </w:r>
    </w:p>
    <w:p w14:paraId="4EE1E1A9" w14:textId="77777777" w:rsidR="00F9750C" w:rsidRDefault="00F9750C">
      <w:pPr>
        <w:rPr>
          <w:rStyle w:val="normaltextrun"/>
          <w:rFonts w:ascii="Calibri" w:eastAsiaTheme="majorEastAsia" w:hAnsi="Calibri" w:cs="Calibri"/>
          <w:b/>
          <w:bCs/>
          <w:kern w:val="0"/>
          <w:sz w:val="24"/>
          <w:szCs w:val="24"/>
          <w:u w:val="single"/>
          <w:lang w:val="en-US" w:eastAsia="da-DK"/>
          <w14:ligatures w14:val="none"/>
        </w:rPr>
      </w:pPr>
      <w:r>
        <w:rPr>
          <w:rStyle w:val="normaltextrun"/>
          <w:rFonts w:ascii="Calibri" w:eastAsiaTheme="majorEastAsia" w:hAnsi="Calibri" w:cs="Calibri"/>
          <w:b/>
          <w:bCs/>
          <w:u w:val="single"/>
          <w:lang w:val="en-US"/>
        </w:rPr>
        <w:br w:type="page"/>
      </w:r>
    </w:p>
    <w:p w14:paraId="2CB22FD8" w14:textId="116AF266" w:rsidR="00F9750C" w:rsidRDefault="00F9750C" w:rsidP="00F9750C">
      <w:pPr>
        <w:pStyle w:val="paragraph"/>
        <w:spacing w:before="0" w:beforeAutospacing="0" w:after="0" w:afterAutospacing="0"/>
        <w:textAlignment w:val="baseline"/>
        <w:rPr>
          <w:rStyle w:val="eop"/>
          <w:rFonts w:ascii="Calibri" w:hAnsi="Calibri" w:cs="Calibri"/>
          <w:lang w:val="en-US"/>
        </w:rPr>
      </w:pPr>
      <w:r>
        <w:rPr>
          <w:rStyle w:val="normaltextrun"/>
          <w:rFonts w:ascii="Calibri" w:eastAsiaTheme="majorEastAsia" w:hAnsi="Calibri" w:cs="Calibri"/>
          <w:b/>
          <w:bCs/>
          <w:u w:val="single"/>
          <w:lang w:val="en-US"/>
        </w:rPr>
        <w:lastRenderedPageBreak/>
        <w:t>Implementation</w:t>
      </w:r>
      <w:r w:rsidRPr="00F9750C">
        <w:rPr>
          <w:rStyle w:val="eop"/>
          <w:rFonts w:ascii="Calibri" w:hAnsi="Calibri" w:cs="Calibri"/>
          <w:lang w:val="en-US"/>
        </w:rPr>
        <w:t> </w:t>
      </w:r>
    </w:p>
    <w:p w14:paraId="17D6C1FD" w14:textId="217CF9B2" w:rsidR="009C63CA" w:rsidRPr="00F350C5" w:rsidRDefault="001678F8" w:rsidP="00F9750C">
      <w:pPr>
        <w:pStyle w:val="paragraph"/>
        <w:spacing w:before="0" w:beforeAutospacing="0" w:after="0" w:afterAutospacing="0"/>
        <w:textAlignment w:val="baseline"/>
        <w:rPr>
          <w:sz w:val="20"/>
          <w:szCs w:val="20"/>
          <w:lang w:val="en-US"/>
        </w:rPr>
      </w:pPr>
      <w:r w:rsidRPr="00F350C5">
        <w:rPr>
          <w:sz w:val="20"/>
          <w:szCs w:val="20"/>
          <w:lang w:val="en-US"/>
        </w:rPr>
        <w:t>This chapter is regarding how the design process got implemented in the code with the standard kept high. This chapter will focus on how the service providers were implemented and used, and how that contributes to having a contract. The focus of how SPI was used will be explained through collision detection</w:t>
      </w:r>
      <w:r w:rsidR="006431DD" w:rsidRPr="00F350C5">
        <w:rPr>
          <w:sz w:val="20"/>
          <w:szCs w:val="20"/>
          <w:lang w:val="en-US"/>
        </w:rPr>
        <w:t xml:space="preserve">, </w:t>
      </w:r>
      <w:r w:rsidRPr="00F350C5">
        <w:rPr>
          <w:sz w:val="20"/>
          <w:szCs w:val="20"/>
          <w:lang w:val="en-US"/>
        </w:rPr>
        <w:t>collision handlin</w:t>
      </w:r>
      <w:r w:rsidR="006431DD" w:rsidRPr="00F350C5">
        <w:rPr>
          <w:sz w:val="20"/>
          <w:szCs w:val="20"/>
          <w:lang w:val="en-US"/>
        </w:rPr>
        <w:t xml:space="preserve">g and how asteroids react differently with collision than enemy and player. </w:t>
      </w:r>
    </w:p>
    <w:p w14:paraId="3D72F44A" w14:textId="441F3AF7" w:rsidR="006431DD" w:rsidRPr="00F350C5" w:rsidRDefault="006431DD" w:rsidP="00F9750C">
      <w:pPr>
        <w:pStyle w:val="paragraph"/>
        <w:spacing w:before="0" w:beforeAutospacing="0" w:after="0" w:afterAutospacing="0"/>
        <w:textAlignment w:val="baseline"/>
        <w:rPr>
          <w:sz w:val="20"/>
          <w:szCs w:val="20"/>
          <w:lang w:val="en-US"/>
        </w:rPr>
      </w:pPr>
    </w:p>
    <w:p w14:paraId="3583CD45" w14:textId="2326F2C6" w:rsidR="006431DD" w:rsidRPr="00F350C5" w:rsidRDefault="006431DD" w:rsidP="00F9750C">
      <w:pPr>
        <w:pStyle w:val="paragraph"/>
        <w:spacing w:before="0" w:beforeAutospacing="0" w:after="0" w:afterAutospacing="0"/>
        <w:textAlignment w:val="baseline"/>
        <w:rPr>
          <w:sz w:val="20"/>
          <w:szCs w:val="20"/>
          <w:lang w:val="en-US"/>
        </w:rPr>
      </w:pPr>
      <w:r w:rsidRPr="00F350C5">
        <w:rPr>
          <w:sz w:val="20"/>
          <w:szCs w:val="20"/>
          <w:lang w:val="en-US"/>
        </w:rPr>
        <w:t xml:space="preserve">The importance of modularity is coming from the way the </w:t>
      </w:r>
      <w:proofErr w:type="spellStart"/>
      <w:r w:rsidRPr="00F350C5">
        <w:rPr>
          <w:sz w:val="20"/>
          <w:szCs w:val="20"/>
          <w:lang w:val="en-US"/>
        </w:rPr>
        <w:t>serviceLoaders</w:t>
      </w:r>
      <w:proofErr w:type="spellEnd"/>
      <w:r w:rsidR="00F350C5" w:rsidRPr="00F350C5">
        <w:rPr>
          <w:sz w:val="20"/>
          <w:szCs w:val="20"/>
          <w:lang w:val="en-US"/>
        </w:rPr>
        <w:t xml:space="preserve"> are implemented. As an example, we use </w:t>
      </w:r>
      <w:proofErr w:type="spellStart"/>
      <w:r w:rsidR="00F350C5" w:rsidRPr="00F350C5">
        <w:rPr>
          <w:sz w:val="20"/>
          <w:szCs w:val="20"/>
          <w:lang w:val="en-US"/>
        </w:rPr>
        <w:t>IPostEntityProcessingService</w:t>
      </w:r>
      <w:proofErr w:type="spellEnd"/>
      <w:r w:rsidR="00F350C5" w:rsidRPr="00F350C5">
        <w:rPr>
          <w:sz w:val="20"/>
          <w:szCs w:val="20"/>
          <w:lang w:val="en-US"/>
        </w:rPr>
        <w:t xml:space="preserve"> in the Collider class to use the process method which runs in the runtime</w:t>
      </w:r>
      <w:r w:rsidR="00DC4E95">
        <w:rPr>
          <w:sz w:val="20"/>
          <w:szCs w:val="20"/>
          <w:lang w:val="en-US"/>
        </w:rPr>
        <w:t>:</w:t>
      </w:r>
    </w:p>
    <w:p w14:paraId="27C50FA6" w14:textId="77777777" w:rsidR="006431DD" w:rsidRDefault="006431DD" w:rsidP="00F9750C">
      <w:pPr>
        <w:pStyle w:val="paragraph"/>
        <w:spacing w:before="0" w:beforeAutospacing="0" w:after="0" w:afterAutospacing="0"/>
        <w:textAlignment w:val="baseline"/>
        <w:rPr>
          <w:rFonts w:ascii="Segoe UI" w:hAnsi="Segoe UI" w:cs="Segoe UI"/>
          <w:sz w:val="18"/>
          <w:szCs w:val="18"/>
          <w:lang w:val="en-US"/>
        </w:rPr>
      </w:pPr>
    </w:p>
    <w:p w14:paraId="6B023F11" w14:textId="43D22B19" w:rsidR="00F350C5" w:rsidRDefault="00F350C5" w:rsidP="00F9750C">
      <w:pPr>
        <w:pStyle w:val="paragraph"/>
        <w:spacing w:before="0" w:beforeAutospacing="0" w:after="0" w:afterAutospacing="0"/>
        <w:textAlignment w:val="baseline"/>
        <w:rPr>
          <w:rFonts w:ascii="Segoe UI" w:hAnsi="Segoe UI" w:cs="Segoe UI"/>
          <w:sz w:val="18"/>
          <w:szCs w:val="18"/>
          <w:lang w:val="en-US"/>
        </w:rPr>
      </w:pPr>
      <w:r w:rsidRPr="00F350C5">
        <w:rPr>
          <w:rFonts w:ascii="Segoe UI" w:hAnsi="Segoe UI" w:cs="Segoe UI"/>
          <w:noProof/>
          <w:sz w:val="18"/>
          <w:szCs w:val="18"/>
          <w:lang w:val="en-US"/>
        </w:rPr>
        <w:drawing>
          <wp:inline distT="0" distB="0" distL="0" distR="0" wp14:anchorId="70CC4747" wp14:editId="2F14EE83">
            <wp:extent cx="6120130" cy="2902585"/>
            <wp:effectExtent l="0" t="0" r="1270" b="5715"/>
            <wp:docPr id="890424609" name="Billede 1" descr="Et billede, der indeholder tekst,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24609" name="Billede 1" descr="Et billede, der indeholder tekst, skærmbillede&#10;&#10;Automatisk genereret beskrivelse"/>
                    <pic:cNvPicPr/>
                  </pic:nvPicPr>
                  <pic:blipFill>
                    <a:blip r:embed="rId15"/>
                    <a:stretch>
                      <a:fillRect/>
                    </a:stretch>
                  </pic:blipFill>
                  <pic:spPr>
                    <a:xfrm>
                      <a:off x="0" y="0"/>
                      <a:ext cx="6120130" cy="2902585"/>
                    </a:xfrm>
                    <a:prstGeom prst="rect">
                      <a:avLst/>
                    </a:prstGeom>
                  </pic:spPr>
                </pic:pic>
              </a:graphicData>
            </a:graphic>
          </wp:inline>
        </w:drawing>
      </w:r>
    </w:p>
    <w:p w14:paraId="26863866" w14:textId="77777777" w:rsidR="006431DD" w:rsidRDefault="006431DD" w:rsidP="00F9750C">
      <w:pPr>
        <w:pStyle w:val="paragraph"/>
        <w:spacing w:before="0" w:beforeAutospacing="0" w:after="0" w:afterAutospacing="0"/>
        <w:textAlignment w:val="baseline"/>
        <w:rPr>
          <w:rFonts w:ascii="Segoe UI" w:hAnsi="Segoe UI" w:cs="Segoe UI"/>
          <w:sz w:val="18"/>
          <w:szCs w:val="18"/>
          <w:lang w:val="en-US"/>
        </w:rPr>
      </w:pPr>
    </w:p>
    <w:p w14:paraId="2D265D74" w14:textId="4093E6FA" w:rsidR="00DC4E95" w:rsidRDefault="00DC4E95"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In this method we are checking for every entity in the world for the one colliding, and we run through the entities again to find the ones it is colliding with. If an entity gets hit by</w:t>
      </w:r>
      <w:r w:rsidR="00C837E1">
        <w:rPr>
          <w:rFonts w:ascii="Segoe UI" w:hAnsi="Segoe UI" w:cs="Segoe UI"/>
          <w:sz w:val="18"/>
          <w:szCs w:val="18"/>
          <w:lang w:val="en-US"/>
        </w:rPr>
        <w:t xml:space="preserve"> </w:t>
      </w:r>
      <w:r>
        <w:rPr>
          <w:rFonts w:ascii="Segoe UI" w:hAnsi="Segoe UI" w:cs="Segoe UI"/>
          <w:sz w:val="18"/>
          <w:szCs w:val="18"/>
          <w:lang w:val="en-US"/>
        </w:rPr>
        <w:t>bullets it will be destroyed</w:t>
      </w:r>
      <w:r w:rsidR="00C837E1">
        <w:rPr>
          <w:rFonts w:ascii="Segoe UI" w:hAnsi="Segoe UI" w:cs="Segoe UI"/>
          <w:sz w:val="18"/>
          <w:szCs w:val="18"/>
          <w:lang w:val="en-US"/>
        </w:rPr>
        <w:t xml:space="preserve"> but that logic is not being created here, this is merely a collision detector to know what an entity has been colliding with. The “distance” is important to know when two entities are colliding</w:t>
      </w:r>
      <w:r w:rsidR="00B466D2">
        <w:rPr>
          <w:rFonts w:ascii="Segoe UI" w:hAnsi="Segoe UI" w:cs="Segoe UI"/>
          <w:sz w:val="18"/>
          <w:szCs w:val="18"/>
          <w:lang w:val="en-US"/>
        </w:rPr>
        <w:t xml:space="preserve"> and what we get is what we call Euclidean distance. Imagine a two-dimensional space where we have two entities on the plane with each an x-axis and a y-axis. To find the distance between the two entities we take the coordinates for both entities (x, y) and find the difference on their x value then squares it, we do the same with the y value. Now we have two squared values which we add them together and take the square root of the two. The result we get is the distance from the middle of the entities to one another and this is what we call the Euclidean distance. </w:t>
      </w:r>
    </w:p>
    <w:p w14:paraId="727A33BA" w14:textId="26289FC1" w:rsidR="001B59DE" w:rsidRDefault="001B59DE">
      <w:pPr>
        <w:rPr>
          <w:rFonts w:ascii="Segoe UI" w:eastAsia="Times New Roman" w:hAnsi="Segoe UI" w:cs="Segoe UI"/>
          <w:kern w:val="0"/>
          <w:sz w:val="18"/>
          <w:szCs w:val="18"/>
          <w:lang w:val="en-US" w:eastAsia="da-DK"/>
          <w14:ligatures w14:val="none"/>
        </w:rPr>
      </w:pPr>
      <w:r>
        <w:rPr>
          <w:rFonts w:ascii="Segoe UI" w:hAnsi="Segoe UI" w:cs="Segoe UI"/>
          <w:sz w:val="18"/>
          <w:szCs w:val="18"/>
          <w:lang w:val="en-US"/>
        </w:rPr>
        <w:br w:type="page"/>
      </w:r>
    </w:p>
    <w:p w14:paraId="7F856788" w14:textId="77777777" w:rsidR="00B466D2" w:rsidRDefault="00B466D2" w:rsidP="00F9750C">
      <w:pPr>
        <w:pStyle w:val="paragraph"/>
        <w:spacing w:before="0" w:beforeAutospacing="0" w:after="0" w:afterAutospacing="0"/>
        <w:textAlignment w:val="baseline"/>
        <w:rPr>
          <w:rFonts w:ascii="Segoe UI" w:hAnsi="Segoe UI" w:cs="Segoe UI"/>
          <w:sz w:val="18"/>
          <w:szCs w:val="18"/>
          <w:lang w:val="en-US"/>
        </w:rPr>
      </w:pPr>
    </w:p>
    <w:p w14:paraId="0FBA1883" w14:textId="3152DD07" w:rsidR="001B59DE" w:rsidRDefault="00B466D2"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 xml:space="preserve">We use this Euclidean distance to </w:t>
      </w:r>
      <w:r w:rsidR="004F2897">
        <w:rPr>
          <w:rFonts w:ascii="Segoe UI" w:hAnsi="Segoe UI" w:cs="Segoe UI"/>
          <w:sz w:val="18"/>
          <w:szCs w:val="18"/>
          <w:lang w:val="en-US"/>
        </w:rPr>
        <w:t xml:space="preserve">see if the radius from the entities is colliding. </w:t>
      </w:r>
      <w:r w:rsidR="001B59DE">
        <w:rPr>
          <w:rFonts w:ascii="Segoe UI" w:hAnsi="Segoe UI" w:cs="Segoe UI"/>
          <w:sz w:val="18"/>
          <w:szCs w:val="18"/>
          <w:lang w:val="en-US"/>
        </w:rPr>
        <w:t xml:space="preserve">For this to work we have added a </w:t>
      </w:r>
      <w:proofErr w:type="spellStart"/>
      <w:r w:rsidR="001B59DE">
        <w:rPr>
          <w:rFonts w:ascii="Segoe UI" w:hAnsi="Segoe UI" w:cs="Segoe UI"/>
          <w:sz w:val="18"/>
          <w:szCs w:val="18"/>
          <w:lang w:val="en-US"/>
        </w:rPr>
        <w:t>onCollision</w:t>
      </w:r>
      <w:proofErr w:type="spellEnd"/>
      <w:r w:rsidR="001B59DE">
        <w:rPr>
          <w:rFonts w:ascii="Segoe UI" w:hAnsi="Segoe UI" w:cs="Segoe UI"/>
          <w:sz w:val="18"/>
          <w:szCs w:val="18"/>
          <w:lang w:val="en-US"/>
        </w:rPr>
        <w:t xml:space="preserve"> method to Entity because we need it on every entity in the game: </w:t>
      </w:r>
    </w:p>
    <w:p w14:paraId="66863F40" w14:textId="71A2D5AC" w:rsidR="001B59DE" w:rsidRDefault="001B59DE" w:rsidP="00F9750C">
      <w:pPr>
        <w:pStyle w:val="paragraph"/>
        <w:spacing w:before="0" w:beforeAutospacing="0" w:after="0" w:afterAutospacing="0"/>
        <w:textAlignment w:val="baseline"/>
        <w:rPr>
          <w:rFonts w:ascii="Segoe UI" w:hAnsi="Segoe UI" w:cs="Segoe UI"/>
          <w:sz w:val="18"/>
          <w:szCs w:val="18"/>
          <w:lang w:val="en-US"/>
        </w:rPr>
      </w:pPr>
      <w:r w:rsidRPr="001B59DE">
        <w:rPr>
          <w:rFonts w:ascii="Segoe UI" w:hAnsi="Segoe UI" w:cs="Segoe UI"/>
          <w:noProof/>
          <w:sz w:val="18"/>
          <w:szCs w:val="18"/>
          <w:lang w:val="en-US"/>
        </w:rPr>
        <w:drawing>
          <wp:inline distT="0" distB="0" distL="0" distR="0" wp14:anchorId="0EEC2478" wp14:editId="135E98FE">
            <wp:extent cx="6120130" cy="932180"/>
            <wp:effectExtent l="0" t="0" r="1270" b="0"/>
            <wp:docPr id="58117604"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7604" name="Billede 1" descr="Et billede, der indeholder tekst, skærmbillede, Font/skrifttype&#10;&#10;Automatisk genereret beskrivelse"/>
                    <pic:cNvPicPr/>
                  </pic:nvPicPr>
                  <pic:blipFill>
                    <a:blip r:embed="rId16"/>
                    <a:stretch>
                      <a:fillRect/>
                    </a:stretch>
                  </pic:blipFill>
                  <pic:spPr>
                    <a:xfrm>
                      <a:off x="0" y="0"/>
                      <a:ext cx="6120130" cy="932180"/>
                    </a:xfrm>
                    <a:prstGeom prst="rect">
                      <a:avLst/>
                    </a:prstGeom>
                  </pic:spPr>
                </pic:pic>
              </a:graphicData>
            </a:graphic>
          </wp:inline>
        </w:drawing>
      </w:r>
    </w:p>
    <w:p w14:paraId="697F479F" w14:textId="77777777" w:rsidR="001B59DE" w:rsidRDefault="001B59DE" w:rsidP="00F9750C">
      <w:pPr>
        <w:pStyle w:val="paragraph"/>
        <w:spacing w:before="0" w:beforeAutospacing="0" w:after="0" w:afterAutospacing="0"/>
        <w:textAlignment w:val="baseline"/>
        <w:rPr>
          <w:rFonts w:ascii="Segoe UI" w:hAnsi="Segoe UI" w:cs="Segoe UI"/>
          <w:sz w:val="18"/>
          <w:szCs w:val="18"/>
          <w:lang w:val="en-US"/>
        </w:rPr>
      </w:pPr>
    </w:p>
    <w:p w14:paraId="31C79F51" w14:textId="47357967" w:rsidR="00B466D2" w:rsidRDefault="001B59DE"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We override this method in each entity to create our own logic for each, here is how we have done it in the asteroid class:</w:t>
      </w:r>
    </w:p>
    <w:p w14:paraId="258F5E09" w14:textId="3617B842" w:rsidR="001B59DE" w:rsidRDefault="001B59DE" w:rsidP="00F9750C">
      <w:pPr>
        <w:pStyle w:val="paragraph"/>
        <w:spacing w:before="0" w:beforeAutospacing="0" w:after="0" w:afterAutospacing="0"/>
        <w:textAlignment w:val="baseline"/>
        <w:rPr>
          <w:rFonts w:ascii="Segoe UI" w:hAnsi="Segoe UI" w:cs="Segoe UI"/>
          <w:sz w:val="18"/>
          <w:szCs w:val="18"/>
          <w:lang w:val="en-US"/>
        </w:rPr>
      </w:pPr>
      <w:r w:rsidRPr="001B59DE">
        <w:rPr>
          <w:rFonts w:ascii="Segoe UI" w:hAnsi="Segoe UI" w:cs="Segoe UI"/>
          <w:noProof/>
          <w:sz w:val="18"/>
          <w:szCs w:val="18"/>
          <w:lang w:val="en-US"/>
        </w:rPr>
        <w:drawing>
          <wp:inline distT="0" distB="0" distL="0" distR="0" wp14:anchorId="47048D0D" wp14:editId="21E3405B">
            <wp:extent cx="4262616" cy="3559404"/>
            <wp:effectExtent l="0" t="0" r="5080" b="0"/>
            <wp:docPr id="1805562648" name="Billede 1" descr="Et billede, der indeholder tekst, skærmbillede, softwar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62648" name="Billede 1" descr="Et billede, der indeholder tekst, skærmbillede, software, Multimediesoftware&#10;&#10;Automatisk genereret beskrivelse"/>
                    <pic:cNvPicPr/>
                  </pic:nvPicPr>
                  <pic:blipFill>
                    <a:blip r:embed="rId17"/>
                    <a:stretch>
                      <a:fillRect/>
                    </a:stretch>
                  </pic:blipFill>
                  <pic:spPr>
                    <a:xfrm>
                      <a:off x="0" y="0"/>
                      <a:ext cx="4262616" cy="3559404"/>
                    </a:xfrm>
                    <a:prstGeom prst="rect">
                      <a:avLst/>
                    </a:prstGeom>
                  </pic:spPr>
                </pic:pic>
              </a:graphicData>
            </a:graphic>
          </wp:inline>
        </w:drawing>
      </w:r>
    </w:p>
    <w:p w14:paraId="18004228" w14:textId="1A0D89A2" w:rsidR="00DC4E95" w:rsidRDefault="00DC4E95" w:rsidP="00F9750C">
      <w:pPr>
        <w:pStyle w:val="paragraph"/>
        <w:spacing w:before="0" w:beforeAutospacing="0" w:after="0" w:afterAutospacing="0"/>
        <w:textAlignment w:val="baseline"/>
        <w:rPr>
          <w:rFonts w:ascii="Segoe UI" w:hAnsi="Segoe UI" w:cs="Segoe UI"/>
          <w:sz w:val="18"/>
          <w:szCs w:val="18"/>
          <w:lang w:val="en-US"/>
        </w:rPr>
      </w:pPr>
    </w:p>
    <w:p w14:paraId="1D899547" w14:textId="7AA5849C" w:rsidR="00A07F8F" w:rsidRDefault="00A07F8F"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 xml:space="preserve">If we look at the code </w:t>
      </w:r>
      <w:r w:rsidR="00F82FFA">
        <w:rPr>
          <w:rFonts w:ascii="Segoe UI" w:hAnsi="Segoe UI" w:cs="Segoe UI"/>
          <w:sz w:val="18"/>
          <w:szCs w:val="18"/>
          <w:lang w:val="en-US"/>
        </w:rPr>
        <w:t>here,</w:t>
      </w:r>
      <w:r>
        <w:rPr>
          <w:rFonts w:ascii="Segoe UI" w:hAnsi="Segoe UI" w:cs="Segoe UI"/>
          <w:sz w:val="18"/>
          <w:szCs w:val="18"/>
          <w:lang w:val="en-US"/>
        </w:rPr>
        <w:t xml:space="preserve"> we will quickly realize it is the same math we used to find the Euclidean distance, however, we use it differently this time since we use it to make two asteroids bounce off each other in different directions. It is </w:t>
      </w:r>
      <w:r w:rsidR="00F82FFA">
        <w:rPr>
          <w:rFonts w:ascii="Segoe UI" w:hAnsi="Segoe UI" w:cs="Segoe UI"/>
          <w:sz w:val="18"/>
          <w:szCs w:val="18"/>
          <w:lang w:val="en-US"/>
        </w:rPr>
        <w:t>not</w:t>
      </w:r>
      <w:r>
        <w:rPr>
          <w:rFonts w:ascii="Segoe UI" w:hAnsi="Segoe UI" w:cs="Segoe UI"/>
          <w:sz w:val="18"/>
          <w:szCs w:val="18"/>
          <w:lang w:val="en-US"/>
        </w:rPr>
        <w:t xml:space="preserve"> only different directions, but also exactly opposites of their trajectory. </w:t>
      </w:r>
    </w:p>
    <w:p w14:paraId="7BB0E18C" w14:textId="77777777" w:rsidR="00071F4B" w:rsidRDefault="00071F4B" w:rsidP="00F9750C">
      <w:pPr>
        <w:pStyle w:val="paragraph"/>
        <w:spacing w:before="0" w:beforeAutospacing="0" w:after="0" w:afterAutospacing="0"/>
        <w:textAlignment w:val="baseline"/>
        <w:rPr>
          <w:rFonts w:ascii="Segoe UI" w:hAnsi="Segoe UI" w:cs="Segoe UI"/>
          <w:sz w:val="18"/>
          <w:szCs w:val="18"/>
          <w:lang w:val="en-US"/>
        </w:rPr>
      </w:pPr>
    </w:p>
    <w:p w14:paraId="11657511" w14:textId="11E3E225" w:rsidR="00071F4B" w:rsidRDefault="00071F4B"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 xml:space="preserve">The question is how the dependencies are accessed by the classes, and the answer can be found in the module-files. </w:t>
      </w:r>
    </w:p>
    <w:p w14:paraId="3B63DC43" w14:textId="57B3CC17" w:rsidR="00071F4B" w:rsidRDefault="00071F4B" w:rsidP="00F9750C">
      <w:pPr>
        <w:pStyle w:val="paragraph"/>
        <w:spacing w:before="0" w:beforeAutospacing="0" w:after="0" w:afterAutospacing="0"/>
        <w:textAlignment w:val="baseline"/>
        <w:rPr>
          <w:rFonts w:ascii="Segoe UI" w:hAnsi="Segoe UI" w:cs="Segoe UI"/>
          <w:sz w:val="18"/>
          <w:szCs w:val="18"/>
          <w:lang w:val="en-US"/>
        </w:rPr>
      </w:pPr>
      <w:r w:rsidRPr="00071F4B">
        <w:rPr>
          <w:rFonts w:ascii="Segoe UI" w:hAnsi="Segoe UI" w:cs="Segoe UI"/>
          <w:noProof/>
          <w:sz w:val="18"/>
          <w:szCs w:val="18"/>
          <w:lang w:val="en-US"/>
        </w:rPr>
        <w:drawing>
          <wp:inline distT="0" distB="0" distL="0" distR="0" wp14:anchorId="27A984BE" wp14:editId="0BEC3809">
            <wp:extent cx="3719476" cy="1782554"/>
            <wp:effectExtent l="0" t="0" r="1905" b="0"/>
            <wp:docPr id="879872707"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72707" name="Billede 1" descr="Et billede, der indeholder tekst, skærmbillede, Font/skrifttype&#10;&#10;Automatisk genereret beskrivelse"/>
                    <pic:cNvPicPr/>
                  </pic:nvPicPr>
                  <pic:blipFill>
                    <a:blip r:embed="rId18"/>
                    <a:stretch>
                      <a:fillRect/>
                    </a:stretch>
                  </pic:blipFill>
                  <pic:spPr>
                    <a:xfrm>
                      <a:off x="0" y="0"/>
                      <a:ext cx="3732314" cy="1788707"/>
                    </a:xfrm>
                    <a:prstGeom prst="rect">
                      <a:avLst/>
                    </a:prstGeom>
                  </pic:spPr>
                </pic:pic>
              </a:graphicData>
            </a:graphic>
          </wp:inline>
        </w:drawing>
      </w:r>
    </w:p>
    <w:p w14:paraId="30FDF93C" w14:textId="29AC1323" w:rsidR="001B59DE" w:rsidRDefault="001B59DE" w:rsidP="00F9750C">
      <w:pPr>
        <w:pStyle w:val="paragraph"/>
        <w:spacing w:before="0" w:beforeAutospacing="0" w:after="0" w:afterAutospacing="0"/>
        <w:textAlignment w:val="baseline"/>
        <w:rPr>
          <w:rFonts w:ascii="Segoe UI" w:hAnsi="Segoe UI" w:cs="Segoe UI"/>
          <w:sz w:val="18"/>
          <w:szCs w:val="18"/>
          <w:lang w:val="en-US"/>
        </w:rPr>
      </w:pPr>
    </w:p>
    <w:p w14:paraId="2D437EF9" w14:textId="79F87C68" w:rsidR="00F9750C" w:rsidRPr="00D0760F" w:rsidRDefault="00071F4B" w:rsidP="00D0760F">
      <w:pPr>
        <w:pStyle w:val="paragraph"/>
        <w:spacing w:before="0" w:beforeAutospacing="0" w:after="0" w:afterAutospacing="0"/>
        <w:textAlignment w:val="baseline"/>
        <w:rPr>
          <w:rStyle w:val="normaltextrun"/>
          <w:rFonts w:ascii="Segoe UI" w:hAnsi="Segoe UI" w:cs="Segoe UI"/>
          <w:sz w:val="18"/>
          <w:szCs w:val="18"/>
          <w:lang w:val="en-US"/>
        </w:rPr>
      </w:pPr>
      <w:r>
        <w:rPr>
          <w:rFonts w:ascii="Segoe UI" w:hAnsi="Segoe UI" w:cs="Segoe UI"/>
          <w:sz w:val="18"/>
          <w:szCs w:val="18"/>
          <w:lang w:val="en-US"/>
        </w:rPr>
        <w:t xml:space="preserve">We are enforcing our way to a reliable dependency since the module asteroids here needs to specify what it requires, and we must export our module for other modules to gain access to the data. This is a very important structure for upholding </w:t>
      </w:r>
      <w:r>
        <w:rPr>
          <w:rFonts w:ascii="Segoe UI" w:hAnsi="Segoe UI" w:cs="Segoe UI"/>
          <w:sz w:val="18"/>
          <w:szCs w:val="18"/>
          <w:lang w:val="en-US"/>
        </w:rPr>
        <w:lastRenderedPageBreak/>
        <w:t xml:space="preserve">our open to extension while closed to modification principle. </w:t>
      </w:r>
      <w:r w:rsidR="00EE530C">
        <w:rPr>
          <w:rFonts w:ascii="Segoe UI" w:hAnsi="Segoe UI" w:cs="Segoe UI"/>
          <w:sz w:val="18"/>
          <w:szCs w:val="18"/>
          <w:lang w:val="en-US"/>
        </w:rPr>
        <w:t>This is how we are enforcing a reliable dependency and a strong encapsulation in our project.</w:t>
      </w:r>
      <w:r w:rsidR="00F9750C">
        <w:rPr>
          <w:rStyle w:val="normaltextrun"/>
          <w:rFonts w:ascii="Calibri" w:eastAsiaTheme="majorEastAsia" w:hAnsi="Calibri" w:cs="Calibri"/>
          <w:b/>
          <w:bCs/>
          <w:u w:val="single"/>
          <w:lang w:val="en-US"/>
        </w:rPr>
        <w:br w:type="page"/>
      </w:r>
    </w:p>
    <w:p w14:paraId="1040B70C" w14:textId="152E536F" w:rsidR="00F9750C" w:rsidRDefault="00F9750C" w:rsidP="00583599">
      <w:pPr>
        <w:pStyle w:val="Overskrift1"/>
        <w:rPr>
          <w:rStyle w:val="eop"/>
          <w:rFonts w:ascii="Calibri" w:hAnsi="Calibri" w:cs="Calibri"/>
          <w:lang w:val="en-US"/>
        </w:rPr>
      </w:pPr>
      <w:bookmarkStart w:id="4" w:name="_Toc166665944"/>
      <w:r>
        <w:rPr>
          <w:rStyle w:val="normaltextrun"/>
          <w:rFonts w:ascii="Calibri" w:hAnsi="Calibri" w:cs="Calibri"/>
          <w:b/>
          <w:bCs/>
          <w:u w:val="single"/>
          <w:lang w:val="en-US"/>
        </w:rPr>
        <w:lastRenderedPageBreak/>
        <w:t>Test</w:t>
      </w:r>
      <w:bookmarkEnd w:id="4"/>
      <w:r w:rsidRPr="00F9750C">
        <w:rPr>
          <w:rStyle w:val="eop"/>
          <w:rFonts w:ascii="Calibri" w:hAnsi="Calibri" w:cs="Calibri"/>
          <w:lang w:val="en-US"/>
        </w:rPr>
        <w:t> </w:t>
      </w:r>
    </w:p>
    <w:p w14:paraId="3C4A2A79" w14:textId="48E21220" w:rsidR="00D0760F" w:rsidRDefault="00331D90"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 xml:space="preserve">The test </w:t>
      </w:r>
      <w:r w:rsidR="007C12A4">
        <w:rPr>
          <w:rFonts w:ascii="Segoe UI" w:hAnsi="Segoe UI" w:cs="Segoe UI"/>
          <w:sz w:val="18"/>
          <w:szCs w:val="18"/>
          <w:lang w:val="en-US"/>
        </w:rPr>
        <w:t>has</w:t>
      </w:r>
      <w:r>
        <w:rPr>
          <w:rFonts w:ascii="Segoe UI" w:hAnsi="Segoe UI" w:cs="Segoe UI"/>
          <w:sz w:val="18"/>
          <w:szCs w:val="18"/>
          <w:lang w:val="en-US"/>
        </w:rPr>
        <w:t xml:space="preserve"> been created to ensure the functionality of different entities work properly. By testing our components in </w:t>
      </w:r>
      <w:r w:rsidR="007C12A4">
        <w:rPr>
          <w:rFonts w:ascii="Segoe UI" w:hAnsi="Segoe UI" w:cs="Segoe UI"/>
          <w:sz w:val="18"/>
          <w:szCs w:val="18"/>
          <w:lang w:val="en-US"/>
        </w:rPr>
        <w:t>isolation,</w:t>
      </w:r>
      <w:r>
        <w:rPr>
          <w:rFonts w:ascii="Segoe UI" w:hAnsi="Segoe UI" w:cs="Segoe UI"/>
          <w:sz w:val="18"/>
          <w:szCs w:val="18"/>
          <w:lang w:val="en-US"/>
        </w:rPr>
        <w:t xml:space="preserve"> we can ensure that our components are behaving accordingly, regardless of their dependencies. </w:t>
      </w:r>
      <w:r w:rsidR="007C12A4">
        <w:rPr>
          <w:rFonts w:ascii="Segoe UI" w:hAnsi="Segoe UI" w:cs="Segoe UI"/>
          <w:sz w:val="18"/>
          <w:szCs w:val="18"/>
          <w:lang w:val="en-US"/>
        </w:rPr>
        <w:t>Testing is an important part of coding since it creates insight into the functionality of the individual components. With unit tests we have verified that the components performed as intended, for example we have created unit tests that verified that the bullet creation method work correctly with specified parameters. Here is the example:</w:t>
      </w:r>
    </w:p>
    <w:p w14:paraId="41CEDA1D" w14:textId="1FC11293" w:rsidR="007C12A4" w:rsidRDefault="007C12A4" w:rsidP="00F9750C">
      <w:pPr>
        <w:pStyle w:val="paragraph"/>
        <w:spacing w:before="0" w:beforeAutospacing="0" w:after="0" w:afterAutospacing="0"/>
        <w:textAlignment w:val="baseline"/>
        <w:rPr>
          <w:rFonts w:ascii="Segoe UI" w:hAnsi="Segoe UI" w:cs="Segoe UI"/>
          <w:sz w:val="18"/>
          <w:szCs w:val="18"/>
          <w:lang w:val="en-US"/>
        </w:rPr>
      </w:pPr>
      <w:r w:rsidRPr="007C12A4">
        <w:rPr>
          <w:rFonts w:ascii="Segoe UI" w:hAnsi="Segoe UI" w:cs="Segoe UI"/>
          <w:sz w:val="18"/>
          <w:szCs w:val="18"/>
          <w:lang w:val="en-US"/>
        </w:rPr>
        <w:drawing>
          <wp:inline distT="0" distB="0" distL="0" distR="0" wp14:anchorId="4CF2670B" wp14:editId="46BE8192">
            <wp:extent cx="2973828" cy="3355200"/>
            <wp:effectExtent l="0" t="0" r="0" b="0"/>
            <wp:docPr id="1784391713" name="Billede 1" descr="Et billede, der indeholder tekst, skærmbillede, softwar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91713" name="Billede 1" descr="Et billede, der indeholder tekst, skærmbillede, software, Multimediesoftware&#10;&#10;Automatisk genereret beskrivelse"/>
                    <pic:cNvPicPr/>
                  </pic:nvPicPr>
                  <pic:blipFill>
                    <a:blip r:embed="rId19"/>
                    <a:stretch>
                      <a:fillRect/>
                    </a:stretch>
                  </pic:blipFill>
                  <pic:spPr>
                    <a:xfrm>
                      <a:off x="0" y="0"/>
                      <a:ext cx="3011239" cy="3397409"/>
                    </a:xfrm>
                    <a:prstGeom prst="rect">
                      <a:avLst/>
                    </a:prstGeom>
                  </pic:spPr>
                </pic:pic>
              </a:graphicData>
            </a:graphic>
          </wp:inline>
        </w:drawing>
      </w:r>
    </w:p>
    <w:p w14:paraId="0D5EC8D3" w14:textId="77777777" w:rsidR="007C12A4" w:rsidRDefault="007C12A4" w:rsidP="00F9750C">
      <w:pPr>
        <w:pStyle w:val="paragraph"/>
        <w:spacing w:before="0" w:beforeAutospacing="0" w:after="0" w:afterAutospacing="0"/>
        <w:textAlignment w:val="baseline"/>
        <w:rPr>
          <w:rFonts w:ascii="Segoe UI" w:hAnsi="Segoe UI" w:cs="Segoe UI"/>
          <w:sz w:val="18"/>
          <w:szCs w:val="18"/>
          <w:lang w:val="en-US"/>
        </w:rPr>
      </w:pPr>
    </w:p>
    <w:p w14:paraId="329BC733" w14:textId="70FDB1C7" w:rsidR="007C12A4" w:rsidRDefault="007C12A4"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 xml:space="preserve">This is a simple test to check if the bullet is created and is there. A good reason to have tests such as this could be the safety net you have when having changed anything to an entity. By having a test that runs through correctly with good </w:t>
      </w:r>
      <w:r w:rsidR="00B15E4A">
        <w:rPr>
          <w:rFonts w:ascii="Segoe UI" w:hAnsi="Segoe UI" w:cs="Segoe UI"/>
          <w:sz w:val="18"/>
          <w:szCs w:val="18"/>
          <w:lang w:val="en-US"/>
        </w:rPr>
        <w:t>criteria</w:t>
      </w:r>
      <w:r>
        <w:rPr>
          <w:rFonts w:ascii="Segoe UI" w:hAnsi="Segoe UI" w:cs="Segoe UI"/>
          <w:sz w:val="18"/>
          <w:szCs w:val="18"/>
          <w:lang w:val="en-US"/>
        </w:rPr>
        <w:t xml:space="preserve">, we can safely change our bullet implementation and then run the test </w:t>
      </w:r>
      <w:r w:rsidR="00B15E4A">
        <w:rPr>
          <w:rFonts w:ascii="Segoe UI" w:hAnsi="Segoe UI" w:cs="Segoe UI"/>
          <w:sz w:val="18"/>
          <w:szCs w:val="18"/>
          <w:lang w:val="en-US"/>
        </w:rPr>
        <w:t>again to check if we have made good changes.</w:t>
      </w:r>
      <w:r w:rsidR="00672778">
        <w:rPr>
          <w:rFonts w:ascii="Segoe UI" w:hAnsi="Segoe UI" w:cs="Segoe UI"/>
          <w:sz w:val="18"/>
          <w:szCs w:val="18"/>
          <w:lang w:val="en-US"/>
        </w:rPr>
        <w:t xml:space="preserve"> Just to </w:t>
      </w:r>
      <w:proofErr w:type="gramStart"/>
      <w:r w:rsidR="00672778">
        <w:rPr>
          <w:rFonts w:ascii="Segoe UI" w:hAnsi="Segoe UI" w:cs="Segoe UI"/>
          <w:sz w:val="18"/>
          <w:szCs w:val="18"/>
          <w:lang w:val="en-US"/>
        </w:rPr>
        <w:t>shot</w:t>
      </w:r>
      <w:proofErr w:type="gramEnd"/>
      <w:r w:rsidR="00672778">
        <w:rPr>
          <w:rFonts w:ascii="Segoe UI" w:hAnsi="Segoe UI" w:cs="Segoe UI"/>
          <w:sz w:val="18"/>
          <w:szCs w:val="18"/>
          <w:lang w:val="en-US"/>
        </w:rPr>
        <w:t xml:space="preserve"> another example we check here if an enemy can be created accordingly with the correct </w:t>
      </w:r>
      <w:proofErr w:type="spellStart"/>
      <w:r w:rsidR="00672778">
        <w:rPr>
          <w:rFonts w:ascii="Segoe UI" w:hAnsi="Segoe UI" w:cs="Segoe UI"/>
          <w:sz w:val="18"/>
          <w:szCs w:val="18"/>
          <w:lang w:val="en-US"/>
        </w:rPr>
        <w:t>polygonCoodinates</w:t>
      </w:r>
      <w:proofErr w:type="spellEnd"/>
      <w:r w:rsidR="00672778">
        <w:rPr>
          <w:rFonts w:ascii="Segoe UI" w:hAnsi="Segoe UI" w:cs="Segoe UI"/>
          <w:sz w:val="18"/>
          <w:szCs w:val="18"/>
          <w:lang w:val="en-US"/>
        </w:rPr>
        <w:t xml:space="preserve">, which means the way it looks. </w:t>
      </w:r>
    </w:p>
    <w:p w14:paraId="27D15F99" w14:textId="0C0CAFBA" w:rsidR="00672778" w:rsidRPr="00672778" w:rsidRDefault="00672778" w:rsidP="00F9750C">
      <w:pPr>
        <w:pStyle w:val="paragraph"/>
        <w:spacing w:before="0" w:beforeAutospacing="0" w:after="0" w:afterAutospacing="0"/>
        <w:textAlignment w:val="baseline"/>
        <w:rPr>
          <w:rStyle w:val="eop"/>
          <w:rFonts w:ascii="Segoe UI" w:hAnsi="Segoe UI" w:cs="Segoe UI"/>
          <w:sz w:val="18"/>
          <w:szCs w:val="18"/>
          <w:lang w:val="en-US"/>
        </w:rPr>
      </w:pPr>
      <w:r w:rsidRPr="00672778">
        <w:rPr>
          <w:rStyle w:val="eop"/>
          <w:rFonts w:ascii="Segoe UI" w:hAnsi="Segoe UI" w:cs="Segoe UI"/>
          <w:sz w:val="18"/>
          <w:szCs w:val="18"/>
          <w:lang w:val="en-US"/>
        </w:rPr>
        <w:drawing>
          <wp:inline distT="0" distB="0" distL="0" distR="0" wp14:anchorId="5DBE1D81" wp14:editId="27BAF3B0">
            <wp:extent cx="3664800" cy="2747649"/>
            <wp:effectExtent l="0" t="0" r="5715" b="0"/>
            <wp:docPr id="1020501952" name="Billede 1" descr="Et billede, der indeholder tekst, skærmbillede, softwar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01952" name="Billede 1" descr="Et billede, der indeholder tekst, skærmbillede, software, Multimediesoftware&#10;&#10;Automatisk genereret beskrivelse"/>
                    <pic:cNvPicPr/>
                  </pic:nvPicPr>
                  <pic:blipFill>
                    <a:blip r:embed="rId20"/>
                    <a:stretch>
                      <a:fillRect/>
                    </a:stretch>
                  </pic:blipFill>
                  <pic:spPr>
                    <a:xfrm>
                      <a:off x="0" y="0"/>
                      <a:ext cx="3701441" cy="2775120"/>
                    </a:xfrm>
                    <a:prstGeom prst="rect">
                      <a:avLst/>
                    </a:prstGeom>
                  </pic:spPr>
                </pic:pic>
              </a:graphicData>
            </a:graphic>
          </wp:inline>
        </w:drawing>
      </w:r>
    </w:p>
    <w:p w14:paraId="203D142E" w14:textId="77777777" w:rsidR="00F9750C" w:rsidRPr="00F9750C" w:rsidRDefault="00F9750C" w:rsidP="00F9750C">
      <w:pPr>
        <w:pStyle w:val="paragraph"/>
        <w:spacing w:before="0" w:beforeAutospacing="0" w:after="0" w:afterAutospacing="0"/>
        <w:textAlignment w:val="baseline"/>
        <w:rPr>
          <w:rFonts w:ascii="Segoe UI" w:hAnsi="Segoe UI" w:cs="Segoe UI"/>
          <w:color w:val="FF0000"/>
          <w:sz w:val="18"/>
          <w:szCs w:val="18"/>
          <w:lang w:val="en-US"/>
        </w:rPr>
      </w:pPr>
      <w:r w:rsidRPr="00F9750C">
        <w:rPr>
          <w:rStyle w:val="eop"/>
          <w:rFonts w:ascii="Calibri" w:hAnsi="Calibri" w:cs="Calibri"/>
          <w:color w:val="FF0000"/>
          <w:lang w:val="en-US"/>
        </w:rPr>
        <w:t> </w:t>
      </w:r>
    </w:p>
    <w:p w14:paraId="7A9070F7" w14:textId="157DA452" w:rsidR="00F9750C" w:rsidRDefault="00F9750C">
      <w:pPr>
        <w:rPr>
          <w:rStyle w:val="normaltextrun"/>
          <w:rFonts w:ascii="Calibri" w:eastAsiaTheme="majorEastAsia" w:hAnsi="Calibri" w:cs="Calibri"/>
          <w:b/>
          <w:bCs/>
          <w:kern w:val="0"/>
          <w:sz w:val="24"/>
          <w:szCs w:val="24"/>
          <w:u w:val="single"/>
          <w:lang w:val="en-US" w:eastAsia="da-DK"/>
          <w14:ligatures w14:val="none"/>
        </w:rPr>
      </w:pPr>
      <w:r>
        <w:rPr>
          <w:rStyle w:val="normaltextrun"/>
          <w:rFonts w:ascii="Calibri" w:eastAsiaTheme="majorEastAsia" w:hAnsi="Calibri" w:cs="Calibri"/>
          <w:b/>
          <w:bCs/>
          <w:u w:val="single"/>
          <w:lang w:val="en-US"/>
        </w:rPr>
        <w:br w:type="page"/>
      </w:r>
    </w:p>
    <w:p w14:paraId="623BEBB2" w14:textId="18DD3D96" w:rsidR="00F9750C" w:rsidRPr="00F9750C" w:rsidRDefault="00F9750C" w:rsidP="00583599">
      <w:pPr>
        <w:pStyle w:val="Overskrift1"/>
        <w:rPr>
          <w:rFonts w:ascii="Segoe UI" w:hAnsi="Segoe UI" w:cs="Segoe UI"/>
          <w:sz w:val="18"/>
          <w:szCs w:val="18"/>
          <w:lang w:val="en-US"/>
        </w:rPr>
      </w:pPr>
      <w:bookmarkStart w:id="5" w:name="_Toc166665945"/>
      <w:r>
        <w:rPr>
          <w:rStyle w:val="normaltextrun"/>
          <w:rFonts w:ascii="Calibri" w:hAnsi="Calibri" w:cs="Calibri"/>
          <w:b/>
          <w:bCs/>
          <w:u w:val="single"/>
          <w:lang w:val="en-US"/>
        </w:rPr>
        <w:lastRenderedPageBreak/>
        <w:t>Discussion</w:t>
      </w:r>
      <w:bookmarkEnd w:id="5"/>
      <w:r w:rsidRPr="00F9750C">
        <w:rPr>
          <w:rStyle w:val="eop"/>
          <w:rFonts w:ascii="Calibri" w:hAnsi="Calibri" w:cs="Calibri"/>
          <w:lang w:val="en-US"/>
        </w:rPr>
        <w:t> </w:t>
      </w:r>
    </w:p>
    <w:p w14:paraId="708ADDA8" w14:textId="77777777" w:rsidR="00624CA5" w:rsidRDefault="00624CA5" w:rsidP="00F9750C">
      <w:pPr>
        <w:pStyle w:val="paragraph"/>
        <w:spacing w:before="0" w:beforeAutospacing="0" w:after="0" w:afterAutospacing="0"/>
        <w:textAlignment w:val="baseline"/>
        <w:rPr>
          <w:rStyle w:val="normaltextrun"/>
          <w:rFonts w:ascii="Calibri" w:eastAsiaTheme="majorEastAsia" w:hAnsi="Calibri" w:cs="Calibri"/>
          <w:color w:val="FF0000"/>
          <w:lang w:val="en-US"/>
        </w:rPr>
      </w:pPr>
    </w:p>
    <w:p w14:paraId="2FCDF457" w14:textId="353C9773" w:rsidR="00F9750C" w:rsidRPr="00F9750C" w:rsidRDefault="00F9750C" w:rsidP="00F9750C">
      <w:pPr>
        <w:pStyle w:val="paragraph"/>
        <w:spacing w:before="0" w:beforeAutospacing="0" w:after="0" w:afterAutospacing="0"/>
        <w:textAlignment w:val="baseline"/>
        <w:rPr>
          <w:rFonts w:ascii="Segoe UI" w:hAnsi="Segoe UI" w:cs="Segoe UI"/>
          <w:color w:val="FF0000"/>
          <w:sz w:val="18"/>
          <w:szCs w:val="18"/>
          <w:lang w:val="en-US"/>
        </w:rPr>
      </w:pPr>
      <w:r w:rsidRPr="00F9750C">
        <w:rPr>
          <w:rStyle w:val="normaltextrun"/>
          <w:rFonts w:ascii="Calibri" w:eastAsiaTheme="majorEastAsia" w:hAnsi="Calibri" w:cs="Calibri"/>
          <w:color w:val="FF0000"/>
          <w:lang w:val="en-US"/>
        </w:rPr>
        <w:t>Discuss how well the game solved the identified essential problems (module updates etc.). </w:t>
      </w:r>
      <w:r w:rsidRPr="00F9750C">
        <w:rPr>
          <w:rStyle w:val="eop"/>
          <w:rFonts w:ascii="Calibri" w:hAnsi="Calibri" w:cs="Calibri"/>
          <w:color w:val="FF0000"/>
          <w:lang w:val="en-US"/>
        </w:rPr>
        <w:t> </w:t>
      </w:r>
    </w:p>
    <w:p w14:paraId="0B237DEF" w14:textId="77777777" w:rsidR="00F9750C" w:rsidRPr="00F9750C" w:rsidRDefault="00F9750C" w:rsidP="00F9750C">
      <w:pPr>
        <w:pStyle w:val="paragraph"/>
        <w:spacing w:before="0" w:beforeAutospacing="0" w:after="0" w:afterAutospacing="0"/>
        <w:textAlignment w:val="baseline"/>
        <w:rPr>
          <w:rFonts w:ascii="Segoe UI" w:hAnsi="Segoe UI" w:cs="Segoe UI"/>
          <w:color w:val="FF0000"/>
          <w:sz w:val="18"/>
          <w:szCs w:val="18"/>
          <w:lang w:val="en-US"/>
        </w:rPr>
      </w:pPr>
      <w:r w:rsidRPr="00F9750C">
        <w:rPr>
          <w:rStyle w:val="normaltextrun"/>
          <w:rFonts w:ascii="Calibri" w:eastAsiaTheme="majorEastAsia" w:hAnsi="Calibri" w:cs="Calibri"/>
          <w:color w:val="FF0000"/>
          <w:lang w:val="en-US"/>
        </w:rPr>
        <w:t>To which extent did your design meet the requirements?</w:t>
      </w:r>
      <w:r w:rsidRPr="00F9750C">
        <w:rPr>
          <w:rStyle w:val="eop"/>
          <w:rFonts w:ascii="Calibri" w:hAnsi="Calibri" w:cs="Calibri"/>
          <w:color w:val="FF0000"/>
          <w:lang w:val="en-US"/>
        </w:rPr>
        <w:t> </w:t>
      </w:r>
    </w:p>
    <w:p w14:paraId="6BA2E282" w14:textId="77777777" w:rsidR="00F9750C" w:rsidRPr="00F9750C" w:rsidRDefault="00F9750C" w:rsidP="00F9750C">
      <w:pPr>
        <w:pStyle w:val="paragraph"/>
        <w:spacing w:before="0" w:beforeAutospacing="0" w:after="0" w:afterAutospacing="0"/>
        <w:textAlignment w:val="baseline"/>
        <w:rPr>
          <w:rFonts w:ascii="Segoe UI" w:hAnsi="Segoe UI" w:cs="Segoe UI"/>
          <w:color w:val="FF0000"/>
          <w:sz w:val="18"/>
          <w:szCs w:val="18"/>
          <w:lang w:val="en-US"/>
        </w:rPr>
      </w:pPr>
      <w:r w:rsidRPr="00F9750C">
        <w:rPr>
          <w:rStyle w:val="eop"/>
          <w:rFonts w:ascii="Calibri" w:hAnsi="Calibri" w:cs="Calibri"/>
          <w:color w:val="FF0000"/>
          <w:lang w:val="en-US"/>
        </w:rPr>
        <w:t> </w:t>
      </w:r>
    </w:p>
    <w:p w14:paraId="353DA484" w14:textId="77777777" w:rsidR="00F9750C" w:rsidRDefault="00F9750C">
      <w:pPr>
        <w:rPr>
          <w:rStyle w:val="normaltextrun"/>
          <w:rFonts w:ascii="Calibri" w:eastAsiaTheme="majorEastAsia" w:hAnsi="Calibri" w:cs="Calibri"/>
          <w:b/>
          <w:bCs/>
          <w:kern w:val="0"/>
          <w:sz w:val="24"/>
          <w:szCs w:val="24"/>
          <w:u w:val="single"/>
          <w:lang w:val="en-US" w:eastAsia="da-DK"/>
          <w14:ligatures w14:val="none"/>
        </w:rPr>
      </w:pPr>
      <w:r>
        <w:rPr>
          <w:rStyle w:val="normaltextrun"/>
          <w:rFonts w:ascii="Calibri" w:eastAsiaTheme="majorEastAsia" w:hAnsi="Calibri" w:cs="Calibri"/>
          <w:b/>
          <w:bCs/>
          <w:u w:val="single"/>
          <w:lang w:val="en-US"/>
        </w:rPr>
        <w:br w:type="page"/>
      </w:r>
    </w:p>
    <w:p w14:paraId="62D88744" w14:textId="2A9BC768" w:rsidR="00F9750C" w:rsidRPr="00F9750C" w:rsidRDefault="00F9750C" w:rsidP="00583599">
      <w:pPr>
        <w:pStyle w:val="Overskrift1"/>
        <w:rPr>
          <w:rFonts w:ascii="Segoe UI" w:hAnsi="Segoe UI" w:cs="Segoe UI"/>
          <w:sz w:val="18"/>
          <w:szCs w:val="18"/>
          <w:lang w:val="en-US"/>
        </w:rPr>
      </w:pPr>
      <w:bookmarkStart w:id="6" w:name="_Toc166665946"/>
      <w:r>
        <w:rPr>
          <w:rStyle w:val="normaltextrun"/>
          <w:rFonts w:ascii="Calibri" w:hAnsi="Calibri" w:cs="Calibri"/>
          <w:b/>
          <w:bCs/>
          <w:u w:val="single"/>
          <w:lang w:val="en-US"/>
        </w:rPr>
        <w:lastRenderedPageBreak/>
        <w:t>Conclusion</w:t>
      </w:r>
      <w:bookmarkEnd w:id="6"/>
      <w:r w:rsidRPr="00F9750C">
        <w:rPr>
          <w:rStyle w:val="eop"/>
          <w:rFonts w:ascii="Calibri" w:hAnsi="Calibri" w:cs="Calibri"/>
          <w:lang w:val="en-US"/>
        </w:rPr>
        <w:t> </w:t>
      </w:r>
    </w:p>
    <w:p w14:paraId="27CA273A" w14:textId="77777777" w:rsidR="00F9750C" w:rsidRPr="00F9750C" w:rsidRDefault="00F9750C" w:rsidP="00F9750C">
      <w:pPr>
        <w:pStyle w:val="paragraph"/>
        <w:spacing w:before="0" w:beforeAutospacing="0" w:after="0" w:afterAutospacing="0"/>
        <w:textAlignment w:val="baseline"/>
        <w:rPr>
          <w:rFonts w:ascii="Segoe UI" w:hAnsi="Segoe UI" w:cs="Segoe UI"/>
          <w:color w:val="FF0000"/>
          <w:sz w:val="18"/>
          <w:szCs w:val="18"/>
          <w:lang w:val="en-US"/>
        </w:rPr>
      </w:pPr>
      <w:r w:rsidRPr="00F9750C">
        <w:rPr>
          <w:rStyle w:val="normaltextrun"/>
          <w:rFonts w:ascii="Calibri" w:eastAsiaTheme="majorEastAsia" w:hAnsi="Calibri" w:cs="Calibri"/>
          <w:color w:val="FF0000"/>
          <w:lang w:val="en-US"/>
        </w:rPr>
        <w:t>First summarize the report. </w:t>
      </w:r>
      <w:r w:rsidRPr="00F9750C">
        <w:rPr>
          <w:rStyle w:val="eop"/>
          <w:rFonts w:ascii="Calibri" w:hAnsi="Calibri" w:cs="Calibri"/>
          <w:color w:val="FF0000"/>
          <w:lang w:val="en-US"/>
        </w:rPr>
        <w:t> </w:t>
      </w:r>
    </w:p>
    <w:p w14:paraId="114FA8A6" w14:textId="77777777" w:rsidR="00F9750C" w:rsidRPr="00F9750C" w:rsidRDefault="00F9750C" w:rsidP="00F9750C">
      <w:pPr>
        <w:pStyle w:val="paragraph"/>
        <w:spacing w:before="0" w:beforeAutospacing="0" w:after="0" w:afterAutospacing="0"/>
        <w:textAlignment w:val="baseline"/>
        <w:rPr>
          <w:rFonts w:ascii="Segoe UI" w:hAnsi="Segoe UI" w:cs="Segoe UI"/>
          <w:color w:val="FF0000"/>
          <w:sz w:val="18"/>
          <w:szCs w:val="18"/>
          <w:lang w:val="en-US"/>
        </w:rPr>
      </w:pPr>
      <w:r w:rsidRPr="00F9750C">
        <w:rPr>
          <w:rStyle w:val="normaltextrun"/>
          <w:rFonts w:ascii="Calibri" w:eastAsiaTheme="majorEastAsia" w:hAnsi="Calibri" w:cs="Calibri"/>
          <w:color w:val="FF0000"/>
          <w:lang w:val="en-US"/>
        </w:rPr>
        <w:t>Remember that you are summarizing the report for a reader that has read the introduction and the body of the report already and has a strong sense of key concepts and applied technologies. </w:t>
      </w:r>
      <w:r w:rsidRPr="00F9750C">
        <w:rPr>
          <w:rStyle w:val="eop"/>
          <w:rFonts w:ascii="Calibri" w:hAnsi="Calibri" w:cs="Calibri"/>
          <w:color w:val="FF0000"/>
          <w:lang w:val="en-US"/>
        </w:rPr>
        <w:t> </w:t>
      </w:r>
    </w:p>
    <w:p w14:paraId="3805B435" w14:textId="77777777" w:rsidR="00F9750C" w:rsidRPr="00F9750C" w:rsidRDefault="00F9750C" w:rsidP="00F9750C">
      <w:pPr>
        <w:pStyle w:val="paragraph"/>
        <w:spacing w:before="0" w:beforeAutospacing="0" w:after="0" w:afterAutospacing="0"/>
        <w:textAlignment w:val="baseline"/>
        <w:rPr>
          <w:rFonts w:ascii="Segoe UI" w:hAnsi="Segoe UI" w:cs="Segoe UI"/>
          <w:color w:val="FF0000"/>
          <w:sz w:val="18"/>
          <w:szCs w:val="18"/>
          <w:lang w:val="en-US"/>
        </w:rPr>
      </w:pPr>
      <w:r w:rsidRPr="00F9750C">
        <w:rPr>
          <w:rStyle w:val="normaltextrun"/>
          <w:rFonts w:ascii="Calibri" w:eastAsiaTheme="majorEastAsia" w:hAnsi="Calibri" w:cs="Calibri"/>
          <w:color w:val="FF0000"/>
          <w:lang w:val="en-US"/>
        </w:rPr>
        <w:t>Explain the potential impacts of your system in relation to the main issue.</w:t>
      </w:r>
      <w:r w:rsidRPr="00F9750C">
        <w:rPr>
          <w:rStyle w:val="eop"/>
          <w:rFonts w:ascii="Calibri" w:hAnsi="Calibri" w:cs="Calibri"/>
          <w:color w:val="FF0000"/>
          <w:lang w:val="en-US"/>
        </w:rPr>
        <w:t> </w:t>
      </w:r>
    </w:p>
    <w:p w14:paraId="4DDF2F2B" w14:textId="77777777" w:rsidR="00F9750C" w:rsidRPr="00F9750C" w:rsidRDefault="00F9750C" w:rsidP="00F9750C">
      <w:pPr>
        <w:pStyle w:val="paragraph"/>
        <w:spacing w:before="0" w:beforeAutospacing="0" w:after="0" w:afterAutospacing="0"/>
        <w:textAlignment w:val="baseline"/>
        <w:rPr>
          <w:rFonts w:ascii="Segoe UI" w:hAnsi="Segoe UI" w:cs="Segoe UI"/>
          <w:color w:val="FF0000"/>
          <w:sz w:val="18"/>
          <w:szCs w:val="18"/>
          <w:lang w:val="en-US"/>
        </w:rPr>
      </w:pPr>
      <w:r w:rsidRPr="00F9750C">
        <w:rPr>
          <w:rStyle w:val="normaltextrun"/>
          <w:rFonts w:ascii="Calibri" w:eastAsiaTheme="majorEastAsia" w:hAnsi="Calibri" w:cs="Calibri"/>
          <w:color w:val="FF0000"/>
          <w:lang w:val="en-US"/>
        </w:rPr>
        <w:t>Direct future work directions related to the main issue. </w:t>
      </w:r>
      <w:r w:rsidRPr="00F9750C">
        <w:rPr>
          <w:rStyle w:val="eop"/>
          <w:rFonts w:ascii="Calibri" w:hAnsi="Calibri" w:cs="Calibri"/>
          <w:color w:val="FF0000"/>
          <w:lang w:val="en-US"/>
        </w:rPr>
        <w:t> </w:t>
      </w:r>
    </w:p>
    <w:p w14:paraId="06215D44" w14:textId="77777777" w:rsidR="00F9750C" w:rsidRPr="00F9750C" w:rsidRDefault="00F9750C" w:rsidP="00F9750C">
      <w:pPr>
        <w:pStyle w:val="paragraph"/>
        <w:spacing w:before="0" w:beforeAutospacing="0" w:after="0" w:afterAutospacing="0"/>
        <w:textAlignment w:val="baseline"/>
        <w:rPr>
          <w:rFonts w:ascii="Segoe UI" w:hAnsi="Segoe UI" w:cs="Segoe UI"/>
          <w:color w:val="FF0000"/>
          <w:sz w:val="18"/>
          <w:szCs w:val="18"/>
          <w:lang w:val="en-US"/>
        </w:rPr>
      </w:pPr>
      <w:r w:rsidRPr="00F9750C">
        <w:rPr>
          <w:rStyle w:val="normaltextrun"/>
          <w:rFonts w:ascii="Calibri" w:eastAsiaTheme="majorEastAsia" w:hAnsi="Calibri" w:cs="Calibri"/>
          <w:color w:val="FF0000"/>
          <w:lang w:val="en-US"/>
        </w:rPr>
        <w:t>However, this should not be seen as an opportunity to develop new ideas in significant detail and should be clearly linked to the work described in your report.</w:t>
      </w:r>
      <w:r w:rsidRPr="00F9750C">
        <w:rPr>
          <w:rStyle w:val="eop"/>
          <w:rFonts w:ascii="Calibri" w:hAnsi="Calibri" w:cs="Calibri"/>
          <w:color w:val="FF0000"/>
          <w:lang w:val="en-US"/>
        </w:rPr>
        <w:t> </w:t>
      </w:r>
    </w:p>
    <w:p w14:paraId="4903A89C" w14:textId="77777777" w:rsidR="00F9750C" w:rsidRPr="00F9750C" w:rsidRDefault="00F9750C" w:rsidP="00F9750C">
      <w:pPr>
        <w:pStyle w:val="paragraph"/>
        <w:spacing w:before="0" w:beforeAutospacing="0" w:after="0" w:afterAutospacing="0"/>
        <w:textAlignment w:val="baseline"/>
        <w:rPr>
          <w:rFonts w:ascii="Segoe UI" w:hAnsi="Segoe UI" w:cs="Segoe UI"/>
          <w:color w:val="FF0000"/>
          <w:sz w:val="18"/>
          <w:szCs w:val="18"/>
          <w:lang w:val="en-US"/>
        </w:rPr>
      </w:pPr>
      <w:r w:rsidRPr="00F9750C">
        <w:rPr>
          <w:rStyle w:val="eop"/>
          <w:rFonts w:ascii="Calibri" w:hAnsi="Calibri" w:cs="Calibri"/>
          <w:color w:val="FF0000"/>
          <w:lang w:val="en-US"/>
        </w:rPr>
        <w:t> </w:t>
      </w:r>
    </w:p>
    <w:p w14:paraId="612FA919" w14:textId="285A1298" w:rsidR="00F9750C" w:rsidRPr="009F552F" w:rsidRDefault="00F9750C" w:rsidP="00F9750C">
      <w:pPr>
        <w:rPr>
          <w:rFonts w:ascii="Calibri" w:eastAsiaTheme="majorEastAsia" w:hAnsi="Calibri" w:cs="Calibri"/>
          <w:b/>
          <w:bCs/>
          <w:color w:val="FF0000"/>
          <w:kern w:val="0"/>
          <w:sz w:val="24"/>
          <w:szCs w:val="24"/>
          <w:u w:val="single"/>
          <w:lang w:val="en-US" w:eastAsia="da-DK"/>
          <w14:ligatures w14:val="none"/>
        </w:rPr>
      </w:pPr>
      <w:r w:rsidRPr="00F9750C">
        <w:rPr>
          <w:rStyle w:val="normaltextrun"/>
          <w:rFonts w:ascii="Calibri" w:eastAsiaTheme="majorEastAsia" w:hAnsi="Calibri" w:cs="Calibri"/>
          <w:b/>
          <w:bCs/>
          <w:color w:val="FF0000"/>
          <w:u w:val="single"/>
          <w:lang w:val="en-US"/>
        </w:rPr>
        <w:br w:type="page"/>
      </w:r>
    </w:p>
    <w:sectPr w:rsidR="00F9750C" w:rsidRPr="009F552F">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22BD2"/>
    <w:multiLevelType w:val="multilevel"/>
    <w:tmpl w:val="9D2C40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F734326"/>
    <w:multiLevelType w:val="hybridMultilevel"/>
    <w:tmpl w:val="D5D007CC"/>
    <w:lvl w:ilvl="0" w:tplc="8B0E135A">
      <w:numFmt w:val="bullet"/>
      <w:lvlText w:val="-"/>
      <w:lvlJc w:val="left"/>
      <w:pPr>
        <w:ind w:left="400" w:hanging="360"/>
      </w:pPr>
      <w:rPr>
        <w:rFonts w:ascii="Segoe UI" w:eastAsia="Times New Roman" w:hAnsi="Segoe UI" w:cs="Segoe UI" w:hint="default"/>
      </w:rPr>
    </w:lvl>
    <w:lvl w:ilvl="1" w:tplc="04060003" w:tentative="1">
      <w:start w:val="1"/>
      <w:numFmt w:val="bullet"/>
      <w:lvlText w:val="o"/>
      <w:lvlJc w:val="left"/>
      <w:pPr>
        <w:ind w:left="1120" w:hanging="360"/>
      </w:pPr>
      <w:rPr>
        <w:rFonts w:ascii="Courier New" w:hAnsi="Courier New" w:cs="Courier New" w:hint="default"/>
      </w:rPr>
    </w:lvl>
    <w:lvl w:ilvl="2" w:tplc="04060005" w:tentative="1">
      <w:start w:val="1"/>
      <w:numFmt w:val="bullet"/>
      <w:lvlText w:val=""/>
      <w:lvlJc w:val="left"/>
      <w:pPr>
        <w:ind w:left="1840" w:hanging="360"/>
      </w:pPr>
      <w:rPr>
        <w:rFonts w:ascii="Wingdings" w:hAnsi="Wingdings" w:hint="default"/>
      </w:rPr>
    </w:lvl>
    <w:lvl w:ilvl="3" w:tplc="04060001" w:tentative="1">
      <w:start w:val="1"/>
      <w:numFmt w:val="bullet"/>
      <w:lvlText w:val=""/>
      <w:lvlJc w:val="left"/>
      <w:pPr>
        <w:ind w:left="2560" w:hanging="360"/>
      </w:pPr>
      <w:rPr>
        <w:rFonts w:ascii="Symbol" w:hAnsi="Symbol" w:hint="default"/>
      </w:rPr>
    </w:lvl>
    <w:lvl w:ilvl="4" w:tplc="04060003" w:tentative="1">
      <w:start w:val="1"/>
      <w:numFmt w:val="bullet"/>
      <w:lvlText w:val="o"/>
      <w:lvlJc w:val="left"/>
      <w:pPr>
        <w:ind w:left="3280" w:hanging="360"/>
      </w:pPr>
      <w:rPr>
        <w:rFonts w:ascii="Courier New" w:hAnsi="Courier New" w:cs="Courier New" w:hint="default"/>
      </w:rPr>
    </w:lvl>
    <w:lvl w:ilvl="5" w:tplc="04060005" w:tentative="1">
      <w:start w:val="1"/>
      <w:numFmt w:val="bullet"/>
      <w:lvlText w:val=""/>
      <w:lvlJc w:val="left"/>
      <w:pPr>
        <w:ind w:left="4000" w:hanging="360"/>
      </w:pPr>
      <w:rPr>
        <w:rFonts w:ascii="Wingdings" w:hAnsi="Wingdings" w:hint="default"/>
      </w:rPr>
    </w:lvl>
    <w:lvl w:ilvl="6" w:tplc="04060001" w:tentative="1">
      <w:start w:val="1"/>
      <w:numFmt w:val="bullet"/>
      <w:lvlText w:val=""/>
      <w:lvlJc w:val="left"/>
      <w:pPr>
        <w:ind w:left="4720" w:hanging="360"/>
      </w:pPr>
      <w:rPr>
        <w:rFonts w:ascii="Symbol" w:hAnsi="Symbol" w:hint="default"/>
      </w:rPr>
    </w:lvl>
    <w:lvl w:ilvl="7" w:tplc="04060003" w:tentative="1">
      <w:start w:val="1"/>
      <w:numFmt w:val="bullet"/>
      <w:lvlText w:val="o"/>
      <w:lvlJc w:val="left"/>
      <w:pPr>
        <w:ind w:left="5440" w:hanging="360"/>
      </w:pPr>
      <w:rPr>
        <w:rFonts w:ascii="Courier New" w:hAnsi="Courier New" w:cs="Courier New" w:hint="default"/>
      </w:rPr>
    </w:lvl>
    <w:lvl w:ilvl="8" w:tplc="04060005" w:tentative="1">
      <w:start w:val="1"/>
      <w:numFmt w:val="bullet"/>
      <w:lvlText w:val=""/>
      <w:lvlJc w:val="left"/>
      <w:pPr>
        <w:ind w:left="6160" w:hanging="360"/>
      </w:pPr>
      <w:rPr>
        <w:rFonts w:ascii="Wingdings" w:hAnsi="Wingdings" w:hint="default"/>
      </w:rPr>
    </w:lvl>
  </w:abstractNum>
  <w:abstractNum w:abstractNumId="2" w15:restartNumberingAfterBreak="0">
    <w:nsid w:val="521D78D3"/>
    <w:multiLevelType w:val="hybridMultilevel"/>
    <w:tmpl w:val="BC963560"/>
    <w:lvl w:ilvl="0" w:tplc="A800B79E">
      <w:numFmt w:val="bullet"/>
      <w:lvlText w:val="-"/>
      <w:lvlJc w:val="left"/>
      <w:pPr>
        <w:ind w:left="720" w:hanging="360"/>
      </w:pPr>
      <w:rPr>
        <w:rFonts w:ascii="Segoe UI" w:eastAsia="Times New Roman" w:hAnsi="Segoe UI" w:cs="Segoe U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713426AB"/>
    <w:multiLevelType w:val="multilevel"/>
    <w:tmpl w:val="446428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2226414">
    <w:abstractNumId w:val="0"/>
  </w:num>
  <w:num w:numId="2" w16cid:durableId="1089498816">
    <w:abstractNumId w:val="3"/>
  </w:num>
  <w:num w:numId="3" w16cid:durableId="1393892228">
    <w:abstractNumId w:val="1"/>
  </w:num>
  <w:num w:numId="4" w16cid:durableId="12297254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DC0"/>
    <w:rsid w:val="00071F4B"/>
    <w:rsid w:val="00077C46"/>
    <w:rsid w:val="000A316C"/>
    <w:rsid w:val="001678F8"/>
    <w:rsid w:val="001B59DE"/>
    <w:rsid w:val="001F573D"/>
    <w:rsid w:val="00233A15"/>
    <w:rsid w:val="00331D90"/>
    <w:rsid w:val="00376876"/>
    <w:rsid w:val="003B2150"/>
    <w:rsid w:val="003D7C3A"/>
    <w:rsid w:val="003E17CC"/>
    <w:rsid w:val="0044188D"/>
    <w:rsid w:val="00453006"/>
    <w:rsid w:val="0045594A"/>
    <w:rsid w:val="0046576A"/>
    <w:rsid w:val="004A1640"/>
    <w:rsid w:val="004B0420"/>
    <w:rsid w:val="004B26EB"/>
    <w:rsid w:val="004F2897"/>
    <w:rsid w:val="00504F3A"/>
    <w:rsid w:val="00583599"/>
    <w:rsid w:val="00591004"/>
    <w:rsid w:val="005C3A0E"/>
    <w:rsid w:val="005E2ECB"/>
    <w:rsid w:val="005F13C7"/>
    <w:rsid w:val="006026C1"/>
    <w:rsid w:val="00624CA5"/>
    <w:rsid w:val="00625BA2"/>
    <w:rsid w:val="00633A91"/>
    <w:rsid w:val="006431DD"/>
    <w:rsid w:val="0064375E"/>
    <w:rsid w:val="00672778"/>
    <w:rsid w:val="007234AA"/>
    <w:rsid w:val="007614E8"/>
    <w:rsid w:val="007A496F"/>
    <w:rsid w:val="007C12A4"/>
    <w:rsid w:val="007C52DE"/>
    <w:rsid w:val="008017DD"/>
    <w:rsid w:val="00804A98"/>
    <w:rsid w:val="00844ADF"/>
    <w:rsid w:val="00864269"/>
    <w:rsid w:val="008760C9"/>
    <w:rsid w:val="008A108D"/>
    <w:rsid w:val="009075C7"/>
    <w:rsid w:val="00931C1A"/>
    <w:rsid w:val="00933573"/>
    <w:rsid w:val="00953DCF"/>
    <w:rsid w:val="00995EC7"/>
    <w:rsid w:val="009A0FF9"/>
    <w:rsid w:val="009B7469"/>
    <w:rsid w:val="009C63CA"/>
    <w:rsid w:val="009C71B9"/>
    <w:rsid w:val="009F552F"/>
    <w:rsid w:val="00A0594E"/>
    <w:rsid w:val="00A07F8F"/>
    <w:rsid w:val="00A51BE8"/>
    <w:rsid w:val="00A7641C"/>
    <w:rsid w:val="00AA3A9F"/>
    <w:rsid w:val="00AC4169"/>
    <w:rsid w:val="00B0372C"/>
    <w:rsid w:val="00B05DC0"/>
    <w:rsid w:val="00B15E4A"/>
    <w:rsid w:val="00B466D2"/>
    <w:rsid w:val="00B50997"/>
    <w:rsid w:val="00B96CED"/>
    <w:rsid w:val="00BE32E2"/>
    <w:rsid w:val="00C01AE1"/>
    <w:rsid w:val="00C837E1"/>
    <w:rsid w:val="00CA286D"/>
    <w:rsid w:val="00D0760F"/>
    <w:rsid w:val="00D20E85"/>
    <w:rsid w:val="00D31614"/>
    <w:rsid w:val="00D51788"/>
    <w:rsid w:val="00DA7F21"/>
    <w:rsid w:val="00DB1EC9"/>
    <w:rsid w:val="00DC4E95"/>
    <w:rsid w:val="00E569F6"/>
    <w:rsid w:val="00E81E3D"/>
    <w:rsid w:val="00ED0786"/>
    <w:rsid w:val="00EE530C"/>
    <w:rsid w:val="00F0460B"/>
    <w:rsid w:val="00F076E1"/>
    <w:rsid w:val="00F350C5"/>
    <w:rsid w:val="00F5598E"/>
    <w:rsid w:val="00F5756D"/>
    <w:rsid w:val="00F82FFA"/>
    <w:rsid w:val="00F9750C"/>
    <w:rsid w:val="00FA61E6"/>
    <w:rsid w:val="00FB3A97"/>
    <w:rsid w:val="00FC75AE"/>
    <w:rsid w:val="00FE055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229EC"/>
  <w15:chartTrackingRefBased/>
  <w15:docId w15:val="{0AF25839-F229-4A04-8A3E-1CB3A7F38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B05D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3">
    <w:name w:val="heading 3"/>
    <w:basedOn w:val="Normal"/>
    <w:next w:val="Normal"/>
    <w:link w:val="Overskrift3Tegn"/>
    <w:uiPriority w:val="9"/>
    <w:semiHidden/>
    <w:unhideWhenUsed/>
    <w:qFormat/>
    <w:rsid w:val="00844A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paragraph">
    <w:name w:val="paragraph"/>
    <w:basedOn w:val="Normal"/>
    <w:rsid w:val="00B05DC0"/>
    <w:pPr>
      <w:spacing w:before="100" w:beforeAutospacing="1" w:after="100" w:afterAutospacing="1" w:line="240" w:lineRule="auto"/>
    </w:pPr>
    <w:rPr>
      <w:rFonts w:ascii="Times New Roman" w:eastAsia="Times New Roman" w:hAnsi="Times New Roman" w:cs="Times New Roman"/>
      <w:kern w:val="0"/>
      <w:sz w:val="24"/>
      <w:szCs w:val="24"/>
      <w:lang w:eastAsia="da-DK"/>
      <w14:ligatures w14:val="none"/>
    </w:rPr>
  </w:style>
  <w:style w:type="character" w:customStyle="1" w:styleId="normaltextrun">
    <w:name w:val="normaltextrun"/>
    <w:basedOn w:val="Standardskrifttypeiafsnit"/>
    <w:rsid w:val="00B05DC0"/>
  </w:style>
  <w:style w:type="character" w:customStyle="1" w:styleId="eop">
    <w:name w:val="eop"/>
    <w:basedOn w:val="Standardskrifttypeiafsnit"/>
    <w:rsid w:val="00B05DC0"/>
  </w:style>
  <w:style w:type="character" w:customStyle="1" w:styleId="Overskrift1Tegn">
    <w:name w:val="Overskrift 1 Tegn"/>
    <w:basedOn w:val="Standardskrifttypeiafsnit"/>
    <w:link w:val="Overskrift1"/>
    <w:uiPriority w:val="9"/>
    <w:rsid w:val="00B05DC0"/>
    <w:rPr>
      <w:rFonts w:asciiTheme="majorHAnsi" w:eastAsiaTheme="majorEastAsia" w:hAnsiTheme="majorHAnsi" w:cstheme="majorBidi"/>
      <w:color w:val="2F5496" w:themeColor="accent1" w:themeShade="BF"/>
      <w:sz w:val="32"/>
      <w:szCs w:val="32"/>
    </w:rPr>
  </w:style>
  <w:style w:type="paragraph" w:styleId="Titel">
    <w:name w:val="Title"/>
    <w:basedOn w:val="Normal"/>
    <w:next w:val="Normal"/>
    <w:link w:val="TitelTegn"/>
    <w:uiPriority w:val="10"/>
    <w:qFormat/>
    <w:rsid w:val="00B05D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B05DC0"/>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B05DC0"/>
    <w:pPr>
      <w:numPr>
        <w:ilvl w:val="1"/>
      </w:numPr>
    </w:pPr>
    <w:rPr>
      <w:rFonts w:eastAsiaTheme="minorEastAsia"/>
      <w:color w:val="5A5A5A" w:themeColor="text1" w:themeTint="A5"/>
      <w:spacing w:val="15"/>
    </w:rPr>
  </w:style>
  <w:style w:type="character" w:customStyle="1" w:styleId="UndertitelTegn">
    <w:name w:val="Undertitel Tegn"/>
    <w:basedOn w:val="Standardskrifttypeiafsnit"/>
    <w:link w:val="Undertitel"/>
    <w:uiPriority w:val="11"/>
    <w:rsid w:val="00B05DC0"/>
    <w:rPr>
      <w:rFonts w:eastAsiaTheme="minorEastAsia"/>
      <w:color w:val="5A5A5A" w:themeColor="text1" w:themeTint="A5"/>
      <w:spacing w:val="15"/>
    </w:rPr>
  </w:style>
  <w:style w:type="character" w:styleId="Hyperlink">
    <w:name w:val="Hyperlink"/>
    <w:basedOn w:val="Standardskrifttypeiafsnit"/>
    <w:uiPriority w:val="99"/>
    <w:unhideWhenUsed/>
    <w:rsid w:val="00F9750C"/>
    <w:rPr>
      <w:color w:val="0563C1" w:themeColor="hyperlink"/>
      <w:u w:val="single"/>
    </w:rPr>
  </w:style>
  <w:style w:type="character" w:styleId="Ulstomtale">
    <w:name w:val="Unresolved Mention"/>
    <w:basedOn w:val="Standardskrifttypeiafsnit"/>
    <w:uiPriority w:val="99"/>
    <w:semiHidden/>
    <w:unhideWhenUsed/>
    <w:rsid w:val="00F9750C"/>
    <w:rPr>
      <w:color w:val="605E5C"/>
      <w:shd w:val="clear" w:color="auto" w:fill="E1DFDD"/>
    </w:rPr>
  </w:style>
  <w:style w:type="character" w:customStyle="1" w:styleId="scxw150584167">
    <w:name w:val="scxw150584167"/>
    <w:basedOn w:val="Standardskrifttypeiafsnit"/>
    <w:rsid w:val="00F9750C"/>
  </w:style>
  <w:style w:type="character" w:styleId="BesgtLink">
    <w:name w:val="FollowedHyperlink"/>
    <w:basedOn w:val="Standardskrifttypeiafsnit"/>
    <w:uiPriority w:val="99"/>
    <w:semiHidden/>
    <w:unhideWhenUsed/>
    <w:rsid w:val="004A1640"/>
    <w:rPr>
      <w:color w:val="954F72" w:themeColor="followedHyperlink"/>
      <w:u w:val="single"/>
    </w:rPr>
  </w:style>
  <w:style w:type="table" w:styleId="Tabel-Gitter">
    <w:name w:val="Table Grid"/>
    <w:basedOn w:val="Tabel-Normal"/>
    <w:uiPriority w:val="39"/>
    <w:rsid w:val="00077C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3Tegn">
    <w:name w:val="Overskrift 3 Tegn"/>
    <w:basedOn w:val="Standardskrifttypeiafsnit"/>
    <w:link w:val="Overskrift3"/>
    <w:uiPriority w:val="9"/>
    <w:semiHidden/>
    <w:rsid w:val="00844AD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844ADF"/>
    <w:pPr>
      <w:spacing w:before="100" w:beforeAutospacing="1" w:after="100" w:afterAutospacing="1" w:line="240" w:lineRule="auto"/>
    </w:pPr>
    <w:rPr>
      <w:rFonts w:ascii="Times New Roman" w:eastAsia="Times New Roman" w:hAnsi="Times New Roman" w:cs="Times New Roman"/>
      <w:kern w:val="0"/>
      <w:sz w:val="24"/>
      <w:szCs w:val="24"/>
      <w:lang w:eastAsia="da-DK"/>
      <w14:ligatures w14:val="none"/>
    </w:rPr>
  </w:style>
  <w:style w:type="character" w:styleId="Strk">
    <w:name w:val="Strong"/>
    <w:basedOn w:val="Standardskrifttypeiafsnit"/>
    <w:uiPriority w:val="22"/>
    <w:qFormat/>
    <w:rsid w:val="00844ADF"/>
    <w:rPr>
      <w:b/>
      <w:bCs/>
    </w:rPr>
  </w:style>
  <w:style w:type="character" w:styleId="HTML-kode">
    <w:name w:val="HTML Code"/>
    <w:basedOn w:val="Standardskrifttypeiafsnit"/>
    <w:uiPriority w:val="99"/>
    <w:semiHidden/>
    <w:unhideWhenUsed/>
    <w:rsid w:val="00844ADF"/>
    <w:rPr>
      <w:rFonts w:ascii="Courier New" w:eastAsia="Times New Roman" w:hAnsi="Courier New" w:cs="Courier New"/>
      <w:sz w:val="20"/>
      <w:szCs w:val="20"/>
    </w:rPr>
  </w:style>
  <w:style w:type="paragraph" w:styleId="FormateretHTML">
    <w:name w:val="HTML Preformatted"/>
    <w:basedOn w:val="Normal"/>
    <w:link w:val="FormateretHTMLTegn"/>
    <w:uiPriority w:val="99"/>
    <w:semiHidden/>
    <w:unhideWhenUsed/>
    <w:rsid w:val="00804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da-DK"/>
      <w14:ligatures w14:val="none"/>
    </w:rPr>
  </w:style>
  <w:style w:type="character" w:customStyle="1" w:styleId="FormateretHTMLTegn">
    <w:name w:val="Formateret HTML Tegn"/>
    <w:basedOn w:val="Standardskrifttypeiafsnit"/>
    <w:link w:val="FormateretHTML"/>
    <w:uiPriority w:val="99"/>
    <w:semiHidden/>
    <w:rsid w:val="00804A98"/>
    <w:rPr>
      <w:rFonts w:ascii="Courier New" w:eastAsia="Times New Roman" w:hAnsi="Courier New" w:cs="Courier New"/>
      <w:kern w:val="0"/>
      <w:sz w:val="20"/>
      <w:szCs w:val="20"/>
      <w:lang w:eastAsia="da-DK"/>
      <w14:ligatures w14:val="none"/>
    </w:rPr>
  </w:style>
  <w:style w:type="paragraph" w:styleId="Overskrift">
    <w:name w:val="TOC Heading"/>
    <w:basedOn w:val="Overskrift1"/>
    <w:next w:val="Normal"/>
    <w:uiPriority w:val="39"/>
    <w:unhideWhenUsed/>
    <w:qFormat/>
    <w:rsid w:val="00583599"/>
    <w:pPr>
      <w:spacing w:before="480" w:line="276" w:lineRule="auto"/>
      <w:outlineLvl w:val="9"/>
    </w:pPr>
    <w:rPr>
      <w:b/>
      <w:bCs/>
      <w:kern w:val="0"/>
      <w:sz w:val="28"/>
      <w:szCs w:val="28"/>
      <w:lang w:eastAsia="da-DK"/>
      <w14:ligatures w14:val="none"/>
    </w:rPr>
  </w:style>
  <w:style w:type="paragraph" w:styleId="Indholdsfortegnelse1">
    <w:name w:val="toc 1"/>
    <w:basedOn w:val="Normal"/>
    <w:next w:val="Normal"/>
    <w:autoRedefine/>
    <w:uiPriority w:val="39"/>
    <w:unhideWhenUsed/>
    <w:rsid w:val="00583599"/>
    <w:pPr>
      <w:spacing w:before="240" w:after="120"/>
    </w:pPr>
    <w:rPr>
      <w:rFonts w:cstheme="minorHAnsi"/>
      <w:b/>
      <w:bCs/>
      <w:sz w:val="20"/>
      <w:szCs w:val="20"/>
    </w:rPr>
  </w:style>
  <w:style w:type="paragraph" w:styleId="Indholdsfortegnelse2">
    <w:name w:val="toc 2"/>
    <w:basedOn w:val="Normal"/>
    <w:next w:val="Normal"/>
    <w:autoRedefine/>
    <w:uiPriority w:val="39"/>
    <w:semiHidden/>
    <w:unhideWhenUsed/>
    <w:rsid w:val="00583599"/>
    <w:pPr>
      <w:spacing w:before="120" w:after="0"/>
      <w:ind w:left="220"/>
    </w:pPr>
    <w:rPr>
      <w:rFonts w:cstheme="minorHAnsi"/>
      <w:i/>
      <w:iCs/>
      <w:sz w:val="20"/>
      <w:szCs w:val="20"/>
    </w:rPr>
  </w:style>
  <w:style w:type="paragraph" w:styleId="Indholdsfortegnelse3">
    <w:name w:val="toc 3"/>
    <w:basedOn w:val="Normal"/>
    <w:next w:val="Normal"/>
    <w:autoRedefine/>
    <w:uiPriority w:val="39"/>
    <w:semiHidden/>
    <w:unhideWhenUsed/>
    <w:rsid w:val="00583599"/>
    <w:pPr>
      <w:spacing w:after="0"/>
      <w:ind w:left="440"/>
    </w:pPr>
    <w:rPr>
      <w:rFonts w:cstheme="minorHAnsi"/>
      <w:sz w:val="20"/>
      <w:szCs w:val="20"/>
    </w:rPr>
  </w:style>
  <w:style w:type="paragraph" w:styleId="Indholdsfortegnelse4">
    <w:name w:val="toc 4"/>
    <w:basedOn w:val="Normal"/>
    <w:next w:val="Normal"/>
    <w:autoRedefine/>
    <w:uiPriority w:val="39"/>
    <w:semiHidden/>
    <w:unhideWhenUsed/>
    <w:rsid w:val="00583599"/>
    <w:pPr>
      <w:spacing w:after="0"/>
      <w:ind w:left="660"/>
    </w:pPr>
    <w:rPr>
      <w:rFonts w:cstheme="minorHAnsi"/>
      <w:sz w:val="20"/>
      <w:szCs w:val="20"/>
    </w:rPr>
  </w:style>
  <w:style w:type="paragraph" w:styleId="Indholdsfortegnelse5">
    <w:name w:val="toc 5"/>
    <w:basedOn w:val="Normal"/>
    <w:next w:val="Normal"/>
    <w:autoRedefine/>
    <w:uiPriority w:val="39"/>
    <w:semiHidden/>
    <w:unhideWhenUsed/>
    <w:rsid w:val="00583599"/>
    <w:pPr>
      <w:spacing w:after="0"/>
      <w:ind w:left="880"/>
    </w:pPr>
    <w:rPr>
      <w:rFonts w:cstheme="minorHAnsi"/>
      <w:sz w:val="20"/>
      <w:szCs w:val="20"/>
    </w:rPr>
  </w:style>
  <w:style w:type="paragraph" w:styleId="Indholdsfortegnelse6">
    <w:name w:val="toc 6"/>
    <w:basedOn w:val="Normal"/>
    <w:next w:val="Normal"/>
    <w:autoRedefine/>
    <w:uiPriority w:val="39"/>
    <w:semiHidden/>
    <w:unhideWhenUsed/>
    <w:rsid w:val="00583599"/>
    <w:pPr>
      <w:spacing w:after="0"/>
      <w:ind w:left="1100"/>
    </w:pPr>
    <w:rPr>
      <w:rFonts w:cstheme="minorHAnsi"/>
      <w:sz w:val="20"/>
      <w:szCs w:val="20"/>
    </w:rPr>
  </w:style>
  <w:style w:type="paragraph" w:styleId="Indholdsfortegnelse7">
    <w:name w:val="toc 7"/>
    <w:basedOn w:val="Normal"/>
    <w:next w:val="Normal"/>
    <w:autoRedefine/>
    <w:uiPriority w:val="39"/>
    <w:semiHidden/>
    <w:unhideWhenUsed/>
    <w:rsid w:val="00583599"/>
    <w:pPr>
      <w:spacing w:after="0"/>
      <w:ind w:left="1320"/>
    </w:pPr>
    <w:rPr>
      <w:rFonts w:cstheme="minorHAnsi"/>
      <w:sz w:val="20"/>
      <w:szCs w:val="20"/>
    </w:rPr>
  </w:style>
  <w:style w:type="paragraph" w:styleId="Indholdsfortegnelse8">
    <w:name w:val="toc 8"/>
    <w:basedOn w:val="Normal"/>
    <w:next w:val="Normal"/>
    <w:autoRedefine/>
    <w:uiPriority w:val="39"/>
    <w:semiHidden/>
    <w:unhideWhenUsed/>
    <w:rsid w:val="00583599"/>
    <w:pPr>
      <w:spacing w:after="0"/>
      <w:ind w:left="1540"/>
    </w:pPr>
    <w:rPr>
      <w:rFonts w:cstheme="minorHAnsi"/>
      <w:sz w:val="20"/>
      <w:szCs w:val="20"/>
    </w:rPr>
  </w:style>
  <w:style w:type="paragraph" w:styleId="Indholdsfortegnelse9">
    <w:name w:val="toc 9"/>
    <w:basedOn w:val="Normal"/>
    <w:next w:val="Normal"/>
    <w:autoRedefine/>
    <w:uiPriority w:val="39"/>
    <w:semiHidden/>
    <w:unhideWhenUsed/>
    <w:rsid w:val="00583599"/>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840732">
      <w:bodyDiv w:val="1"/>
      <w:marLeft w:val="0"/>
      <w:marRight w:val="0"/>
      <w:marTop w:val="0"/>
      <w:marBottom w:val="0"/>
      <w:divBdr>
        <w:top w:val="none" w:sz="0" w:space="0" w:color="auto"/>
        <w:left w:val="none" w:sz="0" w:space="0" w:color="auto"/>
        <w:bottom w:val="none" w:sz="0" w:space="0" w:color="auto"/>
        <w:right w:val="none" w:sz="0" w:space="0" w:color="auto"/>
      </w:divBdr>
      <w:divsChild>
        <w:div w:id="112335721">
          <w:marLeft w:val="0"/>
          <w:marRight w:val="0"/>
          <w:marTop w:val="0"/>
          <w:marBottom w:val="0"/>
          <w:divBdr>
            <w:top w:val="none" w:sz="0" w:space="0" w:color="auto"/>
            <w:left w:val="none" w:sz="0" w:space="0" w:color="auto"/>
            <w:bottom w:val="none" w:sz="0" w:space="0" w:color="auto"/>
            <w:right w:val="none" w:sz="0" w:space="0" w:color="auto"/>
          </w:divBdr>
        </w:div>
        <w:div w:id="142233349">
          <w:marLeft w:val="0"/>
          <w:marRight w:val="0"/>
          <w:marTop w:val="0"/>
          <w:marBottom w:val="0"/>
          <w:divBdr>
            <w:top w:val="none" w:sz="0" w:space="0" w:color="auto"/>
            <w:left w:val="none" w:sz="0" w:space="0" w:color="auto"/>
            <w:bottom w:val="none" w:sz="0" w:space="0" w:color="auto"/>
            <w:right w:val="none" w:sz="0" w:space="0" w:color="auto"/>
          </w:divBdr>
        </w:div>
        <w:div w:id="519703442">
          <w:marLeft w:val="0"/>
          <w:marRight w:val="0"/>
          <w:marTop w:val="0"/>
          <w:marBottom w:val="0"/>
          <w:divBdr>
            <w:top w:val="none" w:sz="0" w:space="0" w:color="auto"/>
            <w:left w:val="none" w:sz="0" w:space="0" w:color="auto"/>
            <w:bottom w:val="none" w:sz="0" w:space="0" w:color="auto"/>
            <w:right w:val="none" w:sz="0" w:space="0" w:color="auto"/>
          </w:divBdr>
        </w:div>
        <w:div w:id="1577322894">
          <w:marLeft w:val="0"/>
          <w:marRight w:val="0"/>
          <w:marTop w:val="0"/>
          <w:marBottom w:val="0"/>
          <w:divBdr>
            <w:top w:val="none" w:sz="0" w:space="0" w:color="auto"/>
            <w:left w:val="none" w:sz="0" w:space="0" w:color="auto"/>
            <w:bottom w:val="none" w:sz="0" w:space="0" w:color="auto"/>
            <w:right w:val="none" w:sz="0" w:space="0" w:color="auto"/>
          </w:divBdr>
        </w:div>
      </w:divsChild>
    </w:div>
    <w:div w:id="723869747">
      <w:bodyDiv w:val="1"/>
      <w:marLeft w:val="0"/>
      <w:marRight w:val="0"/>
      <w:marTop w:val="0"/>
      <w:marBottom w:val="0"/>
      <w:divBdr>
        <w:top w:val="none" w:sz="0" w:space="0" w:color="auto"/>
        <w:left w:val="none" w:sz="0" w:space="0" w:color="auto"/>
        <w:bottom w:val="none" w:sz="0" w:space="0" w:color="auto"/>
        <w:right w:val="none" w:sz="0" w:space="0" w:color="auto"/>
      </w:divBdr>
      <w:divsChild>
        <w:div w:id="439490192">
          <w:marLeft w:val="0"/>
          <w:marRight w:val="0"/>
          <w:marTop w:val="0"/>
          <w:marBottom w:val="0"/>
          <w:divBdr>
            <w:top w:val="none" w:sz="0" w:space="0" w:color="auto"/>
            <w:left w:val="none" w:sz="0" w:space="0" w:color="auto"/>
            <w:bottom w:val="none" w:sz="0" w:space="0" w:color="auto"/>
            <w:right w:val="none" w:sz="0" w:space="0" w:color="auto"/>
          </w:divBdr>
        </w:div>
      </w:divsChild>
    </w:div>
    <w:div w:id="1653096267">
      <w:bodyDiv w:val="1"/>
      <w:marLeft w:val="0"/>
      <w:marRight w:val="0"/>
      <w:marTop w:val="0"/>
      <w:marBottom w:val="0"/>
      <w:divBdr>
        <w:top w:val="none" w:sz="0" w:space="0" w:color="auto"/>
        <w:left w:val="none" w:sz="0" w:space="0" w:color="auto"/>
        <w:bottom w:val="none" w:sz="0" w:space="0" w:color="auto"/>
        <w:right w:val="none" w:sz="0" w:space="0" w:color="auto"/>
      </w:divBdr>
      <w:divsChild>
        <w:div w:id="188492185">
          <w:marLeft w:val="0"/>
          <w:marRight w:val="0"/>
          <w:marTop w:val="0"/>
          <w:marBottom w:val="0"/>
          <w:divBdr>
            <w:top w:val="none" w:sz="0" w:space="0" w:color="auto"/>
            <w:left w:val="none" w:sz="0" w:space="0" w:color="auto"/>
            <w:bottom w:val="none" w:sz="0" w:space="0" w:color="auto"/>
            <w:right w:val="none" w:sz="0" w:space="0" w:color="auto"/>
          </w:divBdr>
        </w:div>
      </w:divsChild>
    </w:div>
    <w:div w:id="1795636523">
      <w:bodyDiv w:val="1"/>
      <w:marLeft w:val="0"/>
      <w:marRight w:val="0"/>
      <w:marTop w:val="0"/>
      <w:marBottom w:val="0"/>
      <w:divBdr>
        <w:top w:val="none" w:sz="0" w:space="0" w:color="auto"/>
        <w:left w:val="none" w:sz="0" w:space="0" w:color="auto"/>
        <w:bottom w:val="none" w:sz="0" w:space="0" w:color="auto"/>
        <w:right w:val="none" w:sz="0" w:space="0" w:color="auto"/>
      </w:divBdr>
      <w:divsChild>
        <w:div w:id="1710452241">
          <w:marLeft w:val="0"/>
          <w:marRight w:val="0"/>
          <w:marTop w:val="0"/>
          <w:marBottom w:val="0"/>
          <w:divBdr>
            <w:top w:val="none" w:sz="0" w:space="0" w:color="auto"/>
            <w:left w:val="none" w:sz="0" w:space="0" w:color="auto"/>
            <w:bottom w:val="none" w:sz="0" w:space="0" w:color="auto"/>
            <w:right w:val="none" w:sz="0" w:space="0" w:color="auto"/>
          </w:divBdr>
        </w:div>
        <w:div w:id="647828746">
          <w:marLeft w:val="0"/>
          <w:marRight w:val="0"/>
          <w:marTop w:val="0"/>
          <w:marBottom w:val="0"/>
          <w:divBdr>
            <w:top w:val="none" w:sz="0" w:space="0" w:color="auto"/>
            <w:left w:val="none" w:sz="0" w:space="0" w:color="auto"/>
            <w:bottom w:val="none" w:sz="0" w:space="0" w:color="auto"/>
            <w:right w:val="none" w:sz="0" w:space="0" w:color="auto"/>
          </w:divBdr>
        </w:div>
        <w:div w:id="1007175495">
          <w:marLeft w:val="0"/>
          <w:marRight w:val="0"/>
          <w:marTop w:val="0"/>
          <w:marBottom w:val="0"/>
          <w:divBdr>
            <w:top w:val="none" w:sz="0" w:space="0" w:color="auto"/>
            <w:left w:val="none" w:sz="0" w:space="0" w:color="auto"/>
            <w:bottom w:val="none" w:sz="0" w:space="0" w:color="auto"/>
            <w:right w:val="none" w:sz="0" w:space="0" w:color="auto"/>
          </w:divBdr>
        </w:div>
        <w:div w:id="220022818">
          <w:marLeft w:val="0"/>
          <w:marRight w:val="0"/>
          <w:marTop w:val="0"/>
          <w:marBottom w:val="0"/>
          <w:divBdr>
            <w:top w:val="none" w:sz="0" w:space="0" w:color="auto"/>
            <w:left w:val="none" w:sz="0" w:space="0" w:color="auto"/>
            <w:bottom w:val="none" w:sz="0" w:space="0" w:color="auto"/>
            <w:right w:val="none" w:sz="0" w:space="0" w:color="auto"/>
          </w:divBdr>
        </w:div>
        <w:div w:id="1269921637">
          <w:marLeft w:val="0"/>
          <w:marRight w:val="0"/>
          <w:marTop w:val="0"/>
          <w:marBottom w:val="0"/>
          <w:divBdr>
            <w:top w:val="none" w:sz="0" w:space="0" w:color="auto"/>
            <w:left w:val="none" w:sz="0" w:space="0" w:color="auto"/>
            <w:bottom w:val="none" w:sz="0" w:space="0" w:color="auto"/>
            <w:right w:val="none" w:sz="0" w:space="0" w:color="auto"/>
          </w:divBdr>
        </w:div>
        <w:div w:id="2124957111">
          <w:marLeft w:val="0"/>
          <w:marRight w:val="0"/>
          <w:marTop w:val="0"/>
          <w:marBottom w:val="0"/>
          <w:divBdr>
            <w:top w:val="none" w:sz="0" w:space="0" w:color="auto"/>
            <w:left w:val="none" w:sz="0" w:space="0" w:color="auto"/>
            <w:bottom w:val="none" w:sz="0" w:space="0" w:color="auto"/>
            <w:right w:val="none" w:sz="0" w:space="0" w:color="auto"/>
          </w:divBdr>
        </w:div>
        <w:div w:id="622616982">
          <w:marLeft w:val="0"/>
          <w:marRight w:val="0"/>
          <w:marTop w:val="0"/>
          <w:marBottom w:val="0"/>
          <w:divBdr>
            <w:top w:val="none" w:sz="0" w:space="0" w:color="auto"/>
            <w:left w:val="none" w:sz="0" w:space="0" w:color="auto"/>
            <w:bottom w:val="none" w:sz="0" w:space="0" w:color="auto"/>
            <w:right w:val="none" w:sz="0" w:space="0" w:color="auto"/>
          </w:divBdr>
        </w:div>
        <w:div w:id="1588731360">
          <w:marLeft w:val="0"/>
          <w:marRight w:val="0"/>
          <w:marTop w:val="0"/>
          <w:marBottom w:val="0"/>
          <w:divBdr>
            <w:top w:val="none" w:sz="0" w:space="0" w:color="auto"/>
            <w:left w:val="none" w:sz="0" w:space="0" w:color="auto"/>
            <w:bottom w:val="none" w:sz="0" w:space="0" w:color="auto"/>
            <w:right w:val="none" w:sz="0" w:space="0" w:color="auto"/>
          </w:divBdr>
        </w:div>
        <w:div w:id="654799562">
          <w:marLeft w:val="0"/>
          <w:marRight w:val="0"/>
          <w:marTop w:val="0"/>
          <w:marBottom w:val="0"/>
          <w:divBdr>
            <w:top w:val="none" w:sz="0" w:space="0" w:color="auto"/>
            <w:left w:val="none" w:sz="0" w:space="0" w:color="auto"/>
            <w:bottom w:val="none" w:sz="0" w:space="0" w:color="auto"/>
            <w:right w:val="none" w:sz="0" w:space="0" w:color="auto"/>
          </w:divBdr>
        </w:div>
        <w:div w:id="1688361125">
          <w:marLeft w:val="0"/>
          <w:marRight w:val="0"/>
          <w:marTop w:val="0"/>
          <w:marBottom w:val="0"/>
          <w:divBdr>
            <w:top w:val="none" w:sz="0" w:space="0" w:color="auto"/>
            <w:left w:val="none" w:sz="0" w:space="0" w:color="auto"/>
            <w:bottom w:val="none" w:sz="0" w:space="0" w:color="auto"/>
            <w:right w:val="none" w:sz="0" w:space="0" w:color="auto"/>
          </w:divBdr>
        </w:div>
        <w:div w:id="1323509359">
          <w:marLeft w:val="0"/>
          <w:marRight w:val="0"/>
          <w:marTop w:val="0"/>
          <w:marBottom w:val="0"/>
          <w:divBdr>
            <w:top w:val="none" w:sz="0" w:space="0" w:color="auto"/>
            <w:left w:val="none" w:sz="0" w:space="0" w:color="auto"/>
            <w:bottom w:val="none" w:sz="0" w:space="0" w:color="auto"/>
            <w:right w:val="none" w:sz="0" w:space="0" w:color="auto"/>
          </w:divBdr>
        </w:div>
        <w:div w:id="2131892221">
          <w:marLeft w:val="0"/>
          <w:marRight w:val="0"/>
          <w:marTop w:val="0"/>
          <w:marBottom w:val="0"/>
          <w:divBdr>
            <w:top w:val="none" w:sz="0" w:space="0" w:color="auto"/>
            <w:left w:val="none" w:sz="0" w:space="0" w:color="auto"/>
            <w:bottom w:val="none" w:sz="0" w:space="0" w:color="auto"/>
            <w:right w:val="none" w:sz="0" w:space="0" w:color="auto"/>
          </w:divBdr>
        </w:div>
        <w:div w:id="1513757239">
          <w:marLeft w:val="0"/>
          <w:marRight w:val="0"/>
          <w:marTop w:val="0"/>
          <w:marBottom w:val="0"/>
          <w:divBdr>
            <w:top w:val="none" w:sz="0" w:space="0" w:color="auto"/>
            <w:left w:val="none" w:sz="0" w:space="0" w:color="auto"/>
            <w:bottom w:val="none" w:sz="0" w:space="0" w:color="auto"/>
            <w:right w:val="none" w:sz="0" w:space="0" w:color="auto"/>
          </w:divBdr>
        </w:div>
        <w:div w:id="1168711901">
          <w:marLeft w:val="0"/>
          <w:marRight w:val="0"/>
          <w:marTop w:val="0"/>
          <w:marBottom w:val="0"/>
          <w:divBdr>
            <w:top w:val="none" w:sz="0" w:space="0" w:color="auto"/>
            <w:left w:val="none" w:sz="0" w:space="0" w:color="auto"/>
            <w:bottom w:val="none" w:sz="0" w:space="0" w:color="auto"/>
            <w:right w:val="none" w:sz="0" w:space="0" w:color="auto"/>
          </w:divBdr>
        </w:div>
        <w:div w:id="1404138142">
          <w:marLeft w:val="0"/>
          <w:marRight w:val="0"/>
          <w:marTop w:val="0"/>
          <w:marBottom w:val="0"/>
          <w:divBdr>
            <w:top w:val="none" w:sz="0" w:space="0" w:color="auto"/>
            <w:left w:val="none" w:sz="0" w:space="0" w:color="auto"/>
            <w:bottom w:val="none" w:sz="0" w:space="0" w:color="auto"/>
            <w:right w:val="none" w:sz="0" w:space="0" w:color="auto"/>
          </w:divBdr>
        </w:div>
        <w:div w:id="862135588">
          <w:marLeft w:val="0"/>
          <w:marRight w:val="0"/>
          <w:marTop w:val="0"/>
          <w:marBottom w:val="0"/>
          <w:divBdr>
            <w:top w:val="none" w:sz="0" w:space="0" w:color="auto"/>
            <w:left w:val="none" w:sz="0" w:space="0" w:color="auto"/>
            <w:bottom w:val="none" w:sz="0" w:space="0" w:color="auto"/>
            <w:right w:val="none" w:sz="0" w:space="0" w:color="auto"/>
          </w:divBdr>
        </w:div>
        <w:div w:id="1475835168">
          <w:marLeft w:val="0"/>
          <w:marRight w:val="0"/>
          <w:marTop w:val="0"/>
          <w:marBottom w:val="0"/>
          <w:divBdr>
            <w:top w:val="none" w:sz="0" w:space="0" w:color="auto"/>
            <w:left w:val="none" w:sz="0" w:space="0" w:color="auto"/>
            <w:bottom w:val="none" w:sz="0" w:space="0" w:color="auto"/>
            <w:right w:val="none" w:sz="0" w:space="0" w:color="auto"/>
          </w:divBdr>
        </w:div>
        <w:div w:id="1694115245">
          <w:marLeft w:val="0"/>
          <w:marRight w:val="0"/>
          <w:marTop w:val="0"/>
          <w:marBottom w:val="0"/>
          <w:divBdr>
            <w:top w:val="none" w:sz="0" w:space="0" w:color="auto"/>
            <w:left w:val="none" w:sz="0" w:space="0" w:color="auto"/>
            <w:bottom w:val="none" w:sz="0" w:space="0" w:color="auto"/>
            <w:right w:val="none" w:sz="0" w:space="0" w:color="auto"/>
          </w:divBdr>
        </w:div>
        <w:div w:id="61029112">
          <w:marLeft w:val="0"/>
          <w:marRight w:val="0"/>
          <w:marTop w:val="0"/>
          <w:marBottom w:val="0"/>
          <w:divBdr>
            <w:top w:val="none" w:sz="0" w:space="0" w:color="auto"/>
            <w:left w:val="none" w:sz="0" w:space="0" w:color="auto"/>
            <w:bottom w:val="none" w:sz="0" w:space="0" w:color="auto"/>
            <w:right w:val="none" w:sz="0" w:space="0" w:color="auto"/>
          </w:divBdr>
        </w:div>
        <w:div w:id="1610236712">
          <w:marLeft w:val="0"/>
          <w:marRight w:val="0"/>
          <w:marTop w:val="0"/>
          <w:marBottom w:val="0"/>
          <w:divBdr>
            <w:top w:val="none" w:sz="0" w:space="0" w:color="auto"/>
            <w:left w:val="none" w:sz="0" w:space="0" w:color="auto"/>
            <w:bottom w:val="none" w:sz="0" w:space="0" w:color="auto"/>
            <w:right w:val="none" w:sz="0" w:space="0" w:color="auto"/>
          </w:divBdr>
        </w:div>
        <w:div w:id="18118993">
          <w:marLeft w:val="0"/>
          <w:marRight w:val="0"/>
          <w:marTop w:val="0"/>
          <w:marBottom w:val="0"/>
          <w:divBdr>
            <w:top w:val="none" w:sz="0" w:space="0" w:color="auto"/>
            <w:left w:val="none" w:sz="0" w:space="0" w:color="auto"/>
            <w:bottom w:val="none" w:sz="0" w:space="0" w:color="auto"/>
            <w:right w:val="none" w:sz="0" w:space="0" w:color="auto"/>
          </w:divBdr>
        </w:div>
        <w:div w:id="1358889303">
          <w:marLeft w:val="0"/>
          <w:marRight w:val="0"/>
          <w:marTop w:val="0"/>
          <w:marBottom w:val="0"/>
          <w:divBdr>
            <w:top w:val="none" w:sz="0" w:space="0" w:color="auto"/>
            <w:left w:val="none" w:sz="0" w:space="0" w:color="auto"/>
            <w:bottom w:val="none" w:sz="0" w:space="0" w:color="auto"/>
            <w:right w:val="none" w:sz="0" w:space="0" w:color="auto"/>
          </w:divBdr>
        </w:div>
        <w:div w:id="2022269555">
          <w:marLeft w:val="0"/>
          <w:marRight w:val="0"/>
          <w:marTop w:val="0"/>
          <w:marBottom w:val="0"/>
          <w:divBdr>
            <w:top w:val="none" w:sz="0" w:space="0" w:color="auto"/>
            <w:left w:val="none" w:sz="0" w:space="0" w:color="auto"/>
            <w:bottom w:val="none" w:sz="0" w:space="0" w:color="auto"/>
            <w:right w:val="none" w:sz="0" w:space="0" w:color="auto"/>
          </w:divBdr>
        </w:div>
        <w:div w:id="5444699">
          <w:marLeft w:val="0"/>
          <w:marRight w:val="0"/>
          <w:marTop w:val="0"/>
          <w:marBottom w:val="0"/>
          <w:divBdr>
            <w:top w:val="none" w:sz="0" w:space="0" w:color="auto"/>
            <w:left w:val="none" w:sz="0" w:space="0" w:color="auto"/>
            <w:bottom w:val="none" w:sz="0" w:space="0" w:color="auto"/>
            <w:right w:val="none" w:sz="0" w:space="0" w:color="auto"/>
          </w:divBdr>
        </w:div>
        <w:div w:id="2136286553">
          <w:marLeft w:val="0"/>
          <w:marRight w:val="0"/>
          <w:marTop w:val="0"/>
          <w:marBottom w:val="0"/>
          <w:divBdr>
            <w:top w:val="none" w:sz="0" w:space="0" w:color="auto"/>
            <w:left w:val="none" w:sz="0" w:space="0" w:color="auto"/>
            <w:bottom w:val="none" w:sz="0" w:space="0" w:color="auto"/>
            <w:right w:val="none" w:sz="0" w:space="0" w:color="auto"/>
          </w:divBdr>
        </w:div>
        <w:div w:id="1292251092">
          <w:marLeft w:val="0"/>
          <w:marRight w:val="0"/>
          <w:marTop w:val="0"/>
          <w:marBottom w:val="0"/>
          <w:divBdr>
            <w:top w:val="none" w:sz="0" w:space="0" w:color="auto"/>
            <w:left w:val="none" w:sz="0" w:space="0" w:color="auto"/>
            <w:bottom w:val="none" w:sz="0" w:space="0" w:color="auto"/>
            <w:right w:val="none" w:sz="0" w:space="0" w:color="auto"/>
          </w:divBdr>
        </w:div>
        <w:div w:id="1894341185">
          <w:marLeft w:val="0"/>
          <w:marRight w:val="0"/>
          <w:marTop w:val="0"/>
          <w:marBottom w:val="0"/>
          <w:divBdr>
            <w:top w:val="none" w:sz="0" w:space="0" w:color="auto"/>
            <w:left w:val="none" w:sz="0" w:space="0" w:color="auto"/>
            <w:bottom w:val="none" w:sz="0" w:space="0" w:color="auto"/>
            <w:right w:val="none" w:sz="0" w:space="0" w:color="auto"/>
          </w:divBdr>
        </w:div>
        <w:div w:id="479732977">
          <w:marLeft w:val="0"/>
          <w:marRight w:val="0"/>
          <w:marTop w:val="0"/>
          <w:marBottom w:val="0"/>
          <w:divBdr>
            <w:top w:val="none" w:sz="0" w:space="0" w:color="auto"/>
            <w:left w:val="none" w:sz="0" w:space="0" w:color="auto"/>
            <w:bottom w:val="none" w:sz="0" w:space="0" w:color="auto"/>
            <w:right w:val="none" w:sz="0" w:space="0" w:color="auto"/>
          </w:divBdr>
        </w:div>
        <w:div w:id="1139885887">
          <w:marLeft w:val="0"/>
          <w:marRight w:val="0"/>
          <w:marTop w:val="0"/>
          <w:marBottom w:val="0"/>
          <w:divBdr>
            <w:top w:val="none" w:sz="0" w:space="0" w:color="auto"/>
            <w:left w:val="none" w:sz="0" w:space="0" w:color="auto"/>
            <w:bottom w:val="none" w:sz="0" w:space="0" w:color="auto"/>
            <w:right w:val="none" w:sz="0" w:space="0" w:color="auto"/>
          </w:divBdr>
        </w:div>
        <w:div w:id="1388409508">
          <w:marLeft w:val="0"/>
          <w:marRight w:val="0"/>
          <w:marTop w:val="0"/>
          <w:marBottom w:val="0"/>
          <w:divBdr>
            <w:top w:val="none" w:sz="0" w:space="0" w:color="auto"/>
            <w:left w:val="none" w:sz="0" w:space="0" w:color="auto"/>
            <w:bottom w:val="none" w:sz="0" w:space="0" w:color="auto"/>
            <w:right w:val="none" w:sz="0" w:space="0" w:color="auto"/>
          </w:divBdr>
        </w:div>
        <w:div w:id="829953808">
          <w:marLeft w:val="0"/>
          <w:marRight w:val="0"/>
          <w:marTop w:val="0"/>
          <w:marBottom w:val="0"/>
          <w:divBdr>
            <w:top w:val="none" w:sz="0" w:space="0" w:color="auto"/>
            <w:left w:val="none" w:sz="0" w:space="0" w:color="auto"/>
            <w:bottom w:val="none" w:sz="0" w:space="0" w:color="auto"/>
            <w:right w:val="none" w:sz="0" w:space="0" w:color="auto"/>
          </w:divBdr>
        </w:div>
        <w:div w:id="1184369529">
          <w:marLeft w:val="0"/>
          <w:marRight w:val="0"/>
          <w:marTop w:val="0"/>
          <w:marBottom w:val="0"/>
          <w:divBdr>
            <w:top w:val="none" w:sz="0" w:space="0" w:color="auto"/>
            <w:left w:val="none" w:sz="0" w:space="0" w:color="auto"/>
            <w:bottom w:val="none" w:sz="0" w:space="0" w:color="auto"/>
            <w:right w:val="none" w:sz="0" w:space="0" w:color="auto"/>
          </w:divBdr>
        </w:div>
        <w:div w:id="922296988">
          <w:marLeft w:val="0"/>
          <w:marRight w:val="0"/>
          <w:marTop w:val="0"/>
          <w:marBottom w:val="0"/>
          <w:divBdr>
            <w:top w:val="none" w:sz="0" w:space="0" w:color="auto"/>
            <w:left w:val="none" w:sz="0" w:space="0" w:color="auto"/>
            <w:bottom w:val="none" w:sz="0" w:space="0" w:color="auto"/>
            <w:right w:val="none" w:sz="0" w:space="0" w:color="auto"/>
          </w:divBdr>
        </w:div>
        <w:div w:id="1384406370">
          <w:marLeft w:val="0"/>
          <w:marRight w:val="0"/>
          <w:marTop w:val="0"/>
          <w:marBottom w:val="0"/>
          <w:divBdr>
            <w:top w:val="none" w:sz="0" w:space="0" w:color="auto"/>
            <w:left w:val="none" w:sz="0" w:space="0" w:color="auto"/>
            <w:bottom w:val="none" w:sz="0" w:space="0" w:color="auto"/>
            <w:right w:val="none" w:sz="0" w:space="0" w:color="auto"/>
          </w:divBdr>
        </w:div>
        <w:div w:id="235364518">
          <w:marLeft w:val="0"/>
          <w:marRight w:val="0"/>
          <w:marTop w:val="0"/>
          <w:marBottom w:val="0"/>
          <w:divBdr>
            <w:top w:val="none" w:sz="0" w:space="0" w:color="auto"/>
            <w:left w:val="none" w:sz="0" w:space="0" w:color="auto"/>
            <w:bottom w:val="none" w:sz="0" w:space="0" w:color="auto"/>
            <w:right w:val="none" w:sz="0" w:space="0" w:color="auto"/>
          </w:divBdr>
        </w:div>
        <w:div w:id="1914855619">
          <w:marLeft w:val="0"/>
          <w:marRight w:val="0"/>
          <w:marTop w:val="0"/>
          <w:marBottom w:val="0"/>
          <w:divBdr>
            <w:top w:val="none" w:sz="0" w:space="0" w:color="auto"/>
            <w:left w:val="none" w:sz="0" w:space="0" w:color="auto"/>
            <w:bottom w:val="none" w:sz="0" w:space="0" w:color="auto"/>
            <w:right w:val="none" w:sz="0" w:space="0" w:color="auto"/>
          </w:divBdr>
        </w:div>
        <w:div w:id="985476952">
          <w:marLeft w:val="0"/>
          <w:marRight w:val="0"/>
          <w:marTop w:val="0"/>
          <w:marBottom w:val="0"/>
          <w:divBdr>
            <w:top w:val="none" w:sz="0" w:space="0" w:color="auto"/>
            <w:left w:val="none" w:sz="0" w:space="0" w:color="auto"/>
            <w:bottom w:val="none" w:sz="0" w:space="0" w:color="auto"/>
            <w:right w:val="none" w:sz="0" w:space="0" w:color="auto"/>
          </w:divBdr>
        </w:div>
        <w:div w:id="1770392503">
          <w:marLeft w:val="0"/>
          <w:marRight w:val="0"/>
          <w:marTop w:val="0"/>
          <w:marBottom w:val="0"/>
          <w:divBdr>
            <w:top w:val="none" w:sz="0" w:space="0" w:color="auto"/>
            <w:left w:val="none" w:sz="0" w:space="0" w:color="auto"/>
            <w:bottom w:val="none" w:sz="0" w:space="0" w:color="auto"/>
            <w:right w:val="none" w:sz="0" w:space="0" w:color="auto"/>
          </w:divBdr>
        </w:div>
        <w:div w:id="1827670246">
          <w:marLeft w:val="0"/>
          <w:marRight w:val="0"/>
          <w:marTop w:val="0"/>
          <w:marBottom w:val="0"/>
          <w:divBdr>
            <w:top w:val="none" w:sz="0" w:space="0" w:color="auto"/>
            <w:left w:val="none" w:sz="0" w:space="0" w:color="auto"/>
            <w:bottom w:val="none" w:sz="0" w:space="0" w:color="auto"/>
            <w:right w:val="none" w:sz="0" w:space="0" w:color="auto"/>
          </w:divBdr>
        </w:div>
        <w:div w:id="1860659263">
          <w:marLeft w:val="0"/>
          <w:marRight w:val="0"/>
          <w:marTop w:val="0"/>
          <w:marBottom w:val="0"/>
          <w:divBdr>
            <w:top w:val="none" w:sz="0" w:space="0" w:color="auto"/>
            <w:left w:val="none" w:sz="0" w:space="0" w:color="auto"/>
            <w:bottom w:val="none" w:sz="0" w:space="0" w:color="auto"/>
            <w:right w:val="none" w:sz="0" w:space="0" w:color="auto"/>
          </w:divBdr>
        </w:div>
        <w:div w:id="1805809336">
          <w:marLeft w:val="0"/>
          <w:marRight w:val="0"/>
          <w:marTop w:val="0"/>
          <w:marBottom w:val="0"/>
          <w:divBdr>
            <w:top w:val="none" w:sz="0" w:space="0" w:color="auto"/>
            <w:left w:val="none" w:sz="0" w:space="0" w:color="auto"/>
            <w:bottom w:val="none" w:sz="0" w:space="0" w:color="auto"/>
            <w:right w:val="none" w:sz="0" w:space="0" w:color="auto"/>
          </w:divBdr>
        </w:div>
        <w:div w:id="395204501">
          <w:marLeft w:val="0"/>
          <w:marRight w:val="0"/>
          <w:marTop w:val="0"/>
          <w:marBottom w:val="0"/>
          <w:divBdr>
            <w:top w:val="none" w:sz="0" w:space="0" w:color="auto"/>
            <w:left w:val="none" w:sz="0" w:space="0" w:color="auto"/>
            <w:bottom w:val="none" w:sz="0" w:space="0" w:color="auto"/>
            <w:right w:val="none" w:sz="0" w:space="0" w:color="auto"/>
          </w:divBdr>
        </w:div>
        <w:div w:id="74135306">
          <w:marLeft w:val="0"/>
          <w:marRight w:val="0"/>
          <w:marTop w:val="0"/>
          <w:marBottom w:val="0"/>
          <w:divBdr>
            <w:top w:val="none" w:sz="0" w:space="0" w:color="auto"/>
            <w:left w:val="none" w:sz="0" w:space="0" w:color="auto"/>
            <w:bottom w:val="none" w:sz="0" w:space="0" w:color="auto"/>
            <w:right w:val="none" w:sz="0" w:space="0" w:color="auto"/>
          </w:divBdr>
        </w:div>
        <w:div w:id="158469585">
          <w:marLeft w:val="0"/>
          <w:marRight w:val="0"/>
          <w:marTop w:val="0"/>
          <w:marBottom w:val="0"/>
          <w:divBdr>
            <w:top w:val="none" w:sz="0" w:space="0" w:color="auto"/>
            <w:left w:val="none" w:sz="0" w:space="0" w:color="auto"/>
            <w:bottom w:val="none" w:sz="0" w:space="0" w:color="auto"/>
            <w:right w:val="none" w:sz="0" w:space="0" w:color="auto"/>
          </w:divBdr>
        </w:div>
        <w:div w:id="273943160">
          <w:marLeft w:val="0"/>
          <w:marRight w:val="0"/>
          <w:marTop w:val="0"/>
          <w:marBottom w:val="0"/>
          <w:divBdr>
            <w:top w:val="none" w:sz="0" w:space="0" w:color="auto"/>
            <w:left w:val="none" w:sz="0" w:space="0" w:color="auto"/>
            <w:bottom w:val="none" w:sz="0" w:space="0" w:color="auto"/>
            <w:right w:val="none" w:sz="0" w:space="0" w:color="auto"/>
          </w:divBdr>
        </w:div>
        <w:div w:id="823813829">
          <w:marLeft w:val="0"/>
          <w:marRight w:val="0"/>
          <w:marTop w:val="0"/>
          <w:marBottom w:val="0"/>
          <w:divBdr>
            <w:top w:val="none" w:sz="0" w:space="0" w:color="auto"/>
            <w:left w:val="none" w:sz="0" w:space="0" w:color="auto"/>
            <w:bottom w:val="none" w:sz="0" w:space="0" w:color="auto"/>
            <w:right w:val="none" w:sz="0" w:space="0" w:color="auto"/>
          </w:divBdr>
        </w:div>
        <w:div w:id="941496357">
          <w:marLeft w:val="0"/>
          <w:marRight w:val="0"/>
          <w:marTop w:val="0"/>
          <w:marBottom w:val="0"/>
          <w:divBdr>
            <w:top w:val="none" w:sz="0" w:space="0" w:color="auto"/>
            <w:left w:val="none" w:sz="0" w:space="0" w:color="auto"/>
            <w:bottom w:val="none" w:sz="0" w:space="0" w:color="auto"/>
            <w:right w:val="none" w:sz="0" w:space="0" w:color="auto"/>
          </w:divBdr>
        </w:div>
        <w:div w:id="1520192178">
          <w:marLeft w:val="0"/>
          <w:marRight w:val="0"/>
          <w:marTop w:val="0"/>
          <w:marBottom w:val="0"/>
          <w:divBdr>
            <w:top w:val="none" w:sz="0" w:space="0" w:color="auto"/>
            <w:left w:val="none" w:sz="0" w:space="0" w:color="auto"/>
            <w:bottom w:val="none" w:sz="0" w:space="0" w:color="auto"/>
            <w:right w:val="none" w:sz="0" w:space="0" w:color="auto"/>
          </w:divBdr>
        </w:div>
        <w:div w:id="908151688">
          <w:marLeft w:val="0"/>
          <w:marRight w:val="0"/>
          <w:marTop w:val="0"/>
          <w:marBottom w:val="0"/>
          <w:divBdr>
            <w:top w:val="none" w:sz="0" w:space="0" w:color="auto"/>
            <w:left w:val="none" w:sz="0" w:space="0" w:color="auto"/>
            <w:bottom w:val="none" w:sz="0" w:space="0" w:color="auto"/>
            <w:right w:val="none" w:sz="0" w:space="0" w:color="auto"/>
          </w:divBdr>
        </w:div>
        <w:div w:id="1037970482">
          <w:marLeft w:val="0"/>
          <w:marRight w:val="0"/>
          <w:marTop w:val="0"/>
          <w:marBottom w:val="0"/>
          <w:divBdr>
            <w:top w:val="none" w:sz="0" w:space="0" w:color="auto"/>
            <w:left w:val="none" w:sz="0" w:space="0" w:color="auto"/>
            <w:bottom w:val="none" w:sz="0" w:space="0" w:color="auto"/>
            <w:right w:val="none" w:sz="0" w:space="0" w:color="auto"/>
          </w:divBdr>
        </w:div>
        <w:div w:id="324863990">
          <w:marLeft w:val="0"/>
          <w:marRight w:val="0"/>
          <w:marTop w:val="0"/>
          <w:marBottom w:val="0"/>
          <w:divBdr>
            <w:top w:val="none" w:sz="0" w:space="0" w:color="auto"/>
            <w:left w:val="none" w:sz="0" w:space="0" w:color="auto"/>
            <w:bottom w:val="none" w:sz="0" w:space="0" w:color="auto"/>
            <w:right w:val="none" w:sz="0" w:space="0" w:color="auto"/>
          </w:divBdr>
        </w:div>
      </w:divsChild>
    </w:div>
    <w:div w:id="1844514209">
      <w:bodyDiv w:val="1"/>
      <w:marLeft w:val="0"/>
      <w:marRight w:val="0"/>
      <w:marTop w:val="0"/>
      <w:marBottom w:val="0"/>
      <w:divBdr>
        <w:top w:val="none" w:sz="0" w:space="0" w:color="auto"/>
        <w:left w:val="none" w:sz="0" w:space="0" w:color="auto"/>
        <w:bottom w:val="none" w:sz="0" w:space="0" w:color="auto"/>
        <w:right w:val="none" w:sz="0" w:space="0" w:color="auto"/>
      </w:divBdr>
      <w:divsChild>
        <w:div w:id="1198083254">
          <w:marLeft w:val="0"/>
          <w:marRight w:val="0"/>
          <w:marTop w:val="0"/>
          <w:marBottom w:val="0"/>
          <w:divBdr>
            <w:top w:val="none" w:sz="0" w:space="0" w:color="auto"/>
            <w:left w:val="none" w:sz="0" w:space="0" w:color="auto"/>
            <w:bottom w:val="none" w:sz="0" w:space="0" w:color="auto"/>
            <w:right w:val="none" w:sz="0" w:space="0" w:color="auto"/>
          </w:divBdr>
        </w:div>
      </w:divsChild>
    </w:div>
    <w:div w:id="2075160215">
      <w:bodyDiv w:val="1"/>
      <w:marLeft w:val="0"/>
      <w:marRight w:val="0"/>
      <w:marTop w:val="0"/>
      <w:marBottom w:val="0"/>
      <w:divBdr>
        <w:top w:val="none" w:sz="0" w:space="0" w:color="auto"/>
        <w:left w:val="none" w:sz="0" w:space="0" w:color="auto"/>
        <w:bottom w:val="none" w:sz="0" w:space="0" w:color="auto"/>
        <w:right w:val="none" w:sz="0" w:space="0" w:color="auto"/>
      </w:divBdr>
    </w:div>
    <w:div w:id="2093502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DenFlyvendeGris/AsteroidsFX"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07CBA-E327-E641-AB2B-987DEE9FD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1323</TotalTime>
  <Pages>20</Pages>
  <Words>2509</Words>
  <Characters>15305</Characters>
  <Application>Microsoft Office Word</Application>
  <DocSecurity>0</DocSecurity>
  <Lines>127</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Mads Sigsgaard</dc:creator>
  <cp:keywords/>
  <dc:description/>
  <cp:lastModifiedBy>Mads Wrang Sigsgaard</cp:lastModifiedBy>
  <cp:revision>25</cp:revision>
  <dcterms:created xsi:type="dcterms:W3CDTF">2024-04-22T15:12:00Z</dcterms:created>
  <dcterms:modified xsi:type="dcterms:W3CDTF">2024-05-15T10:22:00Z</dcterms:modified>
</cp:coreProperties>
</file>