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D55" w:rsidRDefault="00D60864" w:rsidP="00D60864">
      <w:pPr>
        <w:pStyle w:val="Titel"/>
        <w:tabs>
          <w:tab w:val="left" w:pos="1890"/>
        </w:tabs>
        <w:jc w:val="center"/>
        <w:rPr>
          <w:rFonts w:ascii="Arial Black" w:hAnsi="Arial Black"/>
        </w:rPr>
      </w:pPr>
      <w:proofErr w:type="spellStart"/>
      <w:r w:rsidRPr="00D60864">
        <w:rPr>
          <w:rFonts w:ascii="Arial Black" w:hAnsi="Arial Black"/>
        </w:rPr>
        <w:t>HikingWorld</w:t>
      </w:r>
      <w:proofErr w:type="spellEnd"/>
    </w:p>
    <w:p w:rsidR="00D60864" w:rsidRDefault="00D60864" w:rsidP="00D60864"/>
    <w:p w:rsidR="00D60864" w:rsidRDefault="00D60864" w:rsidP="00D60864"/>
    <w:p w:rsidR="00D60864" w:rsidRDefault="00D60864" w:rsidP="00D60864">
      <w:r w:rsidRPr="00D60864">
        <w:rPr>
          <w:rFonts w:ascii="Arial Black" w:hAnsi="Arial Black"/>
          <w:noProof/>
        </w:rPr>
        <w:drawing>
          <wp:anchor distT="0" distB="0" distL="114300" distR="114300" simplePos="0" relativeHeight="251658240" behindDoc="0" locked="0" layoutInCell="1" allowOverlap="1" wp14:anchorId="04AED552" wp14:editId="423A5FD7">
            <wp:simplePos x="0" y="0"/>
            <wp:positionH relativeFrom="column">
              <wp:posOffset>-19050</wp:posOffset>
            </wp:positionH>
            <wp:positionV relativeFrom="paragraph">
              <wp:posOffset>280035</wp:posOffset>
            </wp:positionV>
            <wp:extent cx="6115050" cy="3686175"/>
            <wp:effectExtent l="0" t="0" r="0" b="9525"/>
            <wp:wrapThrough wrapText="bothSides">
              <wp:wrapPolygon edited="0">
                <wp:start x="0" y="0"/>
                <wp:lineTo x="0" y="21544"/>
                <wp:lineTo x="21533" y="21544"/>
                <wp:lineTo x="21533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-houses-in-norwegian-mountain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864" w:rsidRDefault="00D60864" w:rsidP="00D60864"/>
    <w:p w:rsidR="00D60864" w:rsidRDefault="00D60864" w:rsidP="00D60864"/>
    <w:p w:rsidR="00D60864" w:rsidRPr="00D60864" w:rsidRDefault="00D60864" w:rsidP="00D60864">
      <w:pPr>
        <w:jc w:val="center"/>
        <w:rPr>
          <w:sz w:val="28"/>
          <w:szCs w:val="28"/>
        </w:rPr>
      </w:pPr>
      <w:proofErr w:type="spellStart"/>
      <w:r w:rsidRPr="00D60864">
        <w:rPr>
          <w:sz w:val="28"/>
          <w:szCs w:val="28"/>
        </w:rPr>
        <w:t>Nikolaj</w:t>
      </w:r>
      <w:proofErr w:type="spellEnd"/>
      <w:r w:rsidRPr="00D60864">
        <w:rPr>
          <w:sz w:val="28"/>
          <w:szCs w:val="28"/>
        </w:rPr>
        <w:t xml:space="preserve"> </w:t>
      </w:r>
      <w:proofErr w:type="spellStart"/>
      <w:r w:rsidRPr="00D60864">
        <w:rPr>
          <w:sz w:val="28"/>
          <w:szCs w:val="28"/>
        </w:rPr>
        <w:t>Ørberg</w:t>
      </w:r>
      <w:proofErr w:type="spellEnd"/>
      <w:r w:rsidRPr="00D60864">
        <w:rPr>
          <w:sz w:val="28"/>
          <w:szCs w:val="28"/>
        </w:rPr>
        <w:t xml:space="preserve"> Hansen, </w:t>
      </w:r>
      <w:proofErr w:type="spellStart"/>
      <w:r w:rsidRPr="00D60864">
        <w:rPr>
          <w:sz w:val="28"/>
          <w:szCs w:val="28"/>
        </w:rPr>
        <w:t>Matti</w:t>
      </w:r>
      <w:proofErr w:type="spellEnd"/>
      <w:r w:rsidRPr="00D60864">
        <w:rPr>
          <w:sz w:val="28"/>
          <w:szCs w:val="28"/>
        </w:rPr>
        <w:t xml:space="preserve"> Andreas Nielsen &amp; Victor-Emil </w:t>
      </w:r>
      <w:proofErr w:type="spellStart"/>
      <w:r w:rsidRPr="00D60864">
        <w:rPr>
          <w:sz w:val="28"/>
          <w:szCs w:val="28"/>
        </w:rPr>
        <w:t>Rossil</w:t>
      </w:r>
      <w:proofErr w:type="spellEnd"/>
      <w:r w:rsidRPr="00D60864">
        <w:rPr>
          <w:sz w:val="28"/>
          <w:szCs w:val="28"/>
        </w:rPr>
        <w:t xml:space="preserve"> Andersen</w:t>
      </w:r>
    </w:p>
    <w:p w:rsidR="00D60864" w:rsidRDefault="00D60864" w:rsidP="00D60864">
      <w:pPr>
        <w:jc w:val="center"/>
        <w:rPr>
          <w:sz w:val="28"/>
          <w:szCs w:val="28"/>
        </w:rPr>
      </w:pPr>
      <w:r w:rsidRPr="00D60864">
        <w:rPr>
          <w:sz w:val="28"/>
          <w:szCs w:val="28"/>
        </w:rPr>
        <w:t>Software Development – System Integration – 1</w:t>
      </w:r>
      <w:r w:rsidRPr="00D60864">
        <w:rPr>
          <w:sz w:val="28"/>
          <w:szCs w:val="28"/>
          <w:vertAlign w:val="superscript"/>
        </w:rPr>
        <w:t>st</w:t>
      </w:r>
      <w:r w:rsidRPr="00D60864">
        <w:rPr>
          <w:sz w:val="28"/>
          <w:szCs w:val="28"/>
        </w:rPr>
        <w:t xml:space="preserve"> semester spring 2016</w:t>
      </w:r>
    </w:p>
    <w:p w:rsidR="00D60864" w:rsidRDefault="00D60864" w:rsidP="00D60864">
      <w:pPr>
        <w:jc w:val="center"/>
        <w:rPr>
          <w:sz w:val="28"/>
          <w:szCs w:val="28"/>
        </w:rPr>
      </w:pPr>
      <w:r>
        <w:rPr>
          <w:sz w:val="28"/>
          <w:szCs w:val="28"/>
        </w:rPr>
        <w:t>31/03-2016</w:t>
      </w:r>
    </w:p>
    <w:p w:rsidR="00D60864" w:rsidRDefault="00D60864" w:rsidP="00D60864">
      <w:pPr>
        <w:jc w:val="center"/>
        <w:rPr>
          <w:sz w:val="28"/>
          <w:szCs w:val="28"/>
        </w:rPr>
      </w:pPr>
    </w:p>
    <w:p w:rsidR="00D60864" w:rsidRDefault="00D608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lang w:val="da-DK"/>
        </w:rPr>
        <w:id w:val="-10077549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D60864" w:rsidRPr="00D60864" w:rsidRDefault="00D60864">
          <w:pPr>
            <w:pStyle w:val="Overskrift"/>
            <w:rPr>
              <w:lang w:val="da-DK"/>
            </w:rPr>
          </w:pPr>
          <w:r>
            <w:rPr>
              <w:lang w:val="da-DK"/>
            </w:rPr>
            <w:t>Indhold</w:t>
          </w:r>
        </w:p>
        <w:p w:rsidR="005B114C" w:rsidRDefault="00D60864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D60864">
            <w:rPr>
              <w:lang w:val="da-DK"/>
            </w:rPr>
            <w:instrText xml:space="preserve"> TOC \o "1-3" \h \z \u </w:instrText>
          </w:r>
          <w:r>
            <w:fldChar w:fldCharType="separate"/>
          </w:r>
          <w:hyperlink w:anchor="_Toc447192221" w:history="1">
            <w:r w:rsidR="005B114C" w:rsidRPr="008F1BDC">
              <w:rPr>
                <w:rStyle w:val="Hyperlink"/>
                <w:noProof/>
                <w:lang w:val="da-DK"/>
              </w:rPr>
              <w:t>Technologies</w:t>
            </w:r>
            <w:r w:rsidR="005B114C">
              <w:rPr>
                <w:noProof/>
                <w:webHidden/>
              </w:rPr>
              <w:tab/>
            </w:r>
            <w:r w:rsidR="005B114C">
              <w:rPr>
                <w:noProof/>
                <w:webHidden/>
              </w:rPr>
              <w:fldChar w:fldCharType="begin"/>
            </w:r>
            <w:r w:rsidR="005B114C">
              <w:rPr>
                <w:noProof/>
                <w:webHidden/>
              </w:rPr>
              <w:instrText xml:space="preserve"> PAGEREF _Toc447192221 \h </w:instrText>
            </w:r>
            <w:r w:rsidR="005B114C">
              <w:rPr>
                <w:noProof/>
                <w:webHidden/>
              </w:rPr>
            </w:r>
            <w:r w:rsidR="005B114C">
              <w:rPr>
                <w:noProof/>
                <w:webHidden/>
              </w:rPr>
              <w:fldChar w:fldCharType="separate"/>
            </w:r>
            <w:r w:rsidR="005B114C">
              <w:rPr>
                <w:noProof/>
                <w:webHidden/>
              </w:rPr>
              <w:t>3</w:t>
            </w:r>
            <w:r w:rsidR="005B114C">
              <w:rPr>
                <w:noProof/>
                <w:webHidden/>
              </w:rPr>
              <w:fldChar w:fldCharType="end"/>
            </w:r>
          </w:hyperlink>
        </w:p>
        <w:p w:rsidR="005B114C" w:rsidRDefault="005B114C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192222" w:history="1">
            <w:r w:rsidRPr="008F1BDC">
              <w:rPr>
                <w:rStyle w:val="Hyperlink"/>
                <w:noProof/>
                <w:lang w:val="da-DK"/>
              </w:rPr>
              <w:t>Application Programming Interface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_Toc447192222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14C" w:rsidRDefault="005B114C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192223" w:history="1">
            <w:r w:rsidRPr="008F1BDC">
              <w:rPr>
                <w:rStyle w:val="Hyperlink"/>
                <w:noProof/>
                <w:lang w:val="da-DK"/>
              </w:rPr>
              <w:t>Server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_Toc447192223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64" w:rsidRPr="00D60864" w:rsidRDefault="00D60864">
          <w:pPr>
            <w:rPr>
              <w:lang w:val="da-DK"/>
            </w:rPr>
          </w:pPr>
          <w:r>
            <w:rPr>
              <w:b/>
              <w:bCs/>
              <w:lang w:val="da-DK"/>
            </w:rPr>
            <w:fldChar w:fldCharType="end"/>
          </w:r>
        </w:p>
      </w:sdtContent>
    </w:sdt>
    <w:p w:rsidR="00D60864" w:rsidRDefault="00D60864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br w:type="page"/>
      </w:r>
    </w:p>
    <w:p w:rsidR="00F0390C" w:rsidRDefault="00D60864" w:rsidP="009D2A66">
      <w:pPr>
        <w:pStyle w:val="Overskrift1"/>
        <w:spacing w:line="360" w:lineRule="auto"/>
        <w:rPr>
          <w:lang w:val="da-DK"/>
        </w:rPr>
      </w:pPr>
      <w:bookmarkStart w:id="0" w:name="_Toc447192221"/>
      <w:r>
        <w:rPr>
          <w:lang w:val="da-DK"/>
        </w:rPr>
        <w:lastRenderedPageBreak/>
        <w:t>Technologies</w:t>
      </w:r>
      <w:bookmarkEnd w:id="0"/>
    </w:p>
    <w:p w:rsidR="00875F85" w:rsidRDefault="00F0390C" w:rsidP="009D2A66">
      <w:pPr>
        <w:spacing w:line="360" w:lineRule="auto"/>
      </w:pPr>
      <w:r>
        <w:t>Our</w:t>
      </w:r>
      <w:r w:rsidRPr="00F0390C">
        <w:t xml:space="preserve"> main programming language throughout</w:t>
      </w:r>
      <w:r>
        <w:t xml:space="preserve"> this project will be Node.js.</w:t>
      </w:r>
      <w:r w:rsidR="00F851F2">
        <w:t xml:space="preserve"> Node.js is a server side language for developing web applications and is built on top of the </w:t>
      </w:r>
      <w:proofErr w:type="spellStart"/>
      <w:r w:rsidR="00F851F2">
        <w:t>Javascript</w:t>
      </w:r>
      <w:proofErr w:type="spellEnd"/>
      <w:r w:rsidR="00F851F2">
        <w:t xml:space="preserve"> core with added functionality.</w:t>
      </w:r>
      <w:r>
        <w:t xml:space="preserve"> Node.js comes with a premade http server inside its standard library. This is the one we will be using for handling http requests, which w</w:t>
      </w:r>
      <w:r w:rsidR="009D2A66">
        <w:t>ill be the main protocol for our</w:t>
      </w:r>
      <w:r>
        <w:t xml:space="preserve"> API. We will go in depth with our API in the next section. </w:t>
      </w:r>
    </w:p>
    <w:p w:rsidR="00FE5506" w:rsidRDefault="00875F85" w:rsidP="009D2A66">
      <w:pPr>
        <w:spacing w:line="360" w:lineRule="auto"/>
      </w:pPr>
      <w:r>
        <w:t>We have chosen to implement</w:t>
      </w:r>
      <w:r w:rsidR="00723630">
        <w:t xml:space="preserve"> the RESTful architecture in our</w:t>
      </w:r>
      <w:r>
        <w:t xml:space="preserve"> application.</w:t>
      </w:r>
      <w:r w:rsidR="003452D3">
        <w:t xml:space="preserve"> To us the RESTful architecture provides us with a lot of fre</w:t>
      </w:r>
      <w:r w:rsidR="00E01E8F">
        <w:t>edom in how we will develop</w:t>
      </w:r>
      <w:bookmarkStart w:id="1" w:name="_GoBack"/>
      <w:bookmarkEnd w:id="1"/>
      <w:r w:rsidR="00E01E8F">
        <w:t xml:space="preserve"> this application. </w:t>
      </w:r>
      <w:r w:rsidR="003452D3">
        <w:t xml:space="preserve"> </w:t>
      </w:r>
      <w:r>
        <w:t xml:space="preserve"> </w:t>
      </w:r>
    </w:p>
    <w:p w:rsidR="00FE5506" w:rsidRDefault="00FE5506" w:rsidP="009D2A66">
      <w:pPr>
        <w:spacing w:line="360" w:lineRule="auto"/>
      </w:pPr>
    </w:p>
    <w:p w:rsidR="00FE5506" w:rsidRDefault="00FE5506" w:rsidP="009D2A66">
      <w:pPr>
        <w:spacing w:line="360" w:lineRule="auto"/>
      </w:pPr>
      <w:r>
        <w:t>TO DO</w:t>
      </w:r>
    </w:p>
    <w:p w:rsidR="00FE5506" w:rsidRDefault="00FE5506" w:rsidP="009D2A66">
      <w:pPr>
        <w:spacing w:line="360" w:lineRule="auto"/>
      </w:pPr>
      <w:r>
        <w:t>Google Maps</w:t>
      </w:r>
    </w:p>
    <w:p w:rsidR="00FE5506" w:rsidRDefault="00FE5506" w:rsidP="009D2A66">
      <w:pPr>
        <w:spacing w:line="360" w:lineRule="auto"/>
      </w:pPr>
      <w:r>
        <w:t>Weather</w:t>
      </w:r>
    </w:p>
    <w:p w:rsidR="00D60864" w:rsidRPr="00F851F2" w:rsidRDefault="00FE5506" w:rsidP="009D2A66">
      <w:pPr>
        <w:spacing w:line="360" w:lineRule="auto"/>
      </w:pPr>
      <w:r>
        <w:t>Jenkins</w:t>
      </w:r>
      <w:r w:rsidR="00D60864" w:rsidRPr="00F0390C">
        <w:br w:type="page"/>
      </w:r>
    </w:p>
    <w:p w:rsidR="00D60864" w:rsidRDefault="00D60864" w:rsidP="00D60864">
      <w:pPr>
        <w:pStyle w:val="Overskrift1"/>
        <w:rPr>
          <w:lang w:val="da-DK"/>
        </w:rPr>
      </w:pPr>
      <w:bookmarkStart w:id="2" w:name="_Toc447192222"/>
      <w:r>
        <w:rPr>
          <w:lang w:val="da-DK"/>
        </w:rPr>
        <w:lastRenderedPageBreak/>
        <w:t>Application Programming Interface (API)</w:t>
      </w:r>
      <w:bookmarkEnd w:id="2"/>
      <w:r>
        <w:rPr>
          <w:lang w:val="da-DK"/>
        </w:rPr>
        <w:br w:type="page"/>
      </w:r>
    </w:p>
    <w:p w:rsidR="00D60864" w:rsidRPr="00D60864" w:rsidRDefault="00D60864" w:rsidP="00D60864">
      <w:pPr>
        <w:pStyle w:val="Overskrift1"/>
        <w:rPr>
          <w:lang w:val="da-DK"/>
        </w:rPr>
      </w:pPr>
      <w:bookmarkStart w:id="3" w:name="_Toc447192223"/>
      <w:r>
        <w:rPr>
          <w:lang w:val="da-DK"/>
        </w:rPr>
        <w:lastRenderedPageBreak/>
        <w:t xml:space="preserve">Server </w:t>
      </w:r>
      <w:proofErr w:type="spellStart"/>
      <w:r>
        <w:rPr>
          <w:lang w:val="da-DK"/>
        </w:rPr>
        <w:t>specifications</w:t>
      </w:r>
      <w:bookmarkEnd w:id="3"/>
      <w:proofErr w:type="spellEnd"/>
    </w:p>
    <w:sectPr w:rsidR="00D60864" w:rsidRPr="00D60864" w:rsidSect="00D6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F6"/>
    <w:rsid w:val="003452D3"/>
    <w:rsid w:val="00395CF6"/>
    <w:rsid w:val="005B114C"/>
    <w:rsid w:val="00723630"/>
    <w:rsid w:val="007F1D55"/>
    <w:rsid w:val="00875F85"/>
    <w:rsid w:val="009D2A66"/>
    <w:rsid w:val="00D60864"/>
    <w:rsid w:val="00E01E8F"/>
    <w:rsid w:val="00F0390C"/>
    <w:rsid w:val="00F448DF"/>
    <w:rsid w:val="00F851F2"/>
    <w:rsid w:val="00F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D5842"/>
  <w15:chartTrackingRefBased/>
  <w15:docId w15:val="{E30BFA0D-E9B4-458B-8606-932C6DE1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0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60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60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0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D60864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D60864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D608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E1113-1EB7-45D9-A77F-980B4DDC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Whitechapel</dc:creator>
  <cp:keywords/>
  <dc:description/>
  <cp:lastModifiedBy>Whitechapel</cp:lastModifiedBy>
  <cp:revision>12</cp:revision>
  <dcterms:created xsi:type="dcterms:W3CDTF">2016-03-31T10:47:00Z</dcterms:created>
  <dcterms:modified xsi:type="dcterms:W3CDTF">2016-03-31T11:15:00Z</dcterms:modified>
</cp:coreProperties>
</file>