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8B9" w:rsidRDefault="008F38B9" w:rsidP="008F38B9">
      <w:r>
        <w:t>66937</w:t>
      </w:r>
    </w:p>
    <w:p w:rsidR="008F38B9" w:rsidRDefault="008F38B9" w:rsidP="008F38B9">
      <w:proofErr w:type="spellStart"/>
      <w:r>
        <w:t>Паралель</w:t>
      </w:r>
      <w:proofErr w:type="spellEnd"/>
    </w:p>
    <w:p w:rsidR="008F38B9" w:rsidRDefault="008F38B9" w:rsidP="008F38B9">
      <w:r>
        <w:t>3656</w:t>
      </w:r>
    </w:p>
    <w:p w:rsidR="008F38B9" w:rsidRDefault="008F38B9" w:rsidP="008F38B9">
      <w:proofErr w:type="spellStart"/>
      <w:r>
        <w:t>Золотистий</w:t>
      </w:r>
      <w:proofErr w:type="spellEnd"/>
    </w:p>
    <w:p w:rsidR="008F38B9" w:rsidRDefault="008F38B9" w:rsidP="008F38B9">
      <w:proofErr w:type="spellStart"/>
      <w:r>
        <w:t>Дверне</w:t>
      </w:r>
      <w:proofErr w:type="spellEnd"/>
      <w:r>
        <w:t xml:space="preserve"> Полотно</w:t>
      </w:r>
    </w:p>
    <w:p w:rsidR="008F38B9" w:rsidRDefault="008F38B9" w:rsidP="008F38B9">
      <w:r>
        <w:t>2000х600х40</w:t>
      </w:r>
    </w:p>
    <w:p w:rsidR="008F38B9" w:rsidRDefault="008F38B9" w:rsidP="008F38B9">
      <w:proofErr w:type="gramStart"/>
      <w:r>
        <w:t>Праве</w:t>
      </w:r>
      <w:proofErr w:type="gramEnd"/>
    </w:p>
    <w:p w:rsidR="00CC2FC8" w:rsidRPr="00CC1B76" w:rsidRDefault="008F38B9" w:rsidP="008F38B9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8F38B9"/>
    <w:rsid w:val="00987C66"/>
    <w:rsid w:val="009A2A81"/>
    <w:rsid w:val="00A504F8"/>
    <w:rsid w:val="00A56E66"/>
    <w:rsid w:val="00A954D4"/>
    <w:rsid w:val="00AD54A9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67</cp:revision>
  <dcterms:created xsi:type="dcterms:W3CDTF">2025-05-25T12:31:00Z</dcterms:created>
  <dcterms:modified xsi:type="dcterms:W3CDTF">2025-06-01T12:41:00Z</dcterms:modified>
</cp:coreProperties>
</file>