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490" w14:textId="77777777" w:rsidR="00F0366F" w:rsidRPr="00563454" w:rsidRDefault="00F0366F" w:rsidP="00F0366F">
      <w:pPr>
        <w:ind w:left="-57" w:right="-57" w:firstLine="0"/>
        <w:jc w:val="center"/>
        <w:rPr>
          <w:spacing w:val="-2"/>
          <w:sz w:val="18"/>
          <w:szCs w:val="18"/>
        </w:rPr>
      </w:pPr>
      <w:r w:rsidRPr="00563454">
        <w:rPr>
          <w:spacing w:val="-2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2A7A5DD8" w14:textId="77777777" w:rsidR="00F0366F" w:rsidRPr="00563454" w:rsidRDefault="00F0366F" w:rsidP="00F0366F">
      <w:pPr>
        <w:ind w:right="-82" w:firstLine="0"/>
        <w:jc w:val="center"/>
        <w:rPr>
          <w:b/>
          <w:sz w:val="22"/>
        </w:rPr>
      </w:pPr>
      <w:r w:rsidRPr="00563454">
        <w:rPr>
          <w:b/>
        </w:rPr>
        <w:t xml:space="preserve"> «Вологодский государственный университет»</w:t>
      </w:r>
    </w:p>
    <w:p w14:paraId="336EDFBE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  <w:szCs w:val="28"/>
        </w:rPr>
      </w:pPr>
    </w:p>
    <w:p w14:paraId="3F8A3F4F" w14:textId="77777777" w:rsidR="00F0366F" w:rsidRPr="00563454" w:rsidRDefault="00F0366F" w:rsidP="00F0366F">
      <w:pPr>
        <w:ind w:firstLine="0"/>
        <w:jc w:val="center"/>
      </w:pPr>
      <w:r w:rsidRPr="00563454">
        <w:t>Информационные системы и технологии ______________________________________________________</w:t>
      </w:r>
    </w:p>
    <w:p w14:paraId="35AB97E3" w14:textId="77777777" w:rsidR="00F0366F" w:rsidRPr="00563454" w:rsidRDefault="00F0366F" w:rsidP="00F0366F">
      <w:pPr>
        <w:spacing w:line="480" w:lineRule="auto"/>
        <w:ind w:firstLine="0"/>
        <w:jc w:val="center"/>
      </w:pPr>
    </w:p>
    <w:p w14:paraId="12EE9F4F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  <w:szCs w:val="28"/>
        </w:rPr>
      </w:pPr>
    </w:p>
    <w:p w14:paraId="676243E2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  <w:szCs w:val="28"/>
        </w:rPr>
      </w:pPr>
    </w:p>
    <w:p w14:paraId="3FD3190E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  <w:szCs w:val="28"/>
        </w:rPr>
      </w:pPr>
    </w:p>
    <w:p w14:paraId="207513C4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  <w:szCs w:val="28"/>
        </w:rPr>
      </w:pPr>
    </w:p>
    <w:p w14:paraId="46840C56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  <w:szCs w:val="28"/>
        </w:rPr>
      </w:pPr>
    </w:p>
    <w:p w14:paraId="52DA19AE" w14:textId="7EB3A826" w:rsidR="00F0366F" w:rsidRPr="00563454" w:rsidRDefault="00F0366F" w:rsidP="00F0366F">
      <w:pPr>
        <w:shd w:val="clear" w:color="auto" w:fill="FFFFFF"/>
        <w:spacing w:line="360" w:lineRule="auto"/>
        <w:ind w:left="360" w:right="626" w:firstLine="0"/>
        <w:jc w:val="center"/>
        <w:rPr>
          <w:spacing w:val="-4"/>
          <w:sz w:val="30"/>
          <w:szCs w:val="30"/>
        </w:rPr>
      </w:pPr>
      <w:r w:rsidRPr="00563454">
        <w:rPr>
          <w:b/>
          <w:spacing w:val="-4"/>
          <w:sz w:val="30"/>
          <w:szCs w:val="30"/>
        </w:rPr>
        <w:t xml:space="preserve">ЛАБОРАТОРНАЯ РАБОТА </w:t>
      </w:r>
      <w:r w:rsidR="007A3287">
        <w:rPr>
          <w:b/>
          <w:spacing w:val="-4"/>
          <w:sz w:val="30"/>
          <w:szCs w:val="30"/>
        </w:rPr>
        <w:t>5</w:t>
      </w:r>
    </w:p>
    <w:p w14:paraId="14180B45" w14:textId="77777777" w:rsidR="00F0366F" w:rsidRPr="00563454" w:rsidRDefault="00F0366F" w:rsidP="00F0366F">
      <w:pPr>
        <w:spacing w:line="360" w:lineRule="auto"/>
        <w:ind w:left="360" w:right="626" w:firstLine="0"/>
        <w:jc w:val="center"/>
        <w:rPr>
          <w:spacing w:val="-4"/>
          <w:sz w:val="30"/>
          <w:szCs w:val="30"/>
        </w:rPr>
      </w:pPr>
    </w:p>
    <w:p w14:paraId="79750E7C" w14:textId="77777777" w:rsidR="00F0366F" w:rsidRPr="00563454" w:rsidRDefault="00F0366F" w:rsidP="00F0366F">
      <w:pPr>
        <w:tabs>
          <w:tab w:val="left" w:pos="1276"/>
        </w:tabs>
        <w:spacing w:line="360" w:lineRule="auto"/>
        <w:ind w:left="360" w:right="626" w:hanging="76"/>
        <w:rPr>
          <w:spacing w:val="-4"/>
          <w:szCs w:val="28"/>
          <w:u w:val="single"/>
        </w:rPr>
      </w:pPr>
      <w:r>
        <w:rPr>
          <w:spacing w:val="-4"/>
          <w:szCs w:val="28"/>
        </w:rPr>
        <w:t xml:space="preserve">    </w:t>
      </w:r>
      <w:r w:rsidRPr="00563454">
        <w:rPr>
          <w:spacing w:val="-4"/>
          <w:szCs w:val="28"/>
        </w:rPr>
        <w:t xml:space="preserve">Дисциплина: </w:t>
      </w:r>
      <w:r w:rsidRPr="00563454">
        <w:rPr>
          <w:spacing w:val="-4"/>
          <w:szCs w:val="28"/>
          <w:u w:val="single"/>
        </w:rPr>
        <w:t>«</w:t>
      </w:r>
      <w:r>
        <w:rPr>
          <w:u w:val="single"/>
        </w:rPr>
        <w:t>Управление данными</w:t>
      </w:r>
      <w:r w:rsidRPr="00563454">
        <w:rPr>
          <w:spacing w:val="-4"/>
          <w:szCs w:val="28"/>
          <w:u w:val="single"/>
        </w:rPr>
        <w:t>»</w:t>
      </w:r>
    </w:p>
    <w:p w14:paraId="1AB9A2A3" w14:textId="653B1481" w:rsidR="00F0366F" w:rsidRPr="00563454" w:rsidRDefault="00F0366F" w:rsidP="00F0366F">
      <w:pPr>
        <w:ind w:firstLine="0"/>
        <w:jc w:val="center"/>
        <w:rPr>
          <w:b/>
        </w:rPr>
      </w:pPr>
      <w:r w:rsidRPr="00563454">
        <w:rPr>
          <w:szCs w:val="28"/>
        </w:rPr>
        <w:t xml:space="preserve">    Наименование работы</w:t>
      </w:r>
      <w:r w:rsidRPr="00563454">
        <w:t xml:space="preserve">: </w:t>
      </w:r>
      <w:r w:rsidRPr="00563454">
        <w:rPr>
          <w:szCs w:val="28"/>
          <w:u w:val="single"/>
        </w:rPr>
        <w:t>«</w:t>
      </w:r>
      <w:r w:rsidR="007A3287" w:rsidRPr="007A3287">
        <w:rPr>
          <w:u w:val="single"/>
        </w:rPr>
        <w:t>Анализ схемы базы данных. Проектирование хранилища данных</w:t>
      </w:r>
      <w:r w:rsidRPr="00563454">
        <w:rPr>
          <w:szCs w:val="28"/>
          <w:u w:val="single"/>
        </w:rPr>
        <w:t>»</w:t>
      </w:r>
    </w:p>
    <w:p w14:paraId="5EA0F6CB" w14:textId="77777777" w:rsidR="00F0366F" w:rsidRPr="00563454" w:rsidRDefault="00F0366F" w:rsidP="00F0366F">
      <w:pPr>
        <w:spacing w:line="360" w:lineRule="auto"/>
        <w:ind w:left="360" w:right="626" w:hanging="76"/>
        <w:rPr>
          <w:spacing w:val="-4"/>
          <w:szCs w:val="28"/>
          <w:u w:val="single"/>
        </w:rPr>
      </w:pPr>
    </w:p>
    <w:p w14:paraId="6028B0B2" w14:textId="77777777" w:rsidR="00F0366F" w:rsidRPr="00563454" w:rsidRDefault="00F0366F" w:rsidP="00F0366F">
      <w:pPr>
        <w:shd w:val="clear" w:color="auto" w:fill="FFFFFF"/>
        <w:spacing w:line="360" w:lineRule="auto"/>
        <w:ind w:left="360" w:right="626" w:firstLine="0"/>
        <w:rPr>
          <w:spacing w:val="-4"/>
          <w:sz w:val="18"/>
          <w:szCs w:val="18"/>
        </w:rPr>
      </w:pPr>
    </w:p>
    <w:tbl>
      <w:tblPr>
        <w:tblW w:w="12019" w:type="dxa"/>
        <w:tblInd w:w="-1748" w:type="dxa"/>
        <w:tblLook w:val="00A0" w:firstRow="1" w:lastRow="0" w:firstColumn="1" w:lastColumn="0" w:noHBand="0" w:noVBand="0"/>
      </w:tblPr>
      <w:tblGrid>
        <w:gridCol w:w="6652"/>
        <w:gridCol w:w="5367"/>
      </w:tblGrid>
      <w:tr w:rsidR="00F0366F" w:rsidRPr="00563454" w14:paraId="51066FBB" w14:textId="77777777" w:rsidTr="00AD7681">
        <w:tc>
          <w:tcPr>
            <w:tcW w:w="6652" w:type="dxa"/>
            <w:hideMark/>
          </w:tcPr>
          <w:p w14:paraId="140F8C89" w14:textId="77777777" w:rsidR="00F0366F" w:rsidRPr="00563454" w:rsidRDefault="00F0366F" w:rsidP="00AD7681">
            <w:pPr>
              <w:spacing w:line="360" w:lineRule="auto"/>
              <w:ind w:right="626" w:firstLine="0"/>
              <w:jc w:val="center"/>
              <w:rPr>
                <w:spacing w:val="-4"/>
              </w:rPr>
            </w:pPr>
            <w:r w:rsidRPr="00563454">
              <w:rPr>
                <w:spacing w:val="-4"/>
              </w:rPr>
              <w:t>Выполнил студент</w:t>
            </w:r>
          </w:p>
        </w:tc>
        <w:tc>
          <w:tcPr>
            <w:tcW w:w="5367" w:type="dxa"/>
          </w:tcPr>
          <w:p w14:paraId="338F1E84" w14:textId="77777777" w:rsidR="00F0366F" w:rsidRPr="00563454" w:rsidRDefault="00F0366F" w:rsidP="00AD7681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Иванов Денис Геннадьевич</w:t>
            </w:r>
          </w:p>
          <w:p w14:paraId="14927104" w14:textId="77777777" w:rsidR="00F0366F" w:rsidRPr="00563454" w:rsidRDefault="00F0366F" w:rsidP="00AD7681">
            <w:pPr>
              <w:spacing w:line="360" w:lineRule="auto"/>
              <w:ind w:right="626" w:firstLine="0"/>
              <w:jc w:val="center"/>
              <w:rPr>
                <w:i/>
                <w:spacing w:val="-4"/>
                <w:sz w:val="20"/>
                <w:szCs w:val="20"/>
              </w:rPr>
            </w:pPr>
          </w:p>
        </w:tc>
      </w:tr>
      <w:tr w:rsidR="00F0366F" w:rsidRPr="00563454" w14:paraId="68781840" w14:textId="77777777" w:rsidTr="00AD7681">
        <w:tc>
          <w:tcPr>
            <w:tcW w:w="6652" w:type="dxa"/>
            <w:hideMark/>
          </w:tcPr>
          <w:p w14:paraId="7EF94B7F" w14:textId="77777777" w:rsidR="00F0366F" w:rsidRPr="00563454" w:rsidRDefault="00F0366F" w:rsidP="00AD7681">
            <w:pPr>
              <w:spacing w:line="360" w:lineRule="auto"/>
              <w:ind w:right="626" w:firstLine="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 Группа</w:t>
            </w:r>
          </w:p>
        </w:tc>
        <w:tc>
          <w:tcPr>
            <w:tcW w:w="5367" w:type="dxa"/>
            <w:hideMark/>
          </w:tcPr>
          <w:p w14:paraId="3CD23CED" w14:textId="77777777" w:rsidR="00F0366F" w:rsidRPr="00563454" w:rsidRDefault="00F0366F" w:rsidP="00AD7681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  <w:u w:val="single"/>
              </w:rPr>
            </w:pPr>
            <w:r w:rsidRPr="00563454">
              <w:rPr>
                <w:spacing w:val="-4"/>
                <w:sz w:val="20"/>
                <w:u w:val="single"/>
              </w:rPr>
              <w:t>ИТ-31</w:t>
            </w:r>
          </w:p>
        </w:tc>
      </w:tr>
      <w:tr w:rsidR="00F0366F" w:rsidRPr="00563454" w14:paraId="5D07908D" w14:textId="77777777" w:rsidTr="00AD7681">
        <w:tc>
          <w:tcPr>
            <w:tcW w:w="6652" w:type="dxa"/>
            <w:hideMark/>
          </w:tcPr>
          <w:p w14:paraId="62474C61" w14:textId="77777777" w:rsidR="00F0366F" w:rsidRPr="00563454" w:rsidRDefault="00F0366F" w:rsidP="00AD7681">
            <w:pPr>
              <w:spacing w:line="360" w:lineRule="auto"/>
              <w:ind w:right="626" w:firstLine="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Дата сдачи</w:t>
            </w:r>
          </w:p>
        </w:tc>
        <w:tc>
          <w:tcPr>
            <w:tcW w:w="5367" w:type="dxa"/>
          </w:tcPr>
          <w:p w14:paraId="644A0C1D" w14:textId="77777777" w:rsidR="00F0366F" w:rsidRPr="00563454" w:rsidRDefault="00F0366F" w:rsidP="00AD7681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_______________________________</w:t>
            </w:r>
          </w:p>
          <w:p w14:paraId="07BF9D70" w14:textId="77777777" w:rsidR="00F0366F" w:rsidRPr="00563454" w:rsidRDefault="00F0366F" w:rsidP="00AD7681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</w:rPr>
            </w:pPr>
          </w:p>
        </w:tc>
      </w:tr>
      <w:tr w:rsidR="00F0366F" w:rsidRPr="00563454" w14:paraId="2DF4BC2A" w14:textId="77777777" w:rsidTr="00AD7681">
        <w:tc>
          <w:tcPr>
            <w:tcW w:w="6652" w:type="dxa"/>
          </w:tcPr>
          <w:p w14:paraId="06415A47" w14:textId="77777777" w:rsidR="00F0366F" w:rsidRPr="00563454" w:rsidRDefault="00F0366F" w:rsidP="00AD7681">
            <w:pPr>
              <w:spacing w:line="360" w:lineRule="auto"/>
              <w:ind w:left="5580" w:right="99" w:hanging="558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Дата защиты</w:t>
            </w:r>
          </w:p>
          <w:p w14:paraId="1430FC3C" w14:textId="77777777" w:rsidR="00F0366F" w:rsidRPr="00563454" w:rsidRDefault="00F0366F" w:rsidP="00AD7681">
            <w:pPr>
              <w:spacing w:line="360" w:lineRule="auto"/>
              <w:ind w:left="5580" w:right="99" w:hanging="558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Оценка по защите</w:t>
            </w:r>
          </w:p>
          <w:p w14:paraId="3649443E" w14:textId="77777777" w:rsidR="00F0366F" w:rsidRPr="00563454" w:rsidRDefault="00F0366F" w:rsidP="00AD7681">
            <w:pPr>
              <w:spacing w:line="360" w:lineRule="auto"/>
              <w:ind w:right="626" w:firstLine="0"/>
              <w:jc w:val="center"/>
              <w:rPr>
                <w:spacing w:val="-4"/>
              </w:rPr>
            </w:pPr>
          </w:p>
        </w:tc>
        <w:tc>
          <w:tcPr>
            <w:tcW w:w="5367" w:type="dxa"/>
          </w:tcPr>
          <w:p w14:paraId="33CBCC13" w14:textId="77777777" w:rsidR="00F0366F" w:rsidRPr="00563454" w:rsidRDefault="00F0366F" w:rsidP="00AD7681">
            <w:pPr>
              <w:spacing w:line="360" w:lineRule="auto"/>
              <w:ind w:right="626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______________________________________</w:t>
            </w:r>
          </w:p>
          <w:p w14:paraId="2C60CEAB" w14:textId="77777777" w:rsidR="00F0366F" w:rsidRPr="00563454" w:rsidRDefault="00F0366F" w:rsidP="00AD7681">
            <w:pPr>
              <w:spacing w:line="254" w:lineRule="auto"/>
              <w:ind w:right="626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_______________________________________</w:t>
            </w:r>
          </w:p>
          <w:p w14:paraId="18E540D4" w14:textId="77777777" w:rsidR="00F0366F" w:rsidRPr="00563454" w:rsidRDefault="00F0366F" w:rsidP="00AD7681">
            <w:pPr>
              <w:tabs>
                <w:tab w:val="left" w:pos="5640"/>
              </w:tabs>
              <w:spacing w:line="254" w:lineRule="auto"/>
              <w:ind w:left="360" w:right="99" w:firstLine="0"/>
              <w:jc w:val="center"/>
              <w:rPr>
                <w:i/>
                <w:spacing w:val="-4"/>
                <w:sz w:val="20"/>
              </w:rPr>
            </w:pPr>
          </w:p>
        </w:tc>
      </w:tr>
    </w:tbl>
    <w:p w14:paraId="20E3651C" w14:textId="77777777" w:rsidR="00F0366F" w:rsidRPr="00563454" w:rsidRDefault="00F0366F" w:rsidP="00F0366F">
      <w:pPr>
        <w:spacing w:line="360" w:lineRule="auto"/>
        <w:ind w:left="360" w:right="626" w:firstLine="0"/>
        <w:rPr>
          <w:spacing w:val="-4"/>
        </w:rPr>
      </w:pPr>
    </w:p>
    <w:p w14:paraId="4EAAB272" w14:textId="77777777" w:rsidR="00F0366F" w:rsidRPr="00563454" w:rsidRDefault="00F0366F" w:rsidP="00F0366F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058CA000" w14:textId="77777777" w:rsidR="00F0366F" w:rsidRPr="00563454" w:rsidRDefault="00F0366F" w:rsidP="00F0366F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7EE2D8A4" w14:textId="77777777" w:rsidR="00F0366F" w:rsidRPr="00563454" w:rsidRDefault="00F0366F" w:rsidP="00F0366F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5F9E1811" w14:textId="77777777" w:rsidR="00F0366F" w:rsidRPr="00563454" w:rsidRDefault="00F0366F" w:rsidP="00F0366F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4F0E3431" w14:textId="77777777" w:rsidR="00F0366F" w:rsidRPr="00563454" w:rsidRDefault="00F0366F" w:rsidP="00F0366F">
      <w:pPr>
        <w:spacing w:line="360" w:lineRule="auto"/>
        <w:ind w:right="-6" w:firstLine="0"/>
        <w:jc w:val="center"/>
        <w:rPr>
          <w:spacing w:val="-4"/>
          <w:szCs w:val="28"/>
        </w:rPr>
      </w:pPr>
      <w:r w:rsidRPr="00563454">
        <w:rPr>
          <w:spacing w:val="-4"/>
          <w:szCs w:val="28"/>
        </w:rPr>
        <w:t>Вологда</w:t>
      </w:r>
    </w:p>
    <w:p w14:paraId="6EF52AD8" w14:textId="77777777" w:rsidR="00F0366F" w:rsidRPr="00563454" w:rsidRDefault="00F0366F" w:rsidP="00F0366F">
      <w:pPr>
        <w:shd w:val="clear" w:color="auto" w:fill="FFFFFF"/>
        <w:ind w:firstLine="0"/>
        <w:jc w:val="center"/>
      </w:pPr>
      <w:r w:rsidRPr="005634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907A9" wp14:editId="16C7E053">
                <wp:simplePos x="0" y="0"/>
                <wp:positionH relativeFrom="column">
                  <wp:posOffset>2723515</wp:posOffset>
                </wp:positionH>
                <wp:positionV relativeFrom="paragraph">
                  <wp:posOffset>243205</wp:posOffset>
                </wp:positionV>
                <wp:extent cx="752475" cy="447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C4C08" id="Прямоугольник 2" o:spid="_x0000_s1026" style="position:absolute;margin-left:214.45pt;margin-top:19.15pt;width:59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" stroked="f"/>
            </w:pict>
          </mc:Fallback>
        </mc:AlternateContent>
      </w:r>
      <w:r w:rsidRPr="00563454">
        <w:t>2021 г.</w:t>
      </w:r>
    </w:p>
    <w:p w14:paraId="4E7981A6" w14:textId="77777777" w:rsidR="00F0366F" w:rsidRPr="00563454" w:rsidRDefault="00F0366F" w:rsidP="00F0366F">
      <w:pPr>
        <w:ind w:firstLine="0"/>
        <w:jc w:val="center"/>
      </w:pPr>
    </w:p>
    <w:p w14:paraId="266FADC6" w14:textId="77777777" w:rsidR="00F0366F" w:rsidRPr="00563454" w:rsidRDefault="00F0366F" w:rsidP="00F0366F">
      <w:pPr>
        <w:ind w:firstLine="0"/>
        <w:jc w:val="center"/>
      </w:pPr>
    </w:p>
    <w:p w14:paraId="256A510F" w14:textId="77777777" w:rsidR="00F0366F" w:rsidRPr="00563454" w:rsidRDefault="00F0366F" w:rsidP="00F0366F">
      <w:pPr>
        <w:ind w:firstLine="0"/>
        <w:jc w:val="center"/>
      </w:pPr>
    </w:p>
    <w:p w14:paraId="7AB474E7" w14:textId="77777777" w:rsidR="00F0366F" w:rsidRPr="00563454" w:rsidRDefault="00F0366F" w:rsidP="00F0366F">
      <w:pPr>
        <w:ind w:firstLine="0"/>
        <w:jc w:val="center"/>
      </w:pPr>
    </w:p>
    <w:p w14:paraId="77F5B48E" w14:textId="77777777" w:rsidR="00F0366F" w:rsidRPr="00563454" w:rsidRDefault="00F0366F" w:rsidP="00F0366F">
      <w:pPr>
        <w:ind w:firstLine="0"/>
        <w:jc w:val="center"/>
      </w:pPr>
    </w:p>
    <w:p w14:paraId="281CA87E" w14:textId="77777777" w:rsidR="00F0366F" w:rsidRPr="00563454" w:rsidRDefault="00F0366F" w:rsidP="00F0366F">
      <w:pPr>
        <w:ind w:firstLine="0"/>
        <w:jc w:val="center"/>
      </w:pPr>
    </w:p>
    <w:p w14:paraId="6E78BBD1" w14:textId="77777777" w:rsidR="00F0366F" w:rsidRPr="00563454" w:rsidRDefault="00F0366F" w:rsidP="00F0366F">
      <w:pPr>
        <w:ind w:firstLine="0"/>
        <w:jc w:val="center"/>
      </w:pPr>
    </w:p>
    <w:p w14:paraId="28CA3D29" w14:textId="77777777" w:rsidR="00F0366F" w:rsidRPr="00563454" w:rsidRDefault="00F0366F" w:rsidP="00F0366F">
      <w:pPr>
        <w:ind w:firstLine="0"/>
        <w:jc w:val="center"/>
      </w:pPr>
    </w:p>
    <w:p w14:paraId="0E27B92E" w14:textId="0204FA1B" w:rsidR="008D68FB" w:rsidRDefault="00123303" w:rsidP="00123303">
      <w:pPr>
        <w:ind w:firstLine="0"/>
        <w:rPr>
          <w:iCs/>
          <w:sz w:val="28"/>
          <w:szCs w:val="28"/>
        </w:rPr>
      </w:pPr>
      <w:r w:rsidRPr="0048303E">
        <w:rPr>
          <w:b/>
          <w:bCs/>
          <w:sz w:val="28"/>
          <w:szCs w:val="28"/>
        </w:rPr>
        <w:lastRenderedPageBreak/>
        <w:t xml:space="preserve">Цель </w:t>
      </w:r>
      <w:r w:rsidRPr="0048303E">
        <w:rPr>
          <w:b/>
          <w:bCs/>
          <w:sz w:val="28"/>
          <w:szCs w:val="28"/>
        </w:rPr>
        <w:t>работы</w:t>
      </w:r>
      <w:r w:rsidRPr="0012330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123303">
        <w:rPr>
          <w:sz w:val="28"/>
          <w:szCs w:val="28"/>
        </w:rPr>
        <w:t>проанализировать</w:t>
      </w:r>
      <w:r w:rsidRPr="00123303">
        <w:rPr>
          <w:iCs/>
          <w:sz w:val="28"/>
          <w:szCs w:val="28"/>
        </w:rPr>
        <w:t xml:space="preserve"> схему оперативной базы данных, спроектировать хранилище данных по индивидуальным заданиям</w:t>
      </w:r>
      <w:r w:rsidRPr="00123303">
        <w:rPr>
          <w:iCs/>
          <w:sz w:val="28"/>
          <w:szCs w:val="28"/>
        </w:rPr>
        <w:t>.</w:t>
      </w:r>
    </w:p>
    <w:p w14:paraId="13FB969B" w14:textId="35CD8603" w:rsidR="00123303" w:rsidRDefault="00123303" w:rsidP="00123303">
      <w:pPr>
        <w:ind w:firstLine="0"/>
        <w:rPr>
          <w:iCs/>
          <w:sz w:val="28"/>
          <w:szCs w:val="28"/>
        </w:rPr>
      </w:pPr>
    </w:p>
    <w:p w14:paraId="289AF96F" w14:textId="5C5FD0B8" w:rsidR="00123303" w:rsidRDefault="00123303" w:rsidP="00123303">
      <w:pPr>
        <w:ind w:firstLine="0"/>
        <w:rPr>
          <w:iCs/>
          <w:sz w:val="28"/>
          <w:szCs w:val="28"/>
        </w:rPr>
      </w:pPr>
    </w:p>
    <w:p w14:paraId="0AEC59A7" w14:textId="77777777" w:rsidR="00E376DF" w:rsidRDefault="00E376DF" w:rsidP="00E376DF">
      <w:pPr>
        <w:pStyle w:val="2"/>
        <w:rPr>
          <w:b w:val="0"/>
          <w:bCs/>
          <w:i w:val="0"/>
          <w:iCs/>
          <w:sz w:val="28"/>
          <w:szCs w:val="28"/>
        </w:rPr>
      </w:pPr>
      <w:r>
        <w:rPr>
          <w:sz w:val="28"/>
          <w:szCs w:val="28"/>
        </w:rPr>
        <w:t xml:space="preserve">Анализ схемы оперативной базы данных </w:t>
      </w:r>
    </w:p>
    <w:p w14:paraId="0933F56B" w14:textId="4FC750E1" w:rsidR="00E376DF" w:rsidRPr="00EE5DBB" w:rsidRDefault="00E376DF" w:rsidP="009A124D">
      <w:pPr>
        <w:ind w:firstLine="0"/>
        <w:rPr>
          <w:lang w:eastAsia="ar-SA"/>
        </w:rPr>
      </w:pPr>
      <w:r w:rsidRPr="00EE5DBB">
        <w:rPr>
          <w:lang w:eastAsia="ar-SA"/>
        </w:rPr>
        <w:t>Все столбцы (атрибуты) зависят только от ключа и не зависят от других столбцов (3НФ)</w:t>
      </w:r>
    </w:p>
    <w:p w14:paraId="1B609703" w14:textId="77777777" w:rsidR="00E376DF" w:rsidRDefault="00E376DF" w:rsidP="00E376DF">
      <w:pPr>
        <w:pStyle w:val="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Анализ требований к хранилищу данных</w:t>
      </w:r>
    </w:p>
    <w:p w14:paraId="7ADEBDB8" w14:textId="58BCF9DA" w:rsidR="00D92A78" w:rsidRDefault="00D92A78" w:rsidP="00E376DF">
      <w:pPr>
        <w:pStyle w:val="Normal2"/>
        <w:spacing w:before="280" w:after="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Х</w:t>
      </w:r>
      <w:r w:rsidRPr="00D92A78">
        <w:rPr>
          <w:rFonts w:eastAsia="Times New Roman"/>
          <w:sz w:val="24"/>
          <w:szCs w:val="24"/>
        </w:rPr>
        <w:t>ранилищ</w:t>
      </w:r>
      <w:r>
        <w:rPr>
          <w:rFonts w:eastAsia="Times New Roman"/>
          <w:sz w:val="24"/>
          <w:szCs w:val="24"/>
        </w:rPr>
        <w:t>е</w:t>
      </w:r>
      <w:r w:rsidRPr="00D92A7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должно отражать</w:t>
      </w:r>
      <w:r w:rsidRPr="00D92A78">
        <w:rPr>
          <w:rFonts w:eastAsia="Times New Roman"/>
          <w:sz w:val="24"/>
          <w:szCs w:val="24"/>
        </w:rPr>
        <w:t xml:space="preserve"> историю смены владельцев квартир. Как только у квартиры меняется хозяин, старый хозяин вместе со всеми его платежами переносится в архив. </w:t>
      </w:r>
    </w:p>
    <w:p w14:paraId="700974E1" w14:textId="4CE3EBEB" w:rsidR="00D92A78" w:rsidRDefault="00D92A78" w:rsidP="00E376DF">
      <w:pPr>
        <w:pStyle w:val="Normal2"/>
        <w:spacing w:before="280" w:after="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Также необходимо наличие информации о</w:t>
      </w:r>
      <w:r w:rsidRPr="00D92A7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том, как меняются </w:t>
      </w:r>
      <w:r w:rsidRPr="00D92A78">
        <w:rPr>
          <w:rFonts w:eastAsia="Times New Roman"/>
          <w:sz w:val="24"/>
          <w:szCs w:val="24"/>
        </w:rPr>
        <w:t>цен</w:t>
      </w:r>
      <w:r>
        <w:rPr>
          <w:rFonts w:eastAsia="Times New Roman"/>
          <w:sz w:val="24"/>
          <w:szCs w:val="24"/>
        </w:rPr>
        <w:t>ы</w:t>
      </w:r>
      <w:r w:rsidRPr="00D92A78">
        <w:rPr>
          <w:rFonts w:eastAsia="Times New Roman"/>
          <w:sz w:val="24"/>
          <w:szCs w:val="24"/>
        </w:rPr>
        <w:t xml:space="preserve"> на услуги</w:t>
      </w:r>
      <w:r>
        <w:rPr>
          <w:rFonts w:eastAsia="Times New Roman"/>
          <w:sz w:val="24"/>
          <w:szCs w:val="24"/>
        </w:rPr>
        <w:t>. Будут поля стоимости, дата начала стоимости и дата конца стоимости. Дело в том, что тарифы постоянно меняются.</w:t>
      </w:r>
    </w:p>
    <w:p w14:paraId="5C266F18" w14:textId="62263D45" w:rsidR="00E376DF" w:rsidRDefault="00E376DF" w:rsidP="00D92A78">
      <w:pPr>
        <w:pStyle w:val="3"/>
        <w:rPr>
          <w:sz w:val="24"/>
          <w:szCs w:val="24"/>
        </w:rPr>
      </w:pPr>
      <w:r w:rsidRPr="007B3FA4">
        <w:t xml:space="preserve">Описание сущностей </w:t>
      </w:r>
      <w:r>
        <w:t>хранилища данных</w:t>
      </w:r>
    </w:p>
    <w:p w14:paraId="52A0097D" w14:textId="77777777" w:rsidR="00F278F9" w:rsidRPr="00C86727" w:rsidRDefault="00F278F9" w:rsidP="00F278F9">
      <w:pPr>
        <w:rPr>
          <w:rFonts w:eastAsia="Arial"/>
          <w:lang w:eastAsia="ar-SA"/>
        </w:rPr>
      </w:pPr>
      <w:r>
        <w:rPr>
          <w:rFonts w:eastAsia="Arial"/>
          <w:lang w:eastAsia="ar-SA"/>
        </w:rPr>
        <w:t>Сущности БД</w:t>
      </w:r>
      <w:r w:rsidRPr="00C86727">
        <w:rPr>
          <w:rFonts w:eastAsia="Arial"/>
          <w:lang w:eastAsia="ar-SA"/>
        </w:rPr>
        <w:t>:</w:t>
      </w:r>
    </w:p>
    <w:p w14:paraId="7CA3F4A6" w14:textId="77777777" w:rsidR="00F278F9" w:rsidRPr="00F278F9" w:rsidRDefault="00F278F9" w:rsidP="00F278F9">
      <w:pPr>
        <w:ind w:firstLine="0"/>
        <w:rPr>
          <w:rFonts w:eastAsia="Arial"/>
          <w:lang w:val="en-US" w:eastAsia="ar-SA"/>
        </w:rPr>
      </w:pPr>
    </w:p>
    <w:p w14:paraId="38ED760C" w14:textId="522D8D29" w:rsidR="00F278F9" w:rsidRPr="00B41296" w:rsidRDefault="00F278F9" w:rsidP="00F278F9">
      <w:pPr>
        <w:pStyle w:val="a5"/>
        <w:numPr>
          <w:ilvl w:val="0"/>
          <w:numId w:val="2"/>
        </w:numPr>
        <w:rPr>
          <w:rFonts w:eastAsia="Arial"/>
          <w:lang w:val="en-US" w:eastAsia="ar-SA"/>
        </w:rPr>
      </w:pPr>
      <w:r>
        <w:rPr>
          <w:rFonts w:eastAsia="Arial"/>
          <w:b/>
          <w:lang w:val="en-US" w:eastAsia="ar-SA"/>
        </w:rPr>
        <w:t>Apartment</w:t>
      </w:r>
      <w:r w:rsidR="00DC2E1A">
        <w:rPr>
          <w:rFonts w:eastAsia="Arial"/>
          <w:b/>
          <w:lang w:eastAsia="ar-SA"/>
        </w:rPr>
        <w:t xml:space="preserve"> (Квартиры)</w:t>
      </w:r>
    </w:p>
    <w:p w14:paraId="08D67A03" w14:textId="2053E98B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Apartment_code</w:t>
      </w:r>
      <w:r>
        <w:rPr>
          <w:rFonts w:eastAsia="Arial"/>
          <w:lang w:eastAsia="ar-SA"/>
        </w:rPr>
        <w:t xml:space="preserve"> (Код квартиры)</w:t>
      </w:r>
    </w:p>
    <w:p w14:paraId="27137BCA" w14:textId="1C0F011B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House_code</w:t>
      </w:r>
      <w:r>
        <w:rPr>
          <w:rFonts w:eastAsia="Arial"/>
          <w:lang w:eastAsia="ar-SA"/>
        </w:rPr>
        <w:t xml:space="preserve"> (Код дома)</w:t>
      </w:r>
    </w:p>
    <w:p w14:paraId="3180BECA" w14:textId="49AF6FCD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Apartment_number</w:t>
      </w:r>
      <w:r>
        <w:rPr>
          <w:rFonts w:eastAsia="Arial"/>
          <w:lang w:eastAsia="ar-SA"/>
        </w:rPr>
        <w:t xml:space="preserve"> (Номер квартиры)</w:t>
      </w:r>
    </w:p>
    <w:p w14:paraId="33240D05" w14:textId="7273FB2B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Full_name_tenant</w:t>
      </w:r>
      <w:r w:rsidRPr="00F278F9">
        <w:rPr>
          <w:rFonts w:eastAsia="Arial"/>
          <w:lang w:val="en-US" w:eastAsia="ar-SA"/>
        </w:rPr>
        <w:t xml:space="preserve"> (</w:t>
      </w:r>
      <w:r>
        <w:rPr>
          <w:rFonts w:eastAsia="Arial"/>
          <w:lang w:eastAsia="ar-SA"/>
        </w:rPr>
        <w:t>ФИО</w:t>
      </w:r>
      <w:r w:rsidRPr="00F278F9">
        <w:rPr>
          <w:rFonts w:eastAsia="Arial"/>
          <w:lang w:val="en-US" w:eastAsia="ar-SA"/>
        </w:rPr>
        <w:t xml:space="preserve"> </w:t>
      </w:r>
      <w:r>
        <w:rPr>
          <w:rFonts w:eastAsia="Arial"/>
          <w:lang w:eastAsia="ar-SA"/>
        </w:rPr>
        <w:t>владельца</w:t>
      </w:r>
      <w:r w:rsidRPr="00F278F9">
        <w:rPr>
          <w:rFonts w:eastAsia="Arial"/>
          <w:lang w:val="en-US" w:eastAsia="ar-SA"/>
        </w:rPr>
        <w:t>)</w:t>
      </w:r>
    </w:p>
    <w:p w14:paraId="09145728" w14:textId="031717D8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Area_apartment</w:t>
      </w:r>
      <w:r>
        <w:rPr>
          <w:rFonts w:eastAsia="Arial"/>
          <w:lang w:eastAsia="ar-SA"/>
        </w:rPr>
        <w:t xml:space="preserve"> (Площадь жилья)</w:t>
      </w:r>
    </w:p>
    <w:p w14:paraId="6C6040F1" w14:textId="3C4FE7F4" w:rsidR="00F278F9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Number_residents</w:t>
      </w:r>
      <w:r w:rsidRPr="00F278F9">
        <w:rPr>
          <w:rFonts w:eastAsia="Arial"/>
          <w:lang w:val="en-US" w:eastAsia="ar-SA"/>
        </w:rPr>
        <w:t xml:space="preserve"> (</w:t>
      </w:r>
      <w:r>
        <w:rPr>
          <w:rFonts w:eastAsia="Arial"/>
          <w:lang w:eastAsia="ar-SA"/>
        </w:rPr>
        <w:t>Кол</w:t>
      </w:r>
      <w:r w:rsidRPr="00F278F9">
        <w:rPr>
          <w:rFonts w:eastAsia="Arial"/>
          <w:lang w:val="en-US" w:eastAsia="ar-SA"/>
        </w:rPr>
        <w:t>-</w:t>
      </w:r>
      <w:r>
        <w:rPr>
          <w:rFonts w:eastAsia="Arial"/>
          <w:lang w:eastAsia="ar-SA"/>
        </w:rPr>
        <w:t>во</w:t>
      </w:r>
      <w:r w:rsidRPr="00F278F9">
        <w:rPr>
          <w:rFonts w:eastAsia="Arial"/>
          <w:lang w:val="en-US" w:eastAsia="ar-SA"/>
        </w:rPr>
        <w:t xml:space="preserve"> </w:t>
      </w:r>
      <w:r>
        <w:rPr>
          <w:rFonts w:eastAsia="Arial"/>
          <w:lang w:eastAsia="ar-SA"/>
        </w:rPr>
        <w:t>жильцов</w:t>
      </w:r>
      <w:r w:rsidRPr="00F278F9">
        <w:rPr>
          <w:rFonts w:eastAsia="Arial"/>
          <w:lang w:val="en-US" w:eastAsia="ar-SA"/>
        </w:rPr>
        <w:t>)</w:t>
      </w:r>
    </w:p>
    <w:p w14:paraId="43A84C38" w14:textId="02D5D087" w:rsidR="00F278F9" w:rsidRPr="00F278F9" w:rsidRDefault="00F278F9" w:rsidP="00F278F9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Payment</w:t>
      </w:r>
      <w:r w:rsidRPr="00F278F9"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>status</w:t>
      </w:r>
      <w:r>
        <w:rPr>
          <w:rFonts w:eastAsia="Arial"/>
          <w:lang w:eastAsia="ar-SA"/>
        </w:rPr>
        <w:t xml:space="preserve"> (Задолженность) (если таковая имеется)</w:t>
      </w:r>
    </w:p>
    <w:p w14:paraId="2A80E520" w14:textId="77777777" w:rsidR="00F278F9" w:rsidRPr="00F278F9" w:rsidRDefault="00F278F9" w:rsidP="00F278F9">
      <w:pPr>
        <w:pStyle w:val="a5"/>
        <w:ind w:left="2149" w:firstLine="0"/>
        <w:rPr>
          <w:rFonts w:eastAsia="Arial"/>
          <w:lang w:eastAsia="ar-SA"/>
        </w:rPr>
      </w:pPr>
    </w:p>
    <w:p w14:paraId="2DE2BBDE" w14:textId="58678136" w:rsidR="00F278F9" w:rsidRPr="008F251B" w:rsidRDefault="00F278F9" w:rsidP="00F278F9">
      <w:pPr>
        <w:pStyle w:val="a5"/>
        <w:numPr>
          <w:ilvl w:val="0"/>
          <w:numId w:val="2"/>
        </w:numPr>
        <w:rPr>
          <w:rFonts w:eastAsia="Arial"/>
          <w:b/>
          <w:lang w:val="en-US" w:eastAsia="ar-SA"/>
        </w:rPr>
      </w:pPr>
      <w:r w:rsidRPr="00D3344D">
        <w:rPr>
          <w:rFonts w:eastAsia="Arial"/>
          <w:b/>
          <w:lang w:val="en-US" w:eastAsia="ar-SA"/>
        </w:rPr>
        <w:t>Apartment_expenses</w:t>
      </w:r>
      <w:r w:rsidR="00DC2E1A">
        <w:rPr>
          <w:rFonts w:eastAsia="Arial"/>
          <w:b/>
          <w:lang w:eastAsia="ar-SA"/>
        </w:rPr>
        <w:t xml:space="preserve"> (Расходы квартир)</w:t>
      </w:r>
    </w:p>
    <w:p w14:paraId="6E4DF2CF" w14:textId="324FA3BD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Apartment_code</w:t>
      </w:r>
      <w:r w:rsidR="00DC2E1A">
        <w:rPr>
          <w:rFonts w:eastAsia="Arial"/>
          <w:lang w:eastAsia="ar-SA"/>
        </w:rPr>
        <w:t xml:space="preserve"> (Код квартиры)</w:t>
      </w:r>
    </w:p>
    <w:p w14:paraId="3F68F41F" w14:textId="3A07F38C" w:rsidR="00F278F9" w:rsidRPr="00076E5C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Service_code</w:t>
      </w:r>
      <w:r w:rsidR="00DC2E1A">
        <w:rPr>
          <w:rFonts w:eastAsia="Arial"/>
          <w:lang w:eastAsia="ar-SA"/>
        </w:rPr>
        <w:t xml:space="preserve"> (Код услуги)</w:t>
      </w:r>
    </w:p>
    <w:p w14:paraId="386A2C18" w14:textId="12B28693" w:rsidR="00F278F9" w:rsidRPr="008F251B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Current_meter_readings</w:t>
      </w:r>
      <w:r w:rsidR="00DC2E1A" w:rsidRPr="00DC2E1A">
        <w:rPr>
          <w:rFonts w:eastAsia="Arial"/>
          <w:lang w:val="en-US" w:eastAsia="ar-SA"/>
        </w:rPr>
        <w:t xml:space="preserve"> (</w:t>
      </w:r>
      <w:r w:rsidR="00DC2E1A">
        <w:rPr>
          <w:rFonts w:eastAsia="Arial"/>
          <w:lang w:eastAsia="ar-SA"/>
        </w:rPr>
        <w:t>Показания</w:t>
      </w:r>
      <w:r w:rsidR="00DC2E1A" w:rsidRPr="00DC2E1A">
        <w:rPr>
          <w:rFonts w:eastAsia="Arial"/>
          <w:lang w:val="en-US" w:eastAsia="ar-SA"/>
        </w:rPr>
        <w:t xml:space="preserve"> </w:t>
      </w:r>
      <w:r w:rsidR="00DC2E1A">
        <w:rPr>
          <w:rFonts w:eastAsia="Arial"/>
          <w:lang w:eastAsia="ar-SA"/>
        </w:rPr>
        <w:t>счётчика</w:t>
      </w:r>
      <w:r w:rsidR="00DC2E1A" w:rsidRPr="00DC2E1A">
        <w:rPr>
          <w:rFonts w:eastAsia="Arial"/>
          <w:lang w:val="en-US" w:eastAsia="ar-SA"/>
        </w:rPr>
        <w:t>)</w:t>
      </w:r>
    </w:p>
    <w:p w14:paraId="5C2A5E99" w14:textId="56ADEE8F" w:rsidR="00F278F9" w:rsidRPr="00DC2E1A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Quantity</w:t>
      </w:r>
      <w:r w:rsidR="00DC2E1A">
        <w:rPr>
          <w:rFonts w:eastAsia="Arial"/>
          <w:lang w:eastAsia="ar-SA"/>
        </w:rPr>
        <w:t xml:space="preserve"> (Количество)</w:t>
      </w:r>
    </w:p>
    <w:p w14:paraId="69A5B9AA" w14:textId="4B0119B9" w:rsidR="00DC2E1A" w:rsidRDefault="00DC2E1A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Date (</w:t>
      </w:r>
      <w:r>
        <w:rPr>
          <w:rFonts w:eastAsia="Arial"/>
          <w:lang w:eastAsia="ar-SA"/>
        </w:rPr>
        <w:t>Дата</w:t>
      </w:r>
      <w:r>
        <w:rPr>
          <w:rFonts w:eastAsia="Arial"/>
          <w:lang w:val="en-US" w:eastAsia="ar-SA"/>
        </w:rPr>
        <w:t>)</w:t>
      </w:r>
    </w:p>
    <w:p w14:paraId="0444995D" w14:textId="388836BF" w:rsidR="00FE3847" w:rsidRPr="00D3344D" w:rsidRDefault="00FE3847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Cost (</w:t>
      </w:r>
      <w:r w:rsidR="00AE3694">
        <w:rPr>
          <w:rFonts w:eastAsia="Arial"/>
          <w:lang w:eastAsia="ar-SA"/>
        </w:rPr>
        <w:t>Общая с</w:t>
      </w:r>
      <w:r>
        <w:rPr>
          <w:rFonts w:eastAsia="Arial"/>
          <w:lang w:eastAsia="ar-SA"/>
        </w:rPr>
        <w:t>тоимость</w:t>
      </w:r>
      <w:r>
        <w:rPr>
          <w:rFonts w:eastAsia="Arial"/>
          <w:lang w:val="en-US" w:eastAsia="ar-SA"/>
        </w:rPr>
        <w:t>)</w:t>
      </w:r>
    </w:p>
    <w:p w14:paraId="607BF12A" w14:textId="77777777" w:rsidR="00F278F9" w:rsidRDefault="00F278F9" w:rsidP="00F278F9">
      <w:pPr>
        <w:pStyle w:val="a5"/>
        <w:ind w:left="2149" w:firstLine="0"/>
        <w:rPr>
          <w:rFonts w:eastAsia="Arial"/>
          <w:lang w:val="en-US" w:eastAsia="ar-SA"/>
        </w:rPr>
      </w:pPr>
    </w:p>
    <w:p w14:paraId="0DDFD371" w14:textId="48E6EACA" w:rsidR="00F278F9" w:rsidRPr="003B2645" w:rsidRDefault="00F278F9" w:rsidP="00F278F9">
      <w:pPr>
        <w:pStyle w:val="a5"/>
        <w:numPr>
          <w:ilvl w:val="0"/>
          <w:numId w:val="2"/>
        </w:numPr>
        <w:rPr>
          <w:rFonts w:eastAsia="Arial"/>
          <w:b/>
          <w:lang w:val="en-US" w:eastAsia="ar-SA"/>
        </w:rPr>
      </w:pPr>
      <w:r w:rsidRPr="003E68C7">
        <w:rPr>
          <w:rFonts w:eastAsia="Arial"/>
          <w:b/>
          <w:lang w:val="en-US" w:eastAsia="ar-SA"/>
        </w:rPr>
        <w:t>Price_list</w:t>
      </w:r>
      <w:r w:rsidR="00191213">
        <w:rPr>
          <w:rFonts w:eastAsia="Arial"/>
          <w:b/>
          <w:lang w:eastAsia="ar-SA"/>
        </w:rPr>
        <w:t xml:space="preserve"> (Прайс лист услуг)</w:t>
      </w:r>
    </w:p>
    <w:p w14:paraId="5EBF6134" w14:textId="724E2EC8" w:rsidR="00F278F9" w:rsidRPr="007B7059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3E68C7">
        <w:rPr>
          <w:rFonts w:eastAsia="Arial"/>
          <w:lang w:val="en-US" w:eastAsia="ar-SA"/>
        </w:rPr>
        <w:t>Service_code</w:t>
      </w:r>
      <w:r w:rsidR="00FF7909">
        <w:rPr>
          <w:rFonts w:eastAsia="Arial"/>
          <w:lang w:eastAsia="ar-SA"/>
        </w:rPr>
        <w:t xml:space="preserve"> (Код услуги)</w:t>
      </w:r>
    </w:p>
    <w:p w14:paraId="6F00E8D8" w14:textId="56CA7EEA" w:rsidR="00F278F9" w:rsidRPr="003B2645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3E68C7">
        <w:rPr>
          <w:rFonts w:eastAsia="Arial"/>
          <w:lang w:val="en-US" w:eastAsia="ar-SA"/>
        </w:rPr>
        <w:t>Name_service</w:t>
      </w:r>
      <w:r w:rsidR="00FF7909">
        <w:rPr>
          <w:rFonts w:eastAsia="Arial"/>
          <w:lang w:eastAsia="ar-SA"/>
        </w:rPr>
        <w:t xml:space="preserve"> (Наименование услуги)</w:t>
      </w:r>
    </w:p>
    <w:p w14:paraId="10F1A853" w14:textId="39A33D47" w:rsidR="00F278F9" w:rsidRDefault="00F278F9" w:rsidP="00F278F9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3E68C7">
        <w:rPr>
          <w:rFonts w:eastAsia="Arial"/>
          <w:lang w:val="en-US" w:eastAsia="ar-SA"/>
        </w:rPr>
        <w:t>Unit_measurement</w:t>
      </w:r>
      <w:r w:rsidR="00FF7909">
        <w:rPr>
          <w:rFonts w:eastAsia="Arial"/>
          <w:lang w:eastAsia="ar-SA"/>
        </w:rPr>
        <w:t xml:space="preserve"> (Единица измерения)</w:t>
      </w:r>
    </w:p>
    <w:p w14:paraId="3C015F63" w14:textId="666167A2" w:rsidR="00F278F9" w:rsidRPr="00FF7909" w:rsidRDefault="00F278F9" w:rsidP="00FE3847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 w:rsidRPr="003E68C7">
        <w:rPr>
          <w:rFonts w:eastAsia="Arial"/>
          <w:lang w:val="en-US" w:eastAsia="ar-SA"/>
        </w:rPr>
        <w:t>Cost</w:t>
      </w:r>
      <w:r w:rsidRPr="00FF7909">
        <w:rPr>
          <w:rFonts w:eastAsia="Arial"/>
          <w:lang w:eastAsia="ar-SA"/>
        </w:rPr>
        <w:t>_1</w:t>
      </w:r>
      <w:r w:rsidR="00FF7909">
        <w:rPr>
          <w:rFonts w:eastAsia="Arial"/>
          <w:lang w:eastAsia="ar-SA"/>
        </w:rPr>
        <w:t xml:space="preserve"> (Стоимость за одну единицу)</w:t>
      </w:r>
    </w:p>
    <w:p w14:paraId="5E1F72A8" w14:textId="77777777" w:rsidR="00E62EDB" w:rsidRPr="00FF7909" w:rsidRDefault="00E62EDB" w:rsidP="00E62EDB">
      <w:pPr>
        <w:pStyle w:val="a5"/>
        <w:ind w:left="2149" w:firstLine="0"/>
        <w:rPr>
          <w:rFonts w:eastAsia="Arial"/>
          <w:lang w:eastAsia="ar-SA"/>
        </w:rPr>
      </w:pPr>
    </w:p>
    <w:p w14:paraId="135E8F7E" w14:textId="66845C42" w:rsidR="00E62EDB" w:rsidRPr="00E62EDB" w:rsidRDefault="00E62EDB" w:rsidP="00E62EDB">
      <w:pPr>
        <w:pStyle w:val="a5"/>
        <w:numPr>
          <w:ilvl w:val="0"/>
          <w:numId w:val="2"/>
        </w:numPr>
        <w:rPr>
          <w:rFonts w:eastAsia="Arial"/>
          <w:b/>
          <w:bCs/>
          <w:lang w:val="en-US" w:eastAsia="ar-SA"/>
        </w:rPr>
      </w:pPr>
      <w:r w:rsidRPr="00E62EDB">
        <w:rPr>
          <w:rFonts w:eastAsia="Arial"/>
          <w:b/>
          <w:bCs/>
          <w:lang w:val="en-US" w:eastAsia="ar-SA"/>
        </w:rPr>
        <w:t>Flat_history</w:t>
      </w:r>
      <w:r w:rsidR="00191213">
        <w:rPr>
          <w:rFonts w:eastAsia="Arial"/>
          <w:b/>
          <w:bCs/>
          <w:lang w:eastAsia="ar-SA"/>
        </w:rPr>
        <w:t xml:space="preserve"> (История квартиры)</w:t>
      </w:r>
    </w:p>
    <w:p w14:paraId="15686B5B" w14:textId="53BE0C62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Code</w:t>
      </w:r>
      <w:r w:rsidRPr="00E62EDB"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>flat</w:t>
      </w:r>
      <w:r w:rsidRPr="00E62EDB"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>history</w:t>
      </w:r>
      <w:r w:rsidRPr="00E62EDB">
        <w:rPr>
          <w:rFonts w:eastAsia="Arial"/>
          <w:lang w:eastAsia="ar-SA"/>
        </w:rPr>
        <w:t xml:space="preserve"> (</w:t>
      </w:r>
      <w:r>
        <w:rPr>
          <w:rFonts w:eastAsia="Arial"/>
          <w:lang w:eastAsia="ar-SA"/>
        </w:rPr>
        <w:t>Код истории квартиры</w:t>
      </w:r>
      <w:r w:rsidRPr="00E62EDB">
        <w:rPr>
          <w:rFonts w:eastAsia="Arial"/>
          <w:lang w:eastAsia="ar-SA"/>
        </w:rPr>
        <w:t>)</w:t>
      </w:r>
    </w:p>
    <w:p w14:paraId="56DC5149" w14:textId="128D5F49" w:rsidR="00E62ED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Apartment_code</w:t>
      </w:r>
      <w:r>
        <w:rPr>
          <w:rFonts w:eastAsia="Arial"/>
          <w:lang w:eastAsia="ar-SA"/>
        </w:rPr>
        <w:t xml:space="preserve"> (Код квартиры)</w:t>
      </w:r>
    </w:p>
    <w:p w14:paraId="2B3CF954" w14:textId="7D62501E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Full_name_tenant</w:t>
      </w:r>
      <w:r w:rsidRPr="00E62EDB">
        <w:rPr>
          <w:rFonts w:eastAsia="Arial"/>
          <w:lang w:val="en-US" w:eastAsia="ar-SA"/>
        </w:rPr>
        <w:t xml:space="preserve"> (</w:t>
      </w:r>
      <w:r>
        <w:rPr>
          <w:rFonts w:eastAsia="Arial"/>
          <w:lang w:eastAsia="ar-SA"/>
        </w:rPr>
        <w:t>ФИО</w:t>
      </w:r>
      <w:r w:rsidRPr="00E62EDB">
        <w:rPr>
          <w:rFonts w:eastAsia="Arial"/>
          <w:lang w:val="en-US" w:eastAsia="ar-SA"/>
        </w:rPr>
        <w:t xml:space="preserve"> </w:t>
      </w:r>
      <w:r>
        <w:rPr>
          <w:rFonts w:eastAsia="Arial"/>
          <w:lang w:eastAsia="ar-SA"/>
        </w:rPr>
        <w:t>жильца</w:t>
      </w:r>
      <w:r w:rsidRPr="00E62EDB">
        <w:rPr>
          <w:rFonts w:eastAsia="Arial"/>
          <w:lang w:val="en-US" w:eastAsia="ar-SA"/>
        </w:rPr>
        <w:t>)</w:t>
      </w:r>
    </w:p>
    <w:p w14:paraId="3FA87E51" w14:textId="50671C9E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 xml:space="preserve">Date_begin </w:t>
      </w:r>
      <w:r>
        <w:rPr>
          <w:rFonts w:eastAsia="Arial"/>
          <w:lang w:eastAsia="ar-SA"/>
        </w:rPr>
        <w:t>(Дата начала)</w:t>
      </w:r>
    </w:p>
    <w:p w14:paraId="1EC1B26A" w14:textId="29A8ED34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Date</w:t>
      </w:r>
      <w:r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 xml:space="preserve">end </w:t>
      </w:r>
      <w:r>
        <w:rPr>
          <w:rFonts w:eastAsia="Arial"/>
          <w:lang w:eastAsia="ar-SA"/>
        </w:rPr>
        <w:t>(Дата конца)</w:t>
      </w:r>
    </w:p>
    <w:p w14:paraId="50A0A0F5" w14:textId="3114ED95" w:rsidR="00E62EDB" w:rsidRDefault="00E62EDB" w:rsidP="00E62EDB">
      <w:pPr>
        <w:pStyle w:val="a5"/>
        <w:ind w:left="2149" w:firstLine="0"/>
        <w:rPr>
          <w:rFonts w:eastAsia="Arial"/>
          <w:lang w:val="en-US" w:eastAsia="ar-SA"/>
        </w:rPr>
      </w:pPr>
    </w:p>
    <w:p w14:paraId="0AEB2E2C" w14:textId="77777777" w:rsidR="00E62EDB" w:rsidRPr="00E62EDB" w:rsidRDefault="00E62EDB" w:rsidP="00E62EDB">
      <w:pPr>
        <w:pStyle w:val="a5"/>
        <w:ind w:left="2149" w:firstLine="0"/>
        <w:rPr>
          <w:rFonts w:eastAsia="Arial"/>
          <w:lang w:val="en-US" w:eastAsia="ar-SA"/>
        </w:rPr>
      </w:pPr>
    </w:p>
    <w:p w14:paraId="7A9B0F5A" w14:textId="2D2069FB" w:rsidR="00E62EDB" w:rsidRPr="00E62EDB" w:rsidRDefault="00E62EDB" w:rsidP="00E62EDB">
      <w:pPr>
        <w:pStyle w:val="a5"/>
        <w:numPr>
          <w:ilvl w:val="0"/>
          <w:numId w:val="2"/>
        </w:numPr>
        <w:rPr>
          <w:rFonts w:eastAsia="Arial"/>
          <w:b/>
          <w:bCs/>
          <w:lang w:val="en-US" w:eastAsia="ar-SA"/>
        </w:rPr>
      </w:pPr>
      <w:r w:rsidRPr="00E62EDB">
        <w:rPr>
          <w:rFonts w:eastAsia="Arial"/>
          <w:b/>
          <w:bCs/>
          <w:lang w:val="en-US" w:eastAsia="ar-SA"/>
        </w:rPr>
        <w:lastRenderedPageBreak/>
        <w:t>Service_history</w:t>
      </w:r>
      <w:r>
        <w:rPr>
          <w:rFonts w:eastAsia="Arial"/>
          <w:b/>
          <w:bCs/>
          <w:lang w:val="en-US" w:eastAsia="ar-SA"/>
        </w:rPr>
        <w:t xml:space="preserve"> </w:t>
      </w:r>
      <w:r>
        <w:rPr>
          <w:rFonts w:eastAsia="Arial"/>
          <w:b/>
          <w:bCs/>
          <w:lang w:eastAsia="ar-SA"/>
        </w:rPr>
        <w:t>(История услуг)</w:t>
      </w:r>
    </w:p>
    <w:p w14:paraId="0464FB9A" w14:textId="0748950D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Code</w:t>
      </w:r>
      <w:r w:rsidRPr="00E62EDB"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>flat</w:t>
      </w:r>
      <w:r w:rsidRPr="00E62EDB"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>history</w:t>
      </w:r>
      <w:r w:rsidRPr="00E62EDB">
        <w:rPr>
          <w:rFonts w:eastAsia="Arial"/>
          <w:lang w:eastAsia="ar-SA"/>
        </w:rPr>
        <w:t xml:space="preserve"> </w:t>
      </w:r>
      <w:r>
        <w:rPr>
          <w:rFonts w:eastAsia="Arial"/>
          <w:lang w:eastAsia="ar-SA"/>
        </w:rPr>
        <w:t>(Код истории квартиры)</w:t>
      </w:r>
    </w:p>
    <w:p w14:paraId="2FA8A5DA" w14:textId="77777777" w:rsidR="00E62EDB" w:rsidRPr="00076E5C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Service_code</w:t>
      </w:r>
      <w:r>
        <w:rPr>
          <w:rFonts w:eastAsia="Arial"/>
          <w:lang w:eastAsia="ar-SA"/>
        </w:rPr>
        <w:t xml:space="preserve"> (Код услуги)</w:t>
      </w:r>
    </w:p>
    <w:p w14:paraId="73EF77D4" w14:textId="77777777" w:rsidR="00E62EDB" w:rsidRPr="008F251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Current_meter_readings</w:t>
      </w:r>
      <w:r w:rsidRPr="00DC2E1A">
        <w:rPr>
          <w:rFonts w:eastAsia="Arial"/>
          <w:lang w:val="en-US" w:eastAsia="ar-SA"/>
        </w:rPr>
        <w:t xml:space="preserve"> (</w:t>
      </w:r>
      <w:r>
        <w:rPr>
          <w:rFonts w:eastAsia="Arial"/>
          <w:lang w:eastAsia="ar-SA"/>
        </w:rPr>
        <w:t>Показания</w:t>
      </w:r>
      <w:r w:rsidRPr="00DC2E1A">
        <w:rPr>
          <w:rFonts w:eastAsia="Arial"/>
          <w:lang w:val="en-US" w:eastAsia="ar-SA"/>
        </w:rPr>
        <w:t xml:space="preserve"> </w:t>
      </w:r>
      <w:r>
        <w:rPr>
          <w:rFonts w:eastAsia="Arial"/>
          <w:lang w:eastAsia="ar-SA"/>
        </w:rPr>
        <w:t>счётчика</w:t>
      </w:r>
      <w:r w:rsidRPr="00DC2E1A">
        <w:rPr>
          <w:rFonts w:eastAsia="Arial"/>
          <w:lang w:val="en-US" w:eastAsia="ar-SA"/>
        </w:rPr>
        <w:t>)</w:t>
      </w:r>
    </w:p>
    <w:p w14:paraId="44D505D6" w14:textId="77777777" w:rsidR="00E62EDB" w:rsidRPr="00DC2E1A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Quantity</w:t>
      </w:r>
      <w:r>
        <w:rPr>
          <w:rFonts w:eastAsia="Arial"/>
          <w:lang w:eastAsia="ar-SA"/>
        </w:rPr>
        <w:t xml:space="preserve"> (Количество)</w:t>
      </w:r>
    </w:p>
    <w:p w14:paraId="3B4DCC77" w14:textId="77777777" w:rsidR="00E62ED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Date (</w:t>
      </w:r>
      <w:r>
        <w:rPr>
          <w:rFonts w:eastAsia="Arial"/>
          <w:lang w:eastAsia="ar-SA"/>
        </w:rPr>
        <w:t>Дата</w:t>
      </w:r>
      <w:r>
        <w:rPr>
          <w:rFonts w:eastAsia="Arial"/>
          <w:lang w:val="en-US" w:eastAsia="ar-SA"/>
        </w:rPr>
        <w:t>)</w:t>
      </w:r>
    </w:p>
    <w:p w14:paraId="44A60207" w14:textId="62B00D3F" w:rsidR="00E62EDB" w:rsidRDefault="00E62EDB" w:rsidP="00E62EDB">
      <w:pPr>
        <w:pStyle w:val="a5"/>
        <w:numPr>
          <w:ilvl w:val="1"/>
          <w:numId w:val="2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Cost (</w:t>
      </w:r>
      <w:r>
        <w:rPr>
          <w:rFonts w:eastAsia="Arial"/>
          <w:lang w:eastAsia="ar-SA"/>
        </w:rPr>
        <w:t>Стоимость</w:t>
      </w:r>
      <w:r>
        <w:rPr>
          <w:rFonts w:eastAsia="Arial"/>
          <w:lang w:val="en-US" w:eastAsia="ar-SA"/>
        </w:rPr>
        <w:t>)</w:t>
      </w:r>
    </w:p>
    <w:p w14:paraId="16F90D9E" w14:textId="77777777" w:rsidR="00E62EDB" w:rsidRDefault="00E62EDB" w:rsidP="00E62EDB">
      <w:pPr>
        <w:pStyle w:val="a5"/>
        <w:ind w:left="2149" w:firstLine="0"/>
        <w:rPr>
          <w:rFonts w:eastAsia="Arial"/>
          <w:lang w:val="en-US" w:eastAsia="ar-SA"/>
        </w:rPr>
      </w:pPr>
    </w:p>
    <w:p w14:paraId="1398D1C2" w14:textId="1591A541" w:rsidR="00E62EDB" w:rsidRDefault="00E62EDB" w:rsidP="00E62EDB">
      <w:pPr>
        <w:pStyle w:val="a5"/>
        <w:numPr>
          <w:ilvl w:val="0"/>
          <w:numId w:val="2"/>
        </w:numPr>
        <w:rPr>
          <w:rFonts w:eastAsia="Arial"/>
          <w:b/>
          <w:bCs/>
          <w:lang w:eastAsia="ar-SA"/>
        </w:rPr>
      </w:pPr>
      <w:r w:rsidRPr="00E62EDB">
        <w:rPr>
          <w:rFonts w:eastAsia="Arial"/>
          <w:b/>
          <w:bCs/>
          <w:lang w:val="en-US" w:eastAsia="ar-SA"/>
        </w:rPr>
        <w:t>Price</w:t>
      </w:r>
      <w:r w:rsidRPr="00E62EDB">
        <w:rPr>
          <w:rFonts w:eastAsia="Arial"/>
          <w:b/>
          <w:bCs/>
          <w:lang w:eastAsia="ar-SA"/>
        </w:rPr>
        <w:t>_</w:t>
      </w:r>
      <w:r w:rsidRPr="00E62EDB">
        <w:rPr>
          <w:rFonts w:eastAsia="Arial"/>
          <w:b/>
          <w:bCs/>
          <w:lang w:val="en-US" w:eastAsia="ar-SA"/>
        </w:rPr>
        <w:t>history</w:t>
      </w:r>
      <w:r w:rsidRPr="00E62EDB">
        <w:rPr>
          <w:rFonts w:eastAsia="Arial"/>
          <w:b/>
          <w:bCs/>
          <w:lang w:eastAsia="ar-SA"/>
        </w:rPr>
        <w:t xml:space="preserve"> (История стоимости услуг)</w:t>
      </w:r>
    </w:p>
    <w:p w14:paraId="0F7D7E31" w14:textId="58A31983" w:rsidR="00E62EDB" w:rsidRPr="00E12032" w:rsidRDefault="00E62EDB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Service_code (</w:t>
      </w:r>
      <w:r>
        <w:rPr>
          <w:rFonts w:eastAsia="Arial"/>
          <w:lang w:eastAsia="ar-SA"/>
        </w:rPr>
        <w:t>Код услуги</w:t>
      </w:r>
      <w:r>
        <w:rPr>
          <w:rFonts w:eastAsia="Arial"/>
          <w:lang w:val="en-US" w:eastAsia="ar-SA"/>
        </w:rPr>
        <w:t>)</w:t>
      </w:r>
    </w:p>
    <w:p w14:paraId="0416A8DC" w14:textId="2474F37E" w:rsidR="00E12032" w:rsidRPr="00E62EDB" w:rsidRDefault="00E12032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 w:rsidRPr="00E12032">
        <w:rPr>
          <w:rFonts w:eastAsia="Arial"/>
          <w:lang w:eastAsia="ar-SA"/>
        </w:rPr>
        <w:t>Unit_measurement</w:t>
      </w:r>
      <w:r>
        <w:rPr>
          <w:rFonts w:eastAsia="Arial"/>
          <w:lang w:eastAsia="ar-SA"/>
        </w:rPr>
        <w:t xml:space="preserve"> (Единица измерения)</w:t>
      </w:r>
    </w:p>
    <w:p w14:paraId="42D08012" w14:textId="005A1405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Cost</w:t>
      </w:r>
      <w:r w:rsidR="00FF7909">
        <w:rPr>
          <w:rFonts w:eastAsia="Arial"/>
          <w:lang w:eastAsia="ar-SA"/>
        </w:rPr>
        <w:t>_1</w:t>
      </w:r>
      <w:r w:rsidRPr="00FF7909">
        <w:rPr>
          <w:rFonts w:eastAsia="Arial"/>
          <w:lang w:eastAsia="ar-SA"/>
        </w:rPr>
        <w:t xml:space="preserve"> (</w:t>
      </w:r>
      <w:r>
        <w:rPr>
          <w:rFonts w:eastAsia="Arial"/>
          <w:lang w:eastAsia="ar-SA"/>
        </w:rPr>
        <w:t>Стоимость</w:t>
      </w:r>
      <w:r w:rsidR="00FF7909">
        <w:rPr>
          <w:rFonts w:eastAsia="Arial"/>
          <w:lang w:eastAsia="ar-SA"/>
        </w:rPr>
        <w:t xml:space="preserve"> за одну единицу</w:t>
      </w:r>
      <w:r w:rsidRPr="00FF7909">
        <w:rPr>
          <w:rFonts w:eastAsia="Arial"/>
          <w:lang w:eastAsia="ar-SA"/>
        </w:rPr>
        <w:t>)</w:t>
      </w:r>
    </w:p>
    <w:p w14:paraId="6B96594F" w14:textId="64F7C339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Cost_begin (</w:t>
      </w:r>
      <w:r>
        <w:rPr>
          <w:rFonts w:eastAsia="Arial"/>
          <w:lang w:eastAsia="ar-SA"/>
        </w:rPr>
        <w:t>Дата начала</w:t>
      </w:r>
      <w:r>
        <w:rPr>
          <w:rFonts w:eastAsia="Arial"/>
          <w:lang w:val="en-US" w:eastAsia="ar-SA"/>
        </w:rPr>
        <w:t>)</w:t>
      </w:r>
    </w:p>
    <w:p w14:paraId="10094823" w14:textId="75C8E44D" w:rsidR="00E62EDB" w:rsidRPr="00E62EDB" w:rsidRDefault="00E62EDB" w:rsidP="00E62EDB">
      <w:pPr>
        <w:pStyle w:val="a5"/>
        <w:numPr>
          <w:ilvl w:val="1"/>
          <w:numId w:val="2"/>
        </w:numPr>
        <w:rPr>
          <w:rFonts w:eastAsia="Arial"/>
          <w:lang w:eastAsia="ar-SA"/>
        </w:rPr>
      </w:pPr>
      <w:r>
        <w:rPr>
          <w:rFonts w:eastAsia="Arial"/>
          <w:lang w:val="en-US" w:eastAsia="ar-SA"/>
        </w:rPr>
        <w:t>Cost</w:t>
      </w:r>
      <w:r w:rsidRPr="00FF7909">
        <w:rPr>
          <w:rFonts w:eastAsia="Arial"/>
          <w:lang w:eastAsia="ar-SA"/>
        </w:rPr>
        <w:t>_</w:t>
      </w:r>
      <w:r>
        <w:rPr>
          <w:rFonts w:eastAsia="Arial"/>
          <w:lang w:val="en-US" w:eastAsia="ar-SA"/>
        </w:rPr>
        <w:t>end</w:t>
      </w:r>
      <w:r w:rsidRPr="00FF7909">
        <w:rPr>
          <w:rFonts w:eastAsia="Arial"/>
          <w:lang w:eastAsia="ar-SA"/>
        </w:rPr>
        <w:t xml:space="preserve"> (</w:t>
      </w:r>
      <w:r>
        <w:rPr>
          <w:rFonts w:eastAsia="Arial"/>
          <w:lang w:eastAsia="ar-SA"/>
        </w:rPr>
        <w:t>Дата окончания стоимости</w:t>
      </w:r>
      <w:r w:rsidRPr="00FF7909">
        <w:rPr>
          <w:rFonts w:eastAsia="Arial"/>
          <w:lang w:eastAsia="ar-SA"/>
        </w:rPr>
        <w:t>)</w:t>
      </w:r>
    </w:p>
    <w:p w14:paraId="1BB52B50" w14:textId="77777777" w:rsidR="00F278F9" w:rsidRPr="00E62EDB" w:rsidRDefault="00F278F9" w:rsidP="00F278F9">
      <w:pPr>
        <w:pStyle w:val="a5"/>
        <w:ind w:left="2149" w:firstLine="0"/>
        <w:rPr>
          <w:rFonts w:eastAsia="Arial"/>
          <w:lang w:eastAsia="ar-SA"/>
        </w:rPr>
      </w:pPr>
    </w:p>
    <w:p w14:paraId="6D332497" w14:textId="77777777" w:rsidR="00E376DF" w:rsidRDefault="00E376DF" w:rsidP="00D92A78">
      <w:pPr>
        <w:pStyle w:val="3"/>
      </w:pPr>
      <w:r w:rsidRPr="001C2088">
        <w:t xml:space="preserve">Логическая модель </w:t>
      </w:r>
      <w:r>
        <w:t>хранилища</w:t>
      </w:r>
      <w:r w:rsidRPr="001C2088">
        <w:t xml:space="preserve"> данных</w:t>
      </w:r>
    </w:p>
    <w:p w14:paraId="1B9EF267" w14:textId="6A1B090B" w:rsidR="00E376DF" w:rsidRPr="00FE03B1" w:rsidRDefault="006B7A6D" w:rsidP="006B7A6D">
      <w:pPr>
        <w:pStyle w:val="3"/>
        <w:ind w:left="0" w:hanging="1276"/>
      </w:pPr>
      <w:r>
        <w:rPr>
          <w:noProof/>
        </w:rPr>
        <w:drawing>
          <wp:inline distT="0" distB="0" distL="0" distR="0" wp14:anchorId="2A36D64C" wp14:editId="3B42B0BC">
            <wp:extent cx="7139139" cy="3838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0410" cy="38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6DF" w:rsidRPr="00FE03B1">
        <w:t>Выводы по работе</w:t>
      </w:r>
    </w:p>
    <w:p w14:paraId="3BC61E81" w14:textId="03AC3FF4" w:rsidR="00E376DF" w:rsidRPr="00EE5DBB" w:rsidRDefault="00D11C86" w:rsidP="00E376DF">
      <w:pPr>
        <w:pStyle w:val="Normal2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Удалось создать хранилище данных по домоуправлению. Приобрёл дополнительный опыт по разработке баз данных.</w:t>
      </w:r>
    </w:p>
    <w:p w14:paraId="62D701ED" w14:textId="77777777" w:rsidR="00123303" w:rsidRPr="00123303" w:rsidRDefault="00123303" w:rsidP="00123303">
      <w:pPr>
        <w:ind w:firstLine="0"/>
      </w:pPr>
    </w:p>
    <w:p w14:paraId="153889B8" w14:textId="77777777" w:rsidR="00F0366F" w:rsidRDefault="00F0366F"/>
    <w:sectPr w:rsidR="00F0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745C2DF7"/>
    <w:multiLevelType w:val="hybridMultilevel"/>
    <w:tmpl w:val="E9922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61"/>
    <w:rsid w:val="00123303"/>
    <w:rsid w:val="00191213"/>
    <w:rsid w:val="004B492F"/>
    <w:rsid w:val="006B7A6D"/>
    <w:rsid w:val="007A3287"/>
    <w:rsid w:val="00850CE0"/>
    <w:rsid w:val="00883D40"/>
    <w:rsid w:val="008D68FB"/>
    <w:rsid w:val="009A124D"/>
    <w:rsid w:val="00A616DD"/>
    <w:rsid w:val="00AE3694"/>
    <w:rsid w:val="00B317A9"/>
    <w:rsid w:val="00CE2955"/>
    <w:rsid w:val="00D11C86"/>
    <w:rsid w:val="00D92A78"/>
    <w:rsid w:val="00DC2E1A"/>
    <w:rsid w:val="00E12032"/>
    <w:rsid w:val="00E376DF"/>
    <w:rsid w:val="00E62EDB"/>
    <w:rsid w:val="00F0366F"/>
    <w:rsid w:val="00F278F9"/>
    <w:rsid w:val="00F75261"/>
    <w:rsid w:val="00FE3847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B90"/>
  <w15:chartTrackingRefBased/>
  <w15:docId w15:val="{0AF2A5D8-B234-46DB-9676-F0C5D590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66F"/>
    <w:pPr>
      <w:spacing w:after="0" w:line="240" w:lineRule="atLeast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376DF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E376DF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hAnsi="Arial"/>
      <w:b/>
      <w:i/>
      <w:sz w:val="20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E376DF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76DF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E376DF"/>
    <w:rPr>
      <w:rFonts w:ascii="Arial" w:eastAsia="Times New Roman" w:hAnsi="Arial" w:cs="Times New Roman"/>
      <w:b/>
      <w:i/>
      <w:sz w:val="20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E376DF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a3">
    <w:name w:val="Body Text"/>
    <w:basedOn w:val="a"/>
    <w:link w:val="a4"/>
    <w:rsid w:val="00E376DF"/>
    <w:pPr>
      <w:suppressAutoHyphens/>
      <w:spacing w:line="240" w:lineRule="auto"/>
      <w:ind w:firstLine="0"/>
      <w:jc w:val="both"/>
    </w:pPr>
    <w:rPr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E376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ormal2">
    <w:name w:val="Normal2"/>
    <w:rsid w:val="00E376DF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F278F9"/>
    <w:pPr>
      <w:spacing w:line="240" w:lineRule="auto"/>
      <w:ind w:left="720" w:firstLine="567"/>
      <w:contextualSpacing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Иванов</dc:creator>
  <cp:keywords/>
  <dc:description/>
  <cp:lastModifiedBy>Денис Иванов</cp:lastModifiedBy>
  <cp:revision>26</cp:revision>
  <dcterms:created xsi:type="dcterms:W3CDTF">2021-09-23T04:45:00Z</dcterms:created>
  <dcterms:modified xsi:type="dcterms:W3CDTF">2021-09-23T06:40:00Z</dcterms:modified>
</cp:coreProperties>
</file>