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77"/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6850E8" w:rsidRPr="00E04A6D" w:rsidTr="00BD2355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6850E8" w:rsidRPr="00E04A6D" w:rsidRDefault="006850E8" w:rsidP="00BD2355">
            <w:pPr>
              <w:spacing w:before="100" w:beforeAutospacing="1" w:after="159" w:line="256" w:lineRule="auto"/>
              <w:rPr>
                <w:rFonts w:eastAsia="Times New Roman"/>
                <w:lang w:eastAsia="ru-RU"/>
              </w:rPr>
            </w:pPr>
            <w:bookmarkStart w:id="0" w:name="_Hlk149072968"/>
            <w:bookmarkStart w:id="1" w:name="_Toc160125196"/>
            <w:bookmarkStart w:id="2" w:name="_Toc160125635"/>
            <w:bookmarkStart w:id="3" w:name="_Toc163995066"/>
            <w:bookmarkEnd w:id="0"/>
            <w:r w:rsidRPr="00E04A6D">
              <w:rPr>
                <w:noProof/>
                <w:lang w:eastAsia="ru-RU"/>
              </w:rPr>
              <w:drawing>
                <wp:inline distT="0" distB="0" distL="0" distR="0" wp14:anchorId="1D9F5033" wp14:editId="03D47AD0">
                  <wp:extent cx="733425" cy="838200"/>
                  <wp:effectExtent l="0" t="0" r="9525" b="0"/>
                  <wp:docPr id="18" name="Рисунок 18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50E8" w:rsidRPr="00E04A6D" w:rsidRDefault="006850E8" w:rsidP="00BD2355">
            <w:pPr>
              <w:spacing w:before="100" w:beforeAutospacing="1" w:after="159" w:line="25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6850E8" w:rsidRPr="00E04A6D" w:rsidRDefault="006850E8" w:rsidP="00BD2355">
            <w:pPr>
              <w:spacing w:before="100" w:beforeAutospacing="1" w:line="256" w:lineRule="auto"/>
              <w:ind w:left="425" w:right="204"/>
              <w:jc w:val="center"/>
              <w:rPr>
                <w:rFonts w:eastAsia="Times New Roman"/>
                <w:lang w:eastAsia="ru-RU"/>
              </w:rPr>
            </w:pPr>
            <w:r w:rsidRPr="00E04A6D">
              <w:rPr>
                <w:rFonts w:eastAsia="Times New Roman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E04A6D">
              <w:rPr>
                <w:rFonts w:eastAsia="Times New Roman"/>
                <w:lang w:eastAsia="ru-RU"/>
              </w:rPr>
              <w:t xml:space="preserve"> </w:t>
            </w:r>
            <w:r w:rsidRPr="00E04A6D">
              <w:rPr>
                <w:rFonts w:eastAsia="Times New Roman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 w:rsidRPr="00E04A6D">
              <w:rPr>
                <w:rFonts w:eastAsia="Times New Roman"/>
                <w:lang w:eastAsia="ru-RU"/>
              </w:rPr>
              <w:t xml:space="preserve"> </w:t>
            </w:r>
            <w:r w:rsidRPr="00E04A6D">
              <w:rPr>
                <w:rFonts w:eastAsia="Times New Roman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6850E8" w:rsidRPr="00E04A6D" w:rsidRDefault="006850E8" w:rsidP="006850E8"/>
    <w:p w:rsidR="006850E8" w:rsidRPr="00E04A6D" w:rsidRDefault="006850E8" w:rsidP="006850E8">
      <w:pPr>
        <w:spacing w:before="210" w:after="142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ФАКУЛЬТЕТ</w:t>
      </w:r>
      <w:r w:rsidRPr="00E04A6D">
        <w:rPr>
          <w:rFonts w:eastAsia="Times New Roman"/>
          <w:u w:val="single"/>
          <w:lang w:eastAsia="ru-RU"/>
        </w:rPr>
        <w:t xml:space="preserve">    </w:t>
      </w:r>
      <w:r w:rsidRPr="00E04A6D">
        <w:rPr>
          <w:rFonts w:eastAsia="Times New Roman"/>
          <w:sz w:val="24"/>
          <w:u w:val="single"/>
          <w:lang w:eastAsia="ru-RU"/>
        </w:rPr>
        <w:t>Информатика</w:t>
      </w:r>
      <w:r>
        <w:rPr>
          <w:rFonts w:eastAsia="Times New Roman"/>
          <w:sz w:val="24"/>
          <w:u w:val="single"/>
          <w:lang w:eastAsia="ru-RU"/>
        </w:rPr>
        <w:t>,</w:t>
      </w:r>
      <w:r w:rsidRPr="00E04A6D">
        <w:rPr>
          <w:rFonts w:eastAsia="Times New Roman"/>
          <w:sz w:val="24"/>
          <w:u w:val="single"/>
          <w:lang w:eastAsia="ru-RU"/>
        </w:rPr>
        <w:t xml:space="preserve"> системы управления и искусственный интеллект</w:t>
      </w:r>
    </w:p>
    <w:p w:rsidR="006850E8" w:rsidRPr="00E04A6D" w:rsidRDefault="006850E8" w:rsidP="006850E8">
      <w:pPr>
        <w:spacing w:before="100" w:beforeAutospacing="1" w:after="142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КАФЕДРА</w:t>
      </w:r>
      <w:r w:rsidRPr="00E04A6D">
        <w:rPr>
          <w:rFonts w:eastAsia="Times New Roman"/>
          <w:u w:val="single"/>
          <w:lang w:eastAsia="ru-RU"/>
        </w:rPr>
        <w:t xml:space="preserve">                           </w:t>
      </w:r>
      <w:r w:rsidRPr="00E04A6D">
        <w:rPr>
          <w:rFonts w:eastAsia="Times New Roman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6850E8" w:rsidRDefault="006850E8" w:rsidP="006850E8">
      <w:pPr>
        <w:spacing w:before="100" w:beforeAutospacing="1" w:after="142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 </w:t>
      </w:r>
    </w:p>
    <w:p w:rsidR="006850E8" w:rsidRPr="00E04A6D" w:rsidRDefault="006850E8" w:rsidP="006850E8">
      <w:pPr>
        <w:spacing w:before="100" w:beforeAutospacing="1" w:after="142"/>
        <w:rPr>
          <w:rFonts w:eastAsia="Times New Roman"/>
          <w:lang w:eastAsia="ru-RU"/>
        </w:rPr>
      </w:pPr>
    </w:p>
    <w:p w:rsidR="006850E8" w:rsidRPr="00102922" w:rsidRDefault="006850E8" w:rsidP="00CD6EC8">
      <w:pPr>
        <w:jc w:val="center"/>
        <w:rPr>
          <w:b/>
          <w:lang w:val="en-US" w:eastAsia="ru-RU"/>
        </w:rPr>
      </w:pPr>
      <w:r w:rsidRPr="00CD6EC8">
        <w:rPr>
          <w:b/>
          <w:lang w:eastAsia="ru-RU"/>
        </w:rPr>
        <w:t>Лабораторная работа №</w:t>
      </w:r>
      <w:r w:rsidR="00102922">
        <w:rPr>
          <w:b/>
          <w:lang w:val="en-US" w:eastAsia="ru-RU"/>
        </w:rPr>
        <w:t>6</w:t>
      </w:r>
    </w:p>
    <w:p w:rsidR="006850E8" w:rsidRPr="00CD6EC8" w:rsidRDefault="006850E8" w:rsidP="00CD6EC8">
      <w:pPr>
        <w:jc w:val="center"/>
        <w:rPr>
          <w:b/>
        </w:rPr>
      </w:pPr>
      <w:r w:rsidRPr="00CD6EC8">
        <w:rPr>
          <w:b/>
        </w:rPr>
        <w:t>По курсу</w:t>
      </w:r>
    </w:p>
    <w:p w:rsidR="006850E8" w:rsidRDefault="006850E8" w:rsidP="006850E8">
      <w:pPr>
        <w:jc w:val="center"/>
      </w:pPr>
      <w:r w:rsidRPr="00725095">
        <w:t>«</w:t>
      </w:r>
      <w:r w:rsidRPr="00B20333">
        <w:rPr>
          <w:b/>
        </w:rPr>
        <w:t>Методы машинного обучения в АСОИУ</w:t>
      </w:r>
      <w:r w:rsidRPr="00725095">
        <w:t>»</w:t>
      </w:r>
    </w:p>
    <w:p w:rsidR="006850E8" w:rsidRPr="00102922" w:rsidRDefault="00024DE4" w:rsidP="006850E8">
      <w:pPr>
        <w:jc w:val="center"/>
        <w:rPr>
          <w:b/>
        </w:rPr>
      </w:pPr>
      <w:r w:rsidRPr="00102922">
        <w:t>«</w:t>
      </w:r>
      <w:r w:rsidR="00102922" w:rsidRPr="00102922">
        <w:t>Обучение на основе глубоких Q-сетей</w:t>
      </w:r>
      <w:r w:rsidR="006850E8" w:rsidRPr="00102922">
        <w:t>»</w:t>
      </w:r>
      <w:r w:rsidR="006850E8" w:rsidRPr="00102922">
        <w:br/>
      </w:r>
      <w:r w:rsidR="00102922" w:rsidRPr="00102922">
        <w:rPr>
          <w:lang w:val="en-US"/>
        </w:rPr>
        <w:t>ALE</w:t>
      </w:r>
      <w:r w:rsidR="00102922" w:rsidRPr="00102922">
        <w:t>/</w:t>
      </w:r>
      <w:proofErr w:type="spellStart"/>
      <w:r w:rsidR="00102922" w:rsidRPr="00102922">
        <w:rPr>
          <w:lang w:val="en-US"/>
        </w:rPr>
        <w:t>AirRaid</w:t>
      </w:r>
      <w:proofErr w:type="spellEnd"/>
      <w:r w:rsidR="00102922" w:rsidRPr="00102922">
        <w:t>-</w:t>
      </w:r>
      <w:r w:rsidR="00102922" w:rsidRPr="00102922">
        <w:rPr>
          <w:lang w:val="en-US"/>
        </w:rPr>
        <w:t>v</w:t>
      </w:r>
      <w:r w:rsidR="00102922" w:rsidRPr="00102922">
        <w:t>5</w:t>
      </w:r>
    </w:p>
    <w:p w:rsidR="006850E8" w:rsidRPr="00102922" w:rsidRDefault="006850E8" w:rsidP="006850E8">
      <w:pPr>
        <w:spacing w:before="100" w:beforeAutospacing="1" w:after="240"/>
        <w:jc w:val="right"/>
        <w:rPr>
          <w:rFonts w:eastAsia="Times New Roman"/>
          <w:lang w:eastAsia="ru-RU"/>
        </w:rPr>
      </w:pPr>
    </w:p>
    <w:p w:rsidR="006850E8" w:rsidRPr="00E04A6D" w:rsidRDefault="006850E8" w:rsidP="006850E8">
      <w:pPr>
        <w:spacing w:before="100" w:beforeAutospacing="1" w:after="142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Выполнил</w:t>
      </w:r>
      <w:r w:rsidRPr="00E04A6D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br/>
        <w:t>Студент группы ИУ5-22</w:t>
      </w:r>
      <w:r w:rsidRPr="00E04A6D">
        <w:rPr>
          <w:rFonts w:eastAsia="Times New Roman"/>
          <w:lang w:eastAsia="ru-RU"/>
        </w:rPr>
        <w:t>М</w:t>
      </w:r>
      <w:r w:rsidRPr="00E04A6D">
        <w:rPr>
          <w:rFonts w:eastAsia="Times New Roman"/>
          <w:b/>
          <w:bCs/>
          <w:lang w:eastAsia="ru-RU"/>
        </w:rPr>
        <w:t xml:space="preserve"> </w:t>
      </w:r>
      <w:r w:rsidRPr="00E04A6D">
        <w:rPr>
          <w:rFonts w:eastAsia="Times New Roman"/>
          <w:b/>
          <w:bCs/>
          <w:lang w:eastAsia="ru-RU"/>
        </w:rPr>
        <w:br/>
      </w:r>
      <w:r>
        <w:rPr>
          <w:rFonts w:eastAsia="Times New Roman"/>
          <w:lang w:eastAsia="ru-RU"/>
        </w:rPr>
        <w:t>Кириллов Д.С</w:t>
      </w:r>
      <w:r w:rsidRPr="00E04A6D">
        <w:rPr>
          <w:rFonts w:eastAsia="Times New Roman"/>
          <w:lang w:eastAsia="ru-RU"/>
        </w:rPr>
        <w:t>.</w:t>
      </w:r>
      <w:r w:rsidRPr="00E04A6D">
        <w:rPr>
          <w:rFonts w:eastAsia="Times New Roman"/>
          <w:b/>
          <w:bCs/>
          <w:lang w:eastAsia="ru-RU"/>
        </w:rPr>
        <w:t xml:space="preserve"> </w:t>
      </w:r>
      <w:r>
        <w:rPr>
          <w:rFonts w:eastAsia="Times New Roman"/>
          <w:lang w:eastAsia="ru-RU"/>
        </w:rPr>
        <w:br/>
        <w:t>06</w:t>
      </w:r>
      <w:r w:rsidRPr="00E04A6D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>05.2024</w:t>
      </w:r>
    </w:p>
    <w:p w:rsidR="006850E8" w:rsidRPr="00E04A6D" w:rsidRDefault="006850E8" w:rsidP="006850E8">
      <w:pPr>
        <w:spacing w:before="100" w:beforeAutospacing="1" w:after="142"/>
        <w:jc w:val="right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 </w:t>
      </w:r>
    </w:p>
    <w:p w:rsidR="006850E8" w:rsidRPr="00E04A6D" w:rsidRDefault="006850E8" w:rsidP="006850E8">
      <w:pPr>
        <w:spacing w:before="100" w:beforeAutospacing="1" w:after="142"/>
        <w:jc w:val="right"/>
        <w:rPr>
          <w:rFonts w:eastAsia="Times New Roman"/>
          <w:lang w:eastAsia="ru-RU"/>
        </w:rPr>
      </w:pPr>
      <w:r w:rsidRPr="00E04A6D">
        <w:rPr>
          <w:rFonts w:eastAsia="Times New Roman"/>
          <w:lang w:eastAsia="ru-RU"/>
        </w:rPr>
        <w:t>Проверил:</w:t>
      </w:r>
      <w:r w:rsidRPr="00E04A6D">
        <w:rPr>
          <w:rFonts w:eastAsia="Times New Roman"/>
          <w:lang w:eastAsia="ru-RU"/>
        </w:rPr>
        <w:br/>
      </w:r>
      <w:r>
        <w:rPr>
          <w:rFonts w:eastAsia="Times New Roman"/>
          <w:b/>
          <w:bCs/>
          <w:lang w:eastAsia="ru-RU"/>
        </w:rPr>
        <w:t>Гапанюк Ю.Е.</w:t>
      </w:r>
    </w:p>
    <w:p w:rsidR="006850E8" w:rsidRDefault="006850E8" w:rsidP="006850E8">
      <w:pPr>
        <w:spacing w:before="100" w:beforeAutospacing="1" w:line="257" w:lineRule="auto"/>
        <w:jc w:val="center"/>
        <w:rPr>
          <w:rFonts w:eastAsia="Times New Roman"/>
          <w:lang w:eastAsia="ru-RU"/>
        </w:rPr>
      </w:pPr>
    </w:p>
    <w:p w:rsidR="006850E8" w:rsidRDefault="006850E8" w:rsidP="006850E8">
      <w:pPr>
        <w:spacing w:before="100" w:beforeAutospacing="1" w:line="257" w:lineRule="auto"/>
        <w:jc w:val="center"/>
        <w:rPr>
          <w:rFonts w:eastAsia="Times New Roman"/>
          <w:lang w:eastAsia="ru-RU"/>
        </w:rPr>
      </w:pPr>
    </w:p>
    <w:p w:rsidR="006850E8" w:rsidRPr="00AD0A3A" w:rsidRDefault="006850E8" w:rsidP="006850E8">
      <w:pPr>
        <w:spacing w:before="100" w:beforeAutospacing="1" w:line="257" w:lineRule="auto"/>
        <w:jc w:val="center"/>
        <w:rPr>
          <w:rFonts w:eastAsia="Times New Roman"/>
          <w:lang w:eastAsia="ru-RU"/>
        </w:rPr>
      </w:pPr>
      <w:r w:rsidRPr="006850E8">
        <w:rPr>
          <w:rFonts w:eastAsia="Times New Roman"/>
          <w:lang w:eastAsia="ru-RU"/>
        </w:rPr>
        <w:t xml:space="preserve">Москва </w:t>
      </w:r>
      <w:r>
        <w:rPr>
          <w:rFonts w:eastAsia="Times New Roman"/>
          <w:lang w:eastAsia="ru-RU"/>
        </w:rPr>
        <w:t>2024</w:t>
      </w:r>
      <w:r w:rsidRPr="00E04A6D">
        <w:rPr>
          <w:rFonts w:eastAsia="Times New Roman"/>
          <w:lang w:eastAsia="ru-RU"/>
        </w:rPr>
        <w:t xml:space="preserve"> г.</w:t>
      </w:r>
    </w:p>
    <w:p w:rsidR="00F06912" w:rsidRPr="00F06912" w:rsidRDefault="00F06912" w:rsidP="00F06912">
      <w:pPr>
        <w:widowControl w:val="0"/>
        <w:spacing w:after="0"/>
        <w:jc w:val="center"/>
        <w:rPr>
          <w:rFonts w:eastAsia="Times New Roman"/>
          <w:lang w:eastAsia="ru-RU"/>
        </w:rPr>
      </w:pPr>
      <w:r w:rsidRPr="00F06912">
        <w:rPr>
          <w:rFonts w:eastAsia="Times New Roman"/>
          <w:lang w:eastAsia="ru-RU"/>
        </w:rPr>
        <w:t>__________________________________________________________</w:t>
      </w:r>
    </w:p>
    <w:p w:rsidR="00F06912" w:rsidRPr="00F06912" w:rsidRDefault="00F06912" w:rsidP="00F06912">
      <w:pPr>
        <w:widowControl w:val="0"/>
        <w:spacing w:after="0"/>
        <w:rPr>
          <w:rFonts w:eastAsia="Times New Roman"/>
          <w:sz w:val="24"/>
          <w:szCs w:val="24"/>
          <w:lang w:eastAsia="ru-RU"/>
        </w:rPr>
      </w:pPr>
    </w:p>
    <w:p w:rsidR="00342E4D" w:rsidRDefault="00342E4D">
      <w:pPr>
        <w:spacing w:after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br w:type="page"/>
      </w:r>
    </w:p>
    <w:bookmarkEnd w:id="1"/>
    <w:bookmarkEnd w:id="2"/>
    <w:bookmarkEnd w:id="3"/>
    <w:p w:rsidR="006850E8" w:rsidRPr="006850E8" w:rsidRDefault="006850E8" w:rsidP="006850E8">
      <w:pPr>
        <w:pStyle w:val="1"/>
      </w:pPr>
      <w:r>
        <w:lastRenderedPageBreak/>
        <w:t>Цель лабораторной работы</w:t>
      </w:r>
    </w:p>
    <w:p w:rsidR="006850E8" w:rsidRPr="006850E8" w:rsidRDefault="006850E8" w:rsidP="006850E8">
      <w:pPr>
        <w:pStyle w:val="afa"/>
      </w:pPr>
      <w:r>
        <w:t>О</w:t>
      </w:r>
      <w:r w:rsidR="00102922">
        <w:t xml:space="preserve">знакомление </w:t>
      </w:r>
      <w:r w:rsidR="00102922" w:rsidRPr="00102922">
        <w:t>с базовыми методами обучения с подкреплением на основе глубоких Q-сетей.</w:t>
      </w:r>
    </w:p>
    <w:p w:rsidR="006850E8" w:rsidRPr="006850E8" w:rsidRDefault="006850E8" w:rsidP="006850E8">
      <w:pPr>
        <w:rPr>
          <w:lang w:eastAsia="ru-RU"/>
        </w:rPr>
      </w:pPr>
    </w:p>
    <w:p w:rsidR="00F06912" w:rsidRPr="00206B6D" w:rsidRDefault="00F06912" w:rsidP="00F06912">
      <w:pPr>
        <w:pStyle w:val="1"/>
      </w:pPr>
      <w:r w:rsidRPr="00F06912">
        <w:t>Задание</w:t>
      </w:r>
    </w:p>
    <w:p w:rsidR="00102922" w:rsidRDefault="00102922" w:rsidP="00102922">
      <w:pPr>
        <w:pStyle w:val="afa"/>
      </w:pPr>
      <w:r>
        <w:t>На основе рассмотренных на лекции примеров реализуйте алгоритм DQN.</w:t>
      </w:r>
    </w:p>
    <w:p w:rsidR="00102922" w:rsidRDefault="00102922" w:rsidP="00102922">
      <w:pPr>
        <w:pStyle w:val="afa"/>
      </w:pPr>
      <w: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 w:rsidR="00102922" w:rsidRDefault="00102922" w:rsidP="00102922">
      <w:pPr>
        <w:pStyle w:val="afa"/>
      </w:pPr>
      <w:r>
        <w:t xml:space="preserve">В качестве среды можно использовать игры </w:t>
      </w:r>
      <w:proofErr w:type="spellStart"/>
      <w:r>
        <w:t>Atari</w:t>
      </w:r>
      <w:proofErr w:type="spellEnd"/>
      <w:r>
        <w:t xml:space="preserve"> (в этом случае используется сверточная архитектура нейронной </w:t>
      </w:r>
      <w:r>
        <w:t>сети).</w:t>
      </w:r>
    </w:p>
    <w:p w:rsidR="00102922" w:rsidRDefault="00102922" w:rsidP="00102922">
      <w:pPr>
        <w:pStyle w:val="afa"/>
      </w:pPr>
    </w:p>
    <w:p w:rsidR="00F06912" w:rsidRDefault="00F06912" w:rsidP="00F06912">
      <w:pPr>
        <w:pStyle w:val="1"/>
      </w:pPr>
      <w:r w:rsidRPr="00033209">
        <w:t xml:space="preserve">Ход </w:t>
      </w:r>
      <w:r w:rsidRPr="004F4C57">
        <w:t>работы</w:t>
      </w:r>
    </w:p>
    <w:p w:rsidR="00102922" w:rsidRDefault="00102922" w:rsidP="00102922">
      <w:pPr>
        <w:pStyle w:val="afa"/>
      </w:pPr>
      <w:r>
        <w:t>Реализуем вариант со сверточной НС.</w:t>
      </w:r>
    </w:p>
    <w:p w:rsidR="00102922" w:rsidRPr="00102922" w:rsidRDefault="00102922" w:rsidP="00102922">
      <w:pPr>
        <w:pStyle w:val="afa"/>
      </w:pPr>
      <w:r>
        <w:t>Для данной ЛР подходит виртуальное</w:t>
      </w:r>
      <w:r w:rsidRPr="00102922">
        <w:t xml:space="preserve"> окружении </w:t>
      </w:r>
      <w:r>
        <w:t>из предыдущих лабораторных 4 и 5, но необходимо установить еще пакеты</w:t>
      </w:r>
      <w:r w:rsidRPr="00102922">
        <w:t>.</w:t>
      </w:r>
    </w:p>
    <w:p w:rsidR="00102922" w:rsidRDefault="00102922" w:rsidP="00102922">
      <w:pPr>
        <w:pStyle w:val="afa"/>
      </w:pPr>
    </w:p>
    <w:p w:rsidR="00A12E8B" w:rsidRDefault="00A12E8B" w:rsidP="00A12E8B">
      <w:pPr>
        <w:pStyle w:val="afa"/>
      </w:pPr>
      <w:r>
        <w:t xml:space="preserve">Параметры обучения задаются в файле </w:t>
      </w:r>
      <w:r>
        <w:rPr>
          <w:lang w:val="en-US"/>
        </w:rPr>
        <w:t>constants</w:t>
      </w:r>
      <w:r w:rsidRPr="00A12E8B">
        <w:t>.</w:t>
      </w:r>
      <w:proofErr w:type="spellStart"/>
      <w:r>
        <w:rPr>
          <w:lang w:val="en-US"/>
        </w:rPr>
        <w:t>py</w:t>
      </w:r>
      <w:proofErr w:type="spellEnd"/>
      <w:r w:rsidRPr="00A12E8B">
        <w:t>.</w:t>
      </w:r>
    </w:p>
    <w:p w:rsidR="00A12E8B" w:rsidRDefault="00A12E8B" w:rsidP="00A12E8B">
      <w:pPr>
        <w:pStyle w:val="afa"/>
      </w:pPr>
    </w:p>
    <w:p w:rsidR="00102922" w:rsidRDefault="00102922" w:rsidP="00102922">
      <w:pPr>
        <w:pStyle w:val="afa"/>
      </w:pPr>
      <w:r>
        <w:t>В коде программы для</w:t>
      </w:r>
      <w:r>
        <w:t xml:space="preserve"> лабораторной </w:t>
      </w:r>
      <w:r>
        <w:t xml:space="preserve">сделали </w:t>
      </w:r>
      <w:r>
        <w:t>обработку аргументов.</w:t>
      </w:r>
    </w:p>
    <w:p w:rsidR="00102922" w:rsidRDefault="00102922" w:rsidP="00102922">
      <w:pPr>
        <w:pStyle w:val="afa"/>
      </w:pPr>
      <w:r>
        <w:t>Запуск обучения:</w:t>
      </w:r>
    </w:p>
    <w:p w:rsidR="00102922" w:rsidRDefault="00102922" w:rsidP="00102922">
      <w:pPr>
        <w:pStyle w:val="afe"/>
      </w:pPr>
      <w:proofErr w:type="spellStart"/>
      <w:r>
        <w:t>python</w:t>
      </w:r>
      <w:proofErr w:type="spellEnd"/>
      <w:r>
        <w:t xml:space="preserve"> main.py -m t</w:t>
      </w:r>
    </w:p>
    <w:p w:rsidR="00102922" w:rsidRDefault="00102922" w:rsidP="00102922">
      <w:pPr>
        <w:pStyle w:val="afa"/>
      </w:pPr>
    </w:p>
    <w:p w:rsidR="00102922" w:rsidRDefault="00102922" w:rsidP="00102922">
      <w:pPr>
        <w:pStyle w:val="afa"/>
      </w:pPr>
      <w:r>
        <w:t xml:space="preserve">Запуск проигрывания среды (кол-во </w:t>
      </w:r>
      <w:proofErr w:type="spellStart"/>
      <w:r>
        <w:t>проигрываний</w:t>
      </w:r>
      <w:proofErr w:type="spellEnd"/>
      <w:r>
        <w:t xml:space="preserve"> – переменная PLAY_ROUNDS):</w:t>
      </w:r>
    </w:p>
    <w:p w:rsidR="00102922" w:rsidRPr="00102922" w:rsidRDefault="00102922" w:rsidP="00102922">
      <w:pPr>
        <w:pStyle w:val="afe"/>
      </w:pPr>
      <w:r w:rsidRPr="00102922">
        <w:t>python main.py -m p</w:t>
      </w:r>
    </w:p>
    <w:p w:rsidR="00102922" w:rsidRPr="00102922" w:rsidRDefault="00102922" w:rsidP="00102922">
      <w:pPr>
        <w:pStyle w:val="afa"/>
        <w:rPr>
          <w:lang w:val="en-US"/>
        </w:rPr>
      </w:pPr>
    </w:p>
    <w:p w:rsidR="00102922" w:rsidRDefault="00102922" w:rsidP="00102922">
      <w:pPr>
        <w:pStyle w:val="afa"/>
      </w:pPr>
      <w:r>
        <w:t xml:space="preserve">Сохранение результатов в </w:t>
      </w:r>
      <w:proofErr w:type="spellStart"/>
      <w:r>
        <w:t>pdf</w:t>
      </w:r>
      <w:proofErr w:type="spellEnd"/>
      <w:r>
        <w:t>-файл по пути SAVES_PATH:</w:t>
      </w:r>
    </w:p>
    <w:p w:rsidR="00102922" w:rsidRPr="00102922" w:rsidRDefault="00102922" w:rsidP="00102922">
      <w:pPr>
        <w:pStyle w:val="afe"/>
      </w:pPr>
      <w:r>
        <w:t>python main.py -s</w:t>
      </w:r>
    </w:p>
    <w:p w:rsidR="00102922" w:rsidRPr="00102922" w:rsidRDefault="00102922" w:rsidP="00102922">
      <w:pPr>
        <w:rPr>
          <w:lang w:val="en-US" w:eastAsia="ru-RU"/>
        </w:rPr>
      </w:pPr>
    </w:p>
    <w:p w:rsidR="000B66A2" w:rsidRDefault="000B66A2" w:rsidP="006850E8">
      <w:pPr>
        <w:pStyle w:val="2"/>
      </w:pPr>
      <w:bookmarkStart w:id="4" w:name="_GoBack"/>
      <w:bookmarkEnd w:id="4"/>
      <w:r>
        <w:lastRenderedPageBreak/>
        <w:t xml:space="preserve">1. </w:t>
      </w:r>
      <w:r w:rsidR="006850E8">
        <w:t xml:space="preserve">Описание среды </w:t>
      </w:r>
      <w:r w:rsidR="00102922" w:rsidRPr="00102922">
        <w:rPr>
          <w:szCs w:val="28"/>
        </w:rPr>
        <w:t>ALE/AirRaid-v5</w:t>
      </w:r>
    </w:p>
    <w:p w:rsidR="007930A6" w:rsidRDefault="007930A6" w:rsidP="007930A6">
      <w:pPr>
        <w:pStyle w:val="afa"/>
      </w:pPr>
      <w:r>
        <w:t xml:space="preserve">Будем работать со средой ALE/AirRaid-v5 (из окружения игр </w:t>
      </w:r>
      <w:proofErr w:type="spellStart"/>
      <w:r>
        <w:t>Atari</w:t>
      </w:r>
      <w:proofErr w:type="spellEnd"/>
      <w:r>
        <w:t>), для которой будем использовать сверточную архитектуру сети.</w:t>
      </w:r>
    </w:p>
    <w:p w:rsidR="007930A6" w:rsidRDefault="007930A6" w:rsidP="007930A6">
      <w:pPr>
        <w:pStyle w:val="afa"/>
      </w:pPr>
    </w:p>
    <w:p w:rsidR="007930A6" w:rsidRDefault="007930A6" w:rsidP="007930A6">
      <w:pPr>
        <w:pStyle w:val="afa"/>
      </w:pPr>
      <w:r>
        <w:t>В данной среде в качестве агента выступает космический корабль, который может двигаться боком. Кораблю необходимо защитить два здания (которые постоянно двигаются) от вражеских кораблей, которые пытаются сбросить на них бомбы.</w:t>
      </w:r>
    </w:p>
    <w:p w:rsidR="007930A6" w:rsidRDefault="007930A6" w:rsidP="007930A6">
      <w:pPr>
        <w:pStyle w:val="afa"/>
      </w:pPr>
    </w:p>
    <w:p w:rsidR="007930A6" w:rsidRDefault="007930A6" w:rsidP="007930A6">
      <w:pPr>
        <w:pStyle w:val="afa"/>
      </w:pPr>
      <w:r>
        <w:t xml:space="preserve">Агент имеет следующие возможные действия (пространство действий </w:t>
      </w:r>
      <w:proofErr w:type="spellStart"/>
      <w:r>
        <w:t>actio</w:t>
      </w:r>
      <w:r>
        <w:t>n_space</w:t>
      </w:r>
      <w:proofErr w:type="spellEnd"/>
      <w:r>
        <w:t xml:space="preserve"> = 6):</w:t>
      </w:r>
    </w:p>
    <w:p w:rsidR="007930A6" w:rsidRDefault="007930A6" w:rsidP="007930A6">
      <w:pPr>
        <w:pStyle w:val="a"/>
        <w:numPr>
          <w:ilvl w:val="0"/>
          <w:numId w:val="5"/>
        </w:numPr>
      </w:pPr>
      <w:r>
        <w:t>0: NOOP (</w:t>
      </w:r>
      <w:proofErr w:type="spellStart"/>
      <w:r>
        <w:t>no</w:t>
      </w:r>
      <w:proofErr w:type="spellEnd"/>
      <w:r>
        <w:t xml:space="preserve"> </w:t>
      </w:r>
      <w:proofErr w:type="spellStart"/>
      <w:r>
        <w:t>ope</w:t>
      </w:r>
      <w:r>
        <w:t>rations</w:t>
      </w:r>
      <w:proofErr w:type="spellEnd"/>
      <w:r>
        <w:t>, т.е. ничего не делать);</w:t>
      </w:r>
    </w:p>
    <w:p w:rsidR="007930A6" w:rsidRDefault="007930A6" w:rsidP="007930A6">
      <w:pPr>
        <w:pStyle w:val="a"/>
        <w:numPr>
          <w:ilvl w:val="0"/>
          <w:numId w:val="5"/>
        </w:numPr>
      </w:pPr>
      <w:r>
        <w:t>1: FIR</w:t>
      </w:r>
      <w:r>
        <w:t>E (стрельба из центра корабля);</w:t>
      </w:r>
    </w:p>
    <w:p w:rsidR="007930A6" w:rsidRDefault="007930A6" w:rsidP="007930A6">
      <w:pPr>
        <w:pStyle w:val="a"/>
        <w:numPr>
          <w:ilvl w:val="0"/>
          <w:numId w:val="5"/>
        </w:numPr>
      </w:pPr>
      <w:r>
        <w:t>2: RIGHT (движение вправо);</w:t>
      </w:r>
    </w:p>
    <w:p w:rsidR="007930A6" w:rsidRDefault="007930A6" w:rsidP="007930A6">
      <w:pPr>
        <w:pStyle w:val="a"/>
        <w:numPr>
          <w:ilvl w:val="0"/>
          <w:numId w:val="5"/>
        </w:numPr>
      </w:pPr>
      <w:r>
        <w:t>3: LEFT (движение влево);</w:t>
      </w:r>
    </w:p>
    <w:p w:rsidR="007930A6" w:rsidRDefault="007930A6" w:rsidP="007930A6">
      <w:pPr>
        <w:pStyle w:val="a"/>
        <w:numPr>
          <w:ilvl w:val="0"/>
          <w:numId w:val="5"/>
        </w:numPr>
      </w:pPr>
      <w:r>
        <w:t>4: RIGHTFIRE (стр</w:t>
      </w:r>
      <w:r>
        <w:t>ельба с правого борта корабля);</w:t>
      </w:r>
    </w:p>
    <w:p w:rsidR="007930A6" w:rsidRDefault="007930A6" w:rsidP="007930A6">
      <w:pPr>
        <w:pStyle w:val="a"/>
        <w:numPr>
          <w:ilvl w:val="0"/>
          <w:numId w:val="5"/>
        </w:numPr>
      </w:pPr>
      <w:r>
        <w:t>5: LEFTFIRE (стрельба с левого борта корабля).</w:t>
      </w:r>
    </w:p>
    <w:p w:rsidR="007930A6" w:rsidRDefault="007930A6" w:rsidP="007930A6">
      <w:pPr>
        <w:pStyle w:val="afa"/>
      </w:pPr>
    </w:p>
    <w:p w:rsidR="007930A6" w:rsidRDefault="007930A6" w:rsidP="007930A6">
      <w:pPr>
        <w:pStyle w:val="afa"/>
      </w:pPr>
      <w:r>
        <w:t xml:space="preserve">Пространство состояний следующее: </w:t>
      </w:r>
      <w:proofErr w:type="spellStart"/>
      <w:proofErr w:type="gramStart"/>
      <w:r>
        <w:t>Box</w:t>
      </w:r>
      <w:proofErr w:type="spellEnd"/>
      <w:r>
        <w:t>(</w:t>
      </w:r>
      <w:proofErr w:type="gramEnd"/>
      <w:r>
        <w:t>0, 255, (250, 160, 3), uint8). Наблюдаемая высота области игры = 255.</w:t>
      </w:r>
    </w:p>
    <w:p w:rsidR="00E816EE" w:rsidRDefault="00E816EE" w:rsidP="00E816EE">
      <w:pPr>
        <w:pStyle w:val="afa"/>
      </w:pPr>
    </w:p>
    <w:p w:rsidR="00E816EE" w:rsidRDefault="00E816EE" w:rsidP="00E816EE">
      <w:pPr>
        <w:pStyle w:val="afa"/>
      </w:pPr>
      <w:r>
        <w:t>Обученную модель можно запустить в среде, чтобы визуально оценить, как хорошо она обучилась.</w:t>
      </w:r>
      <w:r>
        <w:t xml:space="preserve"> </w:t>
      </w:r>
      <w:r>
        <w:t>Среда выглядит следующим образом (рис. 1):</w:t>
      </w:r>
    </w:p>
    <w:p w:rsidR="00E816EE" w:rsidRDefault="00E816EE" w:rsidP="00E816EE">
      <w:pPr>
        <w:pStyle w:val="afa"/>
      </w:pPr>
    </w:p>
    <w:p w:rsidR="007930A6" w:rsidRDefault="00E816EE" w:rsidP="00E816EE">
      <w:pPr>
        <w:pStyle w:val="af8"/>
      </w:pPr>
      <w:r w:rsidRPr="00E816EE">
        <w:lastRenderedPageBreak/>
        <w:drawing>
          <wp:inline distT="0" distB="0" distL="0" distR="0" wp14:anchorId="5649A56A" wp14:editId="625BC10D">
            <wp:extent cx="6119495" cy="44329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A6" w:rsidRDefault="007930A6" w:rsidP="00E816EE">
      <w:pPr>
        <w:pStyle w:val="af8"/>
      </w:pPr>
      <w:r>
        <w:t xml:space="preserve">Рис.1. </w:t>
      </w:r>
      <w:r w:rsidRPr="007930A6">
        <w:t>Окно с демонстраций работы об</w:t>
      </w:r>
      <w:r w:rsidR="009F4336">
        <w:t xml:space="preserve">ученного агента в среде </w:t>
      </w:r>
      <w:proofErr w:type="spellStart"/>
      <w:r w:rsidR="009F4336">
        <w:t>Gym</w:t>
      </w:r>
      <w:proofErr w:type="spellEnd"/>
      <w:r w:rsidR="009F4336">
        <w:t>[</w:t>
      </w:r>
      <w:proofErr w:type="spellStart"/>
      <w:r w:rsidR="009F4336">
        <w:t>Atari</w:t>
      </w:r>
      <w:proofErr w:type="spellEnd"/>
      <w:r w:rsidRPr="007930A6">
        <w:t>]</w:t>
      </w:r>
      <w:r w:rsidR="009F4336" w:rsidRPr="009F4336">
        <w:t xml:space="preserve"> ALE/AirRaid-v5</w:t>
      </w:r>
      <w:r w:rsidRPr="007930A6">
        <w:t>.</w:t>
      </w:r>
    </w:p>
    <w:p w:rsidR="00FA6D82" w:rsidRPr="009F4336" w:rsidRDefault="00FA6D82" w:rsidP="007930A6">
      <w:pPr>
        <w:pStyle w:val="af8"/>
      </w:pPr>
    </w:p>
    <w:p w:rsidR="00FA6D82" w:rsidRPr="00FA6D82" w:rsidRDefault="00FA6D82" w:rsidP="00FA6D82">
      <w:pPr>
        <w:pStyle w:val="2"/>
      </w:pPr>
      <w:r w:rsidRPr="00FA6D82">
        <w:t xml:space="preserve">2. </w:t>
      </w:r>
      <w:r w:rsidRPr="00FA6D82">
        <w:t>Описание алгоритма</w:t>
      </w:r>
      <w:r w:rsidRPr="00FA6D82">
        <w:t xml:space="preserve"> </w:t>
      </w:r>
      <w:r w:rsidRPr="00FA6D82">
        <w:rPr>
          <w:lang w:val="en-US"/>
        </w:rPr>
        <w:t>Deep</w:t>
      </w:r>
      <w:r w:rsidRPr="00FA6D82">
        <w:t xml:space="preserve"> </w:t>
      </w:r>
      <w:r w:rsidRPr="00FA6D82">
        <w:rPr>
          <w:lang w:val="en-US"/>
        </w:rPr>
        <w:t>Q</w:t>
      </w:r>
      <w:r w:rsidRPr="00FA6D82">
        <w:t xml:space="preserve"> </w:t>
      </w:r>
      <w:r w:rsidRPr="00FA6D82">
        <w:rPr>
          <w:lang w:val="en-US"/>
        </w:rPr>
        <w:t>Network</w:t>
      </w:r>
    </w:p>
    <w:p w:rsidR="00FA6D82" w:rsidRPr="00FA6D82" w:rsidRDefault="00FA6D82" w:rsidP="00FA6D82">
      <w:pPr>
        <w:pStyle w:val="afa"/>
      </w:pPr>
      <w:r w:rsidRPr="00FA6D82">
        <w:rPr>
          <w:lang w:val="en-US"/>
        </w:rPr>
        <w:t>Deep</w:t>
      </w:r>
      <w:r w:rsidRPr="00FA6D82">
        <w:t xml:space="preserve"> </w:t>
      </w:r>
      <w:r w:rsidRPr="00FA6D82">
        <w:rPr>
          <w:lang w:val="en-US"/>
        </w:rPr>
        <w:t>Q</w:t>
      </w:r>
      <w:r w:rsidRPr="00FA6D82">
        <w:t xml:space="preserve"> </w:t>
      </w:r>
      <w:r w:rsidRPr="00FA6D82">
        <w:rPr>
          <w:lang w:val="en-US"/>
        </w:rPr>
        <w:t>Network</w:t>
      </w:r>
      <w:r w:rsidRPr="00FA6D82">
        <w:t xml:space="preserve"> (</w:t>
      </w:r>
      <w:r w:rsidRPr="00FA6D82">
        <w:rPr>
          <w:lang w:val="en-US"/>
        </w:rPr>
        <w:t>DQN</w:t>
      </w:r>
      <w:r w:rsidRPr="00FA6D82">
        <w:t>) — один из наиболее известных алгоритмов глубокого обучения с подкреплением (</w:t>
      </w:r>
      <w:r w:rsidRPr="00FA6D82">
        <w:rPr>
          <w:lang w:val="en-US"/>
        </w:rPr>
        <w:t>Deep</w:t>
      </w:r>
      <w:r w:rsidRPr="00FA6D82">
        <w:t xml:space="preserve"> </w:t>
      </w:r>
      <w:r w:rsidRPr="00FA6D82">
        <w:rPr>
          <w:lang w:val="en-US"/>
        </w:rPr>
        <w:t>RL</w:t>
      </w:r>
      <w:r w:rsidRPr="00FA6D82">
        <w:t xml:space="preserve">). Является разновидностью </w:t>
      </w:r>
      <w:r w:rsidRPr="00FA6D82">
        <w:rPr>
          <w:lang w:val="en-US"/>
        </w:rPr>
        <w:t>Q</w:t>
      </w:r>
      <w:r w:rsidRPr="00FA6D82">
        <w:t xml:space="preserve">-обучения. Основная идея состоит в том, чтобы построить приближении </w:t>
      </w:r>
      <w:r w:rsidRPr="00FA6D82">
        <w:rPr>
          <w:lang w:val="en-US"/>
        </w:rPr>
        <w:t>Q</w:t>
      </w:r>
      <w:r w:rsidRPr="00FA6D82">
        <w:t xml:space="preserve">-функции с некоторым параметром </w:t>
      </w:r>
      <w:r w:rsidRPr="00FA6D82">
        <w:rPr>
          <w:lang w:val="en-US"/>
        </w:rPr>
        <w:t>θ</w:t>
      </w:r>
      <w:r w:rsidRPr="00FA6D82">
        <w:t xml:space="preserve"> в форме </w:t>
      </w:r>
      <w:r w:rsidRPr="00FA6D82">
        <w:rPr>
          <w:lang w:val="en-US"/>
        </w:rPr>
        <w:t>Q</w:t>
      </w:r>
      <w:r w:rsidRPr="00FA6D82">
        <w:t xml:space="preserve"> (</w:t>
      </w:r>
      <w:r w:rsidRPr="00FA6D82">
        <w:rPr>
          <w:lang w:val="en-US"/>
        </w:rPr>
        <w:t>s</w:t>
      </w:r>
      <w:r w:rsidRPr="00FA6D82">
        <w:t xml:space="preserve">, </w:t>
      </w:r>
      <w:r w:rsidRPr="00FA6D82">
        <w:rPr>
          <w:lang w:val="en-US"/>
        </w:rPr>
        <w:t>a</w:t>
      </w:r>
      <w:r w:rsidRPr="00FA6D82">
        <w:t xml:space="preserve">; </w:t>
      </w:r>
      <w:r w:rsidRPr="00FA6D82">
        <w:rPr>
          <w:lang w:val="en-US"/>
        </w:rPr>
        <w:t>θ</w:t>
      </w:r>
      <w:r w:rsidRPr="00FA6D82">
        <w:t xml:space="preserve">) ≈ </w:t>
      </w:r>
      <w:r w:rsidRPr="00FA6D82">
        <w:rPr>
          <w:lang w:val="en-US"/>
        </w:rPr>
        <w:t>Q</w:t>
      </w:r>
      <w:r w:rsidRPr="00FA6D82">
        <w:t>* (</w:t>
      </w:r>
      <w:r w:rsidRPr="00FA6D82">
        <w:rPr>
          <w:lang w:val="en-US"/>
        </w:rPr>
        <w:t>s</w:t>
      </w:r>
      <w:r w:rsidRPr="00FA6D82">
        <w:t xml:space="preserve">, </w:t>
      </w:r>
      <w:r w:rsidRPr="00FA6D82">
        <w:rPr>
          <w:lang w:val="en-US"/>
        </w:rPr>
        <w:t>a</w:t>
      </w:r>
      <w:r w:rsidRPr="00FA6D82">
        <w:t xml:space="preserve">). Используется нейронная сеть, чтобы аппроксимировать значение </w:t>
      </w:r>
      <w:r w:rsidRPr="00FA6D82">
        <w:rPr>
          <w:lang w:val="en-US"/>
        </w:rPr>
        <w:t>Q</w:t>
      </w:r>
      <w:r w:rsidRPr="00FA6D82">
        <w:t xml:space="preserve"> для всех возможных действий в каждом состоянии, ее принято называть </w:t>
      </w:r>
      <w:r w:rsidRPr="00FA6D82">
        <w:rPr>
          <w:lang w:val="en-US"/>
        </w:rPr>
        <w:t>Q</w:t>
      </w:r>
      <w:r w:rsidRPr="00FA6D82">
        <w:t>-сетью.</w:t>
      </w:r>
    </w:p>
    <w:p w:rsidR="00FA6D82" w:rsidRPr="00FA6D82" w:rsidRDefault="00FA6D82" w:rsidP="00FA6D82">
      <w:pPr>
        <w:pStyle w:val="afa"/>
      </w:pPr>
      <w:r w:rsidRPr="00FA6D82">
        <w:t xml:space="preserve">Также для данного алгоритма реализовали технику </w:t>
      </w:r>
      <w:r w:rsidRPr="00FA6D82">
        <w:rPr>
          <w:lang w:val="en-US"/>
        </w:rPr>
        <w:t>Replay</w:t>
      </w:r>
      <w:r w:rsidRPr="00FA6D82">
        <w:t xml:space="preserve"> </w:t>
      </w:r>
      <w:r w:rsidRPr="00FA6D82">
        <w:rPr>
          <w:lang w:val="en-US"/>
        </w:rPr>
        <w:t>Memory</w:t>
      </w:r>
      <w:r w:rsidRPr="00FA6D82">
        <w:t>. Это метод запоминания повторений, используемый в обучении с подкреплением, когда сохраняется опыт агента на каждом шаге в наборе данных, объединенных по многим эпизодам в память воспроизведения.</w:t>
      </w:r>
    </w:p>
    <w:p w:rsidR="00FA6D82" w:rsidRPr="00FA6D82" w:rsidRDefault="00FA6D82" w:rsidP="00FA6D82">
      <w:pPr>
        <w:pStyle w:val="afa"/>
      </w:pPr>
      <w:r w:rsidRPr="00FA6D82">
        <w:t xml:space="preserve">Данные из памяти воспроизведения выбираются случайно и используются для обучения в методах на основе </w:t>
      </w:r>
      <w:r w:rsidRPr="00FA6D82">
        <w:rPr>
          <w:lang w:val="en-US"/>
        </w:rPr>
        <w:t>value</w:t>
      </w:r>
      <w:r w:rsidRPr="00FA6D82">
        <w:t>-</w:t>
      </w:r>
      <w:r w:rsidRPr="00FA6D82">
        <w:rPr>
          <w:lang w:val="en-US"/>
        </w:rPr>
        <w:t>based</w:t>
      </w:r>
      <w:r w:rsidRPr="00FA6D82">
        <w:t xml:space="preserve"> подхода (который подразумевает, </w:t>
      </w:r>
      <w:r w:rsidRPr="00FA6D82">
        <w:lastRenderedPageBreak/>
        <w:t xml:space="preserve">что алгоритм ищет не саму стратегию, а оптимальную </w:t>
      </w:r>
      <w:r w:rsidRPr="00FA6D82">
        <w:rPr>
          <w:lang w:val="en-US"/>
        </w:rPr>
        <w:t>Q</w:t>
      </w:r>
      <w:r w:rsidRPr="00FA6D82">
        <w:t>-функцию). Такой подход решает проблему автокорреляции, приводящую к нестабильному обучению, делая проблему более похожей на обучение с учителем.</w:t>
      </w:r>
    </w:p>
    <w:p w:rsidR="00FA6D82" w:rsidRPr="00FA6D82" w:rsidRDefault="00FA6D82" w:rsidP="00FA6D82">
      <w:pPr>
        <w:pStyle w:val="afa"/>
      </w:pPr>
      <w:r w:rsidRPr="00FA6D82">
        <w:t>Шаги алгоритма:</w:t>
      </w:r>
    </w:p>
    <w:p w:rsidR="00FA6D82" w:rsidRPr="00FA6D82" w:rsidRDefault="00FA6D82" w:rsidP="00FA6D82">
      <w:pPr>
        <w:pStyle w:val="a"/>
      </w:pPr>
      <w:r w:rsidRPr="00FA6D82">
        <w:t>Найти политику, которая оптимизирует награду:</w:t>
      </w:r>
    </w:p>
    <w:p w:rsidR="00FA6D82" w:rsidRPr="00FA6D82" w:rsidRDefault="00FA6D82" w:rsidP="00FA6D82">
      <w:pPr>
        <w:pStyle w:val="af8"/>
      </w:pPr>
      <w:r w:rsidRPr="00FA6D82">
        <w:rPr>
          <w:noProof/>
          <w:lang w:eastAsia="ru-RU"/>
        </w:rPr>
        <w:drawing>
          <wp:inline distT="0" distB="0" distL="0" distR="0">
            <wp:extent cx="2181225" cy="42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30" cy="44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82" w:rsidRPr="00FA6D82" w:rsidRDefault="00FA6D82" w:rsidP="00FA6D82">
      <w:pPr>
        <w:pStyle w:val="a"/>
      </w:pPr>
      <w:r w:rsidRPr="00FA6D82">
        <w:t xml:space="preserve">Поскольку </w:t>
      </w:r>
      <w:r w:rsidRPr="00FA6D82">
        <w:rPr>
          <w:lang w:val="en-US"/>
        </w:rPr>
        <w:t>Q</w:t>
      </w:r>
      <w:r w:rsidRPr="00FA6D82">
        <w:rPr>
          <w:rFonts w:ascii="Cambria Math" w:hAnsi="Cambria Math" w:cs="Cambria Math"/>
        </w:rPr>
        <w:t>∗</w:t>
      </w:r>
      <w:r w:rsidRPr="00FA6D82">
        <w:t xml:space="preserve"> неизвестна, то нужно аппроксимировать ее нейронной сетью. </w:t>
      </w:r>
      <w:r w:rsidRPr="00FA6D82">
        <w:rPr>
          <w:lang w:val="en-US"/>
        </w:rPr>
        <w:t>Q</w:t>
      </w:r>
      <w:r w:rsidRPr="00FA6D82">
        <w:t>-функция задается уравнением Беллмана:</w:t>
      </w:r>
    </w:p>
    <w:p w:rsidR="00FA6D82" w:rsidRPr="00FA6D82" w:rsidRDefault="00FA6D82" w:rsidP="00FA6D82">
      <w:pPr>
        <w:pStyle w:val="afa"/>
        <w:jc w:val="center"/>
      </w:pPr>
      <w:r w:rsidRPr="00FA6D82">
        <w:drawing>
          <wp:inline distT="0" distB="0" distL="0" distR="0" wp14:anchorId="22AFF459" wp14:editId="6519096B">
            <wp:extent cx="2628900" cy="4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879" cy="48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82" w:rsidRDefault="00FA6D82" w:rsidP="00FA6D82">
      <w:pPr>
        <w:pStyle w:val="a"/>
      </w:pPr>
      <w:r w:rsidRPr="00FA6D82">
        <w:t>Минимизировать ошибку временных различий:</w:t>
      </w:r>
    </w:p>
    <w:p w:rsidR="00FA6D82" w:rsidRPr="00FA6D82" w:rsidRDefault="00FA6D82" w:rsidP="00FA6D82">
      <w:pPr>
        <w:pStyle w:val="af8"/>
      </w:pPr>
      <w:r w:rsidRPr="00FA6D82">
        <w:rPr>
          <w:noProof/>
          <w:lang w:eastAsia="ru-RU"/>
        </w:rPr>
        <w:drawing>
          <wp:inline distT="0" distB="0" distL="0" distR="0">
            <wp:extent cx="3038475" cy="3910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635" cy="41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82" w:rsidRPr="00FA6D82" w:rsidRDefault="00FA6D82" w:rsidP="00FA6D82">
      <w:pPr>
        <w:pStyle w:val="afa"/>
      </w:pPr>
      <w:r w:rsidRPr="00FA6D82">
        <w:t xml:space="preserve">В качестве функции потерь будем рассматривать функцию потерь </w:t>
      </w:r>
      <w:proofErr w:type="spellStart"/>
      <w:r w:rsidRPr="00FA6D82">
        <w:t>Хьюбера</w:t>
      </w:r>
      <w:proofErr w:type="spellEnd"/>
      <w:r w:rsidRPr="00FA6D82">
        <w:t>:</w:t>
      </w:r>
    </w:p>
    <w:p w:rsidR="00FA6D82" w:rsidRDefault="00FA6D82" w:rsidP="00FA6D82">
      <w:pPr>
        <w:pStyle w:val="af8"/>
      </w:pPr>
      <w:r w:rsidRPr="00FA6D82">
        <w:rPr>
          <w:noProof/>
          <w:lang w:eastAsia="ru-RU"/>
        </w:rPr>
        <w:drawing>
          <wp:inline distT="0" distB="0" distL="0" distR="0">
            <wp:extent cx="3029362" cy="1323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13" cy="133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82" w:rsidRPr="00FA6D82" w:rsidRDefault="00FA6D82" w:rsidP="00FA6D82">
      <w:pPr>
        <w:pStyle w:val="af8"/>
      </w:pPr>
    </w:p>
    <w:p w:rsidR="00FA6D82" w:rsidRPr="005B1D8D" w:rsidRDefault="00FA6D82" w:rsidP="00FA6D82">
      <w:pPr>
        <w:pStyle w:val="2"/>
      </w:pPr>
      <w:r w:rsidRPr="00FA6D82">
        <w:t xml:space="preserve">3. </w:t>
      </w:r>
      <w:r w:rsidRPr="005B1D8D">
        <w:t>Программная часть</w:t>
      </w:r>
    </w:p>
    <w:p w:rsidR="00FA6D82" w:rsidRDefault="00FA6D82" w:rsidP="00FA6D82">
      <w:pPr>
        <w:pStyle w:val="afa"/>
      </w:pPr>
      <w:r>
        <w:t>Произведем обучение с помощью алгоритмов SARSA, Q-обучения и двойного Q-обучения.</w:t>
      </w:r>
    </w:p>
    <w:p w:rsidR="00FA6D82" w:rsidRDefault="00FA6D82" w:rsidP="00FA6D82">
      <w:pPr>
        <w:pStyle w:val="afa"/>
      </w:pPr>
      <w:r>
        <w:t>Для обучения модели будем использовать следующую архитектуру сверточной нейронной сети</w:t>
      </w:r>
      <w:proofErr w:type="gramStart"/>
      <w:r w:rsidR="00A12E8B" w:rsidRPr="00A12E8B">
        <w:t xml:space="preserve">. </w:t>
      </w:r>
      <w:proofErr w:type="gramEnd"/>
      <w:r w:rsidR="00A12E8B">
        <w:t xml:space="preserve">Конфигурация НС задается в файле </w:t>
      </w:r>
      <w:r w:rsidR="00A12E8B">
        <w:rPr>
          <w:lang w:val="en-US"/>
        </w:rPr>
        <w:t>main.py</w:t>
      </w:r>
      <w:r>
        <w:t>:</w:t>
      </w:r>
    </w:p>
    <w:p w:rsidR="00FA6D82" w:rsidRPr="00FA6D82" w:rsidRDefault="00FA6D82" w:rsidP="00A12E8B">
      <w:pPr>
        <w:pStyle w:val="afe"/>
      </w:pPr>
      <w:proofErr w:type="spellStart"/>
      <w:r w:rsidRPr="00FA6D82">
        <w:t>airraid_dqn_layer_configs</w:t>
      </w:r>
      <w:proofErr w:type="spellEnd"/>
      <w:r w:rsidRPr="00FA6D82">
        <w:t xml:space="preserve"> = (</w:t>
      </w:r>
    </w:p>
    <w:p w:rsidR="00FA6D82" w:rsidRPr="00FA6D82" w:rsidRDefault="00FA6D82" w:rsidP="00A12E8B">
      <w:pPr>
        <w:pStyle w:val="afe"/>
        <w:ind w:left="709"/>
      </w:pPr>
      <w:proofErr w:type="spellStart"/>
      <w:proofErr w:type="gramStart"/>
      <w:r w:rsidRPr="00FA6D82">
        <w:t>LayerConfig</w:t>
      </w:r>
      <w:proofErr w:type="spellEnd"/>
      <w:r w:rsidRPr="00FA6D82">
        <w:t>(</w:t>
      </w:r>
      <w:proofErr w:type="gramEnd"/>
      <w:r w:rsidRPr="00FA6D82">
        <w:t xml:space="preserve">Conv2D, </w:t>
      </w:r>
      <w:proofErr w:type="spellStart"/>
      <w:r w:rsidRPr="00FA6D82">
        <w:t>dict</w:t>
      </w:r>
      <w:proofErr w:type="spellEnd"/>
      <w:r w:rsidRPr="00FA6D82">
        <w:t>(</w:t>
      </w:r>
    </w:p>
    <w:p w:rsidR="00FA6D82" w:rsidRPr="00FA6D82" w:rsidRDefault="00FA6D82" w:rsidP="00A12E8B">
      <w:pPr>
        <w:pStyle w:val="afe"/>
        <w:ind w:left="1418"/>
      </w:pPr>
      <w:proofErr w:type="spellStart"/>
      <w:r w:rsidRPr="00FA6D82">
        <w:t>kernel_size</w:t>
      </w:r>
      <w:proofErr w:type="spellEnd"/>
      <w:proofErr w:type="gramStart"/>
      <w:r w:rsidRPr="00FA6D82">
        <w:t>=(</w:t>
      </w:r>
      <w:proofErr w:type="gramEnd"/>
      <w:r w:rsidRPr="00FA6D82">
        <w:t>8, 8), filters=16, strides=4,</w:t>
      </w:r>
    </w:p>
    <w:p w:rsidR="00FA6D82" w:rsidRPr="00FA6D82" w:rsidRDefault="00FA6D82" w:rsidP="00A12E8B">
      <w:pPr>
        <w:pStyle w:val="afe"/>
        <w:ind w:left="1418"/>
      </w:pPr>
      <w:r w:rsidRPr="00FA6D82">
        <w:t>activation="</w:t>
      </w:r>
      <w:proofErr w:type="spellStart"/>
      <w:r w:rsidRPr="00FA6D82">
        <w:t>relu</w:t>
      </w:r>
      <w:proofErr w:type="spellEnd"/>
      <w:r w:rsidRPr="00FA6D82">
        <w:t>",</w:t>
      </w:r>
    </w:p>
    <w:p w:rsidR="00FA6D82" w:rsidRPr="00FA6D82" w:rsidRDefault="00FA6D82" w:rsidP="00A12E8B">
      <w:pPr>
        <w:pStyle w:val="afe"/>
        <w:ind w:left="1418"/>
      </w:pPr>
      <w:r w:rsidRPr="00FA6D82">
        <w:t>name="conv1"</w:t>
      </w:r>
    </w:p>
    <w:p w:rsidR="00FA6D82" w:rsidRPr="00FA6D82" w:rsidRDefault="00FA6D82" w:rsidP="00A12E8B">
      <w:pPr>
        <w:pStyle w:val="afe"/>
        <w:ind w:left="709"/>
      </w:pPr>
      <w:r w:rsidRPr="00FA6D82">
        <w:t>)),</w:t>
      </w:r>
    </w:p>
    <w:p w:rsidR="00FA6D82" w:rsidRPr="00FA6D82" w:rsidRDefault="00FA6D82" w:rsidP="00A12E8B">
      <w:pPr>
        <w:pStyle w:val="afe"/>
        <w:ind w:left="709"/>
      </w:pPr>
      <w:proofErr w:type="spellStart"/>
      <w:proofErr w:type="gramStart"/>
      <w:r w:rsidRPr="00FA6D82">
        <w:t>LayerConfig</w:t>
      </w:r>
      <w:proofErr w:type="spellEnd"/>
      <w:r w:rsidRPr="00FA6D82">
        <w:t>(</w:t>
      </w:r>
      <w:proofErr w:type="gramEnd"/>
      <w:r w:rsidRPr="00FA6D82">
        <w:t xml:space="preserve">Conv2D, </w:t>
      </w:r>
      <w:proofErr w:type="spellStart"/>
      <w:r w:rsidRPr="00FA6D82">
        <w:t>dict</w:t>
      </w:r>
      <w:proofErr w:type="spellEnd"/>
      <w:r w:rsidRPr="00FA6D82">
        <w:t>(</w:t>
      </w:r>
    </w:p>
    <w:p w:rsidR="00FA6D82" w:rsidRPr="00FA6D82" w:rsidRDefault="00FA6D82" w:rsidP="00A12E8B">
      <w:pPr>
        <w:pStyle w:val="afe"/>
        <w:ind w:left="709"/>
      </w:pPr>
      <w:proofErr w:type="spellStart"/>
      <w:r w:rsidRPr="00FA6D82">
        <w:lastRenderedPageBreak/>
        <w:t>kernel_size</w:t>
      </w:r>
      <w:proofErr w:type="spellEnd"/>
      <w:proofErr w:type="gramStart"/>
      <w:r w:rsidRPr="00FA6D82">
        <w:t>=(</w:t>
      </w:r>
      <w:proofErr w:type="gramEnd"/>
      <w:r w:rsidRPr="00FA6D82">
        <w:t>4, 4), filters=32, strides=1,</w:t>
      </w:r>
    </w:p>
    <w:p w:rsidR="00FA6D82" w:rsidRPr="00FA6D82" w:rsidRDefault="00FA6D82" w:rsidP="00A12E8B">
      <w:pPr>
        <w:pStyle w:val="afe"/>
        <w:ind w:left="709"/>
      </w:pPr>
      <w:r w:rsidRPr="00FA6D82">
        <w:t>activation="</w:t>
      </w:r>
      <w:proofErr w:type="spellStart"/>
      <w:r w:rsidRPr="00FA6D82">
        <w:t>relu</w:t>
      </w:r>
      <w:proofErr w:type="spellEnd"/>
      <w:r w:rsidRPr="00FA6D82">
        <w:t>",</w:t>
      </w:r>
    </w:p>
    <w:p w:rsidR="00FA6D82" w:rsidRDefault="00FA6D82" w:rsidP="00A12E8B">
      <w:pPr>
        <w:pStyle w:val="afe"/>
        <w:ind w:left="709"/>
      </w:pPr>
      <w:proofErr w:type="spellStart"/>
      <w:r>
        <w:t>name</w:t>
      </w:r>
      <w:proofErr w:type="spellEnd"/>
      <w:r>
        <w:t>="conv2"</w:t>
      </w:r>
    </w:p>
    <w:p w:rsidR="00FA6D82" w:rsidRPr="00FA6D82" w:rsidRDefault="00FA6D82" w:rsidP="00A12E8B">
      <w:pPr>
        <w:pStyle w:val="afe"/>
        <w:ind w:left="709"/>
      </w:pPr>
      <w:r w:rsidRPr="00FA6D82">
        <w:t>)),</w:t>
      </w:r>
    </w:p>
    <w:p w:rsidR="00FA6D82" w:rsidRPr="00FA6D82" w:rsidRDefault="00FA6D82" w:rsidP="00A12E8B">
      <w:pPr>
        <w:pStyle w:val="afe"/>
        <w:ind w:left="709"/>
      </w:pPr>
      <w:proofErr w:type="spellStart"/>
      <w:proofErr w:type="gramStart"/>
      <w:r w:rsidRPr="00FA6D82">
        <w:t>LayerConfig</w:t>
      </w:r>
      <w:proofErr w:type="spellEnd"/>
      <w:r w:rsidRPr="00FA6D82">
        <w:t>(</w:t>
      </w:r>
      <w:proofErr w:type="gramEnd"/>
      <w:r w:rsidRPr="00FA6D82">
        <w:t>Flatten, {}),</w:t>
      </w:r>
    </w:p>
    <w:p w:rsidR="00FA6D82" w:rsidRPr="00FA6D82" w:rsidRDefault="00FA6D82" w:rsidP="00A12E8B">
      <w:pPr>
        <w:pStyle w:val="afe"/>
        <w:ind w:left="709"/>
      </w:pPr>
      <w:proofErr w:type="spellStart"/>
      <w:proofErr w:type="gramStart"/>
      <w:r w:rsidRPr="00FA6D82">
        <w:t>LayerConfig</w:t>
      </w:r>
      <w:proofErr w:type="spellEnd"/>
      <w:r w:rsidRPr="00FA6D82">
        <w:t>(</w:t>
      </w:r>
      <w:proofErr w:type="gramEnd"/>
      <w:r w:rsidRPr="00FA6D82">
        <w:t xml:space="preserve">Dense, </w:t>
      </w:r>
      <w:proofErr w:type="spellStart"/>
      <w:r w:rsidRPr="00FA6D82">
        <w:t>dict</w:t>
      </w:r>
      <w:proofErr w:type="spellEnd"/>
      <w:r w:rsidRPr="00FA6D82">
        <w:t>(units=256, activation="</w:t>
      </w:r>
      <w:proofErr w:type="spellStart"/>
      <w:r w:rsidRPr="00FA6D82">
        <w:t>relu</w:t>
      </w:r>
      <w:proofErr w:type="spellEnd"/>
      <w:r w:rsidRPr="00FA6D82">
        <w:t>", name="fc1")),</w:t>
      </w:r>
    </w:p>
    <w:p w:rsidR="00FA6D82" w:rsidRPr="00FA6D82" w:rsidRDefault="00FA6D82" w:rsidP="00A12E8B">
      <w:pPr>
        <w:pStyle w:val="afe"/>
        <w:ind w:left="709"/>
      </w:pPr>
      <w:proofErr w:type="spellStart"/>
      <w:proofErr w:type="gramStart"/>
      <w:r w:rsidRPr="00FA6D82">
        <w:t>LayerConfig</w:t>
      </w:r>
      <w:proofErr w:type="spellEnd"/>
      <w:r w:rsidRPr="00FA6D82">
        <w:t>(</w:t>
      </w:r>
      <w:proofErr w:type="gramEnd"/>
      <w:r w:rsidRPr="00FA6D82">
        <w:t xml:space="preserve">Dense, </w:t>
      </w:r>
      <w:proofErr w:type="spellStart"/>
      <w:r w:rsidRPr="00FA6D82">
        <w:t>dict</w:t>
      </w:r>
      <w:proofErr w:type="spellEnd"/>
      <w:r w:rsidRPr="00FA6D82">
        <w:t>(units=</w:t>
      </w:r>
      <w:proofErr w:type="spellStart"/>
      <w:r w:rsidRPr="00FA6D82">
        <w:t>gym.make</w:t>
      </w:r>
      <w:proofErr w:type="spellEnd"/>
      <w:r w:rsidRPr="00FA6D82">
        <w:t>(CONST_ENV_NAME).</w:t>
      </w:r>
      <w:proofErr w:type="spellStart"/>
      <w:r w:rsidRPr="00FA6D82">
        <w:t>action_space.n</w:t>
      </w:r>
      <w:proofErr w:type="spellEnd"/>
      <w:r w:rsidRPr="00FA6D82">
        <w:t>,</w:t>
      </w:r>
    </w:p>
    <w:p w:rsidR="00FA6D82" w:rsidRPr="00FA6D82" w:rsidRDefault="00FA6D82" w:rsidP="00A12E8B">
      <w:pPr>
        <w:pStyle w:val="afe"/>
        <w:ind w:left="709"/>
      </w:pPr>
      <w:r w:rsidRPr="00FA6D82">
        <w:t>activation=None, name="</w:t>
      </w:r>
      <w:proofErr w:type="spellStart"/>
      <w:r w:rsidRPr="00FA6D82">
        <w:t>q_layer</w:t>
      </w:r>
      <w:proofErr w:type="spellEnd"/>
      <w:r w:rsidRPr="00FA6D82">
        <w:t>"))</w:t>
      </w:r>
    </w:p>
    <w:p w:rsidR="00FA6D82" w:rsidRDefault="00FA6D82" w:rsidP="00A12E8B">
      <w:pPr>
        <w:pStyle w:val="afe"/>
      </w:pPr>
      <w:r>
        <w:t>)</w:t>
      </w:r>
    </w:p>
    <w:p w:rsidR="00A12E8B" w:rsidRDefault="00A12E8B" w:rsidP="00FA6D82">
      <w:pPr>
        <w:pStyle w:val="afa"/>
      </w:pPr>
    </w:p>
    <w:p w:rsidR="00FA6D82" w:rsidRDefault="00A12E8B" w:rsidP="00FA6D82">
      <w:pPr>
        <w:pStyle w:val="afa"/>
      </w:pPr>
      <w:r>
        <w:t>Данная с</w:t>
      </w:r>
      <w:r w:rsidR="00FA6D82">
        <w:t xml:space="preserve">еть состоит из 5ти слоев: 2х сверточных с функцией активации </w:t>
      </w:r>
      <w:proofErr w:type="spellStart"/>
      <w:r w:rsidR="00FA6D82">
        <w:t>relu</w:t>
      </w:r>
      <w:proofErr w:type="spellEnd"/>
      <w:r w:rsidR="00FA6D82">
        <w:t xml:space="preserve">, преобразующего слоя </w:t>
      </w:r>
      <w:proofErr w:type="spellStart"/>
      <w:r w:rsidR="00FA6D82">
        <w:t>Flatten</w:t>
      </w:r>
      <w:proofErr w:type="spellEnd"/>
      <w:r w:rsidR="00FA6D82">
        <w:t xml:space="preserve"> и 2х полносвязных слоев.</w:t>
      </w:r>
    </w:p>
    <w:p w:rsidR="00FA6D82" w:rsidRDefault="00FA6D82" w:rsidP="00FA6D82">
      <w:pPr>
        <w:pStyle w:val="afa"/>
      </w:pPr>
      <w:r>
        <w:t>Первое обучение произведем со следующими параметрами</w:t>
      </w:r>
      <w:r w:rsidR="00A12E8B" w:rsidRPr="00A12E8B">
        <w:t xml:space="preserve">. </w:t>
      </w:r>
      <w:r w:rsidR="00A12E8B">
        <w:t xml:space="preserve">Параметры обучения задаются в файле </w:t>
      </w:r>
      <w:r w:rsidR="00A12E8B">
        <w:rPr>
          <w:lang w:val="en-US"/>
        </w:rPr>
        <w:t>constants</w:t>
      </w:r>
      <w:r w:rsidR="00A12E8B" w:rsidRPr="00A12E8B">
        <w:t>.</w:t>
      </w:r>
      <w:proofErr w:type="spellStart"/>
      <w:r w:rsidR="00A12E8B">
        <w:rPr>
          <w:lang w:val="en-US"/>
        </w:rPr>
        <w:t>py</w:t>
      </w:r>
      <w:proofErr w:type="spellEnd"/>
      <w:r>
        <w:t>:</w:t>
      </w:r>
    </w:p>
    <w:p w:rsidR="00FA6D82" w:rsidRPr="00FA6D82" w:rsidRDefault="00FA6D82" w:rsidP="00A12E8B">
      <w:pPr>
        <w:pStyle w:val="afe"/>
      </w:pPr>
      <w:r w:rsidRPr="00FA6D82">
        <w:t>CONST_ENV_NAME = 'ALE/AirRaid-v5'</w:t>
      </w:r>
    </w:p>
    <w:p w:rsidR="00FA6D82" w:rsidRPr="00FA6D82" w:rsidRDefault="00FA6D82" w:rsidP="00A12E8B">
      <w:pPr>
        <w:pStyle w:val="afe"/>
      </w:pPr>
      <w:r w:rsidRPr="00FA6D82">
        <w:t xml:space="preserve">SAVES_PATH = </w:t>
      </w:r>
      <w:proofErr w:type="gramStart"/>
      <w:r w:rsidRPr="00FA6D82">
        <w:t>"</w:t>
      </w:r>
      <w:r w:rsidR="00A12E8B">
        <w:t>./</w:t>
      </w:r>
      <w:proofErr w:type="spellStart"/>
      <w:proofErr w:type="gramEnd"/>
      <w:r w:rsidRPr="00FA6D82">
        <w:t>model_saves</w:t>
      </w:r>
      <w:proofErr w:type="spellEnd"/>
      <w:r w:rsidRPr="00FA6D82">
        <w:t>"</w:t>
      </w:r>
    </w:p>
    <w:p w:rsidR="00FA6D82" w:rsidRPr="00FA6D82" w:rsidRDefault="00FA6D82" w:rsidP="00A12E8B">
      <w:pPr>
        <w:pStyle w:val="afe"/>
      </w:pPr>
      <w:r w:rsidRPr="00FA6D82">
        <w:t>NUM_TIME_STEPS = 100000</w:t>
      </w:r>
    </w:p>
    <w:p w:rsidR="00FA6D82" w:rsidRPr="00FA6D82" w:rsidRDefault="00A12E8B" w:rsidP="00A12E8B">
      <w:pPr>
        <w:pStyle w:val="afe"/>
      </w:pPr>
      <w:r>
        <w:t>PLAY_ROUNDS = 5</w:t>
      </w:r>
    </w:p>
    <w:p w:rsidR="00FA6D82" w:rsidRPr="00FA6D82" w:rsidRDefault="00FA6D82" w:rsidP="00A12E8B">
      <w:pPr>
        <w:pStyle w:val="afe"/>
      </w:pPr>
      <w:r w:rsidRPr="00FA6D82">
        <w:t>REPLAY_CAPACITY = 1024</w:t>
      </w:r>
    </w:p>
    <w:p w:rsidR="00FA6D82" w:rsidRPr="00FA6D82" w:rsidRDefault="00FA6D82" w:rsidP="00A12E8B">
      <w:pPr>
        <w:pStyle w:val="afe"/>
      </w:pPr>
      <w:r w:rsidRPr="00FA6D82">
        <w:t>BATCH_SIZE = 32</w:t>
      </w:r>
    </w:p>
    <w:p w:rsidR="00FA6D82" w:rsidRPr="00FA6D82" w:rsidRDefault="00FA6D82" w:rsidP="00A12E8B">
      <w:pPr>
        <w:pStyle w:val="afe"/>
      </w:pPr>
      <w:r w:rsidRPr="00FA6D82">
        <w:t>TIME_STEPS_PER_TRAIN = 1000</w:t>
      </w:r>
    </w:p>
    <w:p w:rsidR="00FA6D82" w:rsidRPr="00FA6D82" w:rsidRDefault="00FA6D82" w:rsidP="00A12E8B">
      <w:pPr>
        <w:pStyle w:val="afe"/>
      </w:pPr>
      <w:r w:rsidRPr="00FA6D82">
        <w:t>TRAIN_STEPS_PER_Q_SYNC = 10</w:t>
      </w:r>
    </w:p>
    <w:p w:rsidR="00FA6D82" w:rsidRPr="00FA6D82" w:rsidRDefault="00FA6D82" w:rsidP="00A12E8B">
      <w:pPr>
        <w:pStyle w:val="afe"/>
      </w:pPr>
      <w:r w:rsidRPr="00FA6D82">
        <w:t>TIME_STEPS_PER_SAVE = TRAIN_STEPS_PER_Q_SYNC * TIME_STEPS_PER_TRAIN * 3</w:t>
      </w:r>
    </w:p>
    <w:p w:rsidR="00FA6D82" w:rsidRPr="00FA6D82" w:rsidRDefault="00FA6D82" w:rsidP="00A12E8B">
      <w:pPr>
        <w:pStyle w:val="afe"/>
      </w:pPr>
      <w:r w:rsidRPr="00FA6D82">
        <w:t>MAX_NUM_TIME_STEPS = 500000</w:t>
      </w:r>
    </w:p>
    <w:p w:rsidR="00FA6D82" w:rsidRPr="00FA6D82" w:rsidRDefault="00FA6D82" w:rsidP="00A12E8B">
      <w:pPr>
        <w:pStyle w:val="afe"/>
      </w:pPr>
      <w:r w:rsidRPr="00FA6D82">
        <w:t>WARM_START = BATCH_SIZE * 2</w:t>
      </w:r>
    </w:p>
    <w:p w:rsidR="00FA6D82" w:rsidRPr="00FA6D82" w:rsidRDefault="00FA6D82" w:rsidP="00A12E8B">
      <w:pPr>
        <w:pStyle w:val="afe"/>
      </w:pPr>
      <w:r w:rsidRPr="00FA6D82">
        <w:t>REWARD_GAMMA = 0.9</w:t>
      </w:r>
    </w:p>
    <w:p w:rsidR="00FA6D82" w:rsidRPr="00FA6D82" w:rsidRDefault="00FA6D82" w:rsidP="00A12E8B">
      <w:pPr>
        <w:pStyle w:val="afe"/>
      </w:pPr>
      <w:r w:rsidRPr="00FA6D82">
        <w:t>INITIAL_EPSILON = 0.5</w:t>
      </w:r>
    </w:p>
    <w:p w:rsidR="00FA6D82" w:rsidRPr="00FA6D82" w:rsidRDefault="00FA6D82" w:rsidP="00A12E8B">
      <w:pPr>
        <w:pStyle w:val="afe"/>
      </w:pPr>
      <w:r w:rsidRPr="00FA6D82">
        <w:t>FINAL_EPSILON = 0.01</w:t>
      </w:r>
    </w:p>
    <w:p w:rsidR="00A12E8B" w:rsidRDefault="00A12E8B" w:rsidP="00FA6D82">
      <w:pPr>
        <w:pStyle w:val="afa"/>
      </w:pPr>
    </w:p>
    <w:p w:rsidR="00A12E8B" w:rsidRPr="00A12E8B" w:rsidRDefault="00A12E8B" w:rsidP="00FA6D82">
      <w:pPr>
        <w:pStyle w:val="afa"/>
        <w:rPr>
          <w:lang w:val="en-US"/>
        </w:rPr>
      </w:pPr>
      <w:r>
        <w:t xml:space="preserve">Оценкой качества модели является </w:t>
      </w:r>
      <w:proofErr w:type="spellStart"/>
      <w:r w:rsidRPr="00A12E8B">
        <w:t>episode</w:t>
      </w:r>
      <w:proofErr w:type="spellEnd"/>
      <w:r w:rsidRPr="00A12E8B">
        <w:t xml:space="preserve"> </w:t>
      </w:r>
      <w:proofErr w:type="spellStart"/>
      <w:r w:rsidRPr="00A12E8B">
        <w:t>length</w:t>
      </w:r>
      <w:proofErr w:type="spellEnd"/>
      <w:r>
        <w:t>:</w:t>
      </w:r>
      <w:r w:rsidRPr="00A12E8B">
        <w:t xml:space="preserve"> </w:t>
      </w:r>
      <w:r>
        <w:t>ч</w:t>
      </w:r>
      <w:r w:rsidRPr="00A12E8B">
        <w:t>ем до</w:t>
      </w:r>
      <w:r>
        <w:t>льше длина эпизода, тем лучше, т</w:t>
      </w:r>
      <w:r w:rsidRPr="00A12E8B">
        <w:t>.к. самолётику надо как можно дольше продержаться</w:t>
      </w:r>
      <w:r>
        <w:t xml:space="preserve"> живым.</w:t>
      </w:r>
    </w:p>
    <w:p w:rsidR="007930A6" w:rsidRDefault="00FA6D82" w:rsidP="00FA6D82">
      <w:pPr>
        <w:pStyle w:val="afa"/>
      </w:pPr>
      <w:r>
        <w:t xml:space="preserve">При </w:t>
      </w:r>
      <w:r w:rsidR="00E816EE">
        <w:t xml:space="preserve">просмотре результата стало ясно, что агент обучился </w:t>
      </w:r>
      <w:r>
        <w:t>плохо, т.к. он пытался лишь спастись, практически не уничтожая вражеские корабли, и постоянно находился в левой части карты. По результатам на рис.1. видим, что ошибку уменьшить не удалось:</w:t>
      </w:r>
    </w:p>
    <w:p w:rsidR="00E816EE" w:rsidRDefault="00E816EE" w:rsidP="00E816EE">
      <w:pPr>
        <w:pStyle w:val="af8"/>
      </w:pPr>
      <w:r w:rsidRPr="00E816EE">
        <w:rPr>
          <w:noProof/>
          <w:lang w:eastAsia="ru-RU"/>
        </w:rPr>
        <w:lastRenderedPageBreak/>
        <w:drawing>
          <wp:inline distT="0" distB="0" distL="0" distR="0">
            <wp:extent cx="6119495" cy="449354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9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82" w:rsidRDefault="00E816EE" w:rsidP="00E816EE">
      <w:pPr>
        <w:pStyle w:val="af8"/>
      </w:pPr>
      <w:r>
        <w:rPr>
          <w:sz w:val="28"/>
          <w:szCs w:val="28"/>
        </w:rPr>
        <w:t>Рис</w:t>
      </w:r>
      <w:r>
        <w:t>. 2</w:t>
      </w:r>
      <w:r>
        <w:rPr>
          <w:sz w:val="28"/>
          <w:szCs w:val="28"/>
        </w:rPr>
        <w:t>. Обучение первой</w:t>
      </w:r>
      <w:r>
        <w:t xml:space="preserve"> </w:t>
      </w:r>
      <w:r>
        <w:rPr>
          <w:sz w:val="28"/>
          <w:szCs w:val="28"/>
        </w:rPr>
        <w:t>модели</w:t>
      </w:r>
      <w:r>
        <w:t>.</w:t>
      </w:r>
    </w:p>
    <w:p w:rsidR="00E816EE" w:rsidRDefault="00E816EE" w:rsidP="00E816EE">
      <w:pPr>
        <w:pStyle w:val="af8"/>
      </w:pPr>
    </w:p>
    <w:p w:rsidR="00E816EE" w:rsidRDefault="00E816EE" w:rsidP="00E816EE">
      <w:pPr>
        <w:pStyle w:val="afa"/>
      </w:pPr>
      <w:r>
        <w:t>Вторая модель.</w:t>
      </w:r>
    </w:p>
    <w:p w:rsidR="00E816EE" w:rsidRDefault="00E816EE" w:rsidP="00E816EE">
      <w:pPr>
        <w:pStyle w:val="afa"/>
      </w:pPr>
      <w:r>
        <w:t>Поменяли размер батча с 32 на 64. Здесь агент сработал более-менее хорошо, однако уничтожал корабли только с</w:t>
      </w:r>
      <w:r>
        <w:t xml:space="preserve">права, но, при этом, достаточно </w:t>
      </w:r>
      <w:r>
        <w:t xml:space="preserve">успешно от них </w:t>
      </w:r>
      <w:proofErr w:type="spellStart"/>
      <w:r>
        <w:t>уворачиваясь</w:t>
      </w:r>
      <w:proofErr w:type="spellEnd"/>
      <w:r>
        <w:t>. На этот раз на графике немного отслеживается уменьшение ошибки:</w:t>
      </w:r>
    </w:p>
    <w:p w:rsidR="00E816EE" w:rsidRDefault="00E816EE" w:rsidP="00E816EE">
      <w:pPr>
        <w:pStyle w:val="af8"/>
      </w:pPr>
      <w:r w:rsidRPr="00E816EE">
        <w:rPr>
          <w:noProof/>
          <w:lang w:eastAsia="ru-RU"/>
        </w:rPr>
        <w:lastRenderedPageBreak/>
        <w:drawing>
          <wp:inline distT="0" distB="0" distL="0" distR="0">
            <wp:extent cx="6119495" cy="468495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EE" w:rsidRDefault="00E816EE" w:rsidP="00E816EE">
      <w:pPr>
        <w:pStyle w:val="af8"/>
      </w:pPr>
      <w:r>
        <w:t>Рис. 3</w:t>
      </w:r>
      <w:r>
        <w:t>. Обучение с размером батча = 64</w:t>
      </w:r>
      <w:r>
        <w:t>.</w:t>
      </w:r>
    </w:p>
    <w:p w:rsidR="00E816EE" w:rsidRDefault="00E816EE" w:rsidP="00E816EE">
      <w:pPr>
        <w:pStyle w:val="af8"/>
      </w:pPr>
    </w:p>
    <w:p w:rsidR="00E816EE" w:rsidRDefault="00E816EE" w:rsidP="00E816EE">
      <w:pPr>
        <w:pStyle w:val="afa"/>
      </w:pPr>
      <w:r>
        <w:t>Третья модель.</w:t>
      </w:r>
    </w:p>
    <w:p w:rsidR="00E816EE" w:rsidRDefault="00E816EE" w:rsidP="00E816EE">
      <w:pPr>
        <w:pStyle w:val="afa"/>
      </w:pPr>
      <w:r>
        <w:t>Поменяли размер батча на 16. Для данного обучения агент работал плохо и постоянно стоял на одном месте в центре. По графику видим, что ошибка только увеличилась:</w:t>
      </w:r>
    </w:p>
    <w:p w:rsidR="00E816EE" w:rsidRDefault="00E816EE" w:rsidP="00E816EE">
      <w:pPr>
        <w:pStyle w:val="af8"/>
      </w:pPr>
      <w:r w:rsidRPr="00E816EE">
        <w:rPr>
          <w:noProof/>
          <w:lang w:eastAsia="ru-RU"/>
        </w:rPr>
        <w:lastRenderedPageBreak/>
        <w:drawing>
          <wp:inline distT="0" distB="0" distL="0" distR="0">
            <wp:extent cx="6119495" cy="461214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1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EE" w:rsidRDefault="00E816EE" w:rsidP="00E816EE">
      <w:pPr>
        <w:pStyle w:val="af8"/>
      </w:pPr>
      <w:r>
        <w:t>Рис. 4. Обучение с размером батча = 16</w:t>
      </w:r>
      <w:r>
        <w:t>.</w:t>
      </w:r>
    </w:p>
    <w:p w:rsidR="00E816EE" w:rsidRDefault="00E816EE" w:rsidP="00E816EE">
      <w:pPr>
        <w:pStyle w:val="af8"/>
      </w:pPr>
    </w:p>
    <w:p w:rsidR="00E816EE" w:rsidRDefault="00E816EE" w:rsidP="00E816EE">
      <w:pPr>
        <w:pStyle w:val="afa"/>
      </w:pPr>
      <w:r>
        <w:t>Четвертая модель.</w:t>
      </w:r>
    </w:p>
    <w:p w:rsidR="00E816EE" w:rsidRDefault="00E816EE" w:rsidP="00E816EE">
      <w:pPr>
        <w:pStyle w:val="afa"/>
      </w:pPr>
      <w:r>
        <w:t xml:space="preserve">Поменяли TIME_STEPS_PER_TRAIN на 1000 (было 100), </w:t>
      </w:r>
      <w:proofErr w:type="spellStart"/>
      <w:r>
        <w:t>batch_size</w:t>
      </w:r>
      <w:proofErr w:type="spellEnd"/>
      <w:r>
        <w:t xml:space="preserve"> установили, как 32. На этот раз агент уже как-то пытался уничтожать космические корабли, однако постоянно находился слева и часто умирал. На этот раз график стал сильно обрезанным:</w:t>
      </w:r>
    </w:p>
    <w:p w:rsidR="00E816EE" w:rsidRDefault="00E816EE" w:rsidP="00E816EE">
      <w:pPr>
        <w:pStyle w:val="af8"/>
      </w:pPr>
      <w:r w:rsidRPr="00E816EE">
        <w:rPr>
          <w:noProof/>
          <w:lang w:eastAsia="ru-RU"/>
        </w:rPr>
        <w:lastRenderedPageBreak/>
        <w:drawing>
          <wp:inline distT="0" distB="0" distL="0" distR="0">
            <wp:extent cx="6119495" cy="47667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7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EE" w:rsidRDefault="00E816EE" w:rsidP="00E816EE">
      <w:pPr>
        <w:pStyle w:val="af8"/>
      </w:pPr>
      <w:r>
        <w:t>Рис. 5</w:t>
      </w:r>
      <w:r>
        <w:t xml:space="preserve">. Обучение с размером батча = 32, </w:t>
      </w:r>
      <w:proofErr w:type="spellStart"/>
      <w:r>
        <w:t>time_steps_per_train</w:t>
      </w:r>
      <w:proofErr w:type="spellEnd"/>
      <w:r>
        <w:t xml:space="preserve"> = 1000</w:t>
      </w:r>
      <w:r>
        <w:t>.</w:t>
      </w:r>
    </w:p>
    <w:p w:rsidR="00E816EE" w:rsidRDefault="00E816EE" w:rsidP="00E816EE">
      <w:pPr>
        <w:pStyle w:val="af8"/>
      </w:pPr>
    </w:p>
    <w:p w:rsidR="00E816EE" w:rsidRDefault="00E816EE" w:rsidP="00E816EE">
      <w:pPr>
        <w:pStyle w:val="afa"/>
      </w:pPr>
      <w:r>
        <w:t>Вернули значение TIME_STEPS_PER_TRAIN (равное 100), установили батча как 64 (т.к. это был наилучший размер батча) и попробовали изменить REPLAY_CAPACITY с 1024 на 2048. Получили результаты, представленные на рис. 5. В этот раз у нас возникло переобучение, т.к. к концу графика ошибка начала расти. При проигрывании наш агент постоянно находился слева, думая, что лучше ничего не делать, не попадаясь под огонь вражеских кораблей, т.к. это быстрее приведет гибели.</w:t>
      </w:r>
    </w:p>
    <w:p w:rsidR="00E816EE" w:rsidRDefault="00E816EE" w:rsidP="00E816EE">
      <w:pPr>
        <w:pStyle w:val="af8"/>
      </w:pPr>
      <w:r w:rsidRPr="00E816EE">
        <w:rPr>
          <w:noProof/>
          <w:lang w:eastAsia="ru-RU"/>
        </w:rPr>
        <w:lastRenderedPageBreak/>
        <w:drawing>
          <wp:inline distT="0" distB="0" distL="0" distR="0">
            <wp:extent cx="6119495" cy="46694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6EE" w:rsidRDefault="00E816EE" w:rsidP="00E816EE">
      <w:pPr>
        <w:pStyle w:val="af8"/>
      </w:pPr>
      <w:r>
        <w:t xml:space="preserve">Рис. 5. Обучение с размером батча = 64, </w:t>
      </w:r>
      <w:proofErr w:type="spellStart"/>
      <w:r>
        <w:t>replay_capacity</w:t>
      </w:r>
      <w:proofErr w:type="spellEnd"/>
      <w:r>
        <w:t xml:space="preserve"> = 2048</w:t>
      </w:r>
      <w:r>
        <w:t>.</w:t>
      </w:r>
    </w:p>
    <w:p w:rsidR="00E816EE" w:rsidRDefault="00E816EE" w:rsidP="00E816EE">
      <w:pPr>
        <w:pStyle w:val="af8"/>
      </w:pPr>
    </w:p>
    <w:p w:rsidR="00E816EE" w:rsidRDefault="00E816EE" w:rsidP="00E816EE">
      <w:pPr>
        <w:pStyle w:val="afa"/>
      </w:pPr>
      <w:r>
        <w:t>В итоге</w:t>
      </w:r>
      <w:r w:rsidR="00CF147D">
        <w:t>,</w:t>
      </w:r>
      <w:r>
        <w:t xml:space="preserve"> наилучший результат получили для батча 64 с исходными параметрами.</w:t>
      </w:r>
    </w:p>
    <w:p w:rsidR="00E816EE" w:rsidRDefault="00E816EE" w:rsidP="00E816EE">
      <w:pPr>
        <w:pStyle w:val="afa"/>
      </w:pPr>
    </w:p>
    <w:p w:rsidR="00A2577C" w:rsidRDefault="00A2577C" w:rsidP="00A2577C">
      <w:pPr>
        <w:pStyle w:val="1"/>
      </w:pPr>
      <w:r>
        <w:t>Выводы</w:t>
      </w:r>
    </w:p>
    <w:p w:rsidR="00A2577C" w:rsidRDefault="00A2577C" w:rsidP="00B74103">
      <w:pPr>
        <w:pStyle w:val="afa"/>
      </w:pPr>
      <w:r>
        <w:t>В ходе выполнения работы ознакомились</w:t>
      </w:r>
      <w:r w:rsidRPr="00A2577C">
        <w:t xml:space="preserve"> с </w:t>
      </w:r>
      <w:r w:rsidR="00102922" w:rsidRPr="00102922">
        <w:t>методами обучения с подкрепле</w:t>
      </w:r>
      <w:r w:rsidR="00102922">
        <w:t xml:space="preserve">нием на основе глубоких Q-сетей </w:t>
      </w:r>
      <w:r w:rsidR="00A82E38">
        <w:t>с</w:t>
      </w:r>
      <w:r>
        <w:t xml:space="preserve"> помощью библиотеки </w:t>
      </w:r>
      <w:r>
        <w:rPr>
          <w:lang w:val="en-US"/>
        </w:rPr>
        <w:t>Gym</w:t>
      </w:r>
      <w:r w:rsidRPr="00A2577C">
        <w:t>.</w:t>
      </w:r>
    </w:p>
    <w:p w:rsidR="00B74103" w:rsidRPr="006850E8" w:rsidRDefault="00B74103" w:rsidP="00A2577C">
      <w:pPr>
        <w:pStyle w:val="afa"/>
      </w:pPr>
    </w:p>
    <w:sectPr w:rsidR="00B74103" w:rsidRPr="006850E8" w:rsidSect="00F06912">
      <w:footerReference w:type="default" r:id="rId19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6A7" w:rsidRDefault="001136A7" w:rsidP="00324A9F">
      <w:r>
        <w:separator/>
      </w:r>
    </w:p>
  </w:endnote>
  <w:endnote w:type="continuationSeparator" w:id="0">
    <w:p w:rsidR="001136A7" w:rsidRDefault="001136A7" w:rsidP="00324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7510762"/>
      <w:docPartObj>
        <w:docPartGallery w:val="Page Numbers (Bottom of Page)"/>
        <w:docPartUnique/>
      </w:docPartObj>
    </w:sdtPr>
    <w:sdtEndPr/>
    <w:sdtContent>
      <w:p w:rsidR="00530CD0" w:rsidRDefault="00530CD0" w:rsidP="00F0691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147D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6A7" w:rsidRDefault="001136A7" w:rsidP="00324A9F">
      <w:r>
        <w:separator/>
      </w:r>
    </w:p>
  </w:footnote>
  <w:footnote w:type="continuationSeparator" w:id="0">
    <w:p w:rsidR="001136A7" w:rsidRDefault="001136A7" w:rsidP="00324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3431"/>
    <w:multiLevelType w:val="hybridMultilevel"/>
    <w:tmpl w:val="17DEEF24"/>
    <w:lvl w:ilvl="0" w:tplc="04190001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00548"/>
    <w:multiLevelType w:val="hybridMultilevel"/>
    <w:tmpl w:val="142EA6F6"/>
    <w:lvl w:ilvl="0" w:tplc="CD7CC022">
      <w:start w:val="1"/>
      <w:numFmt w:val="decimal"/>
      <w:pStyle w:val="a"/>
      <w:lvlText w:val="%1."/>
      <w:lvlJc w:val="left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07B83"/>
    <w:multiLevelType w:val="hybridMultilevel"/>
    <w:tmpl w:val="4E08EBE0"/>
    <w:lvl w:ilvl="0" w:tplc="04190001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C202D"/>
    <w:multiLevelType w:val="hybridMultilevel"/>
    <w:tmpl w:val="3DCE69E6"/>
    <w:lvl w:ilvl="0" w:tplc="04190001">
      <w:start w:val="1"/>
      <w:numFmt w:val="bullet"/>
      <w:lvlText w:val=""/>
      <w:lvlJc w:val="left"/>
      <w:pPr>
        <w:ind w:left="0" w:firstLine="284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04E36"/>
    <w:multiLevelType w:val="hybridMultilevel"/>
    <w:tmpl w:val="582C2902"/>
    <w:lvl w:ilvl="0" w:tplc="A2923366">
      <w:start w:val="1"/>
      <w:numFmt w:val="decimal"/>
      <w:pStyle w:val="a0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67"/>
    <w:rsid w:val="000008FC"/>
    <w:rsid w:val="0000603B"/>
    <w:rsid w:val="00011C52"/>
    <w:rsid w:val="0001340B"/>
    <w:rsid w:val="000148B6"/>
    <w:rsid w:val="00021430"/>
    <w:rsid w:val="00023319"/>
    <w:rsid w:val="00023B20"/>
    <w:rsid w:val="00023D6F"/>
    <w:rsid w:val="00024DE4"/>
    <w:rsid w:val="000256C6"/>
    <w:rsid w:val="00026195"/>
    <w:rsid w:val="00026F31"/>
    <w:rsid w:val="00027705"/>
    <w:rsid w:val="00034113"/>
    <w:rsid w:val="00034F58"/>
    <w:rsid w:val="00036C9F"/>
    <w:rsid w:val="00040971"/>
    <w:rsid w:val="00041F5E"/>
    <w:rsid w:val="00042353"/>
    <w:rsid w:val="000437DE"/>
    <w:rsid w:val="000504FF"/>
    <w:rsid w:val="00054E8C"/>
    <w:rsid w:val="0005527E"/>
    <w:rsid w:val="00060D64"/>
    <w:rsid w:val="000629F9"/>
    <w:rsid w:val="00063213"/>
    <w:rsid w:val="0006392D"/>
    <w:rsid w:val="00065519"/>
    <w:rsid w:val="00066594"/>
    <w:rsid w:val="00066CB5"/>
    <w:rsid w:val="0007116B"/>
    <w:rsid w:val="000716E9"/>
    <w:rsid w:val="00073FF1"/>
    <w:rsid w:val="000746AC"/>
    <w:rsid w:val="00080FE5"/>
    <w:rsid w:val="0009073A"/>
    <w:rsid w:val="000A0A2B"/>
    <w:rsid w:val="000A1B6A"/>
    <w:rsid w:val="000B66A2"/>
    <w:rsid w:val="000C2E8B"/>
    <w:rsid w:val="000C33F0"/>
    <w:rsid w:val="000D0C8B"/>
    <w:rsid w:val="000D3B76"/>
    <w:rsid w:val="000D41C0"/>
    <w:rsid w:val="000D560E"/>
    <w:rsid w:val="000D6663"/>
    <w:rsid w:val="000D7E00"/>
    <w:rsid w:val="000E1427"/>
    <w:rsid w:val="000E19FA"/>
    <w:rsid w:val="000E37EC"/>
    <w:rsid w:val="000E7AC5"/>
    <w:rsid w:val="000F0DFF"/>
    <w:rsid w:val="000F123F"/>
    <w:rsid w:val="000F24E2"/>
    <w:rsid w:val="000F2DC2"/>
    <w:rsid w:val="000F4048"/>
    <w:rsid w:val="000F4ABF"/>
    <w:rsid w:val="000F6ECD"/>
    <w:rsid w:val="00102922"/>
    <w:rsid w:val="00103F65"/>
    <w:rsid w:val="001052E3"/>
    <w:rsid w:val="001072C1"/>
    <w:rsid w:val="001115E7"/>
    <w:rsid w:val="001136A7"/>
    <w:rsid w:val="00115D0A"/>
    <w:rsid w:val="00116232"/>
    <w:rsid w:val="00120E80"/>
    <w:rsid w:val="00131937"/>
    <w:rsid w:val="00132889"/>
    <w:rsid w:val="0013371D"/>
    <w:rsid w:val="00134FD9"/>
    <w:rsid w:val="00144633"/>
    <w:rsid w:val="00147CAC"/>
    <w:rsid w:val="00151B57"/>
    <w:rsid w:val="0015348E"/>
    <w:rsid w:val="00153EC4"/>
    <w:rsid w:val="00154B49"/>
    <w:rsid w:val="00156223"/>
    <w:rsid w:val="0016087B"/>
    <w:rsid w:val="00163C10"/>
    <w:rsid w:val="00170EBB"/>
    <w:rsid w:val="0017173E"/>
    <w:rsid w:val="001717FD"/>
    <w:rsid w:val="00172315"/>
    <w:rsid w:val="0017309F"/>
    <w:rsid w:val="00174C35"/>
    <w:rsid w:val="00184930"/>
    <w:rsid w:val="0018602B"/>
    <w:rsid w:val="00190851"/>
    <w:rsid w:val="00191165"/>
    <w:rsid w:val="00192722"/>
    <w:rsid w:val="001941DE"/>
    <w:rsid w:val="001A26D8"/>
    <w:rsid w:val="001A3364"/>
    <w:rsid w:val="001A3B6C"/>
    <w:rsid w:val="001A4A4A"/>
    <w:rsid w:val="001A4BF6"/>
    <w:rsid w:val="001A7186"/>
    <w:rsid w:val="001B05DF"/>
    <w:rsid w:val="001B1184"/>
    <w:rsid w:val="001B11C5"/>
    <w:rsid w:val="001B40B6"/>
    <w:rsid w:val="001C3E6D"/>
    <w:rsid w:val="001C6BD7"/>
    <w:rsid w:val="001D0021"/>
    <w:rsid w:val="001D0B3F"/>
    <w:rsid w:val="001D19D3"/>
    <w:rsid w:val="001D1EFB"/>
    <w:rsid w:val="001E21D6"/>
    <w:rsid w:val="001E24FB"/>
    <w:rsid w:val="001E384E"/>
    <w:rsid w:val="001F2E58"/>
    <w:rsid w:val="001F2EC7"/>
    <w:rsid w:val="001F332B"/>
    <w:rsid w:val="001F44FE"/>
    <w:rsid w:val="001F4525"/>
    <w:rsid w:val="001F526E"/>
    <w:rsid w:val="001F6E6C"/>
    <w:rsid w:val="001F77EB"/>
    <w:rsid w:val="00200B1B"/>
    <w:rsid w:val="00204718"/>
    <w:rsid w:val="00205529"/>
    <w:rsid w:val="00206AD5"/>
    <w:rsid w:val="00206E60"/>
    <w:rsid w:val="002129C6"/>
    <w:rsid w:val="00213F8B"/>
    <w:rsid w:val="002245DA"/>
    <w:rsid w:val="00225F23"/>
    <w:rsid w:val="002268F8"/>
    <w:rsid w:val="002303CF"/>
    <w:rsid w:val="002318EA"/>
    <w:rsid w:val="00231E64"/>
    <w:rsid w:val="00241816"/>
    <w:rsid w:val="00241DE1"/>
    <w:rsid w:val="002449BD"/>
    <w:rsid w:val="00245959"/>
    <w:rsid w:val="00247848"/>
    <w:rsid w:val="00251BAB"/>
    <w:rsid w:val="00260212"/>
    <w:rsid w:val="00264DBC"/>
    <w:rsid w:val="00273B29"/>
    <w:rsid w:val="00273DF7"/>
    <w:rsid w:val="00276014"/>
    <w:rsid w:val="00276805"/>
    <w:rsid w:val="002806B0"/>
    <w:rsid w:val="00280FA6"/>
    <w:rsid w:val="00281F00"/>
    <w:rsid w:val="002844C6"/>
    <w:rsid w:val="002849BD"/>
    <w:rsid w:val="00286381"/>
    <w:rsid w:val="00291340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C572E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E46DC"/>
    <w:rsid w:val="002F0C14"/>
    <w:rsid w:val="002F3AA2"/>
    <w:rsid w:val="002F71F6"/>
    <w:rsid w:val="002F7E4A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24A9F"/>
    <w:rsid w:val="00326452"/>
    <w:rsid w:val="0033232F"/>
    <w:rsid w:val="003326DF"/>
    <w:rsid w:val="00332B25"/>
    <w:rsid w:val="00336853"/>
    <w:rsid w:val="0034104F"/>
    <w:rsid w:val="0034192A"/>
    <w:rsid w:val="00342E4D"/>
    <w:rsid w:val="0034383A"/>
    <w:rsid w:val="00343A59"/>
    <w:rsid w:val="00346DA3"/>
    <w:rsid w:val="00347E29"/>
    <w:rsid w:val="003508E5"/>
    <w:rsid w:val="0035126B"/>
    <w:rsid w:val="00356871"/>
    <w:rsid w:val="00357A11"/>
    <w:rsid w:val="00360CC5"/>
    <w:rsid w:val="00362250"/>
    <w:rsid w:val="00362950"/>
    <w:rsid w:val="0036548E"/>
    <w:rsid w:val="00365E1E"/>
    <w:rsid w:val="00372CE0"/>
    <w:rsid w:val="00373C10"/>
    <w:rsid w:val="00373C35"/>
    <w:rsid w:val="003778E6"/>
    <w:rsid w:val="003823D6"/>
    <w:rsid w:val="0039014D"/>
    <w:rsid w:val="00390E48"/>
    <w:rsid w:val="00391DE6"/>
    <w:rsid w:val="00393303"/>
    <w:rsid w:val="00393E01"/>
    <w:rsid w:val="00394FE3"/>
    <w:rsid w:val="003A2CE9"/>
    <w:rsid w:val="003A5E7E"/>
    <w:rsid w:val="003A6BD1"/>
    <w:rsid w:val="003B1C0C"/>
    <w:rsid w:val="003B372F"/>
    <w:rsid w:val="003B451B"/>
    <w:rsid w:val="003B67ED"/>
    <w:rsid w:val="003C301C"/>
    <w:rsid w:val="003C4401"/>
    <w:rsid w:val="003D08D5"/>
    <w:rsid w:val="003D42F9"/>
    <w:rsid w:val="003D4EC8"/>
    <w:rsid w:val="003E1BA2"/>
    <w:rsid w:val="003E527A"/>
    <w:rsid w:val="003E68BD"/>
    <w:rsid w:val="003F0238"/>
    <w:rsid w:val="003F1401"/>
    <w:rsid w:val="00403CBE"/>
    <w:rsid w:val="00403EAF"/>
    <w:rsid w:val="004122AB"/>
    <w:rsid w:val="00412B47"/>
    <w:rsid w:val="0041357A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33E8"/>
    <w:rsid w:val="004441EE"/>
    <w:rsid w:val="00450FE4"/>
    <w:rsid w:val="0045253A"/>
    <w:rsid w:val="00452CF5"/>
    <w:rsid w:val="00454700"/>
    <w:rsid w:val="00454F1A"/>
    <w:rsid w:val="00461B6F"/>
    <w:rsid w:val="0046778C"/>
    <w:rsid w:val="00467917"/>
    <w:rsid w:val="00471432"/>
    <w:rsid w:val="0047202D"/>
    <w:rsid w:val="004733CF"/>
    <w:rsid w:val="0047522F"/>
    <w:rsid w:val="004764F1"/>
    <w:rsid w:val="00482370"/>
    <w:rsid w:val="004857B9"/>
    <w:rsid w:val="00486F6D"/>
    <w:rsid w:val="00491DB5"/>
    <w:rsid w:val="00492D20"/>
    <w:rsid w:val="00493308"/>
    <w:rsid w:val="00494853"/>
    <w:rsid w:val="00497050"/>
    <w:rsid w:val="004A0F1E"/>
    <w:rsid w:val="004A2F33"/>
    <w:rsid w:val="004B36DE"/>
    <w:rsid w:val="004B437E"/>
    <w:rsid w:val="004B4CA5"/>
    <w:rsid w:val="004B530E"/>
    <w:rsid w:val="004B72FA"/>
    <w:rsid w:val="004C178E"/>
    <w:rsid w:val="004C33A7"/>
    <w:rsid w:val="004D1533"/>
    <w:rsid w:val="004D2FD4"/>
    <w:rsid w:val="004E0B37"/>
    <w:rsid w:val="004E12F6"/>
    <w:rsid w:val="004E24BC"/>
    <w:rsid w:val="004E25CA"/>
    <w:rsid w:val="004E4CD0"/>
    <w:rsid w:val="004E533F"/>
    <w:rsid w:val="004E53F9"/>
    <w:rsid w:val="004F4085"/>
    <w:rsid w:val="004F47CE"/>
    <w:rsid w:val="005001AD"/>
    <w:rsid w:val="005055F3"/>
    <w:rsid w:val="00505BAC"/>
    <w:rsid w:val="00507D42"/>
    <w:rsid w:val="0051316D"/>
    <w:rsid w:val="005138A8"/>
    <w:rsid w:val="00514CEC"/>
    <w:rsid w:val="00515FA8"/>
    <w:rsid w:val="00516F22"/>
    <w:rsid w:val="005225C9"/>
    <w:rsid w:val="00524D5A"/>
    <w:rsid w:val="00526357"/>
    <w:rsid w:val="0052675B"/>
    <w:rsid w:val="0052677E"/>
    <w:rsid w:val="005272D9"/>
    <w:rsid w:val="005278A3"/>
    <w:rsid w:val="00530CD0"/>
    <w:rsid w:val="00531DAB"/>
    <w:rsid w:val="00532A5A"/>
    <w:rsid w:val="00535A44"/>
    <w:rsid w:val="00537B84"/>
    <w:rsid w:val="00541DEF"/>
    <w:rsid w:val="0055016C"/>
    <w:rsid w:val="00552CE2"/>
    <w:rsid w:val="00554547"/>
    <w:rsid w:val="00555B12"/>
    <w:rsid w:val="00566621"/>
    <w:rsid w:val="00566A97"/>
    <w:rsid w:val="00570AC5"/>
    <w:rsid w:val="00570B4A"/>
    <w:rsid w:val="00572F4A"/>
    <w:rsid w:val="005739ED"/>
    <w:rsid w:val="00583093"/>
    <w:rsid w:val="005834FD"/>
    <w:rsid w:val="0058783C"/>
    <w:rsid w:val="00591F28"/>
    <w:rsid w:val="005920F6"/>
    <w:rsid w:val="00595B52"/>
    <w:rsid w:val="005A1CD2"/>
    <w:rsid w:val="005A227B"/>
    <w:rsid w:val="005A298D"/>
    <w:rsid w:val="005B1A3D"/>
    <w:rsid w:val="005B1D8D"/>
    <w:rsid w:val="005B26C9"/>
    <w:rsid w:val="005B6A33"/>
    <w:rsid w:val="005C1F9A"/>
    <w:rsid w:val="005C33A8"/>
    <w:rsid w:val="005C552F"/>
    <w:rsid w:val="005C6556"/>
    <w:rsid w:val="005D12D6"/>
    <w:rsid w:val="005D504E"/>
    <w:rsid w:val="005D5D9E"/>
    <w:rsid w:val="005D635C"/>
    <w:rsid w:val="005E07C5"/>
    <w:rsid w:val="005E1921"/>
    <w:rsid w:val="005E218A"/>
    <w:rsid w:val="005E2261"/>
    <w:rsid w:val="005E264A"/>
    <w:rsid w:val="005E7C26"/>
    <w:rsid w:val="005F12FE"/>
    <w:rsid w:val="005F1860"/>
    <w:rsid w:val="005F52DF"/>
    <w:rsid w:val="005F58AF"/>
    <w:rsid w:val="005F5E5C"/>
    <w:rsid w:val="0060057C"/>
    <w:rsid w:val="00602503"/>
    <w:rsid w:val="00616B52"/>
    <w:rsid w:val="00616BAA"/>
    <w:rsid w:val="00622802"/>
    <w:rsid w:val="0062373C"/>
    <w:rsid w:val="00624136"/>
    <w:rsid w:val="00626F01"/>
    <w:rsid w:val="00630DAD"/>
    <w:rsid w:val="006351E2"/>
    <w:rsid w:val="00641299"/>
    <w:rsid w:val="00642E10"/>
    <w:rsid w:val="00643DB4"/>
    <w:rsid w:val="00644539"/>
    <w:rsid w:val="00644C9C"/>
    <w:rsid w:val="006470C1"/>
    <w:rsid w:val="00647EAA"/>
    <w:rsid w:val="00655786"/>
    <w:rsid w:val="006710D0"/>
    <w:rsid w:val="00671BF9"/>
    <w:rsid w:val="00672F94"/>
    <w:rsid w:val="006760CF"/>
    <w:rsid w:val="00676D2D"/>
    <w:rsid w:val="006850E8"/>
    <w:rsid w:val="00685FCD"/>
    <w:rsid w:val="0069142C"/>
    <w:rsid w:val="00696D00"/>
    <w:rsid w:val="00696DE6"/>
    <w:rsid w:val="006A04DD"/>
    <w:rsid w:val="006A1194"/>
    <w:rsid w:val="006A3D03"/>
    <w:rsid w:val="006B14D1"/>
    <w:rsid w:val="006B20E5"/>
    <w:rsid w:val="006C0B5E"/>
    <w:rsid w:val="006C4C01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5715"/>
    <w:rsid w:val="006E6C65"/>
    <w:rsid w:val="006F5AB5"/>
    <w:rsid w:val="007011CA"/>
    <w:rsid w:val="0070350A"/>
    <w:rsid w:val="00705680"/>
    <w:rsid w:val="00706960"/>
    <w:rsid w:val="00710CC4"/>
    <w:rsid w:val="007116AF"/>
    <w:rsid w:val="00712315"/>
    <w:rsid w:val="00712CF6"/>
    <w:rsid w:val="007135DE"/>
    <w:rsid w:val="0071379D"/>
    <w:rsid w:val="0071609A"/>
    <w:rsid w:val="00720A71"/>
    <w:rsid w:val="00721EE1"/>
    <w:rsid w:val="0072203D"/>
    <w:rsid w:val="00730DA7"/>
    <w:rsid w:val="00734137"/>
    <w:rsid w:val="00736051"/>
    <w:rsid w:val="00736D09"/>
    <w:rsid w:val="00736F08"/>
    <w:rsid w:val="00741E1D"/>
    <w:rsid w:val="00742373"/>
    <w:rsid w:val="0074568C"/>
    <w:rsid w:val="00746BB3"/>
    <w:rsid w:val="00747471"/>
    <w:rsid w:val="007479B0"/>
    <w:rsid w:val="007505D2"/>
    <w:rsid w:val="007524CE"/>
    <w:rsid w:val="0075489F"/>
    <w:rsid w:val="00757178"/>
    <w:rsid w:val="00757431"/>
    <w:rsid w:val="007608AB"/>
    <w:rsid w:val="00761DAF"/>
    <w:rsid w:val="007621BD"/>
    <w:rsid w:val="00767550"/>
    <w:rsid w:val="007677A7"/>
    <w:rsid w:val="00771BAA"/>
    <w:rsid w:val="0077482D"/>
    <w:rsid w:val="0077755A"/>
    <w:rsid w:val="0077795B"/>
    <w:rsid w:val="00781E9D"/>
    <w:rsid w:val="00790CDB"/>
    <w:rsid w:val="007930A6"/>
    <w:rsid w:val="00796EE6"/>
    <w:rsid w:val="007A0B92"/>
    <w:rsid w:val="007A3D36"/>
    <w:rsid w:val="007A6047"/>
    <w:rsid w:val="007A6570"/>
    <w:rsid w:val="007A6D23"/>
    <w:rsid w:val="007B01A2"/>
    <w:rsid w:val="007B044C"/>
    <w:rsid w:val="007B3159"/>
    <w:rsid w:val="007B6F25"/>
    <w:rsid w:val="007B7734"/>
    <w:rsid w:val="007C0CE1"/>
    <w:rsid w:val="007C1062"/>
    <w:rsid w:val="007C12D0"/>
    <w:rsid w:val="007C1587"/>
    <w:rsid w:val="007C1B04"/>
    <w:rsid w:val="007C388A"/>
    <w:rsid w:val="007D05B1"/>
    <w:rsid w:val="007D1B8B"/>
    <w:rsid w:val="007D5790"/>
    <w:rsid w:val="007D6936"/>
    <w:rsid w:val="007D6E82"/>
    <w:rsid w:val="007E17E8"/>
    <w:rsid w:val="007E6409"/>
    <w:rsid w:val="007E6EB2"/>
    <w:rsid w:val="007E71F7"/>
    <w:rsid w:val="007F0C6D"/>
    <w:rsid w:val="007F1E58"/>
    <w:rsid w:val="007F36AF"/>
    <w:rsid w:val="007F61BC"/>
    <w:rsid w:val="007F7B3F"/>
    <w:rsid w:val="0080013D"/>
    <w:rsid w:val="0080105A"/>
    <w:rsid w:val="00801B94"/>
    <w:rsid w:val="00803723"/>
    <w:rsid w:val="00810060"/>
    <w:rsid w:val="00810ED4"/>
    <w:rsid w:val="00814783"/>
    <w:rsid w:val="008222E2"/>
    <w:rsid w:val="008238B2"/>
    <w:rsid w:val="00824564"/>
    <w:rsid w:val="008304FC"/>
    <w:rsid w:val="00832A02"/>
    <w:rsid w:val="00836617"/>
    <w:rsid w:val="008402A5"/>
    <w:rsid w:val="00840DDD"/>
    <w:rsid w:val="0084257F"/>
    <w:rsid w:val="008428FF"/>
    <w:rsid w:val="00853086"/>
    <w:rsid w:val="00854C09"/>
    <w:rsid w:val="0085604C"/>
    <w:rsid w:val="0086518D"/>
    <w:rsid w:val="008712C0"/>
    <w:rsid w:val="00873249"/>
    <w:rsid w:val="008737FB"/>
    <w:rsid w:val="00876ABB"/>
    <w:rsid w:val="00877EBF"/>
    <w:rsid w:val="008854E4"/>
    <w:rsid w:val="00887F4D"/>
    <w:rsid w:val="008A23F2"/>
    <w:rsid w:val="008A256B"/>
    <w:rsid w:val="008A424D"/>
    <w:rsid w:val="008A47CB"/>
    <w:rsid w:val="008A6896"/>
    <w:rsid w:val="008B0C88"/>
    <w:rsid w:val="008C0433"/>
    <w:rsid w:val="008C14AA"/>
    <w:rsid w:val="008C2903"/>
    <w:rsid w:val="008C3339"/>
    <w:rsid w:val="008C456B"/>
    <w:rsid w:val="008C4A72"/>
    <w:rsid w:val="008C77EE"/>
    <w:rsid w:val="008D08F8"/>
    <w:rsid w:val="008D10CD"/>
    <w:rsid w:val="008D12BB"/>
    <w:rsid w:val="008D19CA"/>
    <w:rsid w:val="008D4685"/>
    <w:rsid w:val="008D6185"/>
    <w:rsid w:val="008D6564"/>
    <w:rsid w:val="008E0FCE"/>
    <w:rsid w:val="008E4D1D"/>
    <w:rsid w:val="008E600F"/>
    <w:rsid w:val="008E66BA"/>
    <w:rsid w:val="008F22DD"/>
    <w:rsid w:val="008F41C5"/>
    <w:rsid w:val="008F79B9"/>
    <w:rsid w:val="00901450"/>
    <w:rsid w:val="009019F5"/>
    <w:rsid w:val="00903484"/>
    <w:rsid w:val="00904976"/>
    <w:rsid w:val="00907112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5DFA"/>
    <w:rsid w:val="009362A4"/>
    <w:rsid w:val="00937824"/>
    <w:rsid w:val="00943926"/>
    <w:rsid w:val="0094453E"/>
    <w:rsid w:val="00945A7E"/>
    <w:rsid w:val="00946F72"/>
    <w:rsid w:val="00947E1C"/>
    <w:rsid w:val="00950C98"/>
    <w:rsid w:val="00950D23"/>
    <w:rsid w:val="00952B96"/>
    <w:rsid w:val="0095675D"/>
    <w:rsid w:val="00956A00"/>
    <w:rsid w:val="009626C5"/>
    <w:rsid w:val="00963034"/>
    <w:rsid w:val="009643EC"/>
    <w:rsid w:val="00966468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87AAD"/>
    <w:rsid w:val="009909F3"/>
    <w:rsid w:val="009919C4"/>
    <w:rsid w:val="009933F9"/>
    <w:rsid w:val="009948EC"/>
    <w:rsid w:val="00996D59"/>
    <w:rsid w:val="009B3246"/>
    <w:rsid w:val="009C5530"/>
    <w:rsid w:val="009D15D6"/>
    <w:rsid w:val="009D1E7F"/>
    <w:rsid w:val="009D3248"/>
    <w:rsid w:val="009D3FC2"/>
    <w:rsid w:val="009D50F9"/>
    <w:rsid w:val="009E3E62"/>
    <w:rsid w:val="009E421A"/>
    <w:rsid w:val="009E6CCA"/>
    <w:rsid w:val="009F0D4A"/>
    <w:rsid w:val="009F224B"/>
    <w:rsid w:val="009F2366"/>
    <w:rsid w:val="009F26C3"/>
    <w:rsid w:val="009F4336"/>
    <w:rsid w:val="009F5760"/>
    <w:rsid w:val="00A00416"/>
    <w:rsid w:val="00A10283"/>
    <w:rsid w:val="00A12E8B"/>
    <w:rsid w:val="00A1337C"/>
    <w:rsid w:val="00A1684B"/>
    <w:rsid w:val="00A2073E"/>
    <w:rsid w:val="00A21D6F"/>
    <w:rsid w:val="00A23B6B"/>
    <w:rsid w:val="00A24BBA"/>
    <w:rsid w:val="00A252FD"/>
    <w:rsid w:val="00A2577C"/>
    <w:rsid w:val="00A26CD4"/>
    <w:rsid w:val="00A272F8"/>
    <w:rsid w:val="00A30108"/>
    <w:rsid w:val="00A32ECB"/>
    <w:rsid w:val="00A336B9"/>
    <w:rsid w:val="00A40064"/>
    <w:rsid w:val="00A40770"/>
    <w:rsid w:val="00A43EDA"/>
    <w:rsid w:val="00A44133"/>
    <w:rsid w:val="00A4600A"/>
    <w:rsid w:val="00A50E94"/>
    <w:rsid w:val="00A51884"/>
    <w:rsid w:val="00A520B3"/>
    <w:rsid w:val="00A525E7"/>
    <w:rsid w:val="00A53110"/>
    <w:rsid w:val="00A5340D"/>
    <w:rsid w:val="00A54FF0"/>
    <w:rsid w:val="00A57BB5"/>
    <w:rsid w:val="00A66BB9"/>
    <w:rsid w:val="00A67814"/>
    <w:rsid w:val="00A729CF"/>
    <w:rsid w:val="00A77D46"/>
    <w:rsid w:val="00A82E38"/>
    <w:rsid w:val="00A86C09"/>
    <w:rsid w:val="00A86FA8"/>
    <w:rsid w:val="00A87BBA"/>
    <w:rsid w:val="00A91FC6"/>
    <w:rsid w:val="00A9295E"/>
    <w:rsid w:val="00A92DC1"/>
    <w:rsid w:val="00A96420"/>
    <w:rsid w:val="00AA0489"/>
    <w:rsid w:val="00AA0C04"/>
    <w:rsid w:val="00AA0C21"/>
    <w:rsid w:val="00AA11BB"/>
    <w:rsid w:val="00AA1DD4"/>
    <w:rsid w:val="00AA3686"/>
    <w:rsid w:val="00AA71CF"/>
    <w:rsid w:val="00AB4354"/>
    <w:rsid w:val="00AB4EE6"/>
    <w:rsid w:val="00AB570A"/>
    <w:rsid w:val="00AB5CAE"/>
    <w:rsid w:val="00AB650C"/>
    <w:rsid w:val="00AB70A6"/>
    <w:rsid w:val="00AC0E79"/>
    <w:rsid w:val="00AC36D0"/>
    <w:rsid w:val="00AC3761"/>
    <w:rsid w:val="00AC4D74"/>
    <w:rsid w:val="00AC588D"/>
    <w:rsid w:val="00AC61E7"/>
    <w:rsid w:val="00AC7EC8"/>
    <w:rsid w:val="00AD75A2"/>
    <w:rsid w:val="00AE06E4"/>
    <w:rsid w:val="00AE0BCB"/>
    <w:rsid w:val="00AE4121"/>
    <w:rsid w:val="00AE4F61"/>
    <w:rsid w:val="00AE5608"/>
    <w:rsid w:val="00AE6212"/>
    <w:rsid w:val="00AF0355"/>
    <w:rsid w:val="00AF274D"/>
    <w:rsid w:val="00AF5C8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71"/>
    <w:rsid w:val="00B25B9C"/>
    <w:rsid w:val="00B26F47"/>
    <w:rsid w:val="00B273D9"/>
    <w:rsid w:val="00B276F4"/>
    <w:rsid w:val="00B3053B"/>
    <w:rsid w:val="00B31675"/>
    <w:rsid w:val="00B33FAA"/>
    <w:rsid w:val="00B35C04"/>
    <w:rsid w:val="00B41593"/>
    <w:rsid w:val="00B4270D"/>
    <w:rsid w:val="00B43045"/>
    <w:rsid w:val="00B43BF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71AE6"/>
    <w:rsid w:val="00B74103"/>
    <w:rsid w:val="00B81BB2"/>
    <w:rsid w:val="00B82008"/>
    <w:rsid w:val="00B82322"/>
    <w:rsid w:val="00B85205"/>
    <w:rsid w:val="00B87B41"/>
    <w:rsid w:val="00B95F9F"/>
    <w:rsid w:val="00B97ED4"/>
    <w:rsid w:val="00BA0131"/>
    <w:rsid w:val="00BA0E7B"/>
    <w:rsid w:val="00BA48F1"/>
    <w:rsid w:val="00BA54A6"/>
    <w:rsid w:val="00BA5943"/>
    <w:rsid w:val="00BA59AF"/>
    <w:rsid w:val="00BB1988"/>
    <w:rsid w:val="00BB2827"/>
    <w:rsid w:val="00BB511B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E68B0"/>
    <w:rsid w:val="00BF0E22"/>
    <w:rsid w:val="00BF3C1C"/>
    <w:rsid w:val="00BF5783"/>
    <w:rsid w:val="00BF5B6A"/>
    <w:rsid w:val="00BF6FD0"/>
    <w:rsid w:val="00C006ED"/>
    <w:rsid w:val="00C00811"/>
    <w:rsid w:val="00C0428B"/>
    <w:rsid w:val="00C04D7B"/>
    <w:rsid w:val="00C05FBC"/>
    <w:rsid w:val="00C14BEF"/>
    <w:rsid w:val="00C17373"/>
    <w:rsid w:val="00C228C8"/>
    <w:rsid w:val="00C240C1"/>
    <w:rsid w:val="00C24828"/>
    <w:rsid w:val="00C2591F"/>
    <w:rsid w:val="00C26F47"/>
    <w:rsid w:val="00C33F39"/>
    <w:rsid w:val="00C34F0B"/>
    <w:rsid w:val="00C36478"/>
    <w:rsid w:val="00C40F8E"/>
    <w:rsid w:val="00C41EC5"/>
    <w:rsid w:val="00C42007"/>
    <w:rsid w:val="00C437B0"/>
    <w:rsid w:val="00C52210"/>
    <w:rsid w:val="00C52603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87F3E"/>
    <w:rsid w:val="00C918DD"/>
    <w:rsid w:val="00C93E12"/>
    <w:rsid w:val="00C95B4C"/>
    <w:rsid w:val="00C95F94"/>
    <w:rsid w:val="00C962AA"/>
    <w:rsid w:val="00CA1E07"/>
    <w:rsid w:val="00CA2893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51A6"/>
    <w:rsid w:val="00CD657A"/>
    <w:rsid w:val="00CD6EC8"/>
    <w:rsid w:val="00CE2449"/>
    <w:rsid w:val="00CF147D"/>
    <w:rsid w:val="00CF1962"/>
    <w:rsid w:val="00CF4DE1"/>
    <w:rsid w:val="00CF4FCE"/>
    <w:rsid w:val="00CF71BE"/>
    <w:rsid w:val="00D04944"/>
    <w:rsid w:val="00D059A5"/>
    <w:rsid w:val="00D07B92"/>
    <w:rsid w:val="00D13039"/>
    <w:rsid w:val="00D14159"/>
    <w:rsid w:val="00D14CFA"/>
    <w:rsid w:val="00D150F0"/>
    <w:rsid w:val="00D15351"/>
    <w:rsid w:val="00D46ACF"/>
    <w:rsid w:val="00D514EF"/>
    <w:rsid w:val="00D51ED2"/>
    <w:rsid w:val="00D52928"/>
    <w:rsid w:val="00D536F0"/>
    <w:rsid w:val="00D57BD4"/>
    <w:rsid w:val="00D638AD"/>
    <w:rsid w:val="00D64917"/>
    <w:rsid w:val="00D656C4"/>
    <w:rsid w:val="00D703CB"/>
    <w:rsid w:val="00D711BB"/>
    <w:rsid w:val="00D746E6"/>
    <w:rsid w:val="00D74F43"/>
    <w:rsid w:val="00D8039E"/>
    <w:rsid w:val="00D81E60"/>
    <w:rsid w:val="00D84C3E"/>
    <w:rsid w:val="00D85B97"/>
    <w:rsid w:val="00D8601A"/>
    <w:rsid w:val="00D87BC3"/>
    <w:rsid w:val="00D940F5"/>
    <w:rsid w:val="00D966E7"/>
    <w:rsid w:val="00D97EDA"/>
    <w:rsid w:val="00DA0DA3"/>
    <w:rsid w:val="00DA2305"/>
    <w:rsid w:val="00DA3FD1"/>
    <w:rsid w:val="00DA60BE"/>
    <w:rsid w:val="00DA6D2D"/>
    <w:rsid w:val="00DB6582"/>
    <w:rsid w:val="00DB6D7C"/>
    <w:rsid w:val="00DC3919"/>
    <w:rsid w:val="00DC502F"/>
    <w:rsid w:val="00DD05D2"/>
    <w:rsid w:val="00DD126B"/>
    <w:rsid w:val="00DD32A6"/>
    <w:rsid w:val="00DD5C6C"/>
    <w:rsid w:val="00DD7E9F"/>
    <w:rsid w:val="00DE2795"/>
    <w:rsid w:val="00DE44C3"/>
    <w:rsid w:val="00DE548B"/>
    <w:rsid w:val="00DF34A4"/>
    <w:rsid w:val="00DF4FF0"/>
    <w:rsid w:val="00DF7ECC"/>
    <w:rsid w:val="00E02341"/>
    <w:rsid w:val="00E03F8E"/>
    <w:rsid w:val="00E077D2"/>
    <w:rsid w:val="00E1563D"/>
    <w:rsid w:val="00E2089B"/>
    <w:rsid w:val="00E20994"/>
    <w:rsid w:val="00E2448B"/>
    <w:rsid w:val="00E24CB9"/>
    <w:rsid w:val="00E337DE"/>
    <w:rsid w:val="00E366E6"/>
    <w:rsid w:val="00E3763D"/>
    <w:rsid w:val="00E40E53"/>
    <w:rsid w:val="00E4378D"/>
    <w:rsid w:val="00E47BB9"/>
    <w:rsid w:val="00E55798"/>
    <w:rsid w:val="00E570E3"/>
    <w:rsid w:val="00E57280"/>
    <w:rsid w:val="00E6127C"/>
    <w:rsid w:val="00E64E66"/>
    <w:rsid w:val="00E6794C"/>
    <w:rsid w:val="00E67D0C"/>
    <w:rsid w:val="00E71565"/>
    <w:rsid w:val="00E7232C"/>
    <w:rsid w:val="00E74EA9"/>
    <w:rsid w:val="00E816EE"/>
    <w:rsid w:val="00E851AF"/>
    <w:rsid w:val="00E874A2"/>
    <w:rsid w:val="00E91C54"/>
    <w:rsid w:val="00E93171"/>
    <w:rsid w:val="00E944E9"/>
    <w:rsid w:val="00E9584D"/>
    <w:rsid w:val="00E9740A"/>
    <w:rsid w:val="00EA0D0D"/>
    <w:rsid w:val="00EA19B6"/>
    <w:rsid w:val="00EA27B3"/>
    <w:rsid w:val="00EA3619"/>
    <w:rsid w:val="00EA3BFB"/>
    <w:rsid w:val="00EA5CF5"/>
    <w:rsid w:val="00EB06E9"/>
    <w:rsid w:val="00EB129B"/>
    <w:rsid w:val="00EB36EC"/>
    <w:rsid w:val="00EB56E5"/>
    <w:rsid w:val="00EB714D"/>
    <w:rsid w:val="00EC06A3"/>
    <w:rsid w:val="00EC2E72"/>
    <w:rsid w:val="00EC66F3"/>
    <w:rsid w:val="00EC7EFE"/>
    <w:rsid w:val="00ED252A"/>
    <w:rsid w:val="00ED413C"/>
    <w:rsid w:val="00ED5C6F"/>
    <w:rsid w:val="00EE59E3"/>
    <w:rsid w:val="00EE621F"/>
    <w:rsid w:val="00EE7A0F"/>
    <w:rsid w:val="00EF08D8"/>
    <w:rsid w:val="00EF21F7"/>
    <w:rsid w:val="00EF35DE"/>
    <w:rsid w:val="00EF5920"/>
    <w:rsid w:val="00EF6BE2"/>
    <w:rsid w:val="00F00021"/>
    <w:rsid w:val="00F03ED7"/>
    <w:rsid w:val="00F05D49"/>
    <w:rsid w:val="00F06912"/>
    <w:rsid w:val="00F10AE3"/>
    <w:rsid w:val="00F11729"/>
    <w:rsid w:val="00F14F42"/>
    <w:rsid w:val="00F151AC"/>
    <w:rsid w:val="00F155F9"/>
    <w:rsid w:val="00F160D1"/>
    <w:rsid w:val="00F2000D"/>
    <w:rsid w:val="00F2211B"/>
    <w:rsid w:val="00F228EB"/>
    <w:rsid w:val="00F25C03"/>
    <w:rsid w:val="00F27AA4"/>
    <w:rsid w:val="00F27E9D"/>
    <w:rsid w:val="00F31327"/>
    <w:rsid w:val="00F31DD8"/>
    <w:rsid w:val="00F32A15"/>
    <w:rsid w:val="00F32BC6"/>
    <w:rsid w:val="00F408AF"/>
    <w:rsid w:val="00F45CEA"/>
    <w:rsid w:val="00F4700E"/>
    <w:rsid w:val="00F51A38"/>
    <w:rsid w:val="00F5249F"/>
    <w:rsid w:val="00F5322C"/>
    <w:rsid w:val="00F534AD"/>
    <w:rsid w:val="00F55380"/>
    <w:rsid w:val="00F56361"/>
    <w:rsid w:val="00F60DCC"/>
    <w:rsid w:val="00F6119F"/>
    <w:rsid w:val="00F634BD"/>
    <w:rsid w:val="00F66059"/>
    <w:rsid w:val="00F74158"/>
    <w:rsid w:val="00F76D17"/>
    <w:rsid w:val="00F77BF0"/>
    <w:rsid w:val="00F81438"/>
    <w:rsid w:val="00F8373D"/>
    <w:rsid w:val="00F8532F"/>
    <w:rsid w:val="00F86292"/>
    <w:rsid w:val="00F93455"/>
    <w:rsid w:val="00F94B4B"/>
    <w:rsid w:val="00F9581A"/>
    <w:rsid w:val="00F96076"/>
    <w:rsid w:val="00F96636"/>
    <w:rsid w:val="00FA0F98"/>
    <w:rsid w:val="00FA13D1"/>
    <w:rsid w:val="00FA2EE4"/>
    <w:rsid w:val="00FA4CFD"/>
    <w:rsid w:val="00FA6D82"/>
    <w:rsid w:val="00FB0F23"/>
    <w:rsid w:val="00FB1C9E"/>
    <w:rsid w:val="00FB47E9"/>
    <w:rsid w:val="00FB4EB7"/>
    <w:rsid w:val="00FB5DE3"/>
    <w:rsid w:val="00FB6E21"/>
    <w:rsid w:val="00FC1BBF"/>
    <w:rsid w:val="00FC22E4"/>
    <w:rsid w:val="00FC2EA6"/>
    <w:rsid w:val="00FD3CCC"/>
    <w:rsid w:val="00FD78B0"/>
    <w:rsid w:val="00FD7DBA"/>
    <w:rsid w:val="00FE33B8"/>
    <w:rsid w:val="00FE5F03"/>
    <w:rsid w:val="00FF0BB5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44C"/>
  <w15:chartTrackingRefBased/>
  <w15:docId w15:val="{2DB81579-79E5-443B-AF7A-D4202496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052E3"/>
    <w:pPr>
      <w:spacing w:after="120"/>
    </w:pPr>
    <w:rPr>
      <w:rFonts w:ascii="Times New Roman" w:hAnsi="Times New Roman"/>
      <w:sz w:val="28"/>
      <w:szCs w:val="28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F06912"/>
    <w:pPr>
      <w:keepNext/>
      <w:keepLines/>
      <w:tabs>
        <w:tab w:val="left" w:pos="426"/>
      </w:tabs>
      <w:spacing w:after="200" w:line="360" w:lineRule="auto"/>
      <w:outlineLvl w:val="0"/>
    </w:pPr>
    <w:rPr>
      <w:rFonts w:eastAsia="Times New Roman"/>
      <w:b/>
      <w:bCs/>
      <w:lang w:eastAsia="ru-RU"/>
    </w:rPr>
  </w:style>
  <w:style w:type="paragraph" w:styleId="2">
    <w:name w:val="heading 2"/>
    <w:basedOn w:val="a1"/>
    <w:next w:val="a1"/>
    <w:link w:val="20"/>
    <w:uiPriority w:val="9"/>
    <w:unhideWhenUsed/>
    <w:qFormat/>
    <w:rsid w:val="00D703CB"/>
    <w:pPr>
      <w:keepNext/>
      <w:keepLines/>
      <w:spacing w:before="40" w:after="240" w:line="360" w:lineRule="auto"/>
      <w:outlineLvl w:val="1"/>
    </w:pPr>
    <w:rPr>
      <w:rFonts w:eastAsiaTheme="majorEastAsia"/>
      <w:b/>
      <w:szCs w:val="26"/>
    </w:rPr>
  </w:style>
  <w:style w:type="paragraph" w:styleId="3">
    <w:name w:val="heading 3"/>
    <w:basedOn w:val="2"/>
    <w:next w:val="a1"/>
    <w:link w:val="30"/>
    <w:uiPriority w:val="9"/>
    <w:unhideWhenUsed/>
    <w:qFormat/>
    <w:rsid w:val="000D7E00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Default">
    <w:name w:val="Default"/>
    <w:uiPriority w:val="12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uiPriority w:val="99"/>
    <w:rsid w:val="0097199B"/>
  </w:style>
  <w:style w:type="character" w:styleId="a5">
    <w:name w:val="Hyperlink"/>
    <w:uiPriority w:val="99"/>
    <w:unhideWhenUsed/>
    <w:rsid w:val="0097199B"/>
    <w:rPr>
      <w:color w:val="0000FF"/>
      <w:u w:val="single"/>
    </w:rPr>
  </w:style>
  <w:style w:type="paragraph" w:styleId="a6">
    <w:name w:val="Balloon Text"/>
    <w:basedOn w:val="a1"/>
    <w:link w:val="a7"/>
    <w:uiPriority w:val="99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7">
    <w:name w:val="Текст выноски Знак"/>
    <w:link w:val="a6"/>
    <w:uiPriority w:val="99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1"/>
    <w:uiPriority w:val="34"/>
    <w:qFormat/>
    <w:rsid w:val="00720A71"/>
    <w:pPr>
      <w:ind w:left="720"/>
      <w:contextualSpacing/>
    </w:pPr>
  </w:style>
  <w:style w:type="paragraph" w:styleId="a9">
    <w:name w:val="Body Text Indent"/>
    <w:basedOn w:val="a1"/>
    <w:link w:val="aa"/>
    <w:uiPriority w:val="99"/>
    <w:semiHidden/>
    <w:unhideWhenUsed/>
    <w:rsid w:val="002D7115"/>
    <w:pPr>
      <w:ind w:left="283"/>
    </w:pPr>
  </w:style>
  <w:style w:type="character" w:customStyle="1" w:styleId="aa">
    <w:name w:val="Основной текст с отступом Знак"/>
    <w:basedOn w:val="a2"/>
    <w:link w:val="a9"/>
    <w:uiPriority w:val="99"/>
    <w:semiHidden/>
    <w:rsid w:val="002D7115"/>
  </w:style>
  <w:style w:type="paragraph" w:styleId="ab">
    <w:name w:val="footer"/>
    <w:basedOn w:val="a1"/>
    <w:link w:val="ac"/>
    <w:uiPriority w:val="99"/>
    <w:rsid w:val="001A26D8"/>
    <w:pPr>
      <w:tabs>
        <w:tab w:val="center" w:pos="4677"/>
        <w:tab w:val="right" w:pos="9355"/>
      </w:tabs>
      <w:spacing w:after="0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ac">
    <w:name w:val="Нижний колонтитул Знак"/>
    <w:link w:val="ab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d">
    <w:name w:val="Body Text"/>
    <w:basedOn w:val="a1"/>
    <w:link w:val="ae"/>
    <w:uiPriority w:val="99"/>
    <w:semiHidden/>
    <w:unhideWhenUsed/>
    <w:rsid w:val="001A26D8"/>
  </w:style>
  <w:style w:type="character" w:customStyle="1" w:styleId="ae">
    <w:name w:val="Основной текст Знак"/>
    <w:link w:val="ad"/>
    <w:uiPriority w:val="99"/>
    <w:semiHidden/>
    <w:rsid w:val="001A26D8"/>
    <w:rPr>
      <w:sz w:val="22"/>
      <w:szCs w:val="22"/>
      <w:lang w:eastAsia="en-US"/>
    </w:rPr>
  </w:style>
  <w:style w:type="paragraph" w:styleId="af">
    <w:name w:val="header"/>
    <w:basedOn w:val="a1"/>
    <w:link w:val="af0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F06912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1"/>
    <w:next w:val="a1"/>
    <w:autoRedefine/>
    <w:uiPriority w:val="39"/>
    <w:rsid w:val="000629F9"/>
    <w:pPr>
      <w:tabs>
        <w:tab w:val="left" w:pos="426"/>
        <w:tab w:val="right" w:leader="dot" w:pos="9214"/>
      </w:tabs>
      <w:spacing w:after="100" w:line="276" w:lineRule="auto"/>
      <w:jc w:val="both"/>
    </w:p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1">
    <w:name w:val="Table Grid"/>
    <w:basedOn w:val="a3"/>
    <w:uiPriority w:val="3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7C1062"/>
    <w:pPr>
      <w:spacing w:after="200"/>
    </w:pPr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7C1062"/>
    <w:rPr>
      <w:rFonts w:ascii="Times New Roman" w:hAnsi="Times New Roman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1">
    <w:name w:val="Body Text 2"/>
    <w:basedOn w:val="a1"/>
    <w:link w:val="22"/>
    <w:uiPriority w:val="99"/>
    <w:semiHidden/>
    <w:unhideWhenUsed/>
    <w:rsid w:val="00C240C1"/>
    <w:pPr>
      <w:spacing w:line="480" w:lineRule="auto"/>
    </w:pPr>
  </w:style>
  <w:style w:type="character" w:customStyle="1" w:styleId="22">
    <w:name w:val="Основной текст 2 Знак"/>
    <w:link w:val="21"/>
    <w:uiPriority w:val="99"/>
    <w:semiHidden/>
    <w:rsid w:val="00C240C1"/>
    <w:rPr>
      <w:sz w:val="22"/>
      <w:szCs w:val="22"/>
      <w:lang w:eastAsia="en-US"/>
    </w:rPr>
  </w:style>
  <w:style w:type="paragraph" w:styleId="31">
    <w:name w:val="Body Text 3"/>
    <w:basedOn w:val="a1"/>
    <w:link w:val="32"/>
    <w:uiPriority w:val="99"/>
    <w:semiHidden/>
    <w:unhideWhenUsed/>
    <w:rsid w:val="00C240C1"/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rsid w:val="00C240C1"/>
    <w:rPr>
      <w:sz w:val="16"/>
      <w:szCs w:val="16"/>
      <w:lang w:eastAsia="en-US"/>
    </w:rPr>
  </w:style>
  <w:style w:type="paragraph" w:styleId="23">
    <w:name w:val="Body Text Indent 2"/>
    <w:basedOn w:val="a1"/>
    <w:link w:val="24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4">
    <w:name w:val="Основной текст с отступом 2 Знак"/>
    <w:link w:val="23"/>
    <w:uiPriority w:val="99"/>
    <w:semiHidden/>
    <w:rsid w:val="009D3248"/>
    <w:rPr>
      <w:sz w:val="22"/>
      <w:szCs w:val="22"/>
      <w:lang w:eastAsia="en-US"/>
    </w:rPr>
  </w:style>
  <w:style w:type="paragraph" w:styleId="af7">
    <w:name w:val="TOC Heading"/>
    <w:basedOn w:val="1"/>
    <w:next w:val="a1"/>
    <w:uiPriority w:val="39"/>
    <w:unhideWhenUsed/>
    <w:qFormat/>
    <w:rsid w:val="007A0B92"/>
    <w:pPr>
      <w:tabs>
        <w:tab w:val="clear" w:pos="426"/>
      </w:tabs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D703CB"/>
    <w:rPr>
      <w:rFonts w:ascii="Times New Roman" w:eastAsiaTheme="majorEastAsia" w:hAnsi="Times New Roman"/>
      <w:b/>
      <w:sz w:val="28"/>
      <w:szCs w:val="26"/>
      <w:lang w:eastAsia="en-US"/>
    </w:rPr>
  </w:style>
  <w:style w:type="paragraph" w:styleId="25">
    <w:name w:val="toc 2"/>
    <w:basedOn w:val="a1"/>
    <w:next w:val="a1"/>
    <w:autoRedefine/>
    <w:uiPriority w:val="39"/>
    <w:unhideWhenUsed/>
    <w:rsid w:val="008E66BA"/>
    <w:pPr>
      <w:spacing w:after="100"/>
      <w:ind w:left="220"/>
    </w:pPr>
  </w:style>
  <w:style w:type="paragraph" w:customStyle="1" w:styleId="af8">
    <w:name w:val="Таблицы и рисунки"/>
    <w:basedOn w:val="a1"/>
    <w:link w:val="af9"/>
    <w:uiPriority w:val="2"/>
    <w:qFormat/>
    <w:rsid w:val="007C1B04"/>
    <w:pPr>
      <w:spacing w:after="0" w:line="360" w:lineRule="auto"/>
      <w:jc w:val="center"/>
    </w:pPr>
    <w:rPr>
      <w:sz w:val="24"/>
      <w:szCs w:val="24"/>
    </w:rPr>
  </w:style>
  <w:style w:type="character" w:customStyle="1" w:styleId="af9">
    <w:name w:val="Таблицы и рисунки Знак"/>
    <w:basedOn w:val="a2"/>
    <w:link w:val="af8"/>
    <w:uiPriority w:val="2"/>
    <w:rsid w:val="007C1B04"/>
    <w:rPr>
      <w:rFonts w:ascii="Times New Roman" w:hAnsi="Times New Roman"/>
      <w:sz w:val="24"/>
      <w:szCs w:val="24"/>
      <w:lang w:eastAsia="en-US"/>
    </w:rPr>
  </w:style>
  <w:style w:type="paragraph" w:customStyle="1" w:styleId="afa">
    <w:name w:val="Текст обычный"/>
    <w:basedOn w:val="a1"/>
    <w:link w:val="afb"/>
    <w:qFormat/>
    <w:rsid w:val="00E57280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eastAsia="Times New Roman"/>
    </w:rPr>
  </w:style>
  <w:style w:type="character" w:customStyle="1" w:styleId="afb">
    <w:name w:val="Текст обычный Знак"/>
    <w:basedOn w:val="a2"/>
    <w:link w:val="afa"/>
    <w:rsid w:val="007C0CE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30">
    <w:name w:val="Заголовок 3 Знак"/>
    <w:basedOn w:val="a2"/>
    <w:link w:val="3"/>
    <w:uiPriority w:val="9"/>
    <w:rsid w:val="000D7E00"/>
    <w:rPr>
      <w:rFonts w:ascii="Times New Roman" w:eastAsiaTheme="majorEastAsia" w:hAnsi="Times New Roman"/>
      <w:b/>
      <w:sz w:val="28"/>
      <w:szCs w:val="26"/>
      <w:lang w:eastAsia="en-US"/>
    </w:rPr>
  </w:style>
  <w:style w:type="character" w:styleId="afc">
    <w:name w:val="Placeholder Text"/>
    <w:basedOn w:val="a2"/>
    <w:uiPriority w:val="99"/>
    <w:semiHidden/>
    <w:rsid w:val="008D08F8"/>
    <w:rPr>
      <w:color w:val="808080"/>
    </w:rPr>
  </w:style>
  <w:style w:type="paragraph" w:customStyle="1" w:styleId="afd">
    <w:name w:val="Формула"/>
    <w:basedOn w:val="a1"/>
    <w:next w:val="a1"/>
    <w:uiPriority w:val="13"/>
    <w:qFormat/>
    <w:rsid w:val="008D08F8"/>
    <w:pPr>
      <w:tabs>
        <w:tab w:val="center" w:pos="4536"/>
        <w:tab w:val="right" w:pos="9639"/>
      </w:tabs>
      <w:spacing w:before="480" w:after="480" w:line="360" w:lineRule="auto"/>
      <w:jc w:val="both"/>
    </w:pPr>
    <w:rPr>
      <w:rFonts w:eastAsia="Times New Roman"/>
      <w:szCs w:val="20"/>
      <w:lang w:eastAsia="ru-RU"/>
    </w:rPr>
  </w:style>
  <w:style w:type="paragraph" w:customStyle="1" w:styleId="afe">
    <w:name w:val="Код"/>
    <w:basedOn w:val="a1"/>
    <w:link w:val="aff"/>
    <w:uiPriority w:val="4"/>
    <w:qFormat/>
    <w:rsid w:val="008D08F8"/>
    <w:pPr>
      <w:suppressAutoHyphens/>
      <w:spacing w:after="0"/>
    </w:pPr>
    <w:rPr>
      <w:rFonts w:ascii="Consolas" w:eastAsiaTheme="minorHAnsi" w:hAnsi="Consolas"/>
      <w:sz w:val="18"/>
      <w:szCs w:val="18"/>
      <w:lang w:val="en-US"/>
    </w:rPr>
  </w:style>
  <w:style w:type="character" w:customStyle="1" w:styleId="aff">
    <w:name w:val="Код Знак"/>
    <w:basedOn w:val="a2"/>
    <w:link w:val="afe"/>
    <w:uiPriority w:val="4"/>
    <w:rsid w:val="007C0CE1"/>
    <w:rPr>
      <w:rFonts w:ascii="Consolas" w:eastAsiaTheme="minorHAnsi" w:hAnsi="Consolas"/>
      <w:sz w:val="18"/>
      <w:szCs w:val="18"/>
      <w:lang w:val="en-US" w:eastAsia="en-US"/>
    </w:rPr>
  </w:style>
  <w:style w:type="paragraph" w:styleId="33">
    <w:name w:val="toc 3"/>
    <w:basedOn w:val="a1"/>
    <w:next w:val="a1"/>
    <w:autoRedefine/>
    <w:uiPriority w:val="39"/>
    <w:unhideWhenUsed/>
    <w:rsid w:val="008D08F8"/>
    <w:pPr>
      <w:suppressAutoHyphens/>
      <w:spacing w:after="100" w:line="276" w:lineRule="auto"/>
      <w:ind w:left="560"/>
    </w:pPr>
    <w:rPr>
      <w:rFonts w:eastAsiaTheme="minorHAnsi"/>
      <w:szCs w:val="22"/>
      <w:lang w:eastAsia="ru-RU"/>
    </w:rPr>
  </w:style>
  <w:style w:type="character" w:styleId="aff0">
    <w:name w:val="FollowedHyperlink"/>
    <w:basedOn w:val="a2"/>
    <w:uiPriority w:val="99"/>
    <w:semiHidden/>
    <w:unhideWhenUsed/>
    <w:rsid w:val="008D08F8"/>
    <w:rPr>
      <w:color w:val="954F72" w:themeColor="followedHyperlink"/>
      <w:u w:val="single"/>
    </w:rPr>
  </w:style>
  <w:style w:type="paragraph" w:customStyle="1" w:styleId="a">
    <w:name w:val="Список ГОСТ"/>
    <w:basedOn w:val="a8"/>
    <w:uiPriority w:val="3"/>
    <w:qFormat/>
    <w:rsid w:val="00781E9D"/>
    <w:pPr>
      <w:numPr>
        <w:numId w:val="2"/>
      </w:numPr>
      <w:spacing w:line="360" w:lineRule="auto"/>
      <w:jc w:val="both"/>
    </w:pPr>
  </w:style>
  <w:style w:type="paragraph" w:customStyle="1" w:styleId="a0">
    <w:name w:val="Мой список с номерами"/>
    <w:basedOn w:val="a1"/>
    <w:link w:val="aff1"/>
    <w:rsid w:val="00F06912"/>
    <w:pPr>
      <w:numPr>
        <w:numId w:val="1"/>
      </w:numPr>
      <w:spacing w:after="0"/>
      <w:ind w:firstLine="709"/>
      <w:contextualSpacing/>
      <w:jc w:val="both"/>
    </w:pPr>
    <w:rPr>
      <w:rFonts w:eastAsia="Times New Roman"/>
      <w:lang w:eastAsia="ja-JP"/>
    </w:rPr>
  </w:style>
  <w:style w:type="character" w:customStyle="1" w:styleId="aff1">
    <w:name w:val="Мой список с номерами Знак"/>
    <w:basedOn w:val="a2"/>
    <w:link w:val="a0"/>
    <w:rsid w:val="00F06912"/>
    <w:rPr>
      <w:rFonts w:ascii="Times New Roman" w:eastAsia="Times New Roman" w:hAnsi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62EBB-99B2-4F49-B9B5-9A851979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8392</TotalTime>
  <Pages>11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dc:description/>
  <cp:lastModifiedBy>Denactive G</cp:lastModifiedBy>
  <cp:revision>80</cp:revision>
  <cp:lastPrinted>2024-04-14T10:52:00Z</cp:lastPrinted>
  <dcterms:created xsi:type="dcterms:W3CDTF">2024-03-25T14:25:00Z</dcterms:created>
  <dcterms:modified xsi:type="dcterms:W3CDTF">2024-06-07T08:53:00Z</dcterms:modified>
</cp:coreProperties>
</file>