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jc w:val="center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Лабораторна</w:t>
      </w:r>
      <w:proofErr w:type="spellEnd"/>
      <w:r>
        <w:rPr>
          <w:color w:val="000000"/>
          <w:sz w:val="28"/>
          <w:szCs w:val="28"/>
        </w:rPr>
        <w:t xml:space="preserve"> робота №1 (2 </w:t>
      </w:r>
      <w:proofErr w:type="spellStart"/>
      <w:r>
        <w:rPr>
          <w:color w:val="000000"/>
          <w:sz w:val="28"/>
          <w:szCs w:val="28"/>
        </w:rPr>
        <w:t>години</w:t>
      </w:r>
      <w:proofErr w:type="spellEnd"/>
      <w:r>
        <w:rPr>
          <w:color w:val="000000"/>
          <w:sz w:val="28"/>
          <w:szCs w:val="28"/>
        </w:rPr>
        <w:t>)</w:t>
      </w:r>
    </w:p>
    <w:p w14:paraId="00000002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Тема:</w:t>
      </w:r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Аналіз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бізнес-кейсів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ініціація</w:t>
      </w:r>
      <w:proofErr w:type="spellEnd"/>
      <w:r>
        <w:rPr>
          <w:color w:val="000000"/>
          <w:sz w:val="28"/>
          <w:szCs w:val="28"/>
        </w:rPr>
        <w:t xml:space="preserve"> IT-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</w:p>
    <w:p w14:paraId="00000003" w14:textId="7D4B880D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Опанування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навичок</w:t>
      </w:r>
      <w:proofErr w:type="spellEnd"/>
      <w:r>
        <w:rPr>
          <w:color w:val="000000"/>
          <w:sz w:val="28"/>
          <w:szCs w:val="28"/>
        </w:rPr>
        <w:t xml:space="preserve"> старту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: </w:t>
      </w:r>
      <w:proofErr w:type="spellStart"/>
      <w:r>
        <w:rPr>
          <w:color w:val="000000"/>
          <w:sz w:val="28"/>
          <w:szCs w:val="28"/>
        </w:rPr>
        <w:t>обґрунтування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його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доцільності</w:t>
      </w:r>
      <w:proofErr w:type="spellEnd"/>
      <w:r>
        <w:rPr>
          <w:color w:val="000000"/>
          <w:sz w:val="28"/>
          <w:szCs w:val="28"/>
        </w:rPr>
        <w:t xml:space="preserve"> (Business Case), правильна постановка </w:t>
      </w:r>
      <w:proofErr w:type="spellStart"/>
      <w:r>
        <w:rPr>
          <w:color w:val="000000"/>
          <w:sz w:val="28"/>
          <w:szCs w:val="28"/>
        </w:rPr>
        <w:t>цілей</w:t>
      </w:r>
      <w:proofErr w:type="spellEnd"/>
      <w:r>
        <w:rPr>
          <w:color w:val="000000"/>
          <w:sz w:val="28"/>
          <w:szCs w:val="28"/>
        </w:rPr>
        <w:t xml:space="preserve"> (SMART) та </w:t>
      </w:r>
      <w:proofErr w:type="spellStart"/>
      <w:r>
        <w:rPr>
          <w:color w:val="000000"/>
          <w:sz w:val="28"/>
          <w:szCs w:val="28"/>
        </w:rPr>
        <w:t>створення</w:t>
      </w:r>
      <w:proofErr w:type="spellEnd"/>
      <w:r>
        <w:rPr>
          <w:color w:val="000000"/>
          <w:sz w:val="28"/>
          <w:szCs w:val="28"/>
        </w:rPr>
        <w:t xml:space="preserve"> головного </w:t>
      </w:r>
      <w:proofErr w:type="spellStart"/>
      <w:r>
        <w:rPr>
          <w:color w:val="000000"/>
          <w:sz w:val="28"/>
          <w:szCs w:val="28"/>
        </w:rPr>
        <w:t>установчого</w:t>
      </w:r>
      <w:proofErr w:type="spellEnd"/>
      <w:r>
        <w:rPr>
          <w:color w:val="000000"/>
          <w:sz w:val="28"/>
          <w:szCs w:val="28"/>
        </w:rPr>
        <w:t xml:space="preserve"> документа </w:t>
      </w:r>
      <w:r w:rsidR="00BC3CB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Project </w:t>
      </w:r>
      <w:proofErr w:type="spellStart"/>
      <w:r>
        <w:rPr>
          <w:color w:val="000000"/>
          <w:sz w:val="28"/>
          <w:szCs w:val="28"/>
        </w:rPr>
        <w:t>Charter</w:t>
      </w:r>
      <w:proofErr w:type="spellEnd"/>
      <w:r>
        <w:rPr>
          <w:color w:val="000000"/>
          <w:sz w:val="28"/>
          <w:szCs w:val="28"/>
        </w:rPr>
        <w:t xml:space="preserve"> (Статут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>).</w:t>
      </w:r>
    </w:p>
    <w:p w14:paraId="00000004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Мета:</w:t>
      </w:r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Навчитися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ідентифікувати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бізнес</w:t>
      </w:r>
      <w:proofErr w:type="spellEnd"/>
      <w:r>
        <w:rPr>
          <w:color w:val="000000"/>
          <w:sz w:val="28"/>
          <w:szCs w:val="28"/>
        </w:rPr>
        <w:t xml:space="preserve">-потреби </w:t>
      </w:r>
      <w:proofErr w:type="spellStart"/>
      <w:r>
        <w:rPr>
          <w:color w:val="000000"/>
          <w:sz w:val="28"/>
          <w:szCs w:val="28"/>
        </w:rPr>
        <w:t>замовника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формулювати</w:t>
      </w:r>
      <w:proofErr w:type="spellEnd"/>
      <w:r>
        <w:rPr>
          <w:color w:val="000000"/>
          <w:sz w:val="28"/>
          <w:szCs w:val="28"/>
        </w:rPr>
        <w:t xml:space="preserve"> мету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за </w:t>
      </w:r>
      <w:proofErr w:type="spellStart"/>
      <w:r>
        <w:rPr>
          <w:color w:val="000000"/>
          <w:sz w:val="28"/>
          <w:szCs w:val="28"/>
        </w:rPr>
        <w:t>критеріями</w:t>
      </w:r>
      <w:proofErr w:type="spellEnd"/>
      <w:r>
        <w:rPr>
          <w:color w:val="000000"/>
          <w:sz w:val="28"/>
          <w:szCs w:val="28"/>
        </w:rPr>
        <w:t xml:space="preserve"> SMART та </w:t>
      </w:r>
      <w:proofErr w:type="spellStart"/>
      <w:r>
        <w:rPr>
          <w:color w:val="000000"/>
          <w:sz w:val="28"/>
          <w:szCs w:val="28"/>
        </w:rPr>
        <w:t>розробляти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базовий</w:t>
      </w:r>
      <w:proofErr w:type="spellEnd"/>
      <w:r>
        <w:rPr>
          <w:color w:val="000000"/>
          <w:sz w:val="28"/>
          <w:szCs w:val="28"/>
        </w:rPr>
        <w:t xml:space="preserve"> документ </w:t>
      </w:r>
      <w:proofErr w:type="spellStart"/>
      <w:r>
        <w:rPr>
          <w:color w:val="000000"/>
          <w:sz w:val="28"/>
          <w:szCs w:val="28"/>
        </w:rPr>
        <w:t>ініціації</w:t>
      </w:r>
      <w:proofErr w:type="spellEnd"/>
      <w:r>
        <w:rPr>
          <w:color w:val="000000"/>
          <w:sz w:val="28"/>
          <w:szCs w:val="28"/>
        </w:rPr>
        <w:t xml:space="preserve"> (Статут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) для </w:t>
      </w:r>
      <w:proofErr w:type="spellStart"/>
      <w:r>
        <w:rPr>
          <w:color w:val="000000"/>
          <w:sz w:val="28"/>
          <w:szCs w:val="28"/>
        </w:rPr>
        <w:t>забезпечення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спільного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розуміння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цілей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усіма</w:t>
      </w:r>
      <w:proofErr w:type="spellEnd"/>
      <w:r>
        <w:rPr>
          <w:color w:val="000000"/>
          <w:sz w:val="28"/>
          <w:szCs w:val="28"/>
        </w:rPr>
        <w:t xml:space="preserve"> стейкхолдерами.</w:t>
      </w:r>
    </w:p>
    <w:p w14:paraId="00000005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Крок 1. </w:t>
      </w:r>
      <w:proofErr w:type="spellStart"/>
      <w:r>
        <w:rPr>
          <w:color w:val="000000"/>
          <w:sz w:val="28"/>
          <w:szCs w:val="28"/>
        </w:rPr>
        <w:t>Розробка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Бізнес</w:t>
      </w:r>
      <w:proofErr w:type="spellEnd"/>
      <w:r>
        <w:rPr>
          <w:color w:val="000000"/>
          <w:sz w:val="28"/>
          <w:szCs w:val="28"/>
        </w:rPr>
        <w:t>-кейсу (Business Case)</w:t>
      </w:r>
    </w:p>
    <w:p w14:paraId="00000006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Проблема / </w:t>
      </w:r>
      <w:proofErr w:type="spellStart"/>
      <w:r>
        <w:rPr>
          <w:color w:val="000000"/>
          <w:sz w:val="28"/>
          <w:szCs w:val="28"/>
        </w:rPr>
        <w:t>Можливість</w:t>
      </w:r>
      <w:proofErr w:type="spellEnd"/>
    </w:p>
    <w:p w14:paraId="00000007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Платформерні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ігри</w:t>
      </w:r>
      <w:proofErr w:type="spellEnd"/>
      <w:r>
        <w:rPr>
          <w:color w:val="000000"/>
          <w:sz w:val="28"/>
          <w:szCs w:val="28"/>
        </w:rPr>
        <w:t xml:space="preserve"> є одним </w:t>
      </w:r>
      <w:proofErr w:type="spellStart"/>
      <w:r>
        <w:rPr>
          <w:color w:val="000000"/>
          <w:sz w:val="28"/>
          <w:szCs w:val="28"/>
        </w:rPr>
        <w:t>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поширених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жанрів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комп'ютерних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ігор</w:t>
      </w:r>
      <w:proofErr w:type="spellEnd"/>
      <w:r>
        <w:rPr>
          <w:color w:val="000000"/>
          <w:sz w:val="28"/>
          <w:szCs w:val="28"/>
        </w:rPr>
        <w:t xml:space="preserve">. Основою </w:t>
      </w:r>
      <w:proofErr w:type="spellStart"/>
      <w:r>
        <w:rPr>
          <w:color w:val="000000"/>
          <w:sz w:val="28"/>
          <w:szCs w:val="28"/>
        </w:rPr>
        <w:t>більшості</w:t>
      </w:r>
      <w:proofErr w:type="spellEnd"/>
      <w:r>
        <w:rPr>
          <w:color w:val="000000"/>
          <w:sz w:val="28"/>
          <w:szCs w:val="28"/>
        </w:rPr>
        <w:t xml:space="preserve"> таких </w:t>
      </w:r>
      <w:proofErr w:type="spellStart"/>
      <w:r>
        <w:rPr>
          <w:color w:val="000000"/>
          <w:sz w:val="28"/>
          <w:szCs w:val="28"/>
        </w:rPr>
        <w:t>ігор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переміщення</w:t>
      </w:r>
      <w:proofErr w:type="spellEnd"/>
      <w:r>
        <w:rPr>
          <w:color w:val="000000"/>
          <w:sz w:val="28"/>
          <w:szCs w:val="28"/>
        </w:rPr>
        <w:t xml:space="preserve"> персонажа </w:t>
      </w:r>
      <w:proofErr w:type="spellStart"/>
      <w:r>
        <w:rPr>
          <w:color w:val="000000"/>
          <w:sz w:val="28"/>
          <w:szCs w:val="28"/>
        </w:rPr>
        <w:t>між</w:t>
      </w:r>
      <w:proofErr w:type="spellEnd"/>
      <w:r>
        <w:rPr>
          <w:color w:val="000000"/>
          <w:sz w:val="28"/>
          <w:szCs w:val="28"/>
        </w:rPr>
        <w:t xml:space="preserve"> платформами, </w:t>
      </w:r>
      <w:proofErr w:type="spellStart"/>
      <w:r>
        <w:rPr>
          <w:color w:val="000000"/>
          <w:sz w:val="28"/>
          <w:szCs w:val="28"/>
        </w:rPr>
        <w:t>стрибки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подолання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перешкод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взаємодія</w:t>
      </w:r>
      <w:proofErr w:type="spellEnd"/>
      <w:r>
        <w:rPr>
          <w:color w:val="000000"/>
          <w:sz w:val="28"/>
          <w:szCs w:val="28"/>
        </w:rPr>
        <w:t xml:space="preserve"> з </w:t>
      </w:r>
      <w:proofErr w:type="spellStart"/>
      <w:r>
        <w:rPr>
          <w:color w:val="000000"/>
          <w:sz w:val="28"/>
          <w:szCs w:val="28"/>
        </w:rPr>
        <w:t>ігровим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середовищем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Водночас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сучасні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можуть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суттєво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відрізнятися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між</w:t>
      </w:r>
      <w:proofErr w:type="spellEnd"/>
      <w:r>
        <w:rPr>
          <w:color w:val="000000"/>
          <w:sz w:val="28"/>
          <w:szCs w:val="28"/>
        </w:rPr>
        <w:t xml:space="preserve"> собою за набором </w:t>
      </w:r>
      <w:proofErr w:type="spellStart"/>
      <w:r>
        <w:rPr>
          <w:color w:val="000000"/>
          <w:sz w:val="28"/>
          <w:szCs w:val="28"/>
        </w:rPr>
        <w:t>ігрових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, структурою </w:t>
      </w:r>
      <w:proofErr w:type="spellStart"/>
      <w:r>
        <w:rPr>
          <w:color w:val="000000"/>
          <w:sz w:val="28"/>
          <w:szCs w:val="28"/>
        </w:rPr>
        <w:t>рівнів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складністю</w:t>
      </w:r>
      <w:proofErr w:type="spellEnd"/>
      <w:r>
        <w:rPr>
          <w:color w:val="000000"/>
          <w:sz w:val="28"/>
          <w:szCs w:val="28"/>
        </w:rPr>
        <w:t xml:space="preserve">, системою </w:t>
      </w:r>
      <w:proofErr w:type="spellStart"/>
      <w:r>
        <w:rPr>
          <w:color w:val="000000"/>
          <w:sz w:val="28"/>
          <w:szCs w:val="28"/>
        </w:rPr>
        <w:t>прогресії</w:t>
      </w:r>
      <w:proofErr w:type="spellEnd"/>
      <w:r>
        <w:rPr>
          <w:color w:val="000000"/>
          <w:sz w:val="28"/>
          <w:szCs w:val="28"/>
        </w:rPr>
        <w:t xml:space="preserve"> та способом </w:t>
      </w:r>
      <w:proofErr w:type="spellStart"/>
      <w:r>
        <w:rPr>
          <w:color w:val="000000"/>
          <w:sz w:val="28"/>
          <w:szCs w:val="28"/>
        </w:rPr>
        <w:t>взаємодії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гравця</w:t>
      </w:r>
      <w:proofErr w:type="spellEnd"/>
      <w:r>
        <w:rPr>
          <w:color w:val="000000"/>
          <w:sz w:val="28"/>
          <w:szCs w:val="28"/>
        </w:rPr>
        <w:t xml:space="preserve"> з </w:t>
      </w:r>
      <w:proofErr w:type="spellStart"/>
      <w:r>
        <w:rPr>
          <w:color w:val="000000"/>
          <w:sz w:val="28"/>
          <w:szCs w:val="28"/>
        </w:rPr>
        <w:t>ігровим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світом</w:t>
      </w:r>
      <w:proofErr w:type="spellEnd"/>
      <w:r>
        <w:rPr>
          <w:color w:val="000000"/>
          <w:sz w:val="28"/>
          <w:szCs w:val="28"/>
        </w:rPr>
        <w:t xml:space="preserve">. У </w:t>
      </w:r>
      <w:proofErr w:type="spellStart"/>
      <w:r>
        <w:rPr>
          <w:color w:val="000000"/>
          <w:sz w:val="28"/>
          <w:szCs w:val="28"/>
        </w:rPr>
        <w:t>практичній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роботі</w:t>
      </w:r>
      <w:proofErr w:type="spellEnd"/>
      <w:r>
        <w:rPr>
          <w:color w:val="000000"/>
          <w:sz w:val="28"/>
          <w:szCs w:val="28"/>
        </w:rPr>
        <w:t xml:space="preserve"> №1 </w:t>
      </w:r>
      <w:proofErr w:type="spellStart"/>
      <w:r>
        <w:rPr>
          <w:color w:val="000000"/>
          <w:sz w:val="28"/>
          <w:szCs w:val="28"/>
        </w:rPr>
        <w:t>було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визначено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що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однією</w:t>
      </w:r>
      <w:proofErr w:type="spellEnd"/>
      <w:r>
        <w:rPr>
          <w:color w:val="000000"/>
          <w:sz w:val="28"/>
          <w:szCs w:val="28"/>
        </w:rPr>
        <w:t xml:space="preserve"> з проблем є </w:t>
      </w:r>
      <w:proofErr w:type="spellStart"/>
      <w:r>
        <w:rPr>
          <w:color w:val="000000"/>
          <w:sz w:val="28"/>
          <w:szCs w:val="28"/>
        </w:rPr>
        <w:t>відсутність</w:t>
      </w:r>
      <w:proofErr w:type="spellEnd"/>
      <w:r>
        <w:rPr>
          <w:color w:val="000000"/>
          <w:sz w:val="28"/>
          <w:szCs w:val="28"/>
        </w:rPr>
        <w:t xml:space="preserve"> простого </w:t>
      </w:r>
      <w:proofErr w:type="spellStart"/>
      <w:r>
        <w:rPr>
          <w:color w:val="000000"/>
          <w:sz w:val="28"/>
          <w:szCs w:val="28"/>
        </w:rPr>
        <w:t>підходу</w:t>
      </w:r>
      <w:proofErr w:type="spellEnd"/>
      <w:r>
        <w:rPr>
          <w:color w:val="000000"/>
          <w:sz w:val="28"/>
          <w:szCs w:val="28"/>
        </w:rPr>
        <w:t xml:space="preserve"> до </w:t>
      </w:r>
      <w:proofErr w:type="spellStart"/>
      <w:r>
        <w:rPr>
          <w:color w:val="000000"/>
          <w:sz w:val="28"/>
          <w:szCs w:val="28"/>
        </w:rPr>
        <w:t>систематизації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сучасних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платформерів</w:t>
      </w:r>
      <w:proofErr w:type="spellEnd"/>
      <w:r>
        <w:rPr>
          <w:color w:val="000000"/>
          <w:sz w:val="28"/>
          <w:szCs w:val="28"/>
        </w:rPr>
        <w:t xml:space="preserve"> за </w:t>
      </w:r>
      <w:proofErr w:type="spellStart"/>
      <w:r>
        <w:rPr>
          <w:color w:val="000000"/>
          <w:sz w:val="28"/>
          <w:szCs w:val="28"/>
        </w:rPr>
        <w:t>їхніми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основними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ігровими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механіками</w:t>
      </w:r>
      <w:proofErr w:type="spellEnd"/>
      <w:r>
        <w:rPr>
          <w:color w:val="000000"/>
          <w:sz w:val="28"/>
          <w:szCs w:val="28"/>
        </w:rPr>
        <w:t xml:space="preserve">. Один і той </w:t>
      </w:r>
      <w:proofErr w:type="spellStart"/>
      <w:r>
        <w:rPr>
          <w:color w:val="000000"/>
          <w:sz w:val="28"/>
          <w:szCs w:val="28"/>
        </w:rPr>
        <w:t>самий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одночасно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використовувати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елементи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дослідження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бойової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системи</w:t>
      </w:r>
      <w:proofErr w:type="spellEnd"/>
      <w:r>
        <w:rPr>
          <w:color w:val="000000"/>
          <w:sz w:val="28"/>
          <w:szCs w:val="28"/>
        </w:rPr>
        <w:t xml:space="preserve">, головоломок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точного </w:t>
      </w:r>
      <w:proofErr w:type="spellStart"/>
      <w:r>
        <w:rPr>
          <w:color w:val="000000"/>
          <w:sz w:val="28"/>
          <w:szCs w:val="28"/>
        </w:rPr>
        <w:t>проходження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рівнів</w:t>
      </w:r>
      <w:proofErr w:type="spellEnd"/>
      <w:r>
        <w:rPr>
          <w:color w:val="000000"/>
          <w:sz w:val="28"/>
          <w:szCs w:val="28"/>
        </w:rPr>
        <w:t>.</w:t>
      </w:r>
    </w:p>
    <w:p w14:paraId="00000008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</w:t>
      </w:r>
      <w:proofErr w:type="spellStart"/>
      <w:r>
        <w:rPr>
          <w:color w:val="000000"/>
          <w:sz w:val="28"/>
          <w:szCs w:val="28"/>
        </w:rPr>
        <w:t>розроблюваного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ця</w:t>
      </w:r>
      <w:proofErr w:type="spellEnd"/>
      <w:r>
        <w:rPr>
          <w:color w:val="000000"/>
          <w:sz w:val="28"/>
          <w:szCs w:val="28"/>
        </w:rPr>
        <w:t xml:space="preserve"> проблема </w:t>
      </w:r>
      <w:proofErr w:type="spellStart"/>
      <w:r>
        <w:rPr>
          <w:color w:val="000000"/>
          <w:sz w:val="28"/>
          <w:szCs w:val="28"/>
        </w:rPr>
        <w:t>створює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можливість</w:t>
      </w:r>
      <w:proofErr w:type="spellEnd"/>
      <w:r>
        <w:rPr>
          <w:color w:val="000000"/>
          <w:sz w:val="28"/>
          <w:szCs w:val="28"/>
        </w:rPr>
        <w:t xml:space="preserve"> не просто </w:t>
      </w:r>
      <w:proofErr w:type="spellStart"/>
      <w:r>
        <w:rPr>
          <w:color w:val="000000"/>
          <w:sz w:val="28"/>
          <w:szCs w:val="28"/>
        </w:rPr>
        <w:t>створити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ще</w:t>
      </w:r>
      <w:proofErr w:type="spellEnd"/>
      <w:r>
        <w:rPr>
          <w:color w:val="000000"/>
          <w:sz w:val="28"/>
          <w:szCs w:val="28"/>
        </w:rPr>
        <w:t xml:space="preserve"> одну </w:t>
      </w:r>
      <w:proofErr w:type="spellStart"/>
      <w:r>
        <w:rPr>
          <w:color w:val="000000"/>
          <w:sz w:val="28"/>
          <w:szCs w:val="28"/>
        </w:rPr>
        <w:t>платформерну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гру</w:t>
      </w:r>
      <w:proofErr w:type="spellEnd"/>
      <w:r>
        <w:rPr>
          <w:color w:val="000000"/>
          <w:sz w:val="28"/>
          <w:szCs w:val="28"/>
        </w:rPr>
        <w:t xml:space="preserve">, а </w:t>
      </w:r>
      <w:proofErr w:type="spellStart"/>
      <w:r>
        <w:rPr>
          <w:color w:val="000000"/>
          <w:sz w:val="28"/>
          <w:szCs w:val="28"/>
        </w:rPr>
        <w:t>використати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результати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аналізу</w:t>
      </w:r>
      <w:proofErr w:type="spellEnd"/>
      <w:r>
        <w:rPr>
          <w:color w:val="000000"/>
          <w:sz w:val="28"/>
          <w:szCs w:val="28"/>
        </w:rPr>
        <w:t xml:space="preserve"> жанру </w:t>
      </w:r>
      <w:proofErr w:type="spellStart"/>
      <w:r>
        <w:rPr>
          <w:color w:val="000000"/>
          <w:sz w:val="28"/>
          <w:szCs w:val="28"/>
        </w:rPr>
        <w:t>під</w:t>
      </w:r>
      <w:proofErr w:type="spellEnd"/>
      <w:r>
        <w:rPr>
          <w:color w:val="000000"/>
          <w:sz w:val="28"/>
          <w:szCs w:val="28"/>
        </w:rPr>
        <w:t xml:space="preserve"> час </w:t>
      </w:r>
      <w:proofErr w:type="spellStart"/>
      <w:r>
        <w:rPr>
          <w:color w:val="000000"/>
          <w:sz w:val="28"/>
          <w:szCs w:val="28"/>
        </w:rPr>
        <w:t>формування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власної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концепції</w:t>
      </w:r>
      <w:proofErr w:type="spellEnd"/>
      <w:r>
        <w:rPr>
          <w:color w:val="000000"/>
          <w:sz w:val="28"/>
          <w:szCs w:val="28"/>
        </w:rPr>
        <w:t xml:space="preserve">. Основною проблемою є </w:t>
      </w:r>
      <w:proofErr w:type="spellStart"/>
      <w:r>
        <w:rPr>
          <w:color w:val="000000"/>
          <w:sz w:val="28"/>
          <w:szCs w:val="28"/>
        </w:rPr>
        <w:t>необхідність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визначити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найбільш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характерні</w:t>
      </w:r>
      <w:proofErr w:type="spellEnd"/>
      <w:r>
        <w:rPr>
          <w:color w:val="000000"/>
          <w:sz w:val="28"/>
          <w:szCs w:val="28"/>
        </w:rPr>
        <w:t xml:space="preserve"> для </w:t>
      </w:r>
      <w:proofErr w:type="spellStart"/>
      <w:r>
        <w:rPr>
          <w:color w:val="000000"/>
          <w:sz w:val="28"/>
          <w:szCs w:val="28"/>
        </w:rPr>
        <w:t>обраного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підтипу</w:t>
      </w:r>
      <w:proofErr w:type="spellEnd"/>
      <w:r>
        <w:rPr>
          <w:color w:val="000000"/>
          <w:sz w:val="28"/>
          <w:szCs w:val="28"/>
        </w:rPr>
        <w:t xml:space="preserve"> платформера, як вони </w:t>
      </w:r>
      <w:proofErr w:type="spellStart"/>
      <w:r>
        <w:rPr>
          <w:color w:val="000000"/>
          <w:sz w:val="28"/>
          <w:szCs w:val="28"/>
        </w:rPr>
        <w:t>можуть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взаємодіяти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між</w:t>
      </w:r>
      <w:proofErr w:type="spellEnd"/>
      <w:r>
        <w:rPr>
          <w:color w:val="000000"/>
          <w:sz w:val="28"/>
          <w:szCs w:val="28"/>
        </w:rPr>
        <w:t xml:space="preserve"> собою та як на </w:t>
      </w:r>
      <w:proofErr w:type="spellStart"/>
      <w:r>
        <w:rPr>
          <w:color w:val="000000"/>
          <w:sz w:val="28"/>
          <w:szCs w:val="28"/>
        </w:rPr>
        <w:t>їхній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створити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зрозумілий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ігровий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процес</w:t>
      </w:r>
      <w:proofErr w:type="spellEnd"/>
      <w:r>
        <w:rPr>
          <w:color w:val="000000"/>
          <w:sz w:val="28"/>
          <w:szCs w:val="28"/>
        </w:rPr>
        <w:t xml:space="preserve">. Тому </w:t>
      </w:r>
      <w:proofErr w:type="spellStart"/>
      <w:r>
        <w:rPr>
          <w:color w:val="000000"/>
          <w:sz w:val="28"/>
          <w:szCs w:val="28"/>
        </w:rPr>
        <w:t>проєкт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має</w:t>
      </w:r>
      <w:proofErr w:type="spellEnd"/>
      <w:r>
        <w:rPr>
          <w:color w:val="000000"/>
          <w:sz w:val="28"/>
          <w:szCs w:val="28"/>
        </w:rPr>
        <w:t xml:space="preserve"> не </w:t>
      </w:r>
      <w:proofErr w:type="spellStart"/>
      <w:r>
        <w:rPr>
          <w:color w:val="000000"/>
          <w:sz w:val="28"/>
          <w:szCs w:val="28"/>
        </w:rPr>
        <w:t>тільки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практичну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але</w:t>
      </w:r>
      <w:proofErr w:type="spellEnd"/>
      <w:r>
        <w:rPr>
          <w:color w:val="000000"/>
          <w:sz w:val="28"/>
          <w:szCs w:val="28"/>
        </w:rPr>
        <w:t xml:space="preserve"> й </w:t>
      </w:r>
      <w:proofErr w:type="spellStart"/>
      <w:r>
        <w:rPr>
          <w:color w:val="000000"/>
          <w:sz w:val="28"/>
          <w:szCs w:val="28"/>
        </w:rPr>
        <w:t>дослідницьку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складову</w:t>
      </w:r>
      <w:proofErr w:type="spellEnd"/>
      <w:r>
        <w:rPr>
          <w:color w:val="000000"/>
          <w:sz w:val="28"/>
          <w:szCs w:val="28"/>
        </w:rPr>
        <w:t>.</w:t>
      </w:r>
    </w:p>
    <w:p w14:paraId="00000009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Пропоноване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рішення</w:t>
      </w:r>
      <w:proofErr w:type="spellEnd"/>
    </w:p>
    <w:p w14:paraId="0000000A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Пропонується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розробити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гру</w:t>
      </w:r>
      <w:proofErr w:type="spellEnd"/>
      <w:r>
        <w:rPr>
          <w:color w:val="000000"/>
          <w:sz w:val="28"/>
          <w:szCs w:val="28"/>
        </w:rPr>
        <w:t xml:space="preserve">, у </w:t>
      </w:r>
      <w:proofErr w:type="spellStart"/>
      <w:r>
        <w:rPr>
          <w:color w:val="000000"/>
          <w:sz w:val="28"/>
          <w:szCs w:val="28"/>
        </w:rPr>
        <w:t>якій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будуть</w:t>
      </w:r>
      <w:proofErr w:type="spellEnd"/>
      <w:r>
        <w:rPr>
          <w:color w:val="000000"/>
          <w:sz w:val="28"/>
          <w:szCs w:val="28"/>
        </w:rPr>
        <w:t xml:space="preserve"> практично </w:t>
      </w:r>
      <w:proofErr w:type="spellStart"/>
      <w:r>
        <w:rPr>
          <w:color w:val="000000"/>
          <w:sz w:val="28"/>
          <w:szCs w:val="28"/>
        </w:rPr>
        <w:t>реалізовані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характерні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платформерного</w:t>
      </w:r>
      <w:proofErr w:type="spellEnd"/>
      <w:r>
        <w:rPr>
          <w:color w:val="000000"/>
          <w:sz w:val="28"/>
          <w:szCs w:val="28"/>
        </w:rPr>
        <w:t xml:space="preserve"> жанру, </w:t>
      </w:r>
      <w:proofErr w:type="spellStart"/>
      <w:r>
        <w:rPr>
          <w:color w:val="000000"/>
          <w:sz w:val="28"/>
          <w:szCs w:val="28"/>
        </w:rPr>
        <w:t>визначені</w:t>
      </w:r>
      <w:proofErr w:type="spellEnd"/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результаті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його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аналізу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систематизації</w:t>
      </w:r>
      <w:proofErr w:type="spellEnd"/>
      <w:r>
        <w:rPr>
          <w:color w:val="000000"/>
          <w:sz w:val="28"/>
          <w:szCs w:val="28"/>
        </w:rPr>
        <w:t xml:space="preserve">. Основою </w:t>
      </w:r>
      <w:proofErr w:type="spellStart"/>
      <w:r>
        <w:rPr>
          <w:color w:val="000000"/>
          <w:sz w:val="28"/>
          <w:szCs w:val="28"/>
        </w:rPr>
        <w:t>програмного</w:t>
      </w:r>
      <w:proofErr w:type="spellEnd"/>
      <w:r>
        <w:rPr>
          <w:color w:val="000000"/>
          <w:sz w:val="28"/>
          <w:szCs w:val="28"/>
        </w:rPr>
        <w:t xml:space="preserve"> продукту стане система </w:t>
      </w:r>
      <w:proofErr w:type="spellStart"/>
      <w:r>
        <w:rPr>
          <w:color w:val="000000"/>
          <w:sz w:val="28"/>
          <w:szCs w:val="28"/>
        </w:rPr>
        <w:t>керування</w:t>
      </w:r>
      <w:proofErr w:type="spellEnd"/>
      <w:r>
        <w:rPr>
          <w:color w:val="000000"/>
          <w:sz w:val="28"/>
          <w:szCs w:val="28"/>
        </w:rPr>
        <w:t xml:space="preserve"> персонажем, яка </w:t>
      </w:r>
      <w:proofErr w:type="spellStart"/>
      <w:r>
        <w:rPr>
          <w:color w:val="000000"/>
          <w:sz w:val="28"/>
          <w:szCs w:val="28"/>
        </w:rPr>
        <w:t>забезпечуватиме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його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переміщення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виконання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дій</w:t>
      </w:r>
      <w:proofErr w:type="spellEnd"/>
      <w:r>
        <w:rPr>
          <w:color w:val="000000"/>
          <w:sz w:val="28"/>
          <w:szCs w:val="28"/>
        </w:rPr>
        <w:t xml:space="preserve">. Також </w:t>
      </w:r>
      <w:proofErr w:type="spellStart"/>
      <w:r>
        <w:rPr>
          <w:color w:val="000000"/>
          <w:sz w:val="28"/>
          <w:szCs w:val="28"/>
        </w:rPr>
        <w:t>передбачається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реалізація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lastRenderedPageBreak/>
        <w:t>стрибків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взаємодії</w:t>
      </w:r>
      <w:proofErr w:type="spellEnd"/>
      <w:r>
        <w:rPr>
          <w:color w:val="000000"/>
          <w:sz w:val="28"/>
          <w:szCs w:val="28"/>
        </w:rPr>
        <w:t xml:space="preserve"> з платформами, </w:t>
      </w:r>
      <w:proofErr w:type="spellStart"/>
      <w:r>
        <w:rPr>
          <w:color w:val="000000"/>
          <w:sz w:val="28"/>
          <w:szCs w:val="28"/>
        </w:rPr>
        <w:t>перешкодами</w:t>
      </w:r>
      <w:proofErr w:type="spellEnd"/>
      <w:r>
        <w:rPr>
          <w:color w:val="000000"/>
          <w:sz w:val="28"/>
          <w:szCs w:val="28"/>
        </w:rPr>
        <w:t xml:space="preserve"> та ворогами, а також </w:t>
      </w:r>
      <w:proofErr w:type="spellStart"/>
      <w:r>
        <w:rPr>
          <w:color w:val="000000"/>
          <w:sz w:val="28"/>
          <w:szCs w:val="28"/>
        </w:rPr>
        <w:t>бойової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системи</w:t>
      </w:r>
      <w:proofErr w:type="spellEnd"/>
      <w:r>
        <w:rPr>
          <w:color w:val="000000"/>
          <w:sz w:val="28"/>
          <w:szCs w:val="28"/>
        </w:rPr>
        <w:t>.</w:t>
      </w:r>
    </w:p>
    <w:p w14:paraId="0000000B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Програмна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частина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повинна </w:t>
      </w:r>
      <w:proofErr w:type="spellStart"/>
      <w:r>
        <w:rPr>
          <w:color w:val="000000"/>
          <w:sz w:val="28"/>
          <w:szCs w:val="28"/>
        </w:rPr>
        <w:t>об'єднати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окремі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механіки</w:t>
      </w:r>
      <w:proofErr w:type="spellEnd"/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цілісну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ігрову</w:t>
      </w:r>
      <w:proofErr w:type="spellEnd"/>
      <w:r>
        <w:rPr>
          <w:color w:val="000000"/>
          <w:sz w:val="28"/>
          <w:szCs w:val="28"/>
        </w:rPr>
        <w:t xml:space="preserve"> систему. </w:t>
      </w:r>
      <w:proofErr w:type="spellStart"/>
      <w:r>
        <w:rPr>
          <w:color w:val="000000"/>
          <w:sz w:val="28"/>
          <w:szCs w:val="28"/>
        </w:rPr>
        <w:t>Окрім</w:t>
      </w:r>
      <w:proofErr w:type="spellEnd"/>
      <w:r>
        <w:rPr>
          <w:color w:val="000000"/>
          <w:sz w:val="28"/>
          <w:szCs w:val="28"/>
        </w:rPr>
        <w:t xml:space="preserve"> основного </w:t>
      </w:r>
      <w:proofErr w:type="spellStart"/>
      <w:r>
        <w:rPr>
          <w:color w:val="000000"/>
          <w:sz w:val="28"/>
          <w:szCs w:val="28"/>
        </w:rPr>
        <w:t>ігрового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процесу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планується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реалізувати</w:t>
      </w:r>
      <w:proofErr w:type="spellEnd"/>
      <w:r>
        <w:rPr>
          <w:color w:val="000000"/>
          <w:sz w:val="28"/>
          <w:szCs w:val="28"/>
        </w:rPr>
        <w:t xml:space="preserve"> систему </w:t>
      </w:r>
      <w:proofErr w:type="spellStart"/>
      <w:r>
        <w:rPr>
          <w:color w:val="000000"/>
          <w:sz w:val="28"/>
          <w:szCs w:val="28"/>
        </w:rPr>
        <w:t>рівнів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механізми</w:t>
      </w:r>
      <w:proofErr w:type="spellEnd"/>
      <w:r>
        <w:rPr>
          <w:color w:val="000000"/>
          <w:sz w:val="28"/>
          <w:szCs w:val="28"/>
        </w:rPr>
        <w:t xml:space="preserve"> перемоги та </w:t>
      </w:r>
      <w:proofErr w:type="spellStart"/>
      <w:r>
        <w:rPr>
          <w:color w:val="000000"/>
          <w:sz w:val="28"/>
          <w:szCs w:val="28"/>
        </w:rPr>
        <w:t>поразки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користувацький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інтерфейс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музичний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супровід</w:t>
      </w:r>
      <w:proofErr w:type="spellEnd"/>
      <w:r>
        <w:rPr>
          <w:color w:val="000000"/>
          <w:sz w:val="28"/>
          <w:szCs w:val="28"/>
        </w:rPr>
        <w:t xml:space="preserve"> і </w:t>
      </w:r>
      <w:proofErr w:type="spellStart"/>
      <w:r>
        <w:rPr>
          <w:color w:val="000000"/>
          <w:sz w:val="28"/>
          <w:szCs w:val="28"/>
        </w:rPr>
        <w:t>звукові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ефекти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Такий</w:t>
      </w:r>
      <w:proofErr w:type="spellEnd"/>
      <w:r>
        <w:rPr>
          <w:color w:val="000000"/>
          <w:sz w:val="28"/>
          <w:szCs w:val="28"/>
        </w:rPr>
        <w:t xml:space="preserve"> склад </w:t>
      </w:r>
      <w:proofErr w:type="spellStart"/>
      <w:r>
        <w:rPr>
          <w:color w:val="000000"/>
          <w:sz w:val="28"/>
          <w:szCs w:val="28"/>
        </w:rPr>
        <w:t>функціональності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визначеним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попередній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роботі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високорівневим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можливостям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системи</w:t>
      </w:r>
      <w:proofErr w:type="spellEnd"/>
      <w:r>
        <w:rPr>
          <w:color w:val="000000"/>
          <w:sz w:val="28"/>
          <w:szCs w:val="28"/>
        </w:rPr>
        <w:t>.</w:t>
      </w:r>
    </w:p>
    <w:p w14:paraId="0000000C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Розроблена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може</w:t>
      </w:r>
      <w:proofErr w:type="spellEnd"/>
      <w:r>
        <w:rPr>
          <w:color w:val="000000"/>
          <w:sz w:val="28"/>
          <w:szCs w:val="28"/>
        </w:rPr>
        <w:t xml:space="preserve"> бути </w:t>
      </w:r>
      <w:proofErr w:type="spellStart"/>
      <w:r>
        <w:rPr>
          <w:color w:val="000000"/>
          <w:sz w:val="28"/>
          <w:szCs w:val="28"/>
        </w:rPr>
        <w:t>підготовлена</w:t>
      </w:r>
      <w:proofErr w:type="spellEnd"/>
      <w:r>
        <w:rPr>
          <w:color w:val="000000"/>
          <w:sz w:val="28"/>
          <w:szCs w:val="28"/>
        </w:rPr>
        <w:t xml:space="preserve"> для </w:t>
      </w:r>
      <w:proofErr w:type="spellStart"/>
      <w:r>
        <w:rPr>
          <w:color w:val="000000"/>
          <w:sz w:val="28"/>
          <w:szCs w:val="28"/>
        </w:rPr>
        <w:t>розміщення</w:t>
      </w:r>
      <w:proofErr w:type="spellEnd"/>
      <w:r>
        <w:rPr>
          <w:color w:val="000000"/>
          <w:sz w:val="28"/>
          <w:szCs w:val="28"/>
        </w:rPr>
        <w:t xml:space="preserve"> на онлайн-</w:t>
      </w:r>
      <w:proofErr w:type="spellStart"/>
      <w:r>
        <w:rPr>
          <w:color w:val="000000"/>
          <w:sz w:val="28"/>
          <w:szCs w:val="28"/>
        </w:rPr>
        <w:t>майданчику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розповсюдження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ігор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наприклад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Steam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що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раніше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бізнес-меті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. Таким чином, результатом буде не </w:t>
      </w:r>
      <w:proofErr w:type="spellStart"/>
      <w:r>
        <w:rPr>
          <w:color w:val="000000"/>
          <w:sz w:val="28"/>
          <w:szCs w:val="28"/>
        </w:rPr>
        <w:t>лише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програмний</w:t>
      </w:r>
      <w:proofErr w:type="spellEnd"/>
      <w:r>
        <w:rPr>
          <w:color w:val="000000"/>
          <w:sz w:val="28"/>
          <w:szCs w:val="28"/>
        </w:rPr>
        <w:t xml:space="preserve"> прототип, а завершений </w:t>
      </w:r>
      <w:proofErr w:type="spellStart"/>
      <w:r>
        <w:rPr>
          <w:color w:val="000000"/>
          <w:sz w:val="28"/>
          <w:szCs w:val="28"/>
        </w:rPr>
        <w:t>ігровий</w:t>
      </w:r>
      <w:proofErr w:type="spellEnd"/>
      <w:r>
        <w:rPr>
          <w:color w:val="000000"/>
          <w:sz w:val="28"/>
          <w:szCs w:val="28"/>
        </w:rPr>
        <w:t xml:space="preserve"> продукт, </w:t>
      </w:r>
      <w:proofErr w:type="spellStart"/>
      <w:r>
        <w:rPr>
          <w:color w:val="000000"/>
          <w:sz w:val="28"/>
          <w:szCs w:val="28"/>
        </w:rPr>
        <w:t>який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подальшому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використовуватися</w:t>
      </w:r>
      <w:proofErr w:type="spellEnd"/>
      <w:r>
        <w:rPr>
          <w:color w:val="000000"/>
          <w:sz w:val="28"/>
          <w:szCs w:val="28"/>
        </w:rPr>
        <w:t xml:space="preserve"> для </w:t>
      </w:r>
      <w:proofErr w:type="spellStart"/>
      <w:r>
        <w:rPr>
          <w:color w:val="000000"/>
          <w:sz w:val="28"/>
          <w:szCs w:val="28"/>
        </w:rPr>
        <w:t>демонстрації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тестування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можливої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монетизації</w:t>
      </w:r>
      <w:proofErr w:type="spellEnd"/>
      <w:r>
        <w:rPr>
          <w:color w:val="000000"/>
          <w:sz w:val="28"/>
          <w:szCs w:val="28"/>
        </w:rPr>
        <w:t>.</w:t>
      </w:r>
    </w:p>
    <w:p w14:paraId="0000000D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Очікувана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вигода</w:t>
      </w:r>
      <w:proofErr w:type="spellEnd"/>
    </w:p>
    <w:p w14:paraId="0000000E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Основною </w:t>
      </w:r>
      <w:proofErr w:type="spellStart"/>
      <w:r>
        <w:rPr>
          <w:color w:val="000000"/>
          <w:sz w:val="28"/>
          <w:szCs w:val="28"/>
        </w:rPr>
        <w:t>вигодою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отримання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, яка </w:t>
      </w:r>
      <w:proofErr w:type="spellStart"/>
      <w:r>
        <w:rPr>
          <w:color w:val="000000"/>
          <w:sz w:val="28"/>
          <w:szCs w:val="28"/>
        </w:rPr>
        <w:t>демонструє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практичне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застосування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результатів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дослідження</w:t>
      </w:r>
      <w:proofErr w:type="spellEnd"/>
      <w:r>
        <w:rPr>
          <w:color w:val="000000"/>
          <w:sz w:val="28"/>
          <w:szCs w:val="28"/>
        </w:rPr>
        <w:t xml:space="preserve"> жанру. </w:t>
      </w:r>
      <w:proofErr w:type="spellStart"/>
      <w:r>
        <w:rPr>
          <w:color w:val="000000"/>
          <w:sz w:val="28"/>
          <w:szCs w:val="28"/>
        </w:rPr>
        <w:t>Важливою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нефінансовою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вигодою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отримання</w:t>
      </w:r>
      <w:proofErr w:type="spellEnd"/>
      <w:r>
        <w:rPr>
          <w:color w:val="000000"/>
          <w:sz w:val="28"/>
          <w:szCs w:val="28"/>
        </w:rPr>
        <w:t xml:space="preserve"> практичного </w:t>
      </w:r>
      <w:proofErr w:type="spellStart"/>
      <w:r>
        <w:rPr>
          <w:color w:val="000000"/>
          <w:sz w:val="28"/>
          <w:szCs w:val="28"/>
        </w:rPr>
        <w:t>досвіду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проєктування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програмної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ігрових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Проєкт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дозволяє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перевірити</w:t>
      </w:r>
      <w:proofErr w:type="spellEnd"/>
      <w:r>
        <w:rPr>
          <w:color w:val="000000"/>
          <w:sz w:val="28"/>
          <w:szCs w:val="28"/>
        </w:rPr>
        <w:t xml:space="preserve"> на </w:t>
      </w:r>
      <w:proofErr w:type="spellStart"/>
      <w:r>
        <w:rPr>
          <w:color w:val="000000"/>
          <w:sz w:val="28"/>
          <w:szCs w:val="28"/>
        </w:rPr>
        <w:t>практиці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наскільки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ефективно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результати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систематизації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жанрових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підтипів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можуть</w:t>
      </w:r>
      <w:proofErr w:type="spellEnd"/>
      <w:r>
        <w:rPr>
          <w:color w:val="000000"/>
          <w:sz w:val="28"/>
          <w:szCs w:val="28"/>
        </w:rPr>
        <w:t xml:space="preserve"> бути </w:t>
      </w:r>
      <w:proofErr w:type="spellStart"/>
      <w:r>
        <w:rPr>
          <w:color w:val="000000"/>
          <w:sz w:val="28"/>
          <w:szCs w:val="28"/>
        </w:rPr>
        <w:t>використані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</w:t>
      </w:r>
      <w:proofErr w:type="spellEnd"/>
      <w:r>
        <w:rPr>
          <w:color w:val="000000"/>
          <w:sz w:val="28"/>
          <w:szCs w:val="28"/>
        </w:rPr>
        <w:t xml:space="preserve"> час </w:t>
      </w:r>
      <w:proofErr w:type="spellStart"/>
      <w:r>
        <w:rPr>
          <w:color w:val="000000"/>
          <w:sz w:val="28"/>
          <w:szCs w:val="28"/>
        </w:rPr>
        <w:t>створення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власної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>.</w:t>
      </w:r>
    </w:p>
    <w:p w14:paraId="0000000F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Додатковою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вигодою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можливість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сформувати</w:t>
      </w:r>
      <w:proofErr w:type="spellEnd"/>
      <w:r>
        <w:rPr>
          <w:color w:val="000000"/>
          <w:sz w:val="28"/>
          <w:szCs w:val="28"/>
        </w:rPr>
        <w:t xml:space="preserve"> завершений </w:t>
      </w:r>
      <w:proofErr w:type="spellStart"/>
      <w:r>
        <w:rPr>
          <w:color w:val="000000"/>
          <w:sz w:val="28"/>
          <w:szCs w:val="28"/>
        </w:rPr>
        <w:t>програмний</w:t>
      </w:r>
      <w:proofErr w:type="spellEnd"/>
      <w:r>
        <w:rPr>
          <w:color w:val="000000"/>
          <w:sz w:val="28"/>
          <w:szCs w:val="28"/>
        </w:rPr>
        <w:t xml:space="preserve"> продукт, </w:t>
      </w:r>
      <w:proofErr w:type="spellStart"/>
      <w:r>
        <w:rPr>
          <w:color w:val="000000"/>
          <w:sz w:val="28"/>
          <w:szCs w:val="28"/>
        </w:rPr>
        <w:t>який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продемонструвати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користувачам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розмістити</w:t>
      </w:r>
      <w:proofErr w:type="spellEnd"/>
      <w:r>
        <w:rPr>
          <w:color w:val="000000"/>
          <w:sz w:val="28"/>
          <w:szCs w:val="28"/>
        </w:rPr>
        <w:t xml:space="preserve"> на онлайн-</w:t>
      </w:r>
      <w:proofErr w:type="spellStart"/>
      <w:r>
        <w:rPr>
          <w:color w:val="000000"/>
          <w:sz w:val="28"/>
          <w:szCs w:val="28"/>
        </w:rPr>
        <w:t>майданчику</w:t>
      </w:r>
      <w:proofErr w:type="spellEnd"/>
      <w:r>
        <w:rPr>
          <w:color w:val="000000"/>
          <w:sz w:val="28"/>
          <w:szCs w:val="28"/>
        </w:rPr>
        <w:t xml:space="preserve">. У </w:t>
      </w:r>
      <w:proofErr w:type="spellStart"/>
      <w:r>
        <w:rPr>
          <w:color w:val="000000"/>
          <w:sz w:val="28"/>
          <w:szCs w:val="28"/>
        </w:rPr>
        <w:t>разі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успішного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розповсюдження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потенційно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приносити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фінансову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вигоду</w:t>
      </w:r>
      <w:proofErr w:type="spellEnd"/>
      <w:r>
        <w:rPr>
          <w:color w:val="000000"/>
          <w:sz w:val="28"/>
          <w:szCs w:val="28"/>
        </w:rPr>
        <w:t xml:space="preserve"> через продаж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інші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форми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монетизації</w:t>
      </w:r>
      <w:proofErr w:type="spellEnd"/>
      <w:r>
        <w:rPr>
          <w:color w:val="000000"/>
          <w:sz w:val="28"/>
          <w:szCs w:val="28"/>
        </w:rPr>
        <w:t xml:space="preserve">. При </w:t>
      </w:r>
      <w:proofErr w:type="spellStart"/>
      <w:r>
        <w:rPr>
          <w:color w:val="000000"/>
          <w:sz w:val="28"/>
          <w:szCs w:val="28"/>
        </w:rPr>
        <w:t>цьому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увага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зосереджена</w:t>
      </w:r>
      <w:proofErr w:type="spellEnd"/>
      <w:r>
        <w:rPr>
          <w:color w:val="000000"/>
          <w:sz w:val="28"/>
          <w:szCs w:val="28"/>
        </w:rPr>
        <w:t xml:space="preserve"> на </w:t>
      </w:r>
      <w:proofErr w:type="spellStart"/>
      <w:r>
        <w:rPr>
          <w:color w:val="000000"/>
          <w:sz w:val="28"/>
          <w:szCs w:val="28"/>
        </w:rPr>
        <w:t>його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функціональності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дослідницькій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складовій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оскільки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він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навчальний</w:t>
      </w:r>
      <w:proofErr w:type="spellEnd"/>
      <w:r>
        <w:rPr>
          <w:color w:val="000000"/>
          <w:sz w:val="28"/>
          <w:szCs w:val="28"/>
        </w:rPr>
        <w:t xml:space="preserve"> характер.</w:t>
      </w:r>
    </w:p>
    <w:p w14:paraId="00000010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Альтернативи</w:t>
      </w:r>
      <w:proofErr w:type="spellEnd"/>
    </w:p>
    <w:p w14:paraId="00000011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Одним </w:t>
      </w:r>
      <w:proofErr w:type="spellStart"/>
      <w:r>
        <w:rPr>
          <w:color w:val="000000"/>
          <w:sz w:val="28"/>
          <w:szCs w:val="28"/>
        </w:rPr>
        <w:t>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варіантів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відмова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створення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власної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використання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вже</w:t>
      </w:r>
      <w:proofErr w:type="spellEnd"/>
      <w:r>
        <w:rPr>
          <w:color w:val="000000"/>
          <w:sz w:val="28"/>
          <w:szCs w:val="28"/>
        </w:rPr>
        <w:t xml:space="preserve"> готового платформера для </w:t>
      </w:r>
      <w:proofErr w:type="spellStart"/>
      <w:r>
        <w:rPr>
          <w:color w:val="000000"/>
          <w:sz w:val="28"/>
          <w:szCs w:val="28"/>
        </w:rPr>
        <w:t>демонстрації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жанрових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Однак</w:t>
      </w:r>
      <w:proofErr w:type="spellEnd"/>
      <w:r>
        <w:rPr>
          <w:color w:val="000000"/>
          <w:sz w:val="28"/>
          <w:szCs w:val="28"/>
        </w:rPr>
        <w:t xml:space="preserve"> у такому </w:t>
      </w:r>
      <w:proofErr w:type="spellStart"/>
      <w:r>
        <w:rPr>
          <w:color w:val="000000"/>
          <w:sz w:val="28"/>
          <w:szCs w:val="28"/>
        </w:rPr>
        <w:t>випадку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неможливо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повною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мірою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продемонструвати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практичну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реалізацію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досліджених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перевірити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власні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рішення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</w:t>
      </w:r>
      <w:proofErr w:type="spellEnd"/>
      <w:r>
        <w:rPr>
          <w:color w:val="000000"/>
          <w:sz w:val="28"/>
          <w:szCs w:val="28"/>
        </w:rPr>
        <w:t xml:space="preserve"> час </w:t>
      </w:r>
      <w:proofErr w:type="spellStart"/>
      <w:r>
        <w:rPr>
          <w:color w:val="000000"/>
          <w:sz w:val="28"/>
          <w:szCs w:val="28"/>
        </w:rPr>
        <w:t>програмної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розробки</w:t>
      </w:r>
      <w:proofErr w:type="spellEnd"/>
      <w:r>
        <w:rPr>
          <w:color w:val="000000"/>
          <w:sz w:val="28"/>
          <w:szCs w:val="28"/>
        </w:rPr>
        <w:t>.</w:t>
      </w:r>
    </w:p>
    <w:p w14:paraId="00000012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lastRenderedPageBreak/>
        <w:t>Іншою</w:t>
      </w:r>
      <w:proofErr w:type="spellEnd"/>
      <w:r>
        <w:rPr>
          <w:color w:val="000000"/>
          <w:sz w:val="28"/>
          <w:szCs w:val="28"/>
        </w:rPr>
        <w:t xml:space="preserve"> альтернативою </w:t>
      </w:r>
      <w:proofErr w:type="spellStart"/>
      <w:r>
        <w:rPr>
          <w:color w:val="000000"/>
          <w:sz w:val="28"/>
          <w:szCs w:val="28"/>
        </w:rPr>
        <w:t>може</w:t>
      </w:r>
      <w:proofErr w:type="spellEnd"/>
      <w:r>
        <w:rPr>
          <w:color w:val="000000"/>
          <w:sz w:val="28"/>
          <w:szCs w:val="28"/>
        </w:rPr>
        <w:t xml:space="preserve"> бути </w:t>
      </w:r>
      <w:proofErr w:type="spellStart"/>
      <w:r>
        <w:rPr>
          <w:color w:val="000000"/>
          <w:sz w:val="28"/>
          <w:szCs w:val="28"/>
        </w:rPr>
        <w:t>створення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значно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простішого</w:t>
      </w:r>
      <w:proofErr w:type="spellEnd"/>
      <w:r>
        <w:rPr>
          <w:color w:val="000000"/>
          <w:sz w:val="28"/>
          <w:szCs w:val="28"/>
        </w:rPr>
        <w:t xml:space="preserve"> прототипу, </w:t>
      </w:r>
      <w:proofErr w:type="spellStart"/>
      <w:r>
        <w:rPr>
          <w:color w:val="000000"/>
          <w:sz w:val="28"/>
          <w:szCs w:val="28"/>
        </w:rPr>
        <w:t>який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міститиме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тільки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переміщення</w:t>
      </w:r>
      <w:proofErr w:type="spellEnd"/>
      <w:r>
        <w:rPr>
          <w:color w:val="000000"/>
          <w:sz w:val="28"/>
          <w:szCs w:val="28"/>
        </w:rPr>
        <w:t xml:space="preserve"> персонажа, </w:t>
      </w:r>
      <w:proofErr w:type="spellStart"/>
      <w:r>
        <w:rPr>
          <w:color w:val="000000"/>
          <w:sz w:val="28"/>
          <w:szCs w:val="28"/>
        </w:rPr>
        <w:t>стрибки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платформи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Такий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варіант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потребуватиме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менше</w:t>
      </w:r>
      <w:proofErr w:type="spellEnd"/>
      <w:r>
        <w:rPr>
          <w:color w:val="000000"/>
          <w:sz w:val="28"/>
          <w:szCs w:val="28"/>
        </w:rPr>
        <w:t xml:space="preserve"> часу, </w:t>
      </w:r>
      <w:proofErr w:type="spellStart"/>
      <w:r>
        <w:rPr>
          <w:color w:val="000000"/>
          <w:sz w:val="28"/>
          <w:szCs w:val="28"/>
        </w:rPr>
        <w:t>але</w:t>
      </w:r>
      <w:proofErr w:type="spellEnd"/>
      <w:r>
        <w:rPr>
          <w:color w:val="000000"/>
          <w:sz w:val="28"/>
          <w:szCs w:val="28"/>
        </w:rPr>
        <w:t xml:space="preserve"> не дозволить </w:t>
      </w:r>
      <w:proofErr w:type="spellStart"/>
      <w:r>
        <w:rPr>
          <w:color w:val="000000"/>
          <w:sz w:val="28"/>
          <w:szCs w:val="28"/>
        </w:rPr>
        <w:t>реалізувати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повний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набір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можливостей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зокрема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взаємодію</w:t>
      </w:r>
      <w:proofErr w:type="spellEnd"/>
      <w:r>
        <w:rPr>
          <w:color w:val="000000"/>
          <w:sz w:val="28"/>
          <w:szCs w:val="28"/>
        </w:rPr>
        <w:t xml:space="preserve"> з ворогами, </w:t>
      </w:r>
      <w:proofErr w:type="spellStart"/>
      <w:r>
        <w:rPr>
          <w:color w:val="000000"/>
          <w:sz w:val="28"/>
          <w:szCs w:val="28"/>
        </w:rPr>
        <w:t>бойову</w:t>
      </w:r>
      <w:proofErr w:type="spellEnd"/>
      <w:r>
        <w:rPr>
          <w:color w:val="000000"/>
          <w:sz w:val="28"/>
          <w:szCs w:val="28"/>
        </w:rPr>
        <w:t xml:space="preserve"> систему, </w:t>
      </w:r>
      <w:proofErr w:type="spellStart"/>
      <w:r>
        <w:rPr>
          <w:color w:val="000000"/>
          <w:sz w:val="28"/>
          <w:szCs w:val="28"/>
        </w:rPr>
        <w:t>перешкоди</w:t>
      </w:r>
      <w:proofErr w:type="spellEnd"/>
      <w:r>
        <w:rPr>
          <w:color w:val="000000"/>
          <w:sz w:val="28"/>
          <w:szCs w:val="28"/>
        </w:rPr>
        <w:t xml:space="preserve">, систему </w:t>
      </w:r>
      <w:proofErr w:type="spellStart"/>
      <w:r>
        <w:rPr>
          <w:color w:val="000000"/>
          <w:sz w:val="28"/>
          <w:szCs w:val="28"/>
        </w:rPr>
        <w:t>рівнів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аудіосупровід</w:t>
      </w:r>
      <w:proofErr w:type="spellEnd"/>
      <w:r>
        <w:rPr>
          <w:color w:val="000000"/>
          <w:sz w:val="28"/>
          <w:szCs w:val="28"/>
        </w:rPr>
        <w:t>.</w:t>
      </w:r>
    </w:p>
    <w:p w14:paraId="00000013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Якщо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взагалі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нічого</w:t>
      </w:r>
      <w:proofErr w:type="spellEnd"/>
      <w:r>
        <w:rPr>
          <w:color w:val="000000"/>
          <w:sz w:val="28"/>
          <w:szCs w:val="28"/>
        </w:rPr>
        <w:t xml:space="preserve"> не </w:t>
      </w:r>
      <w:proofErr w:type="spellStart"/>
      <w:r>
        <w:rPr>
          <w:color w:val="000000"/>
          <w:sz w:val="28"/>
          <w:szCs w:val="28"/>
        </w:rPr>
        <w:t>робити</w:t>
      </w:r>
      <w:proofErr w:type="spellEnd"/>
      <w:r>
        <w:rPr>
          <w:color w:val="000000"/>
          <w:sz w:val="28"/>
          <w:szCs w:val="28"/>
        </w:rPr>
        <w:t xml:space="preserve">, проблема </w:t>
      </w:r>
      <w:proofErr w:type="spellStart"/>
      <w:r>
        <w:rPr>
          <w:color w:val="000000"/>
          <w:sz w:val="28"/>
          <w:szCs w:val="28"/>
        </w:rPr>
        <w:t>систематизації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практичної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перевірки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жанрових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залишиться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невирішеною</w:t>
      </w:r>
      <w:proofErr w:type="spellEnd"/>
      <w:r>
        <w:rPr>
          <w:color w:val="000000"/>
          <w:sz w:val="28"/>
          <w:szCs w:val="28"/>
        </w:rPr>
        <w:t xml:space="preserve">, а </w:t>
      </w:r>
      <w:proofErr w:type="spellStart"/>
      <w:r>
        <w:rPr>
          <w:color w:val="000000"/>
          <w:sz w:val="28"/>
          <w:szCs w:val="28"/>
        </w:rPr>
        <w:t>результати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дослідження</w:t>
      </w:r>
      <w:proofErr w:type="spellEnd"/>
      <w:r>
        <w:rPr>
          <w:color w:val="000000"/>
          <w:sz w:val="28"/>
          <w:szCs w:val="28"/>
        </w:rPr>
        <w:t xml:space="preserve"> не </w:t>
      </w:r>
      <w:proofErr w:type="spellStart"/>
      <w:r>
        <w:rPr>
          <w:color w:val="000000"/>
          <w:sz w:val="28"/>
          <w:szCs w:val="28"/>
        </w:rPr>
        <w:t>будуть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використані</w:t>
      </w:r>
      <w:proofErr w:type="spellEnd"/>
      <w:r>
        <w:rPr>
          <w:color w:val="000000"/>
          <w:sz w:val="28"/>
          <w:szCs w:val="28"/>
        </w:rPr>
        <w:t xml:space="preserve"> для </w:t>
      </w:r>
      <w:proofErr w:type="spellStart"/>
      <w:r>
        <w:rPr>
          <w:color w:val="000000"/>
          <w:sz w:val="28"/>
          <w:szCs w:val="28"/>
        </w:rPr>
        <w:t>створення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власного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програмного</w:t>
      </w:r>
      <w:proofErr w:type="spellEnd"/>
      <w:r>
        <w:rPr>
          <w:color w:val="000000"/>
          <w:sz w:val="28"/>
          <w:szCs w:val="28"/>
        </w:rPr>
        <w:t xml:space="preserve"> продукту. Тому </w:t>
      </w:r>
      <w:proofErr w:type="spellStart"/>
      <w:r>
        <w:rPr>
          <w:color w:val="000000"/>
          <w:sz w:val="28"/>
          <w:szCs w:val="28"/>
        </w:rPr>
        <w:t>розробка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власної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найбільш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доцільним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варіантом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оскільки</w:t>
      </w:r>
      <w:proofErr w:type="spellEnd"/>
      <w:r>
        <w:rPr>
          <w:color w:val="000000"/>
          <w:sz w:val="28"/>
          <w:szCs w:val="28"/>
        </w:rPr>
        <w:t xml:space="preserve"> вона </w:t>
      </w:r>
      <w:proofErr w:type="spellStart"/>
      <w:r>
        <w:rPr>
          <w:color w:val="000000"/>
          <w:sz w:val="28"/>
          <w:szCs w:val="28"/>
        </w:rPr>
        <w:t>одночасно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дозволяє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дослідити</w:t>
      </w:r>
      <w:proofErr w:type="spellEnd"/>
      <w:r>
        <w:rPr>
          <w:color w:val="000000"/>
          <w:sz w:val="28"/>
          <w:szCs w:val="28"/>
        </w:rPr>
        <w:t xml:space="preserve"> жанр і </w:t>
      </w:r>
      <w:proofErr w:type="spellStart"/>
      <w:r>
        <w:rPr>
          <w:color w:val="000000"/>
          <w:sz w:val="28"/>
          <w:szCs w:val="28"/>
        </w:rPr>
        <w:t>перевірити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отримані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результати</w:t>
      </w:r>
      <w:proofErr w:type="spellEnd"/>
      <w:r>
        <w:rPr>
          <w:color w:val="000000"/>
          <w:sz w:val="28"/>
          <w:szCs w:val="28"/>
        </w:rPr>
        <w:t xml:space="preserve"> на </w:t>
      </w:r>
      <w:proofErr w:type="spellStart"/>
      <w:r>
        <w:rPr>
          <w:color w:val="000000"/>
          <w:sz w:val="28"/>
          <w:szCs w:val="28"/>
        </w:rPr>
        <w:t>практиці</w:t>
      </w:r>
      <w:proofErr w:type="spellEnd"/>
      <w:r>
        <w:rPr>
          <w:color w:val="000000"/>
          <w:sz w:val="28"/>
          <w:szCs w:val="28"/>
        </w:rPr>
        <w:t>.</w:t>
      </w:r>
    </w:p>
    <w:p w14:paraId="00000014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Крок 2. </w:t>
      </w:r>
      <w:proofErr w:type="spellStart"/>
      <w:r>
        <w:rPr>
          <w:color w:val="000000"/>
          <w:sz w:val="28"/>
          <w:szCs w:val="28"/>
        </w:rPr>
        <w:t>Формування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цілей</w:t>
      </w:r>
      <w:proofErr w:type="spellEnd"/>
      <w:r>
        <w:rPr>
          <w:color w:val="000000"/>
          <w:sz w:val="28"/>
          <w:szCs w:val="28"/>
        </w:rPr>
        <w:t xml:space="preserve"> за SMART</w:t>
      </w:r>
    </w:p>
    <w:p w14:paraId="00000015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Головною метою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розроблення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, яка </w:t>
      </w:r>
      <w:proofErr w:type="spellStart"/>
      <w:r>
        <w:rPr>
          <w:color w:val="000000"/>
          <w:sz w:val="28"/>
          <w:szCs w:val="28"/>
        </w:rPr>
        <w:t>демонструє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практичне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застосування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характерних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платформерного</w:t>
      </w:r>
      <w:proofErr w:type="spellEnd"/>
      <w:r>
        <w:rPr>
          <w:color w:val="000000"/>
          <w:sz w:val="28"/>
          <w:szCs w:val="28"/>
        </w:rPr>
        <w:t xml:space="preserve"> жанру, </w:t>
      </w:r>
      <w:proofErr w:type="spellStart"/>
      <w:r>
        <w:rPr>
          <w:color w:val="000000"/>
          <w:sz w:val="28"/>
          <w:szCs w:val="28"/>
        </w:rPr>
        <w:t>визначених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результаті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аналізу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систематизації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його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жанрових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підтипів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подальшою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підготовкою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до </w:t>
      </w:r>
      <w:proofErr w:type="spellStart"/>
      <w:r>
        <w:rPr>
          <w:color w:val="000000"/>
          <w:sz w:val="28"/>
          <w:szCs w:val="28"/>
        </w:rPr>
        <w:t>можливого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розміщення</w:t>
      </w:r>
      <w:proofErr w:type="spellEnd"/>
      <w:r>
        <w:rPr>
          <w:color w:val="000000"/>
          <w:sz w:val="28"/>
          <w:szCs w:val="28"/>
        </w:rPr>
        <w:t xml:space="preserve"> на онлайн-</w:t>
      </w:r>
      <w:proofErr w:type="spellStart"/>
      <w:r>
        <w:rPr>
          <w:color w:val="000000"/>
          <w:sz w:val="28"/>
          <w:szCs w:val="28"/>
        </w:rPr>
        <w:t>майданчику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розповсюдження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ігор</w:t>
      </w:r>
      <w:proofErr w:type="spellEnd"/>
      <w:r>
        <w:rPr>
          <w:color w:val="000000"/>
          <w:sz w:val="28"/>
          <w:szCs w:val="28"/>
        </w:rPr>
        <w:t xml:space="preserve">. Така мета </w:t>
      </w:r>
      <w:proofErr w:type="spellStart"/>
      <w:r>
        <w:rPr>
          <w:color w:val="000000"/>
          <w:sz w:val="28"/>
          <w:szCs w:val="28"/>
        </w:rPr>
        <w:t>безпосередньо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головній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бізнес-меті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визначеній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практичній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роботі</w:t>
      </w:r>
      <w:proofErr w:type="spellEnd"/>
      <w:r>
        <w:rPr>
          <w:color w:val="000000"/>
          <w:sz w:val="28"/>
          <w:szCs w:val="28"/>
        </w:rPr>
        <w:t xml:space="preserve"> №1.</w:t>
      </w:r>
    </w:p>
    <w:p w14:paraId="00000016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Ціль</w:t>
      </w:r>
      <w:proofErr w:type="spellEnd"/>
      <w:r>
        <w:rPr>
          <w:color w:val="000000"/>
          <w:sz w:val="28"/>
          <w:szCs w:val="28"/>
        </w:rPr>
        <w:t xml:space="preserve"> 1</w:t>
      </w:r>
    </w:p>
    <w:p w14:paraId="00000017" w14:textId="4B80E8E3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S </w:t>
      </w:r>
      <w:r w:rsidR="00BC3CB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Specific</w:t>
      </w:r>
      <w:proofErr w:type="spellEnd"/>
      <w:r>
        <w:rPr>
          <w:color w:val="000000"/>
          <w:sz w:val="28"/>
          <w:szCs w:val="28"/>
        </w:rPr>
        <w:t xml:space="preserve"> (конкретна). </w:t>
      </w:r>
      <w:proofErr w:type="spellStart"/>
      <w:r>
        <w:rPr>
          <w:color w:val="000000"/>
          <w:sz w:val="28"/>
          <w:szCs w:val="28"/>
        </w:rPr>
        <w:t>Необхідно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розробити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гру</w:t>
      </w:r>
      <w:proofErr w:type="spellEnd"/>
      <w:r>
        <w:rPr>
          <w:color w:val="000000"/>
          <w:sz w:val="28"/>
          <w:szCs w:val="28"/>
        </w:rPr>
        <w:t xml:space="preserve"> з </w:t>
      </w:r>
      <w:proofErr w:type="spellStart"/>
      <w:r>
        <w:rPr>
          <w:color w:val="000000"/>
          <w:sz w:val="28"/>
          <w:szCs w:val="28"/>
        </w:rPr>
        <w:t>основними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механіками</w:t>
      </w:r>
      <w:proofErr w:type="spellEnd"/>
      <w:r>
        <w:rPr>
          <w:color w:val="000000"/>
          <w:sz w:val="28"/>
          <w:szCs w:val="28"/>
        </w:rPr>
        <w:t xml:space="preserve"> жанру. До складу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повинні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входити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керування</w:t>
      </w:r>
      <w:proofErr w:type="spellEnd"/>
      <w:r>
        <w:rPr>
          <w:color w:val="000000"/>
          <w:sz w:val="28"/>
          <w:szCs w:val="28"/>
        </w:rPr>
        <w:t xml:space="preserve"> персонажем, </w:t>
      </w:r>
      <w:proofErr w:type="spellStart"/>
      <w:r>
        <w:rPr>
          <w:color w:val="000000"/>
          <w:sz w:val="28"/>
          <w:szCs w:val="28"/>
        </w:rPr>
        <w:t>переміщення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стрибки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взаємодія</w:t>
      </w:r>
      <w:proofErr w:type="spellEnd"/>
      <w:r>
        <w:rPr>
          <w:color w:val="000000"/>
          <w:sz w:val="28"/>
          <w:szCs w:val="28"/>
        </w:rPr>
        <w:t xml:space="preserve"> з платформами, ворогами та </w:t>
      </w:r>
      <w:proofErr w:type="spellStart"/>
      <w:r>
        <w:rPr>
          <w:color w:val="000000"/>
          <w:sz w:val="28"/>
          <w:szCs w:val="28"/>
        </w:rPr>
        <w:t>перешкодами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бойова</w:t>
      </w:r>
      <w:proofErr w:type="spellEnd"/>
      <w:r>
        <w:rPr>
          <w:color w:val="000000"/>
          <w:sz w:val="28"/>
          <w:szCs w:val="28"/>
        </w:rPr>
        <w:t xml:space="preserve"> система, система </w:t>
      </w:r>
      <w:proofErr w:type="spellStart"/>
      <w:r>
        <w:rPr>
          <w:color w:val="000000"/>
          <w:sz w:val="28"/>
          <w:szCs w:val="28"/>
        </w:rPr>
        <w:t>рівнів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механізми</w:t>
      </w:r>
      <w:proofErr w:type="spellEnd"/>
      <w:r>
        <w:rPr>
          <w:color w:val="000000"/>
          <w:sz w:val="28"/>
          <w:szCs w:val="28"/>
        </w:rPr>
        <w:t xml:space="preserve"> перемоги та </w:t>
      </w:r>
      <w:proofErr w:type="spellStart"/>
      <w:r>
        <w:rPr>
          <w:color w:val="000000"/>
          <w:sz w:val="28"/>
          <w:szCs w:val="28"/>
        </w:rPr>
        <w:t>поразки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користувацький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інтерфейс</w:t>
      </w:r>
      <w:proofErr w:type="spellEnd"/>
      <w:r>
        <w:rPr>
          <w:color w:val="000000"/>
          <w:sz w:val="28"/>
          <w:szCs w:val="28"/>
        </w:rPr>
        <w:t xml:space="preserve"> і </w:t>
      </w:r>
      <w:proofErr w:type="spellStart"/>
      <w:r>
        <w:rPr>
          <w:color w:val="000000"/>
          <w:sz w:val="28"/>
          <w:szCs w:val="28"/>
        </w:rPr>
        <w:t>звуковий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супровід</w:t>
      </w:r>
      <w:proofErr w:type="spellEnd"/>
      <w:r>
        <w:rPr>
          <w:color w:val="000000"/>
          <w:sz w:val="28"/>
          <w:szCs w:val="28"/>
        </w:rPr>
        <w:t>.</w:t>
      </w:r>
    </w:p>
    <w:p w14:paraId="00000018" w14:textId="7E267242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M </w:t>
      </w:r>
      <w:r w:rsidR="00BC3CB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Measurable</w:t>
      </w:r>
      <w:proofErr w:type="spellEnd"/>
      <w:r>
        <w:rPr>
          <w:color w:val="000000"/>
          <w:sz w:val="28"/>
          <w:szCs w:val="28"/>
        </w:rPr>
        <w:t xml:space="preserve"> (</w:t>
      </w:r>
      <w:proofErr w:type="spellStart"/>
      <w:r>
        <w:rPr>
          <w:color w:val="000000"/>
          <w:sz w:val="28"/>
          <w:szCs w:val="28"/>
        </w:rPr>
        <w:t>вимірна</w:t>
      </w:r>
      <w:proofErr w:type="spellEnd"/>
      <w:r>
        <w:rPr>
          <w:color w:val="000000"/>
          <w:sz w:val="28"/>
          <w:szCs w:val="28"/>
        </w:rPr>
        <w:t xml:space="preserve">). </w:t>
      </w:r>
      <w:proofErr w:type="spellStart"/>
      <w:r>
        <w:rPr>
          <w:color w:val="000000"/>
          <w:sz w:val="28"/>
          <w:szCs w:val="28"/>
        </w:rPr>
        <w:t>Досягнення</w:t>
      </w:r>
      <w:proofErr w:type="spellEnd"/>
      <w:r>
        <w:rPr>
          <w:color w:val="000000"/>
          <w:sz w:val="28"/>
          <w:szCs w:val="28"/>
        </w:rPr>
        <w:t xml:space="preserve"> мети </w:t>
      </w:r>
      <w:proofErr w:type="spellStart"/>
      <w:r>
        <w:rPr>
          <w:color w:val="000000"/>
          <w:sz w:val="28"/>
          <w:szCs w:val="28"/>
        </w:rPr>
        <w:t>можна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визначити</w:t>
      </w:r>
      <w:proofErr w:type="spellEnd"/>
      <w:r>
        <w:rPr>
          <w:color w:val="000000"/>
          <w:sz w:val="28"/>
          <w:szCs w:val="28"/>
        </w:rPr>
        <w:t xml:space="preserve"> за </w:t>
      </w:r>
      <w:proofErr w:type="spellStart"/>
      <w:r>
        <w:rPr>
          <w:color w:val="000000"/>
          <w:sz w:val="28"/>
          <w:szCs w:val="28"/>
        </w:rPr>
        <w:t>наявністю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працездатністю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всіх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запланованих</w:t>
      </w:r>
      <w:proofErr w:type="spellEnd"/>
      <w:r>
        <w:rPr>
          <w:color w:val="000000"/>
          <w:sz w:val="28"/>
          <w:szCs w:val="28"/>
        </w:rPr>
        <w:t xml:space="preserve"> систем. Гра повинна </w:t>
      </w:r>
      <w:proofErr w:type="spellStart"/>
      <w:r>
        <w:rPr>
          <w:color w:val="000000"/>
          <w:sz w:val="28"/>
          <w:szCs w:val="28"/>
        </w:rPr>
        <w:t>містити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щонайменше</w:t>
      </w:r>
      <w:proofErr w:type="spellEnd"/>
      <w:r>
        <w:rPr>
          <w:color w:val="000000"/>
          <w:sz w:val="28"/>
          <w:szCs w:val="28"/>
        </w:rPr>
        <w:t xml:space="preserve"> один </w:t>
      </w:r>
      <w:proofErr w:type="spellStart"/>
      <w:r>
        <w:rPr>
          <w:color w:val="000000"/>
          <w:sz w:val="28"/>
          <w:szCs w:val="28"/>
        </w:rPr>
        <w:t>повністю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ігровий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рівень</w:t>
      </w:r>
      <w:proofErr w:type="spellEnd"/>
      <w:r>
        <w:rPr>
          <w:color w:val="000000"/>
          <w:sz w:val="28"/>
          <w:szCs w:val="28"/>
        </w:rPr>
        <w:t xml:space="preserve">, у </w:t>
      </w:r>
      <w:proofErr w:type="spellStart"/>
      <w:r>
        <w:rPr>
          <w:color w:val="000000"/>
          <w:sz w:val="28"/>
          <w:szCs w:val="28"/>
        </w:rPr>
        <w:t>якому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користувач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керувати</w:t>
      </w:r>
      <w:proofErr w:type="spellEnd"/>
      <w:r>
        <w:rPr>
          <w:color w:val="000000"/>
          <w:sz w:val="28"/>
          <w:szCs w:val="28"/>
        </w:rPr>
        <w:t xml:space="preserve"> персонажем, </w:t>
      </w:r>
      <w:proofErr w:type="spellStart"/>
      <w:r>
        <w:rPr>
          <w:color w:val="000000"/>
          <w:sz w:val="28"/>
          <w:szCs w:val="28"/>
        </w:rPr>
        <w:t>переміщуватися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стрибати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взаємодіяти</w:t>
      </w:r>
      <w:proofErr w:type="spellEnd"/>
      <w:r>
        <w:rPr>
          <w:color w:val="000000"/>
          <w:sz w:val="28"/>
          <w:szCs w:val="28"/>
        </w:rPr>
        <w:t xml:space="preserve"> з платформами, </w:t>
      </w:r>
      <w:proofErr w:type="spellStart"/>
      <w:r>
        <w:rPr>
          <w:color w:val="000000"/>
          <w:sz w:val="28"/>
          <w:szCs w:val="28"/>
        </w:rPr>
        <w:t>долати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перешкоди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взаємодіяти</w:t>
      </w:r>
      <w:proofErr w:type="spellEnd"/>
      <w:r>
        <w:rPr>
          <w:color w:val="000000"/>
          <w:sz w:val="28"/>
          <w:szCs w:val="28"/>
        </w:rPr>
        <w:t xml:space="preserve"> з ворогами.</w:t>
      </w:r>
    </w:p>
    <w:p w14:paraId="00000019" w14:textId="5633F9D5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A </w:t>
      </w:r>
      <w:r w:rsidR="00BC3CB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Achievable</w:t>
      </w:r>
      <w:proofErr w:type="spellEnd"/>
      <w:r>
        <w:rPr>
          <w:color w:val="000000"/>
          <w:sz w:val="28"/>
          <w:szCs w:val="28"/>
        </w:rPr>
        <w:t xml:space="preserve"> (</w:t>
      </w:r>
      <w:proofErr w:type="spellStart"/>
      <w:r>
        <w:rPr>
          <w:color w:val="000000"/>
          <w:sz w:val="28"/>
          <w:szCs w:val="28"/>
        </w:rPr>
        <w:t>досяжна</w:t>
      </w:r>
      <w:proofErr w:type="spellEnd"/>
      <w:r>
        <w:rPr>
          <w:color w:val="000000"/>
          <w:sz w:val="28"/>
          <w:szCs w:val="28"/>
        </w:rPr>
        <w:t xml:space="preserve">). Поставлена мета є реальною для </w:t>
      </w:r>
      <w:proofErr w:type="spellStart"/>
      <w:r>
        <w:rPr>
          <w:color w:val="000000"/>
          <w:sz w:val="28"/>
          <w:szCs w:val="28"/>
        </w:rPr>
        <w:t>виконання</w:t>
      </w:r>
      <w:proofErr w:type="spellEnd"/>
      <w:r>
        <w:rPr>
          <w:color w:val="000000"/>
          <w:sz w:val="28"/>
          <w:szCs w:val="28"/>
        </w:rPr>
        <w:t xml:space="preserve"> в межах </w:t>
      </w:r>
      <w:proofErr w:type="spellStart"/>
      <w:r>
        <w:rPr>
          <w:color w:val="000000"/>
          <w:sz w:val="28"/>
          <w:szCs w:val="28"/>
        </w:rPr>
        <w:t>навчального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оскільки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передбачається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поетапна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реалізація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окремих</w:t>
      </w:r>
      <w:proofErr w:type="spellEnd"/>
      <w:r>
        <w:rPr>
          <w:color w:val="000000"/>
          <w:sz w:val="28"/>
          <w:szCs w:val="28"/>
        </w:rPr>
        <w:t xml:space="preserve"> систем. </w:t>
      </w:r>
      <w:proofErr w:type="spellStart"/>
      <w:r>
        <w:rPr>
          <w:color w:val="000000"/>
          <w:sz w:val="28"/>
          <w:szCs w:val="28"/>
        </w:rPr>
        <w:t>Спочатку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можуть</w:t>
      </w:r>
      <w:proofErr w:type="spellEnd"/>
      <w:r>
        <w:rPr>
          <w:color w:val="000000"/>
          <w:sz w:val="28"/>
          <w:szCs w:val="28"/>
        </w:rPr>
        <w:t xml:space="preserve"> бути </w:t>
      </w:r>
      <w:proofErr w:type="spellStart"/>
      <w:r>
        <w:rPr>
          <w:color w:val="000000"/>
          <w:sz w:val="28"/>
          <w:szCs w:val="28"/>
        </w:rPr>
        <w:t>реалізовані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базові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механіки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lastRenderedPageBreak/>
        <w:t xml:space="preserve">персонажа, </w:t>
      </w:r>
      <w:proofErr w:type="spellStart"/>
      <w:r>
        <w:rPr>
          <w:color w:val="000000"/>
          <w:sz w:val="28"/>
          <w:szCs w:val="28"/>
        </w:rPr>
        <w:t>після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чого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додаються</w:t>
      </w:r>
      <w:proofErr w:type="spellEnd"/>
      <w:r>
        <w:rPr>
          <w:color w:val="000000"/>
          <w:sz w:val="28"/>
          <w:szCs w:val="28"/>
        </w:rPr>
        <w:t xml:space="preserve"> вороги, </w:t>
      </w:r>
      <w:proofErr w:type="spellStart"/>
      <w:r>
        <w:rPr>
          <w:color w:val="000000"/>
          <w:sz w:val="28"/>
          <w:szCs w:val="28"/>
        </w:rPr>
        <w:t>бойова</w:t>
      </w:r>
      <w:proofErr w:type="spellEnd"/>
      <w:r>
        <w:rPr>
          <w:color w:val="000000"/>
          <w:sz w:val="28"/>
          <w:szCs w:val="28"/>
        </w:rPr>
        <w:t xml:space="preserve"> система, </w:t>
      </w:r>
      <w:proofErr w:type="spellStart"/>
      <w:r>
        <w:rPr>
          <w:color w:val="000000"/>
          <w:sz w:val="28"/>
          <w:szCs w:val="28"/>
        </w:rPr>
        <w:t>рівні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інтерфейс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аудіосупровід</w:t>
      </w:r>
      <w:proofErr w:type="spellEnd"/>
      <w:r>
        <w:rPr>
          <w:color w:val="000000"/>
          <w:sz w:val="28"/>
          <w:szCs w:val="28"/>
        </w:rPr>
        <w:t>.</w:t>
      </w:r>
    </w:p>
    <w:p w14:paraId="0000001A" w14:textId="0EEA977E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R </w:t>
      </w:r>
      <w:r w:rsidR="00BC3CB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Relevant</w:t>
      </w:r>
      <w:proofErr w:type="spellEnd"/>
      <w:r>
        <w:rPr>
          <w:color w:val="000000"/>
          <w:sz w:val="28"/>
          <w:szCs w:val="28"/>
        </w:rPr>
        <w:t xml:space="preserve"> (</w:t>
      </w:r>
      <w:proofErr w:type="spellStart"/>
      <w:r>
        <w:rPr>
          <w:color w:val="000000"/>
          <w:sz w:val="28"/>
          <w:szCs w:val="28"/>
        </w:rPr>
        <w:t>значуща</w:t>
      </w:r>
      <w:proofErr w:type="spellEnd"/>
      <w:r>
        <w:rPr>
          <w:color w:val="000000"/>
          <w:sz w:val="28"/>
          <w:szCs w:val="28"/>
        </w:rPr>
        <w:t xml:space="preserve">). </w:t>
      </w:r>
      <w:proofErr w:type="spellStart"/>
      <w:r>
        <w:rPr>
          <w:color w:val="000000"/>
          <w:sz w:val="28"/>
          <w:szCs w:val="28"/>
        </w:rPr>
        <w:t>Реалізація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цієї</w:t>
      </w:r>
      <w:proofErr w:type="spellEnd"/>
      <w:r>
        <w:rPr>
          <w:color w:val="000000"/>
          <w:sz w:val="28"/>
          <w:szCs w:val="28"/>
        </w:rPr>
        <w:t xml:space="preserve"> мети </w:t>
      </w:r>
      <w:proofErr w:type="spellStart"/>
      <w:r>
        <w:rPr>
          <w:color w:val="000000"/>
          <w:sz w:val="28"/>
          <w:szCs w:val="28"/>
        </w:rPr>
        <w:t>необхідна</w:t>
      </w:r>
      <w:proofErr w:type="spellEnd"/>
      <w:r>
        <w:rPr>
          <w:color w:val="000000"/>
          <w:sz w:val="28"/>
          <w:szCs w:val="28"/>
        </w:rPr>
        <w:t xml:space="preserve"> для </w:t>
      </w:r>
      <w:proofErr w:type="spellStart"/>
      <w:r>
        <w:rPr>
          <w:color w:val="000000"/>
          <w:sz w:val="28"/>
          <w:szCs w:val="28"/>
        </w:rPr>
        <w:t>практичної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перевірки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результатів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аналізу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систематизації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платформерного</w:t>
      </w:r>
      <w:proofErr w:type="spellEnd"/>
      <w:r>
        <w:rPr>
          <w:color w:val="000000"/>
          <w:sz w:val="28"/>
          <w:szCs w:val="28"/>
        </w:rPr>
        <w:t xml:space="preserve"> жанру. Вона </w:t>
      </w:r>
      <w:proofErr w:type="spellStart"/>
      <w:r>
        <w:rPr>
          <w:color w:val="000000"/>
          <w:sz w:val="28"/>
          <w:szCs w:val="28"/>
        </w:rPr>
        <w:t>безпосередньо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основному </w:t>
      </w:r>
      <w:proofErr w:type="spellStart"/>
      <w:r>
        <w:rPr>
          <w:color w:val="000000"/>
          <w:sz w:val="28"/>
          <w:szCs w:val="28"/>
        </w:rPr>
        <w:t>призначенню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</w:t>
      </w:r>
      <w:r w:rsidR="00BC3CB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створенню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власної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на </w:t>
      </w:r>
      <w:proofErr w:type="spellStart"/>
      <w:r>
        <w:rPr>
          <w:color w:val="000000"/>
          <w:sz w:val="28"/>
          <w:szCs w:val="28"/>
        </w:rPr>
        <w:t>основі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досліджених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диференційних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>.</w:t>
      </w:r>
    </w:p>
    <w:p w14:paraId="0000001B" w14:textId="347ECE43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T </w:t>
      </w:r>
      <w:r w:rsidR="00BC3CB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Time-</w:t>
      </w:r>
      <w:proofErr w:type="spellStart"/>
      <w:r>
        <w:rPr>
          <w:color w:val="000000"/>
          <w:sz w:val="28"/>
          <w:szCs w:val="28"/>
        </w:rPr>
        <w:t>bound</w:t>
      </w:r>
      <w:proofErr w:type="spellEnd"/>
      <w:r>
        <w:rPr>
          <w:color w:val="000000"/>
          <w:sz w:val="28"/>
          <w:szCs w:val="28"/>
        </w:rPr>
        <w:t xml:space="preserve"> (</w:t>
      </w:r>
      <w:proofErr w:type="spellStart"/>
      <w:r>
        <w:rPr>
          <w:color w:val="000000"/>
          <w:sz w:val="28"/>
          <w:szCs w:val="28"/>
        </w:rPr>
        <w:t>обмежена</w:t>
      </w:r>
      <w:proofErr w:type="spellEnd"/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часі</w:t>
      </w:r>
      <w:proofErr w:type="spellEnd"/>
      <w:r>
        <w:rPr>
          <w:color w:val="000000"/>
          <w:sz w:val="28"/>
          <w:szCs w:val="28"/>
        </w:rPr>
        <w:t xml:space="preserve">). </w:t>
      </w:r>
      <w:proofErr w:type="spellStart"/>
      <w:r>
        <w:rPr>
          <w:color w:val="000000"/>
          <w:sz w:val="28"/>
          <w:szCs w:val="28"/>
        </w:rPr>
        <w:t>Розроблення</w:t>
      </w:r>
      <w:proofErr w:type="spellEnd"/>
      <w:r>
        <w:rPr>
          <w:color w:val="000000"/>
          <w:sz w:val="28"/>
          <w:szCs w:val="28"/>
        </w:rPr>
        <w:t xml:space="preserve"> основного </w:t>
      </w:r>
      <w:proofErr w:type="spellStart"/>
      <w:r>
        <w:rPr>
          <w:color w:val="000000"/>
          <w:sz w:val="28"/>
          <w:szCs w:val="28"/>
        </w:rPr>
        <w:t>функціоналу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повинно бути </w:t>
      </w:r>
      <w:proofErr w:type="spellStart"/>
      <w:r>
        <w:rPr>
          <w:color w:val="000000"/>
          <w:sz w:val="28"/>
          <w:szCs w:val="28"/>
        </w:rPr>
        <w:t>завершене</w:t>
      </w:r>
      <w:proofErr w:type="spellEnd"/>
      <w:r>
        <w:rPr>
          <w:color w:val="000000"/>
          <w:sz w:val="28"/>
          <w:szCs w:val="28"/>
        </w:rPr>
        <w:t xml:space="preserve"> до </w:t>
      </w:r>
      <w:proofErr w:type="spellStart"/>
      <w:r>
        <w:rPr>
          <w:color w:val="000000"/>
          <w:sz w:val="28"/>
          <w:szCs w:val="28"/>
        </w:rPr>
        <w:t>завершення</w:t>
      </w:r>
      <w:proofErr w:type="spellEnd"/>
      <w:r>
        <w:rPr>
          <w:color w:val="000000"/>
          <w:sz w:val="28"/>
          <w:szCs w:val="28"/>
        </w:rPr>
        <w:t xml:space="preserve"> дипломного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Після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цього</w:t>
      </w:r>
      <w:proofErr w:type="spellEnd"/>
      <w:r>
        <w:rPr>
          <w:color w:val="000000"/>
          <w:sz w:val="28"/>
          <w:szCs w:val="28"/>
        </w:rPr>
        <w:t xml:space="preserve"> проводиться </w:t>
      </w:r>
      <w:proofErr w:type="spellStart"/>
      <w:r>
        <w:rPr>
          <w:color w:val="000000"/>
          <w:sz w:val="28"/>
          <w:szCs w:val="28"/>
        </w:rPr>
        <w:t>тестування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підготовка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фінальної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версії</w:t>
      </w:r>
      <w:proofErr w:type="spellEnd"/>
      <w:r>
        <w:rPr>
          <w:color w:val="000000"/>
          <w:sz w:val="28"/>
          <w:szCs w:val="28"/>
        </w:rPr>
        <w:t>.</w:t>
      </w:r>
    </w:p>
    <w:p w14:paraId="0000001C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Таким чином, SMART-</w:t>
      </w:r>
      <w:proofErr w:type="spellStart"/>
      <w:r>
        <w:rPr>
          <w:color w:val="000000"/>
          <w:sz w:val="28"/>
          <w:szCs w:val="28"/>
        </w:rPr>
        <w:t>формулювання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першої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цілі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можна</w:t>
      </w:r>
      <w:proofErr w:type="spellEnd"/>
      <w:r>
        <w:rPr>
          <w:color w:val="000000"/>
          <w:sz w:val="28"/>
          <w:szCs w:val="28"/>
        </w:rPr>
        <w:t xml:space="preserve"> подати так: до </w:t>
      </w:r>
      <w:proofErr w:type="spellStart"/>
      <w:r>
        <w:rPr>
          <w:color w:val="000000"/>
          <w:sz w:val="28"/>
          <w:szCs w:val="28"/>
        </w:rPr>
        <w:t>завершення</w:t>
      </w:r>
      <w:proofErr w:type="spellEnd"/>
      <w:r>
        <w:rPr>
          <w:color w:val="000000"/>
          <w:sz w:val="28"/>
          <w:szCs w:val="28"/>
        </w:rPr>
        <w:t xml:space="preserve"> дипломного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розробити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гру</w:t>
      </w:r>
      <w:proofErr w:type="spellEnd"/>
      <w:r>
        <w:rPr>
          <w:color w:val="000000"/>
          <w:sz w:val="28"/>
          <w:szCs w:val="28"/>
        </w:rPr>
        <w:t xml:space="preserve"> з </w:t>
      </w:r>
      <w:proofErr w:type="spellStart"/>
      <w:r>
        <w:rPr>
          <w:color w:val="000000"/>
          <w:sz w:val="28"/>
          <w:szCs w:val="28"/>
        </w:rPr>
        <w:t>основними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механіками</w:t>
      </w:r>
      <w:proofErr w:type="spellEnd"/>
      <w:r>
        <w:rPr>
          <w:color w:val="000000"/>
          <w:sz w:val="28"/>
          <w:szCs w:val="28"/>
        </w:rPr>
        <w:t xml:space="preserve"> жанру та </w:t>
      </w:r>
      <w:proofErr w:type="spellStart"/>
      <w:r>
        <w:rPr>
          <w:color w:val="000000"/>
          <w:sz w:val="28"/>
          <w:szCs w:val="28"/>
        </w:rPr>
        <w:t>щонайменше</w:t>
      </w:r>
      <w:proofErr w:type="spellEnd"/>
      <w:r>
        <w:rPr>
          <w:color w:val="000000"/>
          <w:sz w:val="28"/>
          <w:szCs w:val="28"/>
        </w:rPr>
        <w:t xml:space="preserve"> одним </w:t>
      </w:r>
      <w:proofErr w:type="spellStart"/>
      <w:r>
        <w:rPr>
          <w:color w:val="000000"/>
          <w:sz w:val="28"/>
          <w:szCs w:val="28"/>
        </w:rPr>
        <w:t>повністю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працездатним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рівнем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демонструє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їх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практичне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застосування</w:t>
      </w:r>
      <w:proofErr w:type="spellEnd"/>
      <w:r>
        <w:rPr>
          <w:color w:val="000000"/>
          <w:sz w:val="28"/>
          <w:szCs w:val="28"/>
        </w:rPr>
        <w:t>.</w:t>
      </w:r>
    </w:p>
    <w:p w14:paraId="0000001D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Ціль</w:t>
      </w:r>
      <w:proofErr w:type="spellEnd"/>
      <w:r>
        <w:rPr>
          <w:color w:val="000000"/>
          <w:sz w:val="28"/>
          <w:szCs w:val="28"/>
        </w:rPr>
        <w:t xml:space="preserve"> 2</w:t>
      </w:r>
    </w:p>
    <w:p w14:paraId="0000001E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Другою SMART-</w:t>
      </w:r>
      <w:proofErr w:type="spellStart"/>
      <w:r>
        <w:rPr>
          <w:color w:val="000000"/>
          <w:sz w:val="28"/>
          <w:szCs w:val="28"/>
        </w:rPr>
        <w:t>ціллю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підготувати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завершену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версію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до </w:t>
      </w:r>
      <w:proofErr w:type="spellStart"/>
      <w:r>
        <w:rPr>
          <w:color w:val="000000"/>
          <w:sz w:val="28"/>
          <w:szCs w:val="28"/>
        </w:rPr>
        <w:t>розміщення</w:t>
      </w:r>
      <w:proofErr w:type="spellEnd"/>
      <w:r>
        <w:rPr>
          <w:color w:val="000000"/>
          <w:sz w:val="28"/>
          <w:szCs w:val="28"/>
        </w:rPr>
        <w:t xml:space="preserve"> на онлайн-</w:t>
      </w:r>
      <w:proofErr w:type="spellStart"/>
      <w:r>
        <w:rPr>
          <w:color w:val="000000"/>
          <w:sz w:val="28"/>
          <w:szCs w:val="28"/>
        </w:rPr>
        <w:t>майданчику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розповсюдження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ігор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після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проведення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тестування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усунення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критичних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помилок</w:t>
      </w:r>
      <w:proofErr w:type="spellEnd"/>
      <w:r>
        <w:rPr>
          <w:color w:val="000000"/>
          <w:sz w:val="28"/>
          <w:szCs w:val="28"/>
        </w:rPr>
        <w:t>.</w:t>
      </w:r>
    </w:p>
    <w:p w14:paraId="0000001F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Ця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ціль</w:t>
      </w:r>
      <w:proofErr w:type="spellEnd"/>
      <w:r>
        <w:rPr>
          <w:color w:val="000000"/>
          <w:sz w:val="28"/>
          <w:szCs w:val="28"/>
        </w:rPr>
        <w:t xml:space="preserve"> є конкретною, </w:t>
      </w:r>
      <w:proofErr w:type="spellStart"/>
      <w:r>
        <w:rPr>
          <w:color w:val="000000"/>
          <w:sz w:val="28"/>
          <w:szCs w:val="28"/>
        </w:rPr>
        <w:t>оскільки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передбачає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підготовку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саме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завершеної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версії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до </w:t>
      </w:r>
      <w:proofErr w:type="spellStart"/>
      <w:r>
        <w:rPr>
          <w:color w:val="000000"/>
          <w:sz w:val="28"/>
          <w:szCs w:val="28"/>
        </w:rPr>
        <w:t>розповсюдження</w:t>
      </w:r>
      <w:proofErr w:type="spellEnd"/>
      <w:r>
        <w:rPr>
          <w:color w:val="000000"/>
          <w:sz w:val="28"/>
          <w:szCs w:val="28"/>
        </w:rPr>
        <w:t xml:space="preserve">. Вона є </w:t>
      </w:r>
      <w:proofErr w:type="spellStart"/>
      <w:r>
        <w:rPr>
          <w:color w:val="000000"/>
          <w:sz w:val="28"/>
          <w:szCs w:val="28"/>
        </w:rPr>
        <w:t>вимірною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оскільки</w:t>
      </w:r>
      <w:proofErr w:type="spellEnd"/>
      <w:r>
        <w:rPr>
          <w:color w:val="000000"/>
          <w:sz w:val="28"/>
          <w:szCs w:val="28"/>
        </w:rPr>
        <w:t xml:space="preserve"> результат </w:t>
      </w:r>
      <w:proofErr w:type="spellStart"/>
      <w:r>
        <w:rPr>
          <w:color w:val="000000"/>
          <w:sz w:val="28"/>
          <w:szCs w:val="28"/>
        </w:rPr>
        <w:t>можна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перевірити</w:t>
      </w:r>
      <w:proofErr w:type="spellEnd"/>
      <w:r>
        <w:rPr>
          <w:color w:val="000000"/>
          <w:sz w:val="28"/>
          <w:szCs w:val="28"/>
        </w:rPr>
        <w:t xml:space="preserve"> за </w:t>
      </w:r>
      <w:proofErr w:type="spellStart"/>
      <w:r>
        <w:rPr>
          <w:color w:val="000000"/>
          <w:sz w:val="28"/>
          <w:szCs w:val="28"/>
        </w:rPr>
        <w:t>готовністю</w:t>
      </w:r>
      <w:proofErr w:type="spellEnd"/>
      <w:r>
        <w:rPr>
          <w:color w:val="000000"/>
          <w:sz w:val="28"/>
          <w:szCs w:val="28"/>
        </w:rPr>
        <w:t xml:space="preserve"> основного </w:t>
      </w:r>
      <w:proofErr w:type="spellStart"/>
      <w:r>
        <w:rPr>
          <w:color w:val="000000"/>
          <w:sz w:val="28"/>
          <w:szCs w:val="28"/>
        </w:rPr>
        <w:t>функціоналу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проходженням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тестування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відсутністю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критичних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помилок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Ціль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досяжною</w:t>
      </w:r>
      <w:proofErr w:type="spellEnd"/>
      <w:r>
        <w:rPr>
          <w:color w:val="000000"/>
          <w:sz w:val="28"/>
          <w:szCs w:val="28"/>
        </w:rPr>
        <w:t xml:space="preserve"> в межах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оскільки</w:t>
      </w:r>
      <w:proofErr w:type="spellEnd"/>
      <w:r>
        <w:rPr>
          <w:color w:val="000000"/>
          <w:sz w:val="28"/>
          <w:szCs w:val="28"/>
        </w:rPr>
        <w:t xml:space="preserve"> система </w:t>
      </w:r>
      <w:proofErr w:type="spellStart"/>
      <w:r>
        <w:rPr>
          <w:color w:val="000000"/>
          <w:sz w:val="28"/>
          <w:szCs w:val="28"/>
        </w:rPr>
        <w:t>має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обмежений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набір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функцій</w:t>
      </w:r>
      <w:proofErr w:type="spellEnd"/>
      <w:r>
        <w:rPr>
          <w:color w:val="000000"/>
          <w:sz w:val="28"/>
          <w:szCs w:val="28"/>
        </w:rPr>
        <w:t xml:space="preserve"> і </w:t>
      </w:r>
      <w:proofErr w:type="spellStart"/>
      <w:r>
        <w:rPr>
          <w:color w:val="000000"/>
          <w:sz w:val="28"/>
          <w:szCs w:val="28"/>
        </w:rPr>
        <w:t>свідомо</w:t>
      </w:r>
      <w:proofErr w:type="spellEnd"/>
      <w:r>
        <w:rPr>
          <w:color w:val="000000"/>
          <w:sz w:val="28"/>
          <w:szCs w:val="28"/>
        </w:rPr>
        <w:t xml:space="preserve"> не </w:t>
      </w:r>
      <w:proofErr w:type="spellStart"/>
      <w:r>
        <w:rPr>
          <w:color w:val="000000"/>
          <w:sz w:val="28"/>
          <w:szCs w:val="28"/>
        </w:rPr>
        <w:t>включає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складні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додаткові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можливості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такі</w:t>
      </w:r>
      <w:proofErr w:type="spellEnd"/>
      <w:r>
        <w:rPr>
          <w:color w:val="000000"/>
          <w:sz w:val="28"/>
          <w:szCs w:val="28"/>
        </w:rPr>
        <w:t xml:space="preserve"> як онлайн-</w:t>
      </w:r>
      <w:proofErr w:type="spellStart"/>
      <w:r>
        <w:rPr>
          <w:color w:val="000000"/>
          <w:sz w:val="28"/>
          <w:szCs w:val="28"/>
        </w:rPr>
        <w:t>мультиплеєр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облікові</w:t>
      </w:r>
      <w:proofErr w:type="spellEnd"/>
      <w:r>
        <w:rPr>
          <w:color w:val="000000"/>
          <w:sz w:val="28"/>
          <w:szCs w:val="28"/>
        </w:rPr>
        <w:t xml:space="preserve"> записи </w:t>
      </w:r>
      <w:proofErr w:type="spellStart"/>
      <w:r>
        <w:rPr>
          <w:color w:val="000000"/>
          <w:sz w:val="28"/>
          <w:szCs w:val="28"/>
        </w:rPr>
        <w:t>користувачів</w:t>
      </w:r>
      <w:proofErr w:type="spellEnd"/>
      <w:r>
        <w:rPr>
          <w:color w:val="000000"/>
          <w:sz w:val="28"/>
          <w:szCs w:val="28"/>
        </w:rPr>
        <w:t>, онлайн-</w:t>
      </w:r>
      <w:proofErr w:type="spellStart"/>
      <w:r>
        <w:rPr>
          <w:color w:val="000000"/>
          <w:sz w:val="28"/>
          <w:szCs w:val="28"/>
        </w:rPr>
        <w:t>таблиці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лідерів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мікротранзакції</w:t>
      </w:r>
      <w:proofErr w:type="spellEnd"/>
      <w:r>
        <w:rPr>
          <w:color w:val="000000"/>
          <w:sz w:val="28"/>
          <w:szCs w:val="28"/>
        </w:rPr>
        <w:t>.</w:t>
      </w:r>
    </w:p>
    <w:p w14:paraId="00000020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Ціль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значущою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оскільки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розміщення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на онлайн-</w:t>
      </w:r>
      <w:proofErr w:type="spellStart"/>
      <w:r>
        <w:rPr>
          <w:color w:val="000000"/>
          <w:sz w:val="28"/>
          <w:szCs w:val="28"/>
        </w:rPr>
        <w:t>майданчику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бізнес-меті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Обмеження</w:t>
      </w:r>
      <w:proofErr w:type="spellEnd"/>
      <w:r>
        <w:rPr>
          <w:color w:val="000000"/>
          <w:sz w:val="28"/>
          <w:szCs w:val="28"/>
        </w:rPr>
        <w:t xml:space="preserve"> за часом </w:t>
      </w:r>
      <w:proofErr w:type="spellStart"/>
      <w:r>
        <w:rPr>
          <w:color w:val="000000"/>
          <w:sz w:val="28"/>
          <w:szCs w:val="28"/>
        </w:rPr>
        <w:t>полягає</w:t>
      </w:r>
      <w:proofErr w:type="spellEnd"/>
      <w:r>
        <w:rPr>
          <w:color w:val="000000"/>
          <w:sz w:val="28"/>
          <w:szCs w:val="28"/>
        </w:rPr>
        <w:t xml:space="preserve"> в тому, </w:t>
      </w:r>
      <w:proofErr w:type="spellStart"/>
      <w:r>
        <w:rPr>
          <w:color w:val="000000"/>
          <w:sz w:val="28"/>
          <w:szCs w:val="28"/>
        </w:rPr>
        <w:t>що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підготовка</w:t>
      </w:r>
      <w:proofErr w:type="spellEnd"/>
      <w:r>
        <w:rPr>
          <w:color w:val="000000"/>
          <w:sz w:val="28"/>
          <w:szCs w:val="28"/>
        </w:rPr>
        <w:t xml:space="preserve"> до </w:t>
      </w:r>
      <w:proofErr w:type="spellStart"/>
      <w:r>
        <w:rPr>
          <w:color w:val="000000"/>
          <w:sz w:val="28"/>
          <w:szCs w:val="28"/>
        </w:rPr>
        <w:t>розповсюдження</w:t>
      </w:r>
      <w:proofErr w:type="spellEnd"/>
      <w:r>
        <w:rPr>
          <w:color w:val="000000"/>
          <w:sz w:val="28"/>
          <w:szCs w:val="28"/>
        </w:rPr>
        <w:t xml:space="preserve"> повинна бути </w:t>
      </w:r>
      <w:proofErr w:type="spellStart"/>
      <w:r>
        <w:rPr>
          <w:color w:val="000000"/>
          <w:sz w:val="28"/>
          <w:szCs w:val="28"/>
        </w:rPr>
        <w:t>виконана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після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завершення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розробки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тестування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але</w:t>
      </w:r>
      <w:proofErr w:type="spellEnd"/>
      <w:r>
        <w:rPr>
          <w:color w:val="000000"/>
          <w:sz w:val="28"/>
          <w:szCs w:val="28"/>
        </w:rPr>
        <w:t xml:space="preserve"> до остаточного </w:t>
      </w:r>
      <w:proofErr w:type="spellStart"/>
      <w:r>
        <w:rPr>
          <w:color w:val="000000"/>
          <w:sz w:val="28"/>
          <w:szCs w:val="28"/>
        </w:rPr>
        <w:t>завершення</w:t>
      </w:r>
      <w:proofErr w:type="spellEnd"/>
      <w:r>
        <w:rPr>
          <w:color w:val="000000"/>
          <w:sz w:val="28"/>
          <w:szCs w:val="28"/>
        </w:rPr>
        <w:t xml:space="preserve"> дипломного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>.</w:t>
      </w:r>
    </w:p>
    <w:p w14:paraId="00000021" w14:textId="5E3BBB64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Крок 3. </w:t>
      </w:r>
      <w:proofErr w:type="spellStart"/>
      <w:r>
        <w:rPr>
          <w:color w:val="000000"/>
          <w:sz w:val="28"/>
          <w:szCs w:val="28"/>
        </w:rPr>
        <w:t>Створення</w:t>
      </w:r>
      <w:proofErr w:type="spellEnd"/>
      <w:r>
        <w:rPr>
          <w:color w:val="000000"/>
          <w:sz w:val="28"/>
          <w:szCs w:val="28"/>
        </w:rPr>
        <w:t xml:space="preserve"> Project </w:t>
      </w:r>
      <w:proofErr w:type="spellStart"/>
      <w:r>
        <w:rPr>
          <w:color w:val="000000"/>
          <w:sz w:val="28"/>
          <w:szCs w:val="28"/>
        </w:rPr>
        <w:t>Charter</w:t>
      </w:r>
      <w:proofErr w:type="spellEnd"/>
      <w:r>
        <w:rPr>
          <w:color w:val="000000"/>
          <w:sz w:val="28"/>
          <w:szCs w:val="28"/>
        </w:rPr>
        <w:t xml:space="preserve"> </w:t>
      </w:r>
      <w:r w:rsidR="00BC3CB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Статут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</w:p>
    <w:p w14:paraId="00000022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1. </w:t>
      </w:r>
      <w:proofErr w:type="spellStart"/>
      <w:r>
        <w:rPr>
          <w:color w:val="000000"/>
          <w:sz w:val="28"/>
          <w:szCs w:val="28"/>
        </w:rPr>
        <w:t>Назва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</w:p>
    <w:p w14:paraId="00000023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</w:t>
      </w:r>
      <w:proofErr w:type="spellStart"/>
      <w:r>
        <w:rPr>
          <w:color w:val="000000"/>
          <w:sz w:val="28"/>
          <w:szCs w:val="28"/>
        </w:rPr>
        <w:t>Розробка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аналіз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диференційних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систематизація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жанрових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підтипів</w:t>
      </w:r>
      <w:proofErr w:type="spellEnd"/>
      <w:r>
        <w:rPr>
          <w:color w:val="000000"/>
          <w:sz w:val="28"/>
          <w:szCs w:val="28"/>
        </w:rPr>
        <w:t>».</w:t>
      </w:r>
    </w:p>
    <w:p w14:paraId="00000024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2. Спонсор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</w:p>
    <w:p w14:paraId="00000025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Спонсором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виступати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замовник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навчального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представник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університету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за </w:t>
      </w:r>
      <w:proofErr w:type="spellStart"/>
      <w:r>
        <w:rPr>
          <w:color w:val="000000"/>
          <w:sz w:val="28"/>
          <w:szCs w:val="28"/>
        </w:rPr>
        <w:t>виконання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прийняття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дипломної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роботи</w:t>
      </w:r>
      <w:proofErr w:type="spellEnd"/>
      <w:r>
        <w:rPr>
          <w:color w:val="000000"/>
          <w:sz w:val="28"/>
          <w:szCs w:val="28"/>
        </w:rPr>
        <w:t xml:space="preserve">. У межах </w:t>
      </w:r>
      <w:proofErr w:type="spellStart"/>
      <w:r>
        <w:rPr>
          <w:color w:val="000000"/>
          <w:sz w:val="28"/>
          <w:szCs w:val="28"/>
        </w:rPr>
        <w:t>моделі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спонсор </w:t>
      </w:r>
      <w:proofErr w:type="spellStart"/>
      <w:r>
        <w:rPr>
          <w:color w:val="000000"/>
          <w:sz w:val="28"/>
          <w:szCs w:val="28"/>
        </w:rPr>
        <w:t>забезпечує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організаційну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підтримку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погоджує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цілі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очікуваний</w:t>
      </w:r>
      <w:proofErr w:type="spellEnd"/>
      <w:r>
        <w:rPr>
          <w:color w:val="000000"/>
          <w:sz w:val="28"/>
          <w:szCs w:val="28"/>
        </w:rPr>
        <w:t xml:space="preserve"> результат </w:t>
      </w:r>
      <w:proofErr w:type="spellStart"/>
      <w:r>
        <w:rPr>
          <w:color w:val="000000"/>
          <w:sz w:val="28"/>
          <w:szCs w:val="28"/>
        </w:rPr>
        <w:t>роботи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Оскільки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навчальний</w:t>
      </w:r>
      <w:proofErr w:type="spellEnd"/>
      <w:r>
        <w:rPr>
          <w:color w:val="000000"/>
          <w:sz w:val="28"/>
          <w:szCs w:val="28"/>
        </w:rPr>
        <w:t xml:space="preserve"> характер, значного </w:t>
      </w:r>
      <w:proofErr w:type="spellStart"/>
      <w:r>
        <w:rPr>
          <w:color w:val="000000"/>
          <w:sz w:val="28"/>
          <w:szCs w:val="28"/>
        </w:rPr>
        <w:t>зовнішнього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фінансування</w:t>
      </w:r>
      <w:proofErr w:type="spellEnd"/>
      <w:r>
        <w:rPr>
          <w:color w:val="000000"/>
          <w:sz w:val="28"/>
          <w:szCs w:val="28"/>
        </w:rPr>
        <w:t xml:space="preserve"> не </w:t>
      </w:r>
      <w:proofErr w:type="spellStart"/>
      <w:r>
        <w:rPr>
          <w:color w:val="000000"/>
          <w:sz w:val="28"/>
          <w:szCs w:val="28"/>
        </w:rPr>
        <w:t>передбачається</w:t>
      </w:r>
      <w:proofErr w:type="spellEnd"/>
      <w:r>
        <w:rPr>
          <w:color w:val="000000"/>
          <w:sz w:val="28"/>
          <w:szCs w:val="28"/>
        </w:rPr>
        <w:t xml:space="preserve">, а </w:t>
      </w:r>
      <w:proofErr w:type="spellStart"/>
      <w:r>
        <w:rPr>
          <w:color w:val="000000"/>
          <w:sz w:val="28"/>
          <w:szCs w:val="28"/>
        </w:rPr>
        <w:t>основними</w:t>
      </w:r>
      <w:proofErr w:type="spellEnd"/>
      <w:r>
        <w:rPr>
          <w:color w:val="000000"/>
          <w:sz w:val="28"/>
          <w:szCs w:val="28"/>
        </w:rPr>
        <w:t xml:space="preserve"> ресурсами є </w:t>
      </w:r>
      <w:proofErr w:type="spellStart"/>
      <w:r>
        <w:rPr>
          <w:color w:val="000000"/>
          <w:sz w:val="28"/>
          <w:szCs w:val="28"/>
        </w:rPr>
        <w:t>наявне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програмне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забезпечення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комп'ютерне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обладнання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власні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доступні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безкоштовні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ресурси</w:t>
      </w:r>
      <w:proofErr w:type="spellEnd"/>
      <w:r>
        <w:rPr>
          <w:color w:val="000000"/>
          <w:sz w:val="28"/>
          <w:szCs w:val="28"/>
        </w:rPr>
        <w:t>.</w:t>
      </w:r>
    </w:p>
    <w:p w14:paraId="00000026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3. </w:t>
      </w:r>
      <w:proofErr w:type="spellStart"/>
      <w:r>
        <w:rPr>
          <w:color w:val="000000"/>
          <w:sz w:val="28"/>
          <w:szCs w:val="28"/>
        </w:rPr>
        <w:t>Керівник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(PM)</w:t>
      </w:r>
    </w:p>
    <w:p w14:paraId="00000027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Керівник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: Денис </w:t>
      </w:r>
      <w:proofErr w:type="spellStart"/>
      <w:r>
        <w:rPr>
          <w:color w:val="000000"/>
          <w:sz w:val="28"/>
          <w:szCs w:val="28"/>
        </w:rPr>
        <w:t>Янкул</w:t>
      </w:r>
      <w:proofErr w:type="spellEnd"/>
      <w:r>
        <w:rPr>
          <w:color w:val="000000"/>
          <w:sz w:val="28"/>
          <w:szCs w:val="28"/>
        </w:rPr>
        <w:t>.</w:t>
      </w:r>
    </w:p>
    <w:p w14:paraId="00000028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Керівник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за </w:t>
      </w:r>
      <w:proofErr w:type="spellStart"/>
      <w:r>
        <w:rPr>
          <w:color w:val="000000"/>
          <w:sz w:val="28"/>
          <w:szCs w:val="28"/>
        </w:rPr>
        <w:t>планування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розробки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визначення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послідовності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виконання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робіт</w:t>
      </w:r>
      <w:proofErr w:type="spellEnd"/>
      <w:r>
        <w:rPr>
          <w:color w:val="000000"/>
          <w:sz w:val="28"/>
          <w:szCs w:val="28"/>
        </w:rPr>
        <w:t xml:space="preserve">, контроль </w:t>
      </w:r>
      <w:proofErr w:type="spellStart"/>
      <w:r>
        <w:rPr>
          <w:color w:val="000000"/>
          <w:sz w:val="28"/>
          <w:szCs w:val="28"/>
        </w:rPr>
        <w:t>термінів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реалізацію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вимог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координацію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окремих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етапів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створення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>.</w:t>
      </w:r>
    </w:p>
    <w:p w14:paraId="00000029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4. Мета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</w:p>
    <w:p w14:paraId="0000002A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Метою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розроблення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, яка </w:t>
      </w:r>
      <w:proofErr w:type="spellStart"/>
      <w:r>
        <w:rPr>
          <w:color w:val="000000"/>
          <w:sz w:val="28"/>
          <w:szCs w:val="28"/>
        </w:rPr>
        <w:t>демонструє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застосування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практичну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реалізацію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характерних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платформерного</w:t>
      </w:r>
      <w:proofErr w:type="spellEnd"/>
      <w:r>
        <w:rPr>
          <w:color w:val="000000"/>
          <w:sz w:val="28"/>
          <w:szCs w:val="28"/>
        </w:rPr>
        <w:t xml:space="preserve"> жанру, </w:t>
      </w:r>
      <w:proofErr w:type="spellStart"/>
      <w:r>
        <w:rPr>
          <w:color w:val="000000"/>
          <w:sz w:val="28"/>
          <w:szCs w:val="28"/>
        </w:rPr>
        <w:t>визначених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результаті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аналізу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систематизації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його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жанрових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підтипів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подальшою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підготовкою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до </w:t>
      </w:r>
      <w:proofErr w:type="spellStart"/>
      <w:r>
        <w:rPr>
          <w:color w:val="000000"/>
          <w:sz w:val="28"/>
          <w:szCs w:val="28"/>
        </w:rPr>
        <w:t>можливого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розміщення</w:t>
      </w:r>
      <w:proofErr w:type="spellEnd"/>
      <w:r>
        <w:rPr>
          <w:color w:val="000000"/>
          <w:sz w:val="28"/>
          <w:szCs w:val="28"/>
        </w:rPr>
        <w:t xml:space="preserve"> на онлайн-</w:t>
      </w:r>
      <w:proofErr w:type="spellStart"/>
      <w:r>
        <w:rPr>
          <w:color w:val="000000"/>
          <w:sz w:val="28"/>
          <w:szCs w:val="28"/>
        </w:rPr>
        <w:t>майданчику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розповсюдження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ігор</w:t>
      </w:r>
      <w:proofErr w:type="spellEnd"/>
      <w:r>
        <w:rPr>
          <w:color w:val="000000"/>
          <w:sz w:val="28"/>
          <w:szCs w:val="28"/>
        </w:rPr>
        <w:t>.</w:t>
      </w:r>
    </w:p>
    <w:p w14:paraId="0000002B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5. </w:t>
      </w:r>
      <w:proofErr w:type="spellStart"/>
      <w:r>
        <w:rPr>
          <w:color w:val="000000"/>
          <w:sz w:val="28"/>
          <w:szCs w:val="28"/>
        </w:rPr>
        <w:t>Високорівневі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вимоги</w:t>
      </w:r>
      <w:proofErr w:type="spellEnd"/>
    </w:p>
    <w:p w14:paraId="0000002C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Основний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реліз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повинен </w:t>
      </w:r>
      <w:proofErr w:type="spellStart"/>
      <w:r>
        <w:rPr>
          <w:color w:val="000000"/>
          <w:sz w:val="28"/>
          <w:szCs w:val="28"/>
        </w:rPr>
        <w:t>містити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функціональну</w:t>
      </w:r>
      <w:proofErr w:type="spellEnd"/>
      <w:r>
        <w:rPr>
          <w:color w:val="000000"/>
          <w:sz w:val="28"/>
          <w:szCs w:val="28"/>
        </w:rPr>
        <w:t xml:space="preserve"> систему </w:t>
      </w:r>
      <w:proofErr w:type="spellStart"/>
      <w:r>
        <w:rPr>
          <w:color w:val="000000"/>
          <w:sz w:val="28"/>
          <w:szCs w:val="28"/>
        </w:rPr>
        <w:t>керування</w:t>
      </w:r>
      <w:proofErr w:type="spellEnd"/>
      <w:r>
        <w:rPr>
          <w:color w:val="000000"/>
          <w:sz w:val="28"/>
          <w:szCs w:val="28"/>
        </w:rPr>
        <w:t xml:space="preserve"> персонажем, яка </w:t>
      </w:r>
      <w:proofErr w:type="spellStart"/>
      <w:r>
        <w:rPr>
          <w:color w:val="000000"/>
          <w:sz w:val="28"/>
          <w:szCs w:val="28"/>
        </w:rPr>
        <w:t>забезпечує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його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переміщення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виконання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дій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Обов'язковою</w:t>
      </w:r>
      <w:proofErr w:type="spellEnd"/>
      <w:r>
        <w:rPr>
          <w:color w:val="000000"/>
          <w:sz w:val="28"/>
          <w:szCs w:val="28"/>
        </w:rPr>
        <w:t xml:space="preserve"> є система </w:t>
      </w:r>
      <w:proofErr w:type="spellStart"/>
      <w:r>
        <w:rPr>
          <w:color w:val="000000"/>
          <w:sz w:val="28"/>
          <w:szCs w:val="28"/>
        </w:rPr>
        <w:t>стрибків</w:t>
      </w:r>
      <w:proofErr w:type="spellEnd"/>
      <w:r>
        <w:rPr>
          <w:color w:val="000000"/>
          <w:sz w:val="28"/>
          <w:szCs w:val="28"/>
        </w:rPr>
        <w:t xml:space="preserve"> і </w:t>
      </w:r>
      <w:proofErr w:type="spellStart"/>
      <w:r>
        <w:rPr>
          <w:color w:val="000000"/>
          <w:sz w:val="28"/>
          <w:szCs w:val="28"/>
        </w:rPr>
        <w:t>взаємодії</w:t>
      </w:r>
      <w:proofErr w:type="spellEnd"/>
      <w:r>
        <w:rPr>
          <w:color w:val="000000"/>
          <w:sz w:val="28"/>
          <w:szCs w:val="28"/>
        </w:rPr>
        <w:t xml:space="preserve"> персонажа з платформами та </w:t>
      </w:r>
      <w:proofErr w:type="spellStart"/>
      <w:r>
        <w:rPr>
          <w:color w:val="000000"/>
          <w:sz w:val="28"/>
          <w:szCs w:val="28"/>
        </w:rPr>
        <w:t>іншими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елементами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рівня</w:t>
      </w:r>
      <w:proofErr w:type="spellEnd"/>
      <w:r>
        <w:rPr>
          <w:color w:val="000000"/>
          <w:sz w:val="28"/>
          <w:szCs w:val="28"/>
        </w:rPr>
        <w:t xml:space="preserve">. Гра повинна </w:t>
      </w:r>
      <w:proofErr w:type="spellStart"/>
      <w:r>
        <w:rPr>
          <w:color w:val="000000"/>
          <w:sz w:val="28"/>
          <w:szCs w:val="28"/>
        </w:rPr>
        <w:t>містити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взаємодію</w:t>
      </w:r>
      <w:proofErr w:type="spellEnd"/>
      <w:r>
        <w:rPr>
          <w:color w:val="000000"/>
          <w:sz w:val="28"/>
          <w:szCs w:val="28"/>
        </w:rPr>
        <w:t xml:space="preserve"> з ворогами та </w:t>
      </w:r>
      <w:proofErr w:type="spellStart"/>
      <w:r>
        <w:rPr>
          <w:color w:val="000000"/>
          <w:sz w:val="28"/>
          <w:szCs w:val="28"/>
        </w:rPr>
        <w:t>бойову</w:t>
      </w:r>
      <w:proofErr w:type="spellEnd"/>
      <w:r>
        <w:rPr>
          <w:color w:val="000000"/>
          <w:sz w:val="28"/>
          <w:szCs w:val="28"/>
        </w:rPr>
        <w:t xml:space="preserve"> систему, яка </w:t>
      </w:r>
      <w:proofErr w:type="spellStart"/>
      <w:r>
        <w:rPr>
          <w:color w:val="000000"/>
          <w:sz w:val="28"/>
          <w:szCs w:val="28"/>
        </w:rPr>
        <w:t>дозволяє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гравцеві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протидіяти</w:t>
      </w:r>
      <w:proofErr w:type="spellEnd"/>
      <w:r>
        <w:rPr>
          <w:color w:val="000000"/>
          <w:sz w:val="28"/>
          <w:szCs w:val="28"/>
        </w:rPr>
        <w:t xml:space="preserve"> противникам. Також </w:t>
      </w:r>
      <w:proofErr w:type="spellStart"/>
      <w:r>
        <w:rPr>
          <w:color w:val="000000"/>
          <w:sz w:val="28"/>
          <w:szCs w:val="28"/>
        </w:rPr>
        <w:t>необхідно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реалізувати</w:t>
      </w:r>
      <w:proofErr w:type="spellEnd"/>
      <w:r>
        <w:rPr>
          <w:color w:val="000000"/>
          <w:sz w:val="28"/>
          <w:szCs w:val="28"/>
        </w:rPr>
        <w:t xml:space="preserve"> систему </w:t>
      </w:r>
      <w:proofErr w:type="spellStart"/>
      <w:r>
        <w:rPr>
          <w:color w:val="000000"/>
          <w:sz w:val="28"/>
          <w:szCs w:val="28"/>
        </w:rPr>
        <w:t>рівнів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перешкод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механізми</w:t>
      </w:r>
      <w:proofErr w:type="spellEnd"/>
      <w:r>
        <w:rPr>
          <w:color w:val="000000"/>
          <w:sz w:val="28"/>
          <w:szCs w:val="28"/>
        </w:rPr>
        <w:t xml:space="preserve"> перемоги та </w:t>
      </w:r>
      <w:proofErr w:type="spellStart"/>
      <w:r>
        <w:rPr>
          <w:color w:val="000000"/>
          <w:sz w:val="28"/>
          <w:szCs w:val="28"/>
        </w:rPr>
        <w:t>поразки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Додатково</w:t>
      </w:r>
      <w:proofErr w:type="spellEnd"/>
      <w:r>
        <w:rPr>
          <w:color w:val="000000"/>
          <w:sz w:val="28"/>
          <w:szCs w:val="28"/>
        </w:rPr>
        <w:t xml:space="preserve"> до основного </w:t>
      </w:r>
      <w:proofErr w:type="spellStart"/>
      <w:r>
        <w:rPr>
          <w:color w:val="000000"/>
          <w:sz w:val="28"/>
          <w:szCs w:val="28"/>
        </w:rPr>
        <w:t>ігрового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процесу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повинні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працювати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користувацький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інтерфейс</w:t>
      </w:r>
      <w:proofErr w:type="spellEnd"/>
      <w:r>
        <w:rPr>
          <w:color w:val="000000"/>
          <w:sz w:val="28"/>
          <w:szCs w:val="28"/>
        </w:rPr>
        <w:t xml:space="preserve"> і </w:t>
      </w:r>
      <w:proofErr w:type="spellStart"/>
      <w:r>
        <w:rPr>
          <w:color w:val="000000"/>
          <w:sz w:val="28"/>
          <w:szCs w:val="28"/>
        </w:rPr>
        <w:t>аудіосистема</w:t>
      </w:r>
      <w:proofErr w:type="spellEnd"/>
      <w:r>
        <w:rPr>
          <w:color w:val="000000"/>
          <w:sz w:val="28"/>
          <w:szCs w:val="28"/>
        </w:rPr>
        <w:t xml:space="preserve">, яка </w:t>
      </w:r>
      <w:proofErr w:type="spellStart"/>
      <w:r>
        <w:rPr>
          <w:color w:val="000000"/>
          <w:sz w:val="28"/>
          <w:szCs w:val="28"/>
        </w:rPr>
        <w:t>забезпечує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відтворення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музики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звукових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ефектів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Ці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вимоги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відповідають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раніше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можливостям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системи</w:t>
      </w:r>
      <w:proofErr w:type="spellEnd"/>
      <w:r>
        <w:rPr>
          <w:color w:val="000000"/>
          <w:sz w:val="28"/>
          <w:szCs w:val="28"/>
        </w:rPr>
        <w:t>.</w:t>
      </w:r>
    </w:p>
    <w:p w14:paraId="0000002D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6. </w:t>
      </w:r>
      <w:proofErr w:type="spellStart"/>
      <w:r>
        <w:rPr>
          <w:color w:val="000000"/>
          <w:sz w:val="28"/>
          <w:szCs w:val="28"/>
        </w:rPr>
        <w:t>Ключові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стейкхолдери</w:t>
      </w:r>
      <w:proofErr w:type="spellEnd"/>
    </w:p>
    <w:p w14:paraId="0000002E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Основними</w:t>
      </w:r>
      <w:proofErr w:type="spellEnd"/>
      <w:r>
        <w:rPr>
          <w:color w:val="000000"/>
          <w:sz w:val="28"/>
          <w:szCs w:val="28"/>
        </w:rPr>
        <w:t xml:space="preserve"> стейкхолдерами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гравець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розробник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керівник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тестувальник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клієнт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замовник</w:t>
      </w:r>
      <w:proofErr w:type="spellEnd"/>
      <w:r>
        <w:rPr>
          <w:color w:val="000000"/>
          <w:sz w:val="28"/>
          <w:szCs w:val="28"/>
        </w:rPr>
        <w:t xml:space="preserve">, платформа </w:t>
      </w:r>
      <w:proofErr w:type="spellStart"/>
      <w:r>
        <w:rPr>
          <w:color w:val="000000"/>
          <w:sz w:val="28"/>
          <w:szCs w:val="28"/>
        </w:rPr>
        <w:t>розповсюдження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ігрова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спільнота</w:t>
      </w:r>
      <w:proofErr w:type="spellEnd"/>
      <w:r>
        <w:rPr>
          <w:color w:val="000000"/>
          <w:sz w:val="28"/>
          <w:szCs w:val="28"/>
        </w:rPr>
        <w:t xml:space="preserve">. Для </w:t>
      </w:r>
      <w:proofErr w:type="spellStart"/>
      <w:r>
        <w:rPr>
          <w:color w:val="000000"/>
          <w:sz w:val="28"/>
          <w:szCs w:val="28"/>
        </w:rPr>
        <w:t>гравця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основними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вимогами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зручне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керування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зрозумілі</w:t>
      </w:r>
      <w:proofErr w:type="spellEnd"/>
      <w:r>
        <w:rPr>
          <w:color w:val="000000"/>
          <w:sz w:val="28"/>
          <w:szCs w:val="28"/>
        </w:rPr>
        <w:t xml:space="preserve"> правила, </w:t>
      </w:r>
      <w:proofErr w:type="spellStart"/>
      <w:r>
        <w:rPr>
          <w:color w:val="000000"/>
          <w:sz w:val="28"/>
          <w:szCs w:val="28"/>
        </w:rPr>
        <w:t>збалансована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складність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цікаві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рівні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стабільна</w:t>
      </w:r>
      <w:proofErr w:type="spellEnd"/>
      <w:r>
        <w:rPr>
          <w:color w:val="000000"/>
          <w:sz w:val="28"/>
          <w:szCs w:val="28"/>
        </w:rPr>
        <w:t xml:space="preserve"> робота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. Для </w:t>
      </w:r>
      <w:proofErr w:type="spellStart"/>
      <w:r>
        <w:rPr>
          <w:color w:val="000000"/>
          <w:sz w:val="28"/>
          <w:szCs w:val="28"/>
        </w:rPr>
        <w:t>розробника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важливими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чіткі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вимоги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зрозуміла</w:t>
      </w:r>
      <w:proofErr w:type="spellEnd"/>
      <w:r>
        <w:rPr>
          <w:color w:val="000000"/>
          <w:sz w:val="28"/>
          <w:szCs w:val="28"/>
        </w:rPr>
        <w:t xml:space="preserve"> структура </w:t>
      </w:r>
      <w:proofErr w:type="spellStart"/>
      <w:r>
        <w:rPr>
          <w:color w:val="000000"/>
          <w:sz w:val="28"/>
          <w:szCs w:val="28"/>
        </w:rPr>
        <w:t>системи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lastRenderedPageBreak/>
        <w:t xml:space="preserve">та </w:t>
      </w:r>
      <w:proofErr w:type="spellStart"/>
      <w:r>
        <w:rPr>
          <w:color w:val="000000"/>
          <w:sz w:val="28"/>
          <w:szCs w:val="28"/>
        </w:rPr>
        <w:t>можливість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реалізації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необхідних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Керівник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зацікавлений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дотриманні</w:t>
      </w:r>
      <w:proofErr w:type="spellEnd"/>
      <w:r>
        <w:rPr>
          <w:color w:val="000000"/>
          <w:sz w:val="28"/>
          <w:szCs w:val="28"/>
        </w:rPr>
        <w:t xml:space="preserve"> плану, </w:t>
      </w:r>
      <w:proofErr w:type="spellStart"/>
      <w:r>
        <w:rPr>
          <w:color w:val="000000"/>
          <w:sz w:val="28"/>
          <w:szCs w:val="28"/>
        </w:rPr>
        <w:t>термінів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поставлених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цілей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Тестувальник</w:t>
      </w:r>
      <w:proofErr w:type="spellEnd"/>
      <w:r>
        <w:rPr>
          <w:color w:val="000000"/>
          <w:sz w:val="28"/>
          <w:szCs w:val="28"/>
        </w:rPr>
        <w:t xml:space="preserve"> повинен </w:t>
      </w:r>
      <w:proofErr w:type="spellStart"/>
      <w:r>
        <w:rPr>
          <w:color w:val="000000"/>
          <w:sz w:val="28"/>
          <w:szCs w:val="28"/>
        </w:rPr>
        <w:t>мати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можливість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перевіряти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актуальну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версію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всі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її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механіки</w:t>
      </w:r>
      <w:proofErr w:type="spellEnd"/>
      <w:r>
        <w:rPr>
          <w:color w:val="000000"/>
          <w:sz w:val="28"/>
          <w:szCs w:val="28"/>
        </w:rPr>
        <w:t>.</w:t>
      </w:r>
    </w:p>
    <w:p w14:paraId="0000002F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Замовник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зацікавлений</w:t>
      </w:r>
      <w:proofErr w:type="spellEnd"/>
      <w:r>
        <w:rPr>
          <w:color w:val="000000"/>
          <w:sz w:val="28"/>
          <w:szCs w:val="28"/>
        </w:rPr>
        <w:t xml:space="preserve"> у тому, </w:t>
      </w:r>
      <w:proofErr w:type="spellStart"/>
      <w:r>
        <w:rPr>
          <w:color w:val="000000"/>
          <w:sz w:val="28"/>
          <w:szCs w:val="28"/>
        </w:rPr>
        <w:t>щоб</w:t>
      </w:r>
      <w:proofErr w:type="spellEnd"/>
      <w:r>
        <w:rPr>
          <w:color w:val="000000"/>
          <w:sz w:val="28"/>
          <w:szCs w:val="28"/>
        </w:rPr>
        <w:t xml:space="preserve"> результат </w:t>
      </w:r>
      <w:proofErr w:type="spellStart"/>
      <w:r>
        <w:rPr>
          <w:color w:val="000000"/>
          <w:sz w:val="28"/>
          <w:szCs w:val="28"/>
        </w:rPr>
        <w:t>відповідав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початковій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концепції</w:t>
      </w:r>
      <w:proofErr w:type="spellEnd"/>
      <w:r>
        <w:rPr>
          <w:color w:val="000000"/>
          <w:sz w:val="28"/>
          <w:szCs w:val="28"/>
        </w:rPr>
        <w:t xml:space="preserve"> та мав </w:t>
      </w:r>
      <w:proofErr w:type="spellStart"/>
      <w:r>
        <w:rPr>
          <w:color w:val="000000"/>
          <w:sz w:val="28"/>
          <w:szCs w:val="28"/>
        </w:rPr>
        <w:t>необхідний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</w:t>
      </w:r>
      <w:proofErr w:type="spellEnd"/>
      <w:r>
        <w:rPr>
          <w:color w:val="000000"/>
          <w:sz w:val="28"/>
          <w:szCs w:val="28"/>
        </w:rPr>
        <w:t xml:space="preserve">. Платформа </w:t>
      </w:r>
      <w:proofErr w:type="spellStart"/>
      <w:r>
        <w:rPr>
          <w:color w:val="000000"/>
          <w:sz w:val="28"/>
          <w:szCs w:val="28"/>
        </w:rPr>
        <w:t>розповсюдження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потребує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відповідності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технічним</w:t>
      </w:r>
      <w:proofErr w:type="spellEnd"/>
      <w:r>
        <w:rPr>
          <w:color w:val="000000"/>
          <w:sz w:val="28"/>
          <w:szCs w:val="28"/>
        </w:rPr>
        <w:t xml:space="preserve"> і </w:t>
      </w:r>
      <w:proofErr w:type="spellStart"/>
      <w:r>
        <w:rPr>
          <w:color w:val="000000"/>
          <w:sz w:val="28"/>
          <w:szCs w:val="28"/>
        </w:rPr>
        <w:t>контентним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вимогам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Ігрова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спільнота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зацікавлена</w:t>
      </w:r>
      <w:proofErr w:type="spellEnd"/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цікавому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ігровому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процесі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різноманітності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оновленнях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виправленні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помилок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Такий</w:t>
      </w:r>
      <w:proofErr w:type="spellEnd"/>
      <w:r>
        <w:rPr>
          <w:color w:val="000000"/>
          <w:sz w:val="28"/>
          <w:szCs w:val="28"/>
        </w:rPr>
        <w:t xml:space="preserve"> склад </w:t>
      </w:r>
      <w:proofErr w:type="spellStart"/>
      <w:r>
        <w:rPr>
          <w:color w:val="000000"/>
          <w:sz w:val="28"/>
          <w:szCs w:val="28"/>
        </w:rPr>
        <w:t>стейкхолдерів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був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визначений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попередньому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аналізі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>.</w:t>
      </w:r>
    </w:p>
    <w:p w14:paraId="00000030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7. </w:t>
      </w:r>
      <w:proofErr w:type="spellStart"/>
      <w:r>
        <w:rPr>
          <w:color w:val="000000"/>
          <w:sz w:val="28"/>
          <w:szCs w:val="28"/>
        </w:rPr>
        <w:t>Високорівневі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ризики</w:t>
      </w:r>
      <w:proofErr w:type="spellEnd"/>
    </w:p>
    <w:p w14:paraId="00000031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Одним </w:t>
      </w:r>
      <w:proofErr w:type="spellStart"/>
      <w:r>
        <w:rPr>
          <w:color w:val="000000"/>
          <w:sz w:val="28"/>
          <w:szCs w:val="28"/>
        </w:rPr>
        <w:t>із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ризиків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виникнення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програмних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помилок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некоректна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взаємодія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між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окремими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підсистемами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. Особливо </w:t>
      </w:r>
      <w:proofErr w:type="spellStart"/>
      <w:r>
        <w:rPr>
          <w:color w:val="000000"/>
          <w:sz w:val="28"/>
          <w:szCs w:val="28"/>
        </w:rPr>
        <w:t>це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стосується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фізики</w:t>
      </w:r>
      <w:proofErr w:type="spellEnd"/>
      <w:r>
        <w:rPr>
          <w:color w:val="000000"/>
          <w:sz w:val="28"/>
          <w:szCs w:val="28"/>
        </w:rPr>
        <w:t xml:space="preserve"> руху, </w:t>
      </w:r>
      <w:proofErr w:type="spellStart"/>
      <w:r>
        <w:rPr>
          <w:color w:val="000000"/>
          <w:sz w:val="28"/>
          <w:szCs w:val="28"/>
        </w:rPr>
        <w:t>зіткнень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ігрових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об'єктів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стабільності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окремих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механік</w:t>
      </w:r>
      <w:proofErr w:type="spellEnd"/>
      <w:r>
        <w:rPr>
          <w:color w:val="000000"/>
          <w:sz w:val="28"/>
          <w:szCs w:val="28"/>
        </w:rPr>
        <w:t xml:space="preserve">. Також </w:t>
      </w:r>
      <w:proofErr w:type="spellStart"/>
      <w:r>
        <w:rPr>
          <w:color w:val="000000"/>
          <w:sz w:val="28"/>
          <w:szCs w:val="28"/>
        </w:rPr>
        <w:t>можливе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зниження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продуктивності</w:t>
      </w:r>
      <w:proofErr w:type="spellEnd"/>
      <w:r>
        <w:rPr>
          <w:color w:val="000000"/>
          <w:sz w:val="28"/>
          <w:szCs w:val="28"/>
        </w:rPr>
        <w:t xml:space="preserve"> через велику </w:t>
      </w:r>
      <w:proofErr w:type="spellStart"/>
      <w:r>
        <w:rPr>
          <w:color w:val="000000"/>
          <w:sz w:val="28"/>
          <w:szCs w:val="28"/>
        </w:rPr>
        <w:t>кількість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об'єктів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візуальних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ефектів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недостатню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оптимізацію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ресурсів</w:t>
      </w:r>
      <w:proofErr w:type="spellEnd"/>
      <w:r>
        <w:rPr>
          <w:color w:val="000000"/>
          <w:sz w:val="28"/>
          <w:szCs w:val="28"/>
        </w:rPr>
        <w:t>.</w:t>
      </w:r>
    </w:p>
    <w:p w14:paraId="00000032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Організаційним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ризиком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недостатня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кількість</w:t>
      </w:r>
      <w:proofErr w:type="spellEnd"/>
      <w:r>
        <w:rPr>
          <w:color w:val="000000"/>
          <w:sz w:val="28"/>
          <w:szCs w:val="28"/>
        </w:rPr>
        <w:t xml:space="preserve"> часу для </w:t>
      </w:r>
      <w:proofErr w:type="spellStart"/>
      <w:r>
        <w:rPr>
          <w:color w:val="000000"/>
          <w:sz w:val="28"/>
          <w:szCs w:val="28"/>
        </w:rPr>
        <w:t>розробки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тестування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Додаткові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труднощі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можуть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виникнути</w:t>
      </w:r>
      <w:proofErr w:type="spellEnd"/>
      <w:r>
        <w:rPr>
          <w:color w:val="000000"/>
          <w:sz w:val="28"/>
          <w:szCs w:val="28"/>
        </w:rPr>
        <w:t xml:space="preserve"> через </w:t>
      </w:r>
      <w:proofErr w:type="spellStart"/>
      <w:r>
        <w:rPr>
          <w:color w:val="000000"/>
          <w:sz w:val="28"/>
          <w:szCs w:val="28"/>
        </w:rPr>
        <w:t>зміну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вимог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збільшення</w:t>
      </w:r>
      <w:proofErr w:type="spellEnd"/>
      <w:r>
        <w:rPr>
          <w:color w:val="000000"/>
          <w:sz w:val="28"/>
          <w:szCs w:val="28"/>
        </w:rPr>
        <w:t xml:space="preserve"> початкового </w:t>
      </w:r>
      <w:proofErr w:type="spellStart"/>
      <w:r>
        <w:rPr>
          <w:color w:val="000000"/>
          <w:sz w:val="28"/>
          <w:szCs w:val="28"/>
        </w:rPr>
        <w:t>обсягу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Окрему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загрозу</w:t>
      </w:r>
      <w:proofErr w:type="spellEnd"/>
      <w:r>
        <w:rPr>
          <w:color w:val="000000"/>
          <w:sz w:val="28"/>
          <w:szCs w:val="28"/>
        </w:rPr>
        <w:t xml:space="preserve"> становить </w:t>
      </w:r>
      <w:proofErr w:type="spellStart"/>
      <w:r>
        <w:rPr>
          <w:color w:val="000000"/>
          <w:sz w:val="28"/>
          <w:szCs w:val="28"/>
        </w:rPr>
        <w:t>недостатній</w:t>
      </w:r>
      <w:proofErr w:type="spellEnd"/>
      <w:r>
        <w:rPr>
          <w:color w:val="000000"/>
          <w:sz w:val="28"/>
          <w:szCs w:val="28"/>
        </w:rPr>
        <w:t xml:space="preserve"> час для </w:t>
      </w:r>
      <w:proofErr w:type="spellStart"/>
      <w:r>
        <w:rPr>
          <w:color w:val="000000"/>
          <w:sz w:val="28"/>
          <w:szCs w:val="28"/>
        </w:rPr>
        <w:t>виправлення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помилок</w:t>
      </w:r>
      <w:proofErr w:type="spellEnd"/>
      <w:r>
        <w:rPr>
          <w:color w:val="000000"/>
          <w:sz w:val="28"/>
          <w:szCs w:val="28"/>
        </w:rPr>
        <w:t xml:space="preserve"> перед </w:t>
      </w:r>
      <w:proofErr w:type="spellStart"/>
      <w:r>
        <w:rPr>
          <w:color w:val="000000"/>
          <w:sz w:val="28"/>
          <w:szCs w:val="28"/>
        </w:rPr>
        <w:t>завершенням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роботи</w:t>
      </w:r>
      <w:proofErr w:type="spellEnd"/>
      <w:r>
        <w:rPr>
          <w:color w:val="000000"/>
          <w:sz w:val="28"/>
          <w:szCs w:val="28"/>
        </w:rPr>
        <w:t>.</w:t>
      </w:r>
    </w:p>
    <w:p w14:paraId="00000033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Також </w:t>
      </w:r>
      <w:proofErr w:type="spellStart"/>
      <w:r>
        <w:rPr>
          <w:color w:val="000000"/>
          <w:sz w:val="28"/>
          <w:szCs w:val="28"/>
        </w:rPr>
        <w:t>існують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бюджетні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ризики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пов'язані</w:t>
      </w:r>
      <w:proofErr w:type="spellEnd"/>
      <w:r>
        <w:rPr>
          <w:color w:val="000000"/>
          <w:sz w:val="28"/>
          <w:szCs w:val="28"/>
        </w:rPr>
        <w:t xml:space="preserve"> з </w:t>
      </w:r>
      <w:proofErr w:type="spellStart"/>
      <w:r>
        <w:rPr>
          <w:color w:val="000000"/>
          <w:sz w:val="28"/>
          <w:szCs w:val="28"/>
        </w:rPr>
        <w:t>можливою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необхідністю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придбання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програмного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забезпечення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графічних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аудіоресурсів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модернізації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апаратного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забезпечення</w:t>
      </w:r>
      <w:proofErr w:type="spellEnd"/>
      <w:r>
        <w:rPr>
          <w:color w:val="000000"/>
          <w:sz w:val="28"/>
          <w:szCs w:val="28"/>
        </w:rPr>
        <w:t xml:space="preserve">. Для </w:t>
      </w:r>
      <w:proofErr w:type="spellStart"/>
      <w:r>
        <w:rPr>
          <w:color w:val="000000"/>
          <w:sz w:val="28"/>
          <w:szCs w:val="28"/>
        </w:rPr>
        <w:t>зменшення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цього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ризику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планується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використовувати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доступні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інструменти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безкоштовні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або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власноруч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створені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ресурси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наявне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обладнання</w:t>
      </w:r>
      <w:proofErr w:type="spellEnd"/>
      <w:r>
        <w:rPr>
          <w:color w:val="000000"/>
          <w:sz w:val="28"/>
          <w:szCs w:val="28"/>
        </w:rPr>
        <w:t>.</w:t>
      </w:r>
    </w:p>
    <w:p w14:paraId="00000034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8. </w:t>
      </w:r>
      <w:proofErr w:type="spellStart"/>
      <w:r>
        <w:rPr>
          <w:color w:val="000000"/>
          <w:sz w:val="28"/>
          <w:szCs w:val="28"/>
        </w:rPr>
        <w:t>Критерії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успіху</w:t>
      </w:r>
      <w:proofErr w:type="spellEnd"/>
      <w:r>
        <w:rPr>
          <w:color w:val="000000"/>
          <w:sz w:val="28"/>
          <w:szCs w:val="28"/>
        </w:rPr>
        <w:t xml:space="preserve"> (</w:t>
      </w:r>
      <w:proofErr w:type="spellStart"/>
      <w:r>
        <w:rPr>
          <w:color w:val="000000"/>
          <w:sz w:val="28"/>
          <w:szCs w:val="28"/>
        </w:rPr>
        <w:t>Success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Criteria</w:t>
      </w:r>
      <w:proofErr w:type="spellEnd"/>
      <w:r>
        <w:rPr>
          <w:color w:val="000000"/>
          <w:sz w:val="28"/>
          <w:szCs w:val="28"/>
        </w:rPr>
        <w:t>)</w:t>
      </w:r>
    </w:p>
    <w:p w14:paraId="00000035" w14:textId="77777777" w:rsidR="00950B9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Проєкт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вважається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успішним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якщо</w:t>
      </w:r>
      <w:proofErr w:type="spellEnd"/>
      <w:r>
        <w:rPr>
          <w:color w:val="000000"/>
          <w:sz w:val="28"/>
          <w:szCs w:val="28"/>
        </w:rPr>
        <w:t xml:space="preserve"> створена </w:t>
      </w:r>
      <w:proofErr w:type="spellStart"/>
      <w:r>
        <w:rPr>
          <w:color w:val="000000"/>
          <w:sz w:val="28"/>
          <w:szCs w:val="28"/>
        </w:rPr>
        <w:t>платформерна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працездатний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основний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ігровий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процес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реалізує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високорівневі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можливості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Гравець</w:t>
      </w:r>
      <w:proofErr w:type="spellEnd"/>
      <w:r>
        <w:rPr>
          <w:color w:val="000000"/>
          <w:sz w:val="28"/>
          <w:szCs w:val="28"/>
        </w:rPr>
        <w:t xml:space="preserve"> повинен </w:t>
      </w:r>
      <w:proofErr w:type="spellStart"/>
      <w:r>
        <w:rPr>
          <w:color w:val="000000"/>
          <w:sz w:val="28"/>
          <w:szCs w:val="28"/>
        </w:rPr>
        <w:t>мати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можливість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керувати</w:t>
      </w:r>
      <w:proofErr w:type="spellEnd"/>
      <w:r>
        <w:rPr>
          <w:color w:val="000000"/>
          <w:sz w:val="28"/>
          <w:szCs w:val="28"/>
        </w:rPr>
        <w:t xml:space="preserve"> персонажем, </w:t>
      </w:r>
      <w:proofErr w:type="spellStart"/>
      <w:r>
        <w:rPr>
          <w:color w:val="000000"/>
          <w:sz w:val="28"/>
          <w:szCs w:val="28"/>
        </w:rPr>
        <w:t>переміщуватися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стрибати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взаємодіяти</w:t>
      </w:r>
      <w:proofErr w:type="spellEnd"/>
      <w:r>
        <w:rPr>
          <w:color w:val="000000"/>
          <w:sz w:val="28"/>
          <w:szCs w:val="28"/>
        </w:rPr>
        <w:t xml:space="preserve"> з платформами, </w:t>
      </w:r>
      <w:proofErr w:type="spellStart"/>
      <w:r>
        <w:rPr>
          <w:color w:val="000000"/>
          <w:sz w:val="28"/>
          <w:szCs w:val="28"/>
        </w:rPr>
        <w:t>долати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перешкоди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взаємодіяти</w:t>
      </w:r>
      <w:proofErr w:type="spellEnd"/>
      <w:r>
        <w:rPr>
          <w:color w:val="000000"/>
          <w:sz w:val="28"/>
          <w:szCs w:val="28"/>
        </w:rPr>
        <w:t xml:space="preserve"> з ворогами. Також </w:t>
      </w:r>
      <w:proofErr w:type="spellStart"/>
      <w:r>
        <w:rPr>
          <w:color w:val="000000"/>
          <w:sz w:val="28"/>
          <w:szCs w:val="28"/>
        </w:rPr>
        <w:t>повинні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коректно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працювати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бойова</w:t>
      </w:r>
      <w:proofErr w:type="spellEnd"/>
      <w:r>
        <w:rPr>
          <w:color w:val="000000"/>
          <w:sz w:val="28"/>
          <w:szCs w:val="28"/>
        </w:rPr>
        <w:t xml:space="preserve"> система, система </w:t>
      </w:r>
      <w:proofErr w:type="spellStart"/>
      <w:r>
        <w:rPr>
          <w:color w:val="000000"/>
          <w:sz w:val="28"/>
          <w:szCs w:val="28"/>
        </w:rPr>
        <w:t>рівнів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механізми</w:t>
      </w:r>
      <w:proofErr w:type="spellEnd"/>
      <w:r>
        <w:rPr>
          <w:color w:val="000000"/>
          <w:sz w:val="28"/>
          <w:szCs w:val="28"/>
        </w:rPr>
        <w:t xml:space="preserve"> перемоги та </w:t>
      </w:r>
      <w:proofErr w:type="spellStart"/>
      <w:r>
        <w:rPr>
          <w:color w:val="000000"/>
          <w:sz w:val="28"/>
          <w:szCs w:val="28"/>
        </w:rPr>
        <w:t>поразки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користувацький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інтерфейс</w:t>
      </w:r>
      <w:proofErr w:type="spellEnd"/>
      <w:r>
        <w:rPr>
          <w:color w:val="000000"/>
          <w:sz w:val="28"/>
          <w:szCs w:val="28"/>
        </w:rPr>
        <w:t xml:space="preserve"> і </w:t>
      </w:r>
      <w:proofErr w:type="spellStart"/>
      <w:r>
        <w:rPr>
          <w:color w:val="000000"/>
          <w:sz w:val="28"/>
          <w:szCs w:val="28"/>
        </w:rPr>
        <w:t>аудіосупровід</w:t>
      </w:r>
      <w:proofErr w:type="spellEnd"/>
      <w:r>
        <w:rPr>
          <w:color w:val="000000"/>
          <w:sz w:val="28"/>
          <w:szCs w:val="28"/>
        </w:rPr>
        <w:t>.</w:t>
      </w:r>
    </w:p>
    <w:p w14:paraId="768A28C9" w14:textId="77777777" w:rsidR="00003AE8" w:rsidRDefault="00000000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Додатковим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критерієм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успіху</w:t>
      </w:r>
      <w:proofErr w:type="spellEnd"/>
      <w:r>
        <w:rPr>
          <w:color w:val="000000"/>
          <w:sz w:val="28"/>
          <w:szCs w:val="28"/>
        </w:rPr>
        <w:t xml:space="preserve"> є </w:t>
      </w:r>
      <w:proofErr w:type="spellStart"/>
      <w:r>
        <w:rPr>
          <w:color w:val="000000"/>
          <w:sz w:val="28"/>
          <w:szCs w:val="28"/>
        </w:rPr>
        <w:t>проходження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розробленої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тестування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відсутність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критичних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помилок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перешкоджають</w:t>
      </w:r>
      <w:proofErr w:type="spellEnd"/>
      <w:r>
        <w:rPr>
          <w:color w:val="000000"/>
          <w:sz w:val="28"/>
          <w:szCs w:val="28"/>
        </w:rPr>
        <w:t xml:space="preserve"> основному </w:t>
      </w:r>
      <w:proofErr w:type="spellStart"/>
      <w:r>
        <w:rPr>
          <w:color w:val="000000"/>
          <w:sz w:val="28"/>
          <w:szCs w:val="28"/>
        </w:rPr>
        <w:t>ігровому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процесу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Підсумкова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версія</w:t>
      </w:r>
      <w:proofErr w:type="spellEnd"/>
      <w:r>
        <w:rPr>
          <w:color w:val="000000"/>
          <w:sz w:val="28"/>
          <w:szCs w:val="28"/>
        </w:rPr>
        <w:t xml:space="preserve"> повинна </w:t>
      </w:r>
      <w:proofErr w:type="spellStart"/>
      <w:r>
        <w:rPr>
          <w:color w:val="000000"/>
          <w:sz w:val="28"/>
          <w:szCs w:val="28"/>
        </w:rPr>
        <w:t>відповідати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концепції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вимогам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Бажаним</w:t>
      </w:r>
      <w:proofErr w:type="spellEnd"/>
      <w:r>
        <w:rPr>
          <w:color w:val="000000"/>
          <w:sz w:val="28"/>
          <w:szCs w:val="28"/>
        </w:rPr>
        <w:t xml:space="preserve"> результатом є </w:t>
      </w:r>
      <w:proofErr w:type="spellStart"/>
      <w:r>
        <w:rPr>
          <w:color w:val="000000"/>
          <w:sz w:val="28"/>
          <w:szCs w:val="28"/>
        </w:rPr>
        <w:t>підготовка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гри</w:t>
      </w:r>
      <w:proofErr w:type="spellEnd"/>
      <w:r>
        <w:rPr>
          <w:color w:val="000000"/>
          <w:sz w:val="28"/>
          <w:szCs w:val="28"/>
        </w:rPr>
        <w:t xml:space="preserve"> до </w:t>
      </w:r>
      <w:proofErr w:type="spellStart"/>
      <w:r>
        <w:rPr>
          <w:color w:val="000000"/>
          <w:sz w:val="28"/>
          <w:szCs w:val="28"/>
        </w:rPr>
        <w:lastRenderedPageBreak/>
        <w:t>розміщення</w:t>
      </w:r>
      <w:proofErr w:type="spellEnd"/>
      <w:r>
        <w:rPr>
          <w:color w:val="000000"/>
          <w:sz w:val="28"/>
          <w:szCs w:val="28"/>
        </w:rPr>
        <w:t xml:space="preserve"> на онлайн-</w:t>
      </w:r>
      <w:proofErr w:type="spellStart"/>
      <w:r>
        <w:rPr>
          <w:color w:val="000000"/>
          <w:sz w:val="28"/>
          <w:szCs w:val="28"/>
        </w:rPr>
        <w:t>майданчику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наприклад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Steam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що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визначеній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практичній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роботі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бізнес-меті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проєкту</w:t>
      </w:r>
      <w:proofErr w:type="spellEnd"/>
      <w:r>
        <w:rPr>
          <w:color w:val="000000"/>
          <w:sz w:val="28"/>
          <w:szCs w:val="28"/>
        </w:rPr>
        <w:t>.</w:t>
      </w:r>
      <w:r w:rsidR="00880744">
        <w:rPr>
          <w:color w:val="000000"/>
          <w:sz w:val="28"/>
          <w:szCs w:val="28"/>
        </w:rPr>
        <w:br/>
      </w:r>
    </w:p>
    <w:p w14:paraId="12F2B675" w14:textId="77777777" w:rsidR="00003AE8" w:rsidRDefault="00003AE8" w:rsidP="00003AE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89C7FFC" w14:textId="044E5ABC" w:rsidR="00880744" w:rsidRPr="00003AE8" w:rsidRDefault="00880744" w:rsidP="00003AE8">
      <w:pPr>
        <w:ind w:firstLine="709"/>
        <w:rPr>
          <w:color w:val="000000"/>
          <w:sz w:val="28"/>
          <w:szCs w:val="28"/>
        </w:rPr>
      </w:pPr>
      <w:proofErr w:type="spellStart"/>
      <w:r w:rsidRPr="00003AE8">
        <w:rPr>
          <w:color w:val="000000"/>
          <w:sz w:val="28"/>
          <w:szCs w:val="28"/>
        </w:rPr>
        <w:lastRenderedPageBreak/>
        <w:t>Контрольні</w:t>
      </w:r>
      <w:proofErr w:type="spellEnd"/>
      <w:r w:rsidRPr="00003AE8">
        <w:rPr>
          <w:color w:val="000000"/>
          <w:sz w:val="28"/>
          <w:szCs w:val="28"/>
        </w:rPr>
        <w:t xml:space="preserve"> </w:t>
      </w:r>
      <w:proofErr w:type="spellStart"/>
      <w:r w:rsidRPr="00003AE8">
        <w:rPr>
          <w:color w:val="000000"/>
          <w:sz w:val="28"/>
          <w:szCs w:val="28"/>
        </w:rPr>
        <w:t>запитання</w:t>
      </w:r>
      <w:proofErr w:type="spellEnd"/>
    </w:p>
    <w:p w14:paraId="67CCA4DA" w14:textId="77777777" w:rsidR="00003AE8" w:rsidRDefault="00003AE8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</w:p>
    <w:p w14:paraId="76E6A4F6" w14:textId="4CFB8290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1. У </w:t>
      </w:r>
      <w:proofErr w:type="spellStart"/>
      <w:r w:rsidRPr="00880744">
        <w:rPr>
          <w:color w:val="000000"/>
          <w:sz w:val="28"/>
          <w:szCs w:val="28"/>
        </w:rPr>
        <w:t>чому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принципова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різниця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між</w:t>
      </w:r>
      <w:proofErr w:type="spellEnd"/>
      <w:r w:rsidRPr="00880744">
        <w:rPr>
          <w:color w:val="000000"/>
          <w:sz w:val="28"/>
          <w:szCs w:val="28"/>
        </w:rPr>
        <w:t xml:space="preserve"> документами Business Case та Project </w:t>
      </w:r>
      <w:proofErr w:type="spellStart"/>
      <w:r w:rsidRPr="00880744">
        <w:rPr>
          <w:color w:val="000000"/>
          <w:sz w:val="28"/>
          <w:szCs w:val="28"/>
        </w:rPr>
        <w:t>Charter</w:t>
      </w:r>
      <w:proofErr w:type="spellEnd"/>
      <w:r w:rsidRPr="00880744">
        <w:rPr>
          <w:color w:val="000000"/>
          <w:sz w:val="28"/>
          <w:szCs w:val="28"/>
        </w:rPr>
        <w:t>?</w:t>
      </w:r>
    </w:p>
    <w:p w14:paraId="095356F9" w14:textId="3566A090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Business Case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це</w:t>
      </w:r>
      <w:proofErr w:type="spellEnd"/>
      <w:r w:rsidRPr="00880744">
        <w:rPr>
          <w:color w:val="000000"/>
          <w:sz w:val="28"/>
          <w:szCs w:val="28"/>
        </w:rPr>
        <w:t xml:space="preserve"> документ, </w:t>
      </w:r>
      <w:proofErr w:type="spellStart"/>
      <w:r w:rsidRPr="00880744">
        <w:rPr>
          <w:color w:val="000000"/>
          <w:sz w:val="28"/>
          <w:szCs w:val="28"/>
        </w:rPr>
        <w:t>який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обґрунтовує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доцільність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пояснює</w:t>
      </w:r>
      <w:proofErr w:type="spellEnd"/>
      <w:r w:rsidRPr="00880744">
        <w:rPr>
          <w:color w:val="000000"/>
          <w:sz w:val="28"/>
          <w:szCs w:val="28"/>
        </w:rPr>
        <w:t xml:space="preserve">, яку проблему </w:t>
      </w:r>
      <w:proofErr w:type="spellStart"/>
      <w:r w:rsidRPr="00880744">
        <w:rPr>
          <w:color w:val="000000"/>
          <w:sz w:val="28"/>
          <w:szCs w:val="28"/>
        </w:rPr>
        <w:t>він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вирішує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які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переваги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принесе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чи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варто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вкладати</w:t>
      </w:r>
      <w:proofErr w:type="spellEnd"/>
      <w:r w:rsidRPr="00880744">
        <w:rPr>
          <w:color w:val="000000"/>
          <w:sz w:val="28"/>
          <w:szCs w:val="28"/>
        </w:rPr>
        <w:t xml:space="preserve"> в </w:t>
      </w:r>
      <w:proofErr w:type="spellStart"/>
      <w:r w:rsidRPr="00880744">
        <w:rPr>
          <w:color w:val="000000"/>
          <w:sz w:val="28"/>
          <w:szCs w:val="28"/>
        </w:rPr>
        <w:t>нього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ресурси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5D3C4D9F" w14:textId="24B8FE8C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Project </w:t>
      </w:r>
      <w:proofErr w:type="spellStart"/>
      <w:r w:rsidRPr="00880744">
        <w:rPr>
          <w:color w:val="000000"/>
          <w:sz w:val="28"/>
          <w:szCs w:val="28"/>
        </w:rPr>
        <w:t>Charter</w:t>
      </w:r>
      <w:proofErr w:type="spellEnd"/>
      <w:r w:rsidRPr="00880744">
        <w:rPr>
          <w:color w:val="000000"/>
          <w:sz w:val="28"/>
          <w:szCs w:val="28"/>
        </w:rPr>
        <w:t xml:space="preserve"> (Статут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)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це</w:t>
      </w:r>
      <w:proofErr w:type="spellEnd"/>
      <w:r w:rsidRPr="00880744">
        <w:rPr>
          <w:color w:val="000000"/>
          <w:sz w:val="28"/>
          <w:szCs w:val="28"/>
        </w:rPr>
        <w:t xml:space="preserve"> документ, </w:t>
      </w:r>
      <w:proofErr w:type="spellStart"/>
      <w:r w:rsidRPr="00880744">
        <w:rPr>
          <w:color w:val="000000"/>
          <w:sz w:val="28"/>
          <w:szCs w:val="28"/>
        </w:rPr>
        <w:t>який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офіційно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затверджує</w:t>
      </w:r>
      <w:proofErr w:type="spellEnd"/>
      <w:r w:rsidRPr="00880744">
        <w:rPr>
          <w:color w:val="000000"/>
          <w:sz w:val="28"/>
          <w:szCs w:val="28"/>
        </w:rPr>
        <w:t xml:space="preserve"> запуск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визначає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його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цілі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межі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основні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вимоги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відповідальних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осіб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надає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керівнику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повноваження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6D7AAB52" w14:textId="66309C63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Головна </w:t>
      </w:r>
      <w:proofErr w:type="spellStart"/>
      <w:r w:rsidRPr="00880744">
        <w:rPr>
          <w:color w:val="000000"/>
          <w:sz w:val="28"/>
          <w:szCs w:val="28"/>
        </w:rPr>
        <w:t>різниця</w:t>
      </w:r>
      <w:proofErr w:type="spellEnd"/>
      <w:r w:rsidRPr="00880744">
        <w:rPr>
          <w:color w:val="000000"/>
          <w:sz w:val="28"/>
          <w:szCs w:val="28"/>
        </w:rPr>
        <w:t xml:space="preserve">: Business Case </w:t>
      </w:r>
      <w:proofErr w:type="spellStart"/>
      <w:r w:rsidRPr="00880744">
        <w:rPr>
          <w:color w:val="000000"/>
          <w:sz w:val="28"/>
          <w:szCs w:val="28"/>
        </w:rPr>
        <w:t>відповідає</w:t>
      </w:r>
      <w:proofErr w:type="spellEnd"/>
      <w:r w:rsidRPr="00880744">
        <w:rPr>
          <w:color w:val="000000"/>
          <w:sz w:val="28"/>
          <w:szCs w:val="28"/>
        </w:rPr>
        <w:t xml:space="preserve"> на </w:t>
      </w:r>
      <w:proofErr w:type="spellStart"/>
      <w:r w:rsidRPr="00880744">
        <w:rPr>
          <w:color w:val="000000"/>
          <w:sz w:val="28"/>
          <w:szCs w:val="28"/>
        </w:rPr>
        <w:t>запитання</w:t>
      </w:r>
      <w:proofErr w:type="spellEnd"/>
      <w:r w:rsidRPr="00880744">
        <w:rPr>
          <w:color w:val="000000"/>
          <w:sz w:val="28"/>
          <w:szCs w:val="28"/>
        </w:rPr>
        <w:t xml:space="preserve"> «</w:t>
      </w:r>
      <w:proofErr w:type="spellStart"/>
      <w:r w:rsidRPr="00880744">
        <w:rPr>
          <w:color w:val="000000"/>
          <w:sz w:val="28"/>
          <w:szCs w:val="28"/>
        </w:rPr>
        <w:t>Навіщо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потрібен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</w:t>
      </w:r>
      <w:proofErr w:type="spellEnd"/>
      <w:r w:rsidRPr="00880744">
        <w:rPr>
          <w:color w:val="000000"/>
          <w:sz w:val="28"/>
          <w:szCs w:val="28"/>
        </w:rPr>
        <w:t xml:space="preserve">?», а Project </w:t>
      </w:r>
      <w:proofErr w:type="spellStart"/>
      <w:r w:rsidRPr="00880744">
        <w:rPr>
          <w:color w:val="000000"/>
          <w:sz w:val="28"/>
          <w:szCs w:val="28"/>
        </w:rPr>
        <w:t>Charter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«</w:t>
      </w:r>
      <w:proofErr w:type="spellStart"/>
      <w:r w:rsidRPr="00880744">
        <w:rPr>
          <w:color w:val="000000"/>
          <w:sz w:val="28"/>
          <w:szCs w:val="28"/>
        </w:rPr>
        <w:t>Що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це</w:t>
      </w:r>
      <w:proofErr w:type="spellEnd"/>
      <w:r w:rsidRPr="00880744">
        <w:rPr>
          <w:color w:val="000000"/>
          <w:sz w:val="28"/>
          <w:szCs w:val="28"/>
        </w:rPr>
        <w:t xml:space="preserve"> за </w:t>
      </w:r>
      <w:proofErr w:type="spellStart"/>
      <w:r w:rsidRPr="00880744">
        <w:rPr>
          <w:color w:val="000000"/>
          <w:sz w:val="28"/>
          <w:szCs w:val="28"/>
        </w:rPr>
        <w:t>проєкт</w:t>
      </w:r>
      <w:proofErr w:type="spellEnd"/>
      <w:r w:rsidRPr="00880744">
        <w:rPr>
          <w:color w:val="000000"/>
          <w:sz w:val="28"/>
          <w:szCs w:val="28"/>
        </w:rPr>
        <w:t xml:space="preserve"> і </w:t>
      </w:r>
      <w:proofErr w:type="spellStart"/>
      <w:r w:rsidRPr="00880744">
        <w:rPr>
          <w:color w:val="000000"/>
          <w:sz w:val="28"/>
          <w:szCs w:val="28"/>
        </w:rPr>
        <w:t>хто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має</w:t>
      </w:r>
      <w:proofErr w:type="spellEnd"/>
      <w:r w:rsidRPr="00880744">
        <w:rPr>
          <w:color w:val="000000"/>
          <w:sz w:val="28"/>
          <w:szCs w:val="28"/>
        </w:rPr>
        <w:t xml:space="preserve"> право ним </w:t>
      </w:r>
      <w:proofErr w:type="spellStart"/>
      <w:r w:rsidRPr="00880744">
        <w:rPr>
          <w:color w:val="000000"/>
          <w:sz w:val="28"/>
          <w:szCs w:val="28"/>
        </w:rPr>
        <w:t>керувати</w:t>
      </w:r>
      <w:proofErr w:type="spellEnd"/>
      <w:r w:rsidRPr="00880744">
        <w:rPr>
          <w:color w:val="000000"/>
          <w:sz w:val="28"/>
          <w:szCs w:val="28"/>
        </w:rPr>
        <w:t>?».</w:t>
      </w:r>
    </w:p>
    <w:p w14:paraId="160B4B79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2. </w:t>
      </w:r>
      <w:proofErr w:type="spellStart"/>
      <w:r w:rsidRPr="00880744">
        <w:rPr>
          <w:color w:val="000000"/>
          <w:sz w:val="28"/>
          <w:szCs w:val="28"/>
        </w:rPr>
        <w:t>Наведіть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власний</w:t>
      </w:r>
      <w:proofErr w:type="spellEnd"/>
      <w:r w:rsidRPr="00880744">
        <w:rPr>
          <w:color w:val="000000"/>
          <w:sz w:val="28"/>
          <w:szCs w:val="28"/>
        </w:rPr>
        <w:t xml:space="preserve"> приклад </w:t>
      </w:r>
      <w:proofErr w:type="spellStart"/>
      <w:r w:rsidRPr="00880744">
        <w:rPr>
          <w:color w:val="000000"/>
          <w:sz w:val="28"/>
          <w:szCs w:val="28"/>
        </w:rPr>
        <w:t>цілі</w:t>
      </w:r>
      <w:proofErr w:type="spellEnd"/>
      <w:r w:rsidRPr="00880744">
        <w:rPr>
          <w:color w:val="000000"/>
          <w:sz w:val="28"/>
          <w:szCs w:val="28"/>
        </w:rPr>
        <w:t xml:space="preserve">, яка НЕ </w:t>
      </w:r>
      <w:proofErr w:type="spellStart"/>
      <w:r w:rsidRPr="00880744">
        <w:rPr>
          <w:color w:val="000000"/>
          <w:sz w:val="28"/>
          <w:szCs w:val="28"/>
        </w:rPr>
        <w:t>відповідає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критерію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Measurable</w:t>
      </w:r>
      <w:proofErr w:type="spellEnd"/>
      <w:r w:rsidRPr="00880744">
        <w:rPr>
          <w:color w:val="000000"/>
          <w:sz w:val="28"/>
          <w:szCs w:val="28"/>
        </w:rPr>
        <w:t xml:space="preserve">, і </w:t>
      </w:r>
      <w:proofErr w:type="spellStart"/>
      <w:r w:rsidRPr="00880744">
        <w:rPr>
          <w:color w:val="000000"/>
          <w:sz w:val="28"/>
          <w:szCs w:val="28"/>
        </w:rPr>
        <w:t>перепишіть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її</w:t>
      </w:r>
      <w:proofErr w:type="spellEnd"/>
      <w:r w:rsidRPr="00880744">
        <w:rPr>
          <w:color w:val="000000"/>
          <w:sz w:val="28"/>
          <w:szCs w:val="28"/>
        </w:rPr>
        <w:t xml:space="preserve"> так, </w:t>
      </w:r>
      <w:proofErr w:type="spellStart"/>
      <w:r w:rsidRPr="00880744">
        <w:rPr>
          <w:color w:val="000000"/>
          <w:sz w:val="28"/>
          <w:szCs w:val="28"/>
        </w:rPr>
        <w:t>щоб</w:t>
      </w:r>
      <w:proofErr w:type="spellEnd"/>
      <w:r w:rsidRPr="00880744">
        <w:rPr>
          <w:color w:val="000000"/>
          <w:sz w:val="28"/>
          <w:szCs w:val="28"/>
        </w:rPr>
        <w:t xml:space="preserve"> вона стала </w:t>
      </w:r>
      <w:proofErr w:type="spellStart"/>
      <w:r w:rsidRPr="00880744">
        <w:rPr>
          <w:color w:val="000000"/>
          <w:sz w:val="28"/>
          <w:szCs w:val="28"/>
        </w:rPr>
        <w:t>вимірною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4A5B1CF9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Ціль</w:t>
      </w:r>
      <w:proofErr w:type="spellEnd"/>
      <w:r w:rsidRPr="00880744">
        <w:rPr>
          <w:color w:val="000000"/>
          <w:sz w:val="28"/>
          <w:szCs w:val="28"/>
        </w:rPr>
        <w:t xml:space="preserve">, яка не </w:t>
      </w:r>
      <w:proofErr w:type="spellStart"/>
      <w:r w:rsidRPr="00880744">
        <w:rPr>
          <w:color w:val="000000"/>
          <w:sz w:val="28"/>
          <w:szCs w:val="28"/>
        </w:rPr>
        <w:t>відповідає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критерію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Measurable</w:t>
      </w:r>
      <w:proofErr w:type="spellEnd"/>
      <w:r w:rsidRPr="00880744">
        <w:rPr>
          <w:color w:val="000000"/>
          <w:sz w:val="28"/>
          <w:szCs w:val="28"/>
        </w:rPr>
        <w:t>: «</w:t>
      </w:r>
      <w:proofErr w:type="spellStart"/>
      <w:r w:rsidRPr="00880744">
        <w:rPr>
          <w:color w:val="000000"/>
          <w:sz w:val="28"/>
          <w:szCs w:val="28"/>
        </w:rPr>
        <w:t>Зробити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гру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цікавішою</w:t>
      </w:r>
      <w:proofErr w:type="spellEnd"/>
      <w:r w:rsidRPr="00880744">
        <w:rPr>
          <w:color w:val="000000"/>
          <w:sz w:val="28"/>
          <w:szCs w:val="28"/>
        </w:rPr>
        <w:t xml:space="preserve"> для </w:t>
      </w:r>
      <w:proofErr w:type="spellStart"/>
      <w:r w:rsidRPr="00880744">
        <w:rPr>
          <w:color w:val="000000"/>
          <w:sz w:val="28"/>
          <w:szCs w:val="28"/>
        </w:rPr>
        <w:t>гравців</w:t>
      </w:r>
      <w:proofErr w:type="spellEnd"/>
      <w:r w:rsidRPr="00880744">
        <w:rPr>
          <w:color w:val="000000"/>
          <w:sz w:val="28"/>
          <w:szCs w:val="28"/>
        </w:rPr>
        <w:t>».</w:t>
      </w:r>
    </w:p>
    <w:p w14:paraId="24736941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Виправлена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вимірна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ціль</w:t>
      </w:r>
      <w:proofErr w:type="spellEnd"/>
      <w:r w:rsidRPr="00880744">
        <w:rPr>
          <w:color w:val="000000"/>
          <w:sz w:val="28"/>
          <w:szCs w:val="28"/>
        </w:rPr>
        <w:t>: «</w:t>
      </w:r>
      <w:proofErr w:type="spellStart"/>
      <w:r w:rsidRPr="00880744">
        <w:rPr>
          <w:color w:val="000000"/>
          <w:sz w:val="28"/>
          <w:szCs w:val="28"/>
        </w:rPr>
        <w:t>Збільшити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середній</w:t>
      </w:r>
      <w:proofErr w:type="spellEnd"/>
      <w:r w:rsidRPr="00880744">
        <w:rPr>
          <w:color w:val="000000"/>
          <w:sz w:val="28"/>
          <w:szCs w:val="28"/>
        </w:rPr>
        <w:t xml:space="preserve"> час </w:t>
      </w:r>
      <w:proofErr w:type="spellStart"/>
      <w:r w:rsidRPr="00880744">
        <w:rPr>
          <w:color w:val="000000"/>
          <w:sz w:val="28"/>
          <w:szCs w:val="28"/>
        </w:rPr>
        <w:t>проходження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гри</w:t>
      </w:r>
      <w:proofErr w:type="spellEnd"/>
      <w:r w:rsidRPr="00880744">
        <w:rPr>
          <w:color w:val="000000"/>
          <w:sz w:val="28"/>
          <w:szCs w:val="28"/>
        </w:rPr>
        <w:t xml:space="preserve"> на 20% </w:t>
      </w:r>
      <w:proofErr w:type="spellStart"/>
      <w:r w:rsidRPr="00880744">
        <w:rPr>
          <w:color w:val="000000"/>
          <w:sz w:val="28"/>
          <w:szCs w:val="28"/>
        </w:rPr>
        <w:t>протягом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трьох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місяців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після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оновлення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отримати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щонайменше</w:t>
      </w:r>
      <w:proofErr w:type="spellEnd"/>
      <w:r w:rsidRPr="00880744">
        <w:rPr>
          <w:color w:val="000000"/>
          <w:sz w:val="28"/>
          <w:szCs w:val="28"/>
        </w:rPr>
        <w:t xml:space="preserve"> 80% </w:t>
      </w:r>
      <w:proofErr w:type="spellStart"/>
      <w:r w:rsidRPr="00880744">
        <w:rPr>
          <w:color w:val="000000"/>
          <w:sz w:val="28"/>
          <w:szCs w:val="28"/>
        </w:rPr>
        <w:t>позитивних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оцінок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від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опитаних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гравців</w:t>
      </w:r>
      <w:proofErr w:type="spellEnd"/>
      <w:r w:rsidRPr="00880744">
        <w:rPr>
          <w:color w:val="000000"/>
          <w:sz w:val="28"/>
          <w:szCs w:val="28"/>
        </w:rPr>
        <w:t>».</w:t>
      </w:r>
    </w:p>
    <w:p w14:paraId="7A99B28F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У другому </w:t>
      </w:r>
      <w:proofErr w:type="spellStart"/>
      <w:r w:rsidRPr="00880744">
        <w:rPr>
          <w:color w:val="000000"/>
          <w:sz w:val="28"/>
          <w:szCs w:val="28"/>
        </w:rPr>
        <w:t>варіанті</w:t>
      </w:r>
      <w:proofErr w:type="spellEnd"/>
      <w:r w:rsidRPr="00880744">
        <w:rPr>
          <w:color w:val="000000"/>
          <w:sz w:val="28"/>
          <w:szCs w:val="28"/>
        </w:rPr>
        <w:t xml:space="preserve"> є </w:t>
      </w:r>
      <w:proofErr w:type="spellStart"/>
      <w:r w:rsidRPr="00880744">
        <w:rPr>
          <w:color w:val="000000"/>
          <w:sz w:val="28"/>
          <w:szCs w:val="28"/>
        </w:rPr>
        <w:t>конкретні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показники</w:t>
      </w:r>
      <w:proofErr w:type="spellEnd"/>
      <w:r w:rsidRPr="00880744">
        <w:rPr>
          <w:color w:val="000000"/>
          <w:sz w:val="28"/>
          <w:szCs w:val="28"/>
        </w:rPr>
        <w:t xml:space="preserve">, за </w:t>
      </w:r>
      <w:proofErr w:type="spellStart"/>
      <w:r w:rsidRPr="00880744">
        <w:rPr>
          <w:color w:val="000000"/>
          <w:sz w:val="28"/>
          <w:szCs w:val="28"/>
        </w:rPr>
        <w:t>якими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можна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оцінити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досягнення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цілі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756410E1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3. </w:t>
      </w:r>
      <w:proofErr w:type="spellStart"/>
      <w:r w:rsidRPr="00880744">
        <w:rPr>
          <w:color w:val="000000"/>
          <w:sz w:val="28"/>
          <w:szCs w:val="28"/>
        </w:rPr>
        <w:t>Хто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зазвичай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затверджує</w:t>
      </w:r>
      <w:proofErr w:type="spellEnd"/>
      <w:r w:rsidRPr="00880744">
        <w:rPr>
          <w:color w:val="000000"/>
          <w:sz w:val="28"/>
          <w:szCs w:val="28"/>
        </w:rPr>
        <w:t xml:space="preserve"> Project </w:t>
      </w:r>
      <w:proofErr w:type="spellStart"/>
      <w:r w:rsidRPr="00880744">
        <w:rPr>
          <w:color w:val="000000"/>
          <w:sz w:val="28"/>
          <w:szCs w:val="28"/>
        </w:rPr>
        <w:t>Charter</w:t>
      </w:r>
      <w:proofErr w:type="spellEnd"/>
      <w:r w:rsidRPr="00880744">
        <w:rPr>
          <w:color w:val="000000"/>
          <w:sz w:val="28"/>
          <w:szCs w:val="28"/>
        </w:rPr>
        <w:t xml:space="preserve"> і </w:t>
      </w:r>
      <w:proofErr w:type="spellStart"/>
      <w:r w:rsidRPr="00880744">
        <w:rPr>
          <w:color w:val="000000"/>
          <w:sz w:val="28"/>
          <w:szCs w:val="28"/>
        </w:rPr>
        <w:t>чому</w:t>
      </w:r>
      <w:proofErr w:type="spellEnd"/>
      <w:r w:rsidRPr="00880744">
        <w:rPr>
          <w:color w:val="000000"/>
          <w:sz w:val="28"/>
          <w:szCs w:val="28"/>
        </w:rPr>
        <w:t>?</w:t>
      </w:r>
    </w:p>
    <w:p w14:paraId="1AE88E89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Project </w:t>
      </w:r>
      <w:proofErr w:type="spellStart"/>
      <w:r w:rsidRPr="00880744">
        <w:rPr>
          <w:color w:val="000000"/>
          <w:sz w:val="28"/>
          <w:szCs w:val="28"/>
        </w:rPr>
        <w:t>Charter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зазвичай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затверджує</w:t>
      </w:r>
      <w:proofErr w:type="spellEnd"/>
      <w:r w:rsidRPr="00880744">
        <w:rPr>
          <w:color w:val="000000"/>
          <w:sz w:val="28"/>
          <w:szCs w:val="28"/>
        </w:rPr>
        <w:t xml:space="preserve"> спонсор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(Project </w:t>
      </w:r>
      <w:proofErr w:type="spellStart"/>
      <w:r w:rsidRPr="00880744">
        <w:rPr>
          <w:color w:val="000000"/>
          <w:sz w:val="28"/>
          <w:szCs w:val="28"/>
        </w:rPr>
        <w:t>Sponsor</w:t>
      </w:r>
      <w:proofErr w:type="spellEnd"/>
      <w:r w:rsidRPr="00880744">
        <w:rPr>
          <w:color w:val="000000"/>
          <w:sz w:val="28"/>
          <w:szCs w:val="28"/>
        </w:rPr>
        <w:t xml:space="preserve">). </w:t>
      </w:r>
      <w:proofErr w:type="spellStart"/>
      <w:r w:rsidRPr="00880744">
        <w:rPr>
          <w:color w:val="000000"/>
          <w:sz w:val="28"/>
          <w:szCs w:val="28"/>
        </w:rPr>
        <w:t>Він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відповідає</w:t>
      </w:r>
      <w:proofErr w:type="spellEnd"/>
      <w:r w:rsidRPr="00880744">
        <w:rPr>
          <w:color w:val="000000"/>
          <w:sz w:val="28"/>
          <w:szCs w:val="28"/>
        </w:rPr>
        <w:t xml:space="preserve"> за </w:t>
      </w:r>
      <w:proofErr w:type="spellStart"/>
      <w:r w:rsidRPr="00880744">
        <w:rPr>
          <w:color w:val="000000"/>
          <w:sz w:val="28"/>
          <w:szCs w:val="28"/>
        </w:rPr>
        <w:t>підтримку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на </w:t>
      </w:r>
      <w:proofErr w:type="spellStart"/>
      <w:r w:rsidRPr="00880744">
        <w:rPr>
          <w:color w:val="000000"/>
          <w:sz w:val="28"/>
          <w:szCs w:val="28"/>
        </w:rPr>
        <w:t>рівні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організації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виділення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ресурсів</w:t>
      </w:r>
      <w:proofErr w:type="spellEnd"/>
      <w:r w:rsidRPr="00880744">
        <w:rPr>
          <w:color w:val="000000"/>
          <w:sz w:val="28"/>
          <w:szCs w:val="28"/>
        </w:rPr>
        <w:t xml:space="preserve"> і </w:t>
      </w:r>
      <w:proofErr w:type="spellStart"/>
      <w:r w:rsidRPr="00880744">
        <w:rPr>
          <w:color w:val="000000"/>
          <w:sz w:val="28"/>
          <w:szCs w:val="28"/>
        </w:rPr>
        <w:t>підтвердження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його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доцільності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66B0EEEA" w14:textId="17A6D02D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Керівник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(PM) </w:t>
      </w:r>
      <w:proofErr w:type="spellStart"/>
      <w:r w:rsidRPr="00880744">
        <w:rPr>
          <w:color w:val="000000"/>
          <w:sz w:val="28"/>
          <w:szCs w:val="28"/>
        </w:rPr>
        <w:t>відповідає</w:t>
      </w:r>
      <w:proofErr w:type="spellEnd"/>
      <w:r w:rsidRPr="00880744">
        <w:rPr>
          <w:color w:val="000000"/>
          <w:sz w:val="28"/>
          <w:szCs w:val="28"/>
        </w:rPr>
        <w:t xml:space="preserve"> за </w:t>
      </w:r>
      <w:proofErr w:type="spellStart"/>
      <w:r w:rsidRPr="00880744">
        <w:rPr>
          <w:color w:val="000000"/>
          <w:sz w:val="28"/>
          <w:szCs w:val="28"/>
        </w:rPr>
        <w:t>організацію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виконання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робіт</w:t>
      </w:r>
      <w:proofErr w:type="spellEnd"/>
      <w:r w:rsidRPr="00880744">
        <w:rPr>
          <w:color w:val="000000"/>
          <w:sz w:val="28"/>
          <w:szCs w:val="28"/>
        </w:rPr>
        <w:t xml:space="preserve">, а команда </w:t>
      </w:r>
      <w:proofErr w:type="spellStart"/>
      <w:r w:rsidRPr="00880744">
        <w:rPr>
          <w:color w:val="000000"/>
          <w:sz w:val="28"/>
          <w:szCs w:val="28"/>
        </w:rPr>
        <w:t>розробників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за </w:t>
      </w:r>
      <w:proofErr w:type="spellStart"/>
      <w:r w:rsidRPr="00880744">
        <w:rPr>
          <w:color w:val="000000"/>
          <w:sz w:val="28"/>
          <w:szCs w:val="28"/>
        </w:rPr>
        <w:t>реалізацію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технічних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завдань</w:t>
      </w:r>
      <w:proofErr w:type="spellEnd"/>
      <w:r w:rsidRPr="00880744">
        <w:rPr>
          <w:color w:val="000000"/>
          <w:sz w:val="28"/>
          <w:szCs w:val="28"/>
        </w:rPr>
        <w:t xml:space="preserve">. </w:t>
      </w:r>
      <w:proofErr w:type="spellStart"/>
      <w:r w:rsidRPr="00880744">
        <w:rPr>
          <w:color w:val="000000"/>
          <w:sz w:val="28"/>
          <w:szCs w:val="28"/>
        </w:rPr>
        <w:t>Проте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саме</w:t>
      </w:r>
      <w:proofErr w:type="spellEnd"/>
      <w:r w:rsidRPr="00880744">
        <w:rPr>
          <w:color w:val="000000"/>
          <w:sz w:val="28"/>
          <w:szCs w:val="28"/>
        </w:rPr>
        <w:t xml:space="preserve"> спонсор </w:t>
      </w:r>
      <w:proofErr w:type="spellStart"/>
      <w:r w:rsidRPr="00880744">
        <w:rPr>
          <w:color w:val="000000"/>
          <w:sz w:val="28"/>
          <w:szCs w:val="28"/>
        </w:rPr>
        <w:t>надає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офіційне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схвалення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повноваження</w:t>
      </w:r>
      <w:proofErr w:type="spellEnd"/>
      <w:r w:rsidRPr="00880744">
        <w:rPr>
          <w:color w:val="000000"/>
          <w:sz w:val="28"/>
          <w:szCs w:val="28"/>
        </w:rPr>
        <w:t xml:space="preserve"> для початку </w:t>
      </w:r>
      <w:proofErr w:type="spellStart"/>
      <w:r w:rsidRPr="00880744">
        <w:rPr>
          <w:color w:val="000000"/>
          <w:sz w:val="28"/>
          <w:szCs w:val="28"/>
        </w:rPr>
        <w:t>роботи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2CCA7C59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4. Для </w:t>
      </w:r>
      <w:proofErr w:type="spellStart"/>
      <w:r w:rsidRPr="00880744">
        <w:rPr>
          <w:color w:val="000000"/>
          <w:sz w:val="28"/>
          <w:szCs w:val="28"/>
        </w:rPr>
        <w:t>чого</w:t>
      </w:r>
      <w:proofErr w:type="spellEnd"/>
      <w:r w:rsidRPr="00880744">
        <w:rPr>
          <w:color w:val="000000"/>
          <w:sz w:val="28"/>
          <w:szCs w:val="28"/>
        </w:rPr>
        <w:t xml:space="preserve"> в </w:t>
      </w:r>
      <w:proofErr w:type="spellStart"/>
      <w:r w:rsidRPr="00880744">
        <w:rPr>
          <w:color w:val="000000"/>
          <w:sz w:val="28"/>
          <w:szCs w:val="28"/>
        </w:rPr>
        <w:t>Статуті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вказують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високорівневі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ризики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якщо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ще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немає</w:t>
      </w:r>
      <w:proofErr w:type="spellEnd"/>
      <w:r w:rsidRPr="00880744">
        <w:rPr>
          <w:color w:val="000000"/>
          <w:sz w:val="28"/>
          <w:szCs w:val="28"/>
        </w:rPr>
        <w:t xml:space="preserve"> коду і </w:t>
      </w:r>
      <w:proofErr w:type="spellStart"/>
      <w:r w:rsidRPr="00880744">
        <w:rPr>
          <w:color w:val="000000"/>
          <w:sz w:val="28"/>
          <w:szCs w:val="28"/>
        </w:rPr>
        <w:t>розкладу</w:t>
      </w:r>
      <w:proofErr w:type="spellEnd"/>
      <w:r w:rsidRPr="00880744">
        <w:rPr>
          <w:color w:val="000000"/>
          <w:sz w:val="28"/>
          <w:szCs w:val="28"/>
        </w:rPr>
        <w:t>?</w:t>
      </w:r>
    </w:p>
    <w:p w14:paraId="6F11270A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Високорівневі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ризики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вказують</w:t>
      </w:r>
      <w:proofErr w:type="spellEnd"/>
      <w:r w:rsidRPr="00880744">
        <w:rPr>
          <w:color w:val="000000"/>
          <w:sz w:val="28"/>
          <w:szCs w:val="28"/>
        </w:rPr>
        <w:t xml:space="preserve"> для того, </w:t>
      </w:r>
      <w:proofErr w:type="spellStart"/>
      <w:r w:rsidRPr="00880744">
        <w:rPr>
          <w:color w:val="000000"/>
          <w:sz w:val="28"/>
          <w:szCs w:val="28"/>
        </w:rPr>
        <w:t>щоб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заздалегідь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визначити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основні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загрози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які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можуть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вплинути</w:t>
      </w:r>
      <w:proofErr w:type="spellEnd"/>
      <w:r w:rsidRPr="00880744">
        <w:rPr>
          <w:color w:val="000000"/>
          <w:sz w:val="28"/>
          <w:szCs w:val="28"/>
        </w:rPr>
        <w:t xml:space="preserve"> на </w:t>
      </w:r>
      <w:proofErr w:type="spellStart"/>
      <w:r w:rsidRPr="00880744">
        <w:rPr>
          <w:color w:val="000000"/>
          <w:sz w:val="28"/>
          <w:szCs w:val="28"/>
        </w:rPr>
        <w:t>успіх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його</w:t>
      </w:r>
      <w:proofErr w:type="spellEnd"/>
      <w:r w:rsidRPr="00880744">
        <w:rPr>
          <w:color w:val="000000"/>
          <w:sz w:val="28"/>
          <w:szCs w:val="28"/>
        </w:rPr>
        <w:t xml:space="preserve"> бюджет, строки </w:t>
      </w:r>
      <w:proofErr w:type="spellStart"/>
      <w:r w:rsidRPr="00880744">
        <w:rPr>
          <w:color w:val="000000"/>
          <w:sz w:val="28"/>
          <w:szCs w:val="28"/>
        </w:rPr>
        <w:lastRenderedPageBreak/>
        <w:t>або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якість</w:t>
      </w:r>
      <w:proofErr w:type="spellEnd"/>
      <w:r w:rsidRPr="00880744">
        <w:rPr>
          <w:color w:val="000000"/>
          <w:sz w:val="28"/>
          <w:szCs w:val="28"/>
        </w:rPr>
        <w:t xml:space="preserve"> результату. </w:t>
      </w:r>
      <w:proofErr w:type="spellStart"/>
      <w:r w:rsidRPr="00880744">
        <w:rPr>
          <w:color w:val="000000"/>
          <w:sz w:val="28"/>
          <w:szCs w:val="28"/>
        </w:rPr>
        <w:t>Це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дозволяє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оцінити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можливі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проблеми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ще</w:t>
      </w:r>
      <w:proofErr w:type="spellEnd"/>
      <w:r w:rsidRPr="00880744">
        <w:rPr>
          <w:color w:val="000000"/>
          <w:sz w:val="28"/>
          <w:szCs w:val="28"/>
        </w:rPr>
        <w:t xml:space="preserve"> до початку </w:t>
      </w:r>
      <w:proofErr w:type="spellStart"/>
      <w:r w:rsidRPr="00880744">
        <w:rPr>
          <w:color w:val="000000"/>
          <w:sz w:val="28"/>
          <w:szCs w:val="28"/>
        </w:rPr>
        <w:t>розробки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підготувати</w:t>
      </w:r>
      <w:proofErr w:type="spellEnd"/>
      <w:r w:rsidRPr="00880744">
        <w:rPr>
          <w:color w:val="000000"/>
          <w:sz w:val="28"/>
          <w:szCs w:val="28"/>
        </w:rPr>
        <w:t xml:space="preserve"> заходи для </w:t>
      </w:r>
      <w:proofErr w:type="spellStart"/>
      <w:r w:rsidRPr="00880744">
        <w:rPr>
          <w:color w:val="000000"/>
          <w:sz w:val="28"/>
          <w:szCs w:val="28"/>
        </w:rPr>
        <w:t>їхнього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запобігання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00139A21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Наприклад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під</w:t>
      </w:r>
      <w:proofErr w:type="spellEnd"/>
      <w:r w:rsidRPr="00880744">
        <w:rPr>
          <w:color w:val="000000"/>
          <w:sz w:val="28"/>
          <w:szCs w:val="28"/>
        </w:rPr>
        <w:t xml:space="preserve"> час </w:t>
      </w:r>
      <w:proofErr w:type="spellStart"/>
      <w:r w:rsidRPr="00880744">
        <w:rPr>
          <w:color w:val="000000"/>
          <w:sz w:val="28"/>
          <w:szCs w:val="28"/>
        </w:rPr>
        <w:t>розробки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платформерної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гри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ризиками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можуть</w:t>
      </w:r>
      <w:proofErr w:type="spellEnd"/>
      <w:r w:rsidRPr="00880744">
        <w:rPr>
          <w:color w:val="000000"/>
          <w:sz w:val="28"/>
          <w:szCs w:val="28"/>
        </w:rPr>
        <w:t xml:space="preserve"> бути </w:t>
      </w:r>
      <w:proofErr w:type="spellStart"/>
      <w:r w:rsidRPr="00880744">
        <w:rPr>
          <w:color w:val="000000"/>
          <w:sz w:val="28"/>
          <w:szCs w:val="28"/>
        </w:rPr>
        <w:t>недостатній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досвід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команди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технічні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труднощі</w:t>
      </w:r>
      <w:proofErr w:type="spellEnd"/>
      <w:r w:rsidRPr="00880744">
        <w:rPr>
          <w:color w:val="000000"/>
          <w:sz w:val="28"/>
          <w:szCs w:val="28"/>
        </w:rPr>
        <w:t xml:space="preserve"> з </w:t>
      </w:r>
      <w:proofErr w:type="spellStart"/>
      <w:r w:rsidRPr="00880744">
        <w:rPr>
          <w:color w:val="000000"/>
          <w:sz w:val="28"/>
          <w:szCs w:val="28"/>
        </w:rPr>
        <w:t>реалізацією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фізики</w:t>
      </w:r>
      <w:proofErr w:type="spellEnd"/>
      <w:r w:rsidRPr="00880744">
        <w:rPr>
          <w:color w:val="000000"/>
          <w:sz w:val="28"/>
          <w:szCs w:val="28"/>
        </w:rPr>
        <w:t xml:space="preserve"> персонажа </w:t>
      </w:r>
      <w:proofErr w:type="spellStart"/>
      <w:r w:rsidRPr="00880744">
        <w:rPr>
          <w:color w:val="000000"/>
          <w:sz w:val="28"/>
          <w:szCs w:val="28"/>
        </w:rPr>
        <w:t>або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перевищення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запланованого</w:t>
      </w:r>
      <w:proofErr w:type="spellEnd"/>
      <w:r w:rsidRPr="00880744">
        <w:rPr>
          <w:color w:val="000000"/>
          <w:sz w:val="28"/>
          <w:szCs w:val="28"/>
        </w:rPr>
        <w:t xml:space="preserve"> бюджету. </w:t>
      </w:r>
      <w:proofErr w:type="spellStart"/>
      <w:r w:rsidRPr="00880744">
        <w:rPr>
          <w:color w:val="000000"/>
          <w:sz w:val="28"/>
          <w:szCs w:val="28"/>
        </w:rPr>
        <w:t>Визначення</w:t>
      </w:r>
      <w:proofErr w:type="spellEnd"/>
      <w:r w:rsidRPr="00880744">
        <w:rPr>
          <w:color w:val="000000"/>
          <w:sz w:val="28"/>
          <w:szCs w:val="28"/>
        </w:rPr>
        <w:t xml:space="preserve"> таких </w:t>
      </w:r>
      <w:proofErr w:type="spellStart"/>
      <w:r w:rsidRPr="00880744">
        <w:rPr>
          <w:color w:val="000000"/>
          <w:sz w:val="28"/>
          <w:szCs w:val="28"/>
        </w:rPr>
        <w:t>ризиків</w:t>
      </w:r>
      <w:proofErr w:type="spellEnd"/>
      <w:r w:rsidRPr="00880744">
        <w:rPr>
          <w:color w:val="000000"/>
          <w:sz w:val="28"/>
          <w:szCs w:val="28"/>
        </w:rPr>
        <w:t xml:space="preserve"> на початку </w:t>
      </w:r>
      <w:proofErr w:type="spellStart"/>
      <w:r w:rsidRPr="00880744">
        <w:rPr>
          <w:color w:val="000000"/>
          <w:sz w:val="28"/>
          <w:szCs w:val="28"/>
        </w:rPr>
        <w:t>допомагає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приймати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обґрунтовані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рішення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зменшувати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ймовірність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невдачі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0B0CA242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5. </w:t>
      </w:r>
      <w:proofErr w:type="spellStart"/>
      <w:r w:rsidRPr="00880744">
        <w:rPr>
          <w:color w:val="000000"/>
          <w:sz w:val="28"/>
          <w:szCs w:val="28"/>
        </w:rPr>
        <w:t>Назвіть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щонайменше</w:t>
      </w:r>
      <w:proofErr w:type="spellEnd"/>
      <w:r w:rsidRPr="00880744">
        <w:rPr>
          <w:color w:val="000000"/>
          <w:sz w:val="28"/>
          <w:szCs w:val="28"/>
        </w:rPr>
        <w:t xml:space="preserve"> 3 </w:t>
      </w:r>
      <w:proofErr w:type="spellStart"/>
      <w:r w:rsidRPr="00880744">
        <w:rPr>
          <w:color w:val="000000"/>
          <w:sz w:val="28"/>
          <w:szCs w:val="28"/>
        </w:rPr>
        <w:t>обов’язкових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розділи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які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мають</w:t>
      </w:r>
      <w:proofErr w:type="spellEnd"/>
      <w:r w:rsidRPr="00880744">
        <w:rPr>
          <w:color w:val="000000"/>
          <w:sz w:val="28"/>
          <w:szCs w:val="28"/>
        </w:rPr>
        <w:t xml:space="preserve"> бути у Project </w:t>
      </w:r>
      <w:proofErr w:type="spellStart"/>
      <w:r w:rsidRPr="00880744">
        <w:rPr>
          <w:color w:val="000000"/>
          <w:sz w:val="28"/>
          <w:szCs w:val="28"/>
        </w:rPr>
        <w:t>Charter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7EB96F47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Основні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розділи</w:t>
      </w:r>
      <w:proofErr w:type="spellEnd"/>
      <w:r w:rsidRPr="00880744">
        <w:rPr>
          <w:color w:val="000000"/>
          <w:sz w:val="28"/>
          <w:szCs w:val="28"/>
        </w:rPr>
        <w:t xml:space="preserve"> Статуту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>:</w:t>
      </w:r>
    </w:p>
    <w:p w14:paraId="2AEEF238" w14:textId="4168A0D6" w:rsidR="00880744" w:rsidRPr="00880744" w:rsidRDefault="00880744" w:rsidP="0088074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color w:val="000000"/>
          <w:sz w:val="28"/>
          <w:szCs w:val="28"/>
        </w:rPr>
      </w:pPr>
      <w:r w:rsidRPr="00880744">
        <w:rPr>
          <w:color w:val="000000"/>
          <w:sz w:val="28"/>
          <w:szCs w:val="28"/>
        </w:rPr>
        <w:t xml:space="preserve">Мета та </w:t>
      </w:r>
      <w:proofErr w:type="spellStart"/>
      <w:r w:rsidRPr="00880744">
        <w:rPr>
          <w:color w:val="000000"/>
          <w:sz w:val="28"/>
          <w:szCs w:val="28"/>
        </w:rPr>
        <w:t>обґрунтування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пояснює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навіщо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створюється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</w:t>
      </w:r>
      <w:proofErr w:type="spellEnd"/>
      <w:r w:rsidRPr="00880744">
        <w:rPr>
          <w:color w:val="000000"/>
          <w:sz w:val="28"/>
          <w:szCs w:val="28"/>
        </w:rPr>
        <w:t xml:space="preserve"> і яку проблему </w:t>
      </w:r>
      <w:proofErr w:type="spellStart"/>
      <w:r w:rsidRPr="00880744">
        <w:rPr>
          <w:color w:val="000000"/>
          <w:sz w:val="28"/>
          <w:szCs w:val="28"/>
        </w:rPr>
        <w:t>він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має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вирішити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2BCF26B0" w14:textId="1ED5A237" w:rsidR="00880744" w:rsidRPr="00880744" w:rsidRDefault="00880744" w:rsidP="0088074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Цілі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критерії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успіху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визначає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очікувані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результати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показники</w:t>
      </w:r>
      <w:proofErr w:type="spellEnd"/>
      <w:r w:rsidRPr="00880744">
        <w:rPr>
          <w:color w:val="000000"/>
          <w:sz w:val="28"/>
          <w:szCs w:val="28"/>
        </w:rPr>
        <w:t xml:space="preserve">, за </w:t>
      </w:r>
      <w:proofErr w:type="spellStart"/>
      <w:r w:rsidRPr="00880744">
        <w:rPr>
          <w:color w:val="000000"/>
          <w:sz w:val="28"/>
          <w:szCs w:val="28"/>
        </w:rPr>
        <w:t>якими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оцінюватиметься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успішність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450BE755" w14:textId="5EAA2190" w:rsidR="00880744" w:rsidRPr="00880744" w:rsidRDefault="00880744" w:rsidP="0088074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Обсяг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(</w:t>
      </w:r>
      <w:proofErr w:type="spellStart"/>
      <w:r w:rsidRPr="00880744">
        <w:rPr>
          <w:color w:val="000000"/>
          <w:sz w:val="28"/>
          <w:szCs w:val="28"/>
        </w:rPr>
        <w:t>Scope</w:t>
      </w:r>
      <w:proofErr w:type="spellEnd"/>
      <w:r w:rsidRPr="00880744">
        <w:rPr>
          <w:color w:val="000000"/>
          <w:sz w:val="28"/>
          <w:szCs w:val="28"/>
        </w:rPr>
        <w:t xml:space="preserve">)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описує</w:t>
      </w:r>
      <w:proofErr w:type="spellEnd"/>
      <w:r w:rsidRPr="00880744">
        <w:rPr>
          <w:color w:val="000000"/>
          <w:sz w:val="28"/>
          <w:szCs w:val="28"/>
        </w:rPr>
        <w:t xml:space="preserve">, </w:t>
      </w:r>
      <w:proofErr w:type="spellStart"/>
      <w:r w:rsidRPr="00880744">
        <w:rPr>
          <w:color w:val="000000"/>
          <w:sz w:val="28"/>
          <w:szCs w:val="28"/>
        </w:rPr>
        <w:t>що</w:t>
      </w:r>
      <w:proofErr w:type="spellEnd"/>
      <w:r w:rsidRPr="00880744">
        <w:rPr>
          <w:color w:val="000000"/>
          <w:sz w:val="28"/>
          <w:szCs w:val="28"/>
        </w:rPr>
        <w:t xml:space="preserve"> входить до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, а </w:t>
      </w:r>
      <w:proofErr w:type="spellStart"/>
      <w:r w:rsidRPr="00880744">
        <w:rPr>
          <w:color w:val="000000"/>
          <w:sz w:val="28"/>
          <w:szCs w:val="28"/>
        </w:rPr>
        <w:t>що</w:t>
      </w:r>
      <w:proofErr w:type="spellEnd"/>
      <w:r w:rsidRPr="00880744">
        <w:rPr>
          <w:color w:val="000000"/>
          <w:sz w:val="28"/>
          <w:szCs w:val="28"/>
        </w:rPr>
        <w:t xml:space="preserve"> не входить до </w:t>
      </w:r>
      <w:proofErr w:type="spellStart"/>
      <w:r w:rsidRPr="00880744">
        <w:rPr>
          <w:color w:val="000000"/>
          <w:sz w:val="28"/>
          <w:szCs w:val="28"/>
        </w:rPr>
        <w:t>його</w:t>
      </w:r>
      <w:proofErr w:type="spellEnd"/>
      <w:r w:rsidRPr="00880744">
        <w:rPr>
          <w:color w:val="000000"/>
          <w:sz w:val="28"/>
          <w:szCs w:val="28"/>
        </w:rPr>
        <w:t xml:space="preserve"> меж.</w:t>
      </w:r>
    </w:p>
    <w:p w14:paraId="74B686F6" w14:textId="246E5414" w:rsidR="00880744" w:rsidRPr="00880744" w:rsidRDefault="00880744" w:rsidP="0088074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Основні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зацікавлені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сторони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відповідальні</w:t>
      </w:r>
      <w:proofErr w:type="spellEnd"/>
      <w:r w:rsidRPr="00880744">
        <w:rPr>
          <w:color w:val="000000"/>
          <w:sz w:val="28"/>
          <w:szCs w:val="28"/>
        </w:rPr>
        <w:t xml:space="preserve"> особи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визначає</w:t>
      </w:r>
      <w:proofErr w:type="spellEnd"/>
      <w:r w:rsidRPr="00880744">
        <w:rPr>
          <w:color w:val="000000"/>
          <w:sz w:val="28"/>
          <w:szCs w:val="28"/>
        </w:rPr>
        <w:t xml:space="preserve"> спонсора, </w:t>
      </w:r>
      <w:proofErr w:type="spellStart"/>
      <w:r w:rsidRPr="00880744">
        <w:rPr>
          <w:color w:val="000000"/>
          <w:sz w:val="28"/>
          <w:szCs w:val="28"/>
        </w:rPr>
        <w:t>керівника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інших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ключових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учасників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19647877" w14:textId="7FD89E16" w:rsidR="00880744" w:rsidRPr="00880744" w:rsidRDefault="00880744" w:rsidP="0088074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Високорівневі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ризики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містить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основні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потенційні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загрози</w:t>
      </w:r>
      <w:proofErr w:type="spellEnd"/>
      <w:r w:rsidRPr="00880744">
        <w:rPr>
          <w:color w:val="000000"/>
          <w:sz w:val="28"/>
          <w:szCs w:val="28"/>
        </w:rPr>
        <w:t xml:space="preserve"> для </w:t>
      </w:r>
      <w:proofErr w:type="spellStart"/>
      <w:r w:rsidRPr="00880744">
        <w:rPr>
          <w:color w:val="000000"/>
          <w:sz w:val="28"/>
          <w:szCs w:val="28"/>
        </w:rPr>
        <w:t>реалізації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3E6E32B0" w14:textId="0C0A6E04" w:rsidR="00880744" w:rsidRPr="00880744" w:rsidRDefault="00880744" w:rsidP="0088074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Попередні</w:t>
      </w:r>
      <w:proofErr w:type="spellEnd"/>
      <w:r w:rsidRPr="00880744">
        <w:rPr>
          <w:color w:val="000000"/>
          <w:sz w:val="28"/>
          <w:szCs w:val="28"/>
        </w:rPr>
        <w:t xml:space="preserve"> строки та бюджет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визначає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орієнтовну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тривалість</w:t>
      </w:r>
      <w:proofErr w:type="spellEnd"/>
      <w:r w:rsidRPr="00880744">
        <w:rPr>
          <w:color w:val="000000"/>
          <w:sz w:val="28"/>
          <w:szCs w:val="28"/>
        </w:rPr>
        <w:t xml:space="preserve"> і </w:t>
      </w:r>
      <w:proofErr w:type="spellStart"/>
      <w:r w:rsidRPr="00880744">
        <w:rPr>
          <w:color w:val="000000"/>
          <w:sz w:val="28"/>
          <w:szCs w:val="28"/>
        </w:rPr>
        <w:t>необхідні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фінансові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ресурси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249B7264" w14:textId="235A0320" w:rsidR="00880744" w:rsidRPr="00880744" w:rsidRDefault="00880744" w:rsidP="0088074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Повноваження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керівника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затвердження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r w:rsidR="00BC3CB9">
        <w:rPr>
          <w:color w:val="000000"/>
          <w:sz w:val="28"/>
          <w:szCs w:val="28"/>
        </w:rPr>
        <w:t>-</w:t>
      </w:r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встановлює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його</w:t>
      </w:r>
      <w:proofErr w:type="spellEnd"/>
      <w:r w:rsidRPr="00880744">
        <w:rPr>
          <w:color w:val="000000"/>
          <w:sz w:val="28"/>
          <w:szCs w:val="28"/>
        </w:rPr>
        <w:t xml:space="preserve"> права й </w:t>
      </w:r>
      <w:proofErr w:type="spellStart"/>
      <w:r w:rsidRPr="00880744">
        <w:rPr>
          <w:color w:val="000000"/>
          <w:sz w:val="28"/>
          <w:szCs w:val="28"/>
        </w:rPr>
        <w:t>відповідальність</w:t>
      </w:r>
      <w:proofErr w:type="spellEnd"/>
      <w:r w:rsidRPr="00880744">
        <w:rPr>
          <w:color w:val="000000"/>
          <w:sz w:val="28"/>
          <w:szCs w:val="28"/>
        </w:rPr>
        <w:t xml:space="preserve">, а також </w:t>
      </w:r>
      <w:proofErr w:type="spellStart"/>
      <w:r w:rsidRPr="00880744">
        <w:rPr>
          <w:color w:val="000000"/>
          <w:sz w:val="28"/>
          <w:szCs w:val="28"/>
        </w:rPr>
        <w:t>фіксує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офіційне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схвалення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проєкту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7A8021BE" w14:textId="77777777" w:rsidR="00880744" w:rsidRPr="00880744" w:rsidRDefault="00880744" w:rsidP="0088074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  <w:proofErr w:type="spellStart"/>
      <w:r w:rsidRPr="00880744">
        <w:rPr>
          <w:color w:val="000000"/>
          <w:sz w:val="28"/>
          <w:szCs w:val="28"/>
        </w:rPr>
        <w:t>Конкретний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перелік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розділів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може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відрізнятися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залежно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від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організації</w:t>
      </w:r>
      <w:proofErr w:type="spellEnd"/>
      <w:r w:rsidRPr="00880744">
        <w:rPr>
          <w:color w:val="000000"/>
          <w:sz w:val="28"/>
          <w:szCs w:val="28"/>
        </w:rPr>
        <w:t xml:space="preserve"> та </w:t>
      </w:r>
      <w:proofErr w:type="spellStart"/>
      <w:r w:rsidRPr="00880744">
        <w:rPr>
          <w:color w:val="000000"/>
          <w:sz w:val="28"/>
          <w:szCs w:val="28"/>
        </w:rPr>
        <w:t>методології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управління</w:t>
      </w:r>
      <w:proofErr w:type="spellEnd"/>
      <w:r w:rsidRPr="00880744">
        <w:rPr>
          <w:color w:val="000000"/>
          <w:sz w:val="28"/>
          <w:szCs w:val="28"/>
        </w:rPr>
        <w:t xml:space="preserve"> </w:t>
      </w:r>
      <w:proofErr w:type="spellStart"/>
      <w:r w:rsidRPr="00880744">
        <w:rPr>
          <w:color w:val="000000"/>
          <w:sz w:val="28"/>
          <w:szCs w:val="28"/>
        </w:rPr>
        <w:t>проєктами</w:t>
      </w:r>
      <w:proofErr w:type="spellEnd"/>
      <w:r w:rsidRPr="00880744">
        <w:rPr>
          <w:color w:val="000000"/>
          <w:sz w:val="28"/>
          <w:szCs w:val="28"/>
        </w:rPr>
        <w:t>.</w:t>
      </w:r>
    </w:p>
    <w:p w14:paraId="00000036" w14:textId="209B77CD" w:rsidR="00950B9C" w:rsidRDefault="00950B9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709"/>
        <w:rPr>
          <w:color w:val="000000"/>
          <w:sz w:val="28"/>
          <w:szCs w:val="28"/>
        </w:rPr>
      </w:pPr>
    </w:p>
    <w:sectPr w:rsidR="00950B9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3D48DB2-DBDC-4DA9-BB6B-D614D55AFDCF}"/>
    <w:embedBold r:id="rId2" w:fontKey="{84C543B6-D461-4311-80BE-13D3994764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2A909122-9845-4C6D-BFC7-0397A96F178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32F69A59-CF1F-4F14-8920-317D09A9DFC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748BD"/>
    <w:multiLevelType w:val="multilevel"/>
    <w:tmpl w:val="92E4C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1553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B9C"/>
    <w:rsid w:val="00003AE8"/>
    <w:rsid w:val="004A71A0"/>
    <w:rsid w:val="00565E0E"/>
    <w:rsid w:val="00880744"/>
    <w:rsid w:val="00950B9C"/>
    <w:rsid w:val="00BC3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DA840"/>
  <w15:docId w15:val="{E2F7C823-C66F-415D-886F-7AD870018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-UA" w:eastAsia="ru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2347</Words>
  <Characters>13378</Characters>
  <Application>Microsoft Office Word</Application>
  <DocSecurity>0</DocSecurity>
  <Lines>111</Lines>
  <Paragraphs>31</Paragraphs>
  <ScaleCrop>false</ScaleCrop>
  <Company/>
  <LinksUpToDate>false</LinksUpToDate>
  <CharactersWithSpaces>15694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Denis Yankul</cp:lastModifiedBy>
  <cp:revision>4</cp:revision>
  <dcterms:created xsi:type="dcterms:W3CDTF">2026-10-11T12:47:00Z</dcterms:created>
  <dcterms:modified xsi:type="dcterms:W3CDTF">2026-10-11T13:19:00Z</dcterms:modified>
</cp:coreProperties>
</file>