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8" w:rsidRPr="00975A88" w:rsidRDefault="00975A88" w:rsidP="00975A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ru-RU"/>
        </w:rPr>
      </w:pPr>
      <w:r w:rsidRPr="00975A88">
        <w:rPr>
          <w:rFonts w:ascii="Arial" w:eastAsia="Times New Roman" w:hAnsi="Arial" w:cs="Arial"/>
          <w:sz w:val="32"/>
          <w:szCs w:val="32"/>
          <w:lang w:val="ru-RU"/>
        </w:rPr>
        <w:t>ДОГОВОР</w:t>
      </w:r>
    </w:p>
    <w:p w:rsidR="00975A88" w:rsidRPr="00975A88" w:rsidRDefault="00975A88" w:rsidP="00975A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СРОЧНОГО ДЕПОЗИТА (ВКЛАДА)</w:t>
      </w:r>
    </w:p>
    <w:p w:rsidR="003F0C48" w:rsidRDefault="00975A8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г.</w:t>
      </w:r>
      <w:r w:rsidRPr="00975A88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ru-RU"/>
        </w:rPr>
        <w:t>Гомель</w:t>
      </w:r>
      <w:r w:rsidRPr="00975A88">
        <w:rPr>
          <w:rFonts w:ascii="Arial" w:eastAsia="Times New Roman" w:hAnsi="Arial" w:cs="Arial"/>
          <w:sz w:val="20"/>
          <w:szCs w:val="20"/>
          <w:lang w:val="ru-RU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               </w:t>
      </w:r>
      <w:r w:rsidR="003F0C48">
        <w:rPr>
          <w:rFonts w:ascii="Arial" w:eastAsia="Times New Roman" w:hAnsi="Arial" w:cs="Arial"/>
          <w:sz w:val="20"/>
          <w:szCs w:val="20"/>
          <w:lang w:val="ru-RU"/>
        </w:rPr>
        <w:t xml:space="preserve">                              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3F0C48">
        <w:rPr>
          <w:rFonts w:ascii="Arial" w:eastAsia="Times New Roman" w:hAnsi="Arial" w:cs="Arial"/>
          <w:sz w:val="23"/>
          <w:szCs w:val="23"/>
        </w:rPr>
        <w:t>DATE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</w:p>
    <w:p w:rsidR="00975A88" w:rsidRDefault="00975A8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 w:rsidRPr="00975A88">
        <w:rPr>
          <w:rFonts w:ascii="Arial" w:eastAsia="Times New Roman" w:hAnsi="Arial" w:cs="Arial"/>
          <w:sz w:val="23"/>
          <w:szCs w:val="23"/>
          <w:lang w:val="ru-RU"/>
        </w:rPr>
        <w:t xml:space="preserve">Акционерное </w:t>
      </w:r>
      <w:r>
        <w:rPr>
          <w:rFonts w:ascii="Arial" w:eastAsia="Times New Roman" w:hAnsi="Arial" w:cs="Arial"/>
          <w:sz w:val="23"/>
          <w:szCs w:val="23"/>
          <w:lang w:val="ru-RU"/>
        </w:rPr>
        <w:t>общество «</w:t>
      </w:r>
      <w:r w:rsidR="00EF608D">
        <w:rPr>
          <w:rFonts w:ascii="Arial" w:eastAsia="Times New Roman" w:hAnsi="Arial" w:cs="Arial"/>
          <w:sz w:val="23"/>
          <w:szCs w:val="23"/>
          <w:lang w:val="ru-RU"/>
        </w:rPr>
        <w:t>ГазПромБ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анк» (Филиал </w:t>
      </w:r>
      <w:r w:rsidR="00DE7BF9">
        <w:rPr>
          <w:rFonts w:ascii="Arial" w:eastAsia="Times New Roman" w:hAnsi="Arial" w:cs="Arial"/>
          <w:sz w:val="23"/>
          <w:szCs w:val="23"/>
          <w:lang w:val="ru-RU"/>
        </w:rPr>
        <w:t>Акционерного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="00DE7BF9">
        <w:rPr>
          <w:rFonts w:ascii="Arial" w:eastAsia="Times New Roman" w:hAnsi="Arial" w:cs="Arial"/>
          <w:sz w:val="23"/>
          <w:szCs w:val="23"/>
          <w:lang w:val="ru-RU"/>
        </w:rPr>
        <w:t>о</w:t>
      </w:r>
      <w:bookmarkStart w:id="0" w:name="_GoBack"/>
      <w:bookmarkEnd w:id="0"/>
      <w:r w:rsidRPr="00975A88">
        <w:rPr>
          <w:rFonts w:ascii="Arial" w:eastAsia="Times New Roman" w:hAnsi="Arial" w:cs="Arial"/>
          <w:sz w:val="23"/>
          <w:szCs w:val="23"/>
          <w:lang w:val="ru-RU"/>
        </w:rPr>
        <w:t>бщества «Народный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банк»), именуемый в дальнейшем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БАНК,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в лице Председ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>ателя Правления Конопелькин Денис Александрович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с  одной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 xml:space="preserve">стороны,  и 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3F0C48">
        <w:rPr>
          <w:rFonts w:ascii="Arial" w:eastAsia="Times New Roman" w:hAnsi="Arial" w:cs="Arial"/>
          <w:sz w:val="23"/>
          <w:szCs w:val="23"/>
        </w:rPr>
        <w:t>FIO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с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другой стороны, именуемый в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дальнейшем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«ВКЛАДЧИК»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заключил настоящий договор о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нижеследующем:</w:t>
      </w:r>
    </w:p>
    <w:p w:rsidR="003F0C48" w:rsidRPr="00975A88" w:rsidRDefault="003F0C4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</w:p>
    <w:p w:rsidR="003F0C48" w:rsidRDefault="00975A88" w:rsidP="003F0C48">
      <w:pPr>
        <w:pStyle w:val="a3"/>
        <w:shd w:val="clear" w:color="auto" w:fill="FFFFFF"/>
        <w:spacing w:after="0" w:line="240" w:lineRule="auto"/>
        <w:ind w:hanging="720"/>
        <w:jc w:val="center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ПРЕДМЕТ ДОГОВОРА</w:t>
      </w:r>
    </w:p>
    <w:p w:rsidR="003F0C48" w:rsidRPr="003F0C48" w:rsidRDefault="003F0C48" w:rsidP="003F0C48">
      <w:pPr>
        <w:pStyle w:val="a3"/>
        <w:shd w:val="clear" w:color="auto" w:fill="FFFFFF"/>
        <w:spacing w:after="0" w:line="240" w:lineRule="auto"/>
        <w:ind w:hanging="720"/>
        <w:jc w:val="center"/>
        <w:rPr>
          <w:rFonts w:ascii="Arial" w:eastAsia="Times New Roman" w:hAnsi="Arial" w:cs="Arial"/>
          <w:sz w:val="23"/>
          <w:szCs w:val="23"/>
          <w:lang w:val="ru-RU"/>
        </w:rPr>
      </w:pPr>
    </w:p>
    <w:p w:rsidR="00975A88" w:rsidRPr="003F0C48" w:rsidRDefault="003F0C4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ВКЛАДЧИК вносит во вклад безна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личным (наличны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м) путем, а БАНК 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принимает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денежные  средства  в  иностранно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й  валюте 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>
        <w:rPr>
          <w:rFonts w:ascii="Arial" w:eastAsia="Times New Roman" w:hAnsi="Arial" w:cs="Arial"/>
          <w:sz w:val="23"/>
          <w:szCs w:val="23"/>
        </w:rPr>
        <w:t>TYPE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 в  сумме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&lt;</w:t>
      </w:r>
      <w:r>
        <w:rPr>
          <w:rFonts w:ascii="Arial" w:eastAsia="Times New Roman" w:hAnsi="Arial" w:cs="Arial"/>
          <w:sz w:val="23"/>
          <w:szCs w:val="23"/>
        </w:rPr>
        <w:t>MOney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.</w:t>
      </w:r>
    </w:p>
    <w:p w:rsidR="003F0C48" w:rsidRDefault="00975A8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вносится на срок с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3F0C48">
        <w:rPr>
          <w:rFonts w:ascii="Arial" w:eastAsia="Times New Roman" w:hAnsi="Arial" w:cs="Arial"/>
          <w:sz w:val="23"/>
          <w:szCs w:val="23"/>
        </w:rPr>
        <w:t>DATE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по </w:t>
      </w:r>
      <w:r w:rsidR="00DD36A3" w:rsidRPr="00DD36A3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DD36A3">
        <w:rPr>
          <w:rFonts w:ascii="Arial" w:eastAsia="Times New Roman" w:hAnsi="Arial" w:cs="Arial"/>
          <w:sz w:val="23"/>
          <w:szCs w:val="23"/>
        </w:rPr>
        <w:t>DATEEND</w:t>
      </w:r>
      <w:r w:rsidR="00DD36A3" w:rsidRPr="00DD36A3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включительно.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Возврат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а производится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БАНКОМ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 последний день срока. В случае, если дата окончания срока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вклада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приходится на нерабочий день, днем окончания срока считается следующий рабочий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день.</w:t>
      </w:r>
    </w:p>
    <w:p w:rsidR="00975A88" w:rsidRPr="003F0C48" w:rsidRDefault="00975A8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Arial" w:eastAsia="Times New Roman" w:hAnsi="Arial" w:cs="Arial"/>
          <w:sz w:val="23"/>
          <w:szCs w:val="23"/>
          <w:lang w:val="ru-RU"/>
        </w:rPr>
      </w:pPr>
      <w:r w:rsidRPr="00975A88">
        <w:rPr>
          <w:rFonts w:ascii="Arial" w:eastAsia="Times New Roman" w:hAnsi="Arial" w:cs="Arial"/>
          <w:sz w:val="23"/>
          <w:szCs w:val="23"/>
          <w:lang w:val="ru-RU"/>
        </w:rPr>
        <w:t>Процентная ставка по данному виду вкладов на дату открытия счета по вкладу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составляет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(&lt;</w:t>
      </w:r>
      <w:r w:rsidR="003F0C48">
        <w:rPr>
          <w:rFonts w:ascii="Arial" w:eastAsia="Times New Roman" w:hAnsi="Arial" w:cs="Arial"/>
          <w:sz w:val="23"/>
          <w:szCs w:val="23"/>
        </w:rPr>
        <w:t>YEARRATE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&gt;)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 процентов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годовых  и  не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подлежит  изменению  в  течение  срока,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установленного в п.1.2 настоящего Договора, за исключением случая, оговоренного в п.3.5.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настоящего Договора.</w:t>
      </w:r>
    </w:p>
    <w:sectPr w:rsidR="00975A88" w:rsidRPr="003F0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770"/>
    <w:multiLevelType w:val="multilevel"/>
    <w:tmpl w:val="21FAD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7250B5"/>
    <w:multiLevelType w:val="hybridMultilevel"/>
    <w:tmpl w:val="20FE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8"/>
    <w:rsid w:val="00051C99"/>
    <w:rsid w:val="00094170"/>
    <w:rsid w:val="003D0767"/>
    <w:rsid w:val="003F0C48"/>
    <w:rsid w:val="006C6507"/>
    <w:rsid w:val="00975A88"/>
    <w:rsid w:val="00DD36A3"/>
    <w:rsid w:val="00DE7BF9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0124"/>
  <w15:chartTrackingRefBased/>
  <w15:docId w15:val="{237CDB72-BCB0-4B34-A8E7-88576410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9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7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3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9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6</cp:revision>
  <dcterms:created xsi:type="dcterms:W3CDTF">2022-12-07T10:53:00Z</dcterms:created>
  <dcterms:modified xsi:type="dcterms:W3CDTF">2022-12-07T11:55:00Z</dcterms:modified>
</cp:coreProperties>
</file>