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B" w:rsidRDefault="009B2A86">
      <w:pPr>
        <w:ind w:right="-410"/>
        <w:jc w:val="center"/>
        <w:outlineLvl w:val="0"/>
      </w:pPr>
      <w:r>
        <w:t xml:space="preserve">   М И Н О Б Р Н А У К И  Р О С </w:t>
      </w:r>
      <w:proofErr w:type="spellStart"/>
      <w:proofErr w:type="gramStart"/>
      <w:r>
        <w:t>С</w:t>
      </w:r>
      <w:proofErr w:type="spellEnd"/>
      <w:proofErr w:type="gramEnd"/>
      <w:r>
        <w:t xml:space="preserve"> И </w:t>
      </w:r>
      <w:proofErr w:type="spellStart"/>
      <w:r>
        <w:t>И</w:t>
      </w:r>
      <w:proofErr w:type="spellEnd"/>
    </w:p>
    <w:p w:rsidR="00201E8B" w:rsidRDefault="009B2A86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/>
      </w:tblPr>
      <w:tblGrid>
        <w:gridCol w:w="9243"/>
      </w:tblGrid>
      <w:tr w:rsidR="00201E8B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:rsidR="00201E8B" w:rsidRDefault="00201E8B">
            <w:pPr>
              <w:jc w:val="center"/>
            </w:pPr>
          </w:p>
        </w:tc>
      </w:tr>
    </w:tbl>
    <w:p w:rsidR="00201E8B" w:rsidRDefault="009B2A86">
      <w:pPr>
        <w:jc w:val="center"/>
      </w:pPr>
      <w:r>
        <w:t xml:space="preserve"> «Юго-Западный государственный университет»</w:t>
      </w:r>
    </w:p>
    <w:p w:rsidR="00201E8B" w:rsidRDefault="00201E8B">
      <w:pPr>
        <w:jc w:val="center"/>
      </w:pPr>
    </w:p>
    <w:p w:rsidR="00201E8B" w:rsidRDefault="00201E8B">
      <w:pPr>
        <w:jc w:val="center"/>
      </w:pPr>
    </w:p>
    <w:p w:rsidR="00201E8B" w:rsidRDefault="00201E8B">
      <w:pPr>
        <w:jc w:val="center"/>
      </w:pPr>
    </w:p>
    <w:p w:rsidR="00201E8B" w:rsidRDefault="00201E8B"/>
    <w:p w:rsidR="00201E8B" w:rsidRDefault="00201E8B">
      <w:pPr>
        <w:jc w:val="center"/>
      </w:pPr>
    </w:p>
    <w:p w:rsidR="00201E8B" w:rsidRDefault="00201E8B">
      <w:pPr>
        <w:jc w:val="center"/>
      </w:pPr>
    </w:p>
    <w:p w:rsidR="00201E8B" w:rsidRDefault="00201E8B">
      <w:pPr>
        <w:jc w:val="center"/>
      </w:pPr>
    </w:p>
    <w:p w:rsidR="00201E8B" w:rsidRDefault="009B2A86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:rsidR="00201E8B" w:rsidRDefault="009B2A86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:rsidR="00201E8B" w:rsidRDefault="00201E8B">
      <w:pPr>
        <w:jc w:val="center"/>
        <w:rPr>
          <w:sz w:val="28"/>
          <w:szCs w:val="28"/>
        </w:rPr>
      </w:pPr>
    </w:p>
    <w:p w:rsidR="00201E8B" w:rsidRDefault="00201E8B">
      <w:pPr>
        <w:jc w:val="center"/>
        <w:rPr>
          <w:sz w:val="28"/>
          <w:szCs w:val="28"/>
        </w:rPr>
      </w:pPr>
    </w:p>
    <w:p w:rsidR="00201E8B" w:rsidRDefault="00201E8B">
      <w:pPr>
        <w:jc w:val="both"/>
        <w:rPr>
          <w:sz w:val="28"/>
          <w:szCs w:val="28"/>
        </w:rPr>
      </w:pPr>
    </w:p>
    <w:p w:rsidR="00201E8B" w:rsidRDefault="00201E8B">
      <w:pPr>
        <w:jc w:val="both"/>
        <w:rPr>
          <w:sz w:val="28"/>
          <w:szCs w:val="28"/>
        </w:rPr>
      </w:pPr>
    </w:p>
    <w:tbl>
      <w:tblPr>
        <w:tblpPr w:leftFromText="180" w:rightFromText="180" w:vertAnchor="text" w:horzAnchor="page" w:tblpX="3943" w:tblpY="1"/>
        <w:tblW w:w="7624" w:type="dxa"/>
        <w:tblLook w:val="04A0"/>
      </w:tblPr>
      <w:tblGrid>
        <w:gridCol w:w="7624"/>
      </w:tblGrid>
      <w:tr w:rsidR="00331812" w:rsidTr="00331812">
        <w:trPr>
          <w:trHeight w:val="268"/>
        </w:trPr>
        <w:tc>
          <w:tcPr>
            <w:tcW w:w="7624" w:type="dxa"/>
            <w:tcBorders>
              <w:bottom w:val="single" w:sz="4" w:space="0" w:color="000000"/>
            </w:tcBorders>
            <w:shd w:val="clear" w:color="auto" w:fill="auto"/>
          </w:tcPr>
          <w:p w:rsidR="00331812" w:rsidRDefault="00331812" w:rsidP="00331812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Каракчиева Даниила Александровича</w:t>
            </w:r>
          </w:p>
        </w:tc>
      </w:tr>
    </w:tbl>
    <w:tbl>
      <w:tblPr>
        <w:tblpPr w:leftFromText="180" w:rightFromText="180" w:vertAnchor="text" w:horzAnchor="page" w:tblpX="3913" w:tblpY="510"/>
        <w:tblW w:w="7621" w:type="dxa"/>
        <w:tblLook w:val="04A0"/>
      </w:tblPr>
      <w:tblGrid>
        <w:gridCol w:w="7621"/>
      </w:tblGrid>
      <w:tr w:rsidR="00331812" w:rsidTr="00331812">
        <w:trPr>
          <w:trHeight w:val="94"/>
        </w:trPr>
        <w:tc>
          <w:tcPr>
            <w:tcW w:w="7621" w:type="dxa"/>
            <w:tcBorders>
              <w:bottom w:val="single" w:sz="4" w:space="0" w:color="000000"/>
            </w:tcBorders>
            <w:shd w:val="clear" w:color="auto" w:fill="auto"/>
          </w:tcPr>
          <w:p w:rsidR="00331812" w:rsidRDefault="00331812" w:rsidP="00331812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:rsidR="00201E8B" w:rsidRDefault="009B2A86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</w:p>
    <w:p w:rsidR="00201E8B" w:rsidRDefault="009B2A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108" w:tblpY="244"/>
        <w:tblW w:w="9226" w:type="dxa"/>
        <w:tblLook w:val="04A0"/>
      </w:tblPr>
      <w:tblGrid>
        <w:gridCol w:w="9226"/>
      </w:tblGrid>
      <w:tr w:rsidR="00201E8B">
        <w:trPr>
          <w:trHeight w:val="268"/>
        </w:trPr>
        <w:tc>
          <w:tcPr>
            <w:tcW w:w="9226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01E8B" w:rsidRDefault="00201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horzAnchor="page" w:tblpX="7543" w:tblpY="41"/>
        <w:tblW w:w="3936" w:type="dxa"/>
        <w:tblLook w:val="04A0"/>
      </w:tblPr>
      <w:tblGrid>
        <w:gridCol w:w="3936"/>
      </w:tblGrid>
      <w:tr w:rsidR="00331812" w:rsidTr="00331812">
        <w:trPr>
          <w:trHeight w:val="66"/>
        </w:trPr>
        <w:tc>
          <w:tcPr>
            <w:tcW w:w="3936" w:type="dxa"/>
            <w:tcBorders>
              <w:bottom w:val="single" w:sz="4" w:space="0" w:color="000000"/>
            </w:tcBorders>
            <w:shd w:val="clear" w:color="auto" w:fill="auto"/>
          </w:tcPr>
          <w:p w:rsidR="00331812" w:rsidRDefault="00331812" w:rsidP="00331812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</w:p>
        </w:tc>
      </w:tr>
    </w:tbl>
    <w:p w:rsidR="00201E8B" w:rsidRDefault="003318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B2A86">
        <w:rPr>
          <w:sz w:val="28"/>
          <w:szCs w:val="28"/>
        </w:rPr>
        <w:t>направления подготовки (специальности)</w:t>
      </w:r>
    </w:p>
    <w:tbl>
      <w:tblPr>
        <w:tblpPr w:leftFromText="180" w:rightFromText="180" w:vertAnchor="text" w:horzAnchor="margin" w:tblpY="387"/>
        <w:tblW w:w="9322" w:type="dxa"/>
        <w:tblLook w:val="04A0"/>
      </w:tblPr>
      <w:tblGrid>
        <w:gridCol w:w="9322"/>
      </w:tblGrid>
      <w:tr w:rsidR="00331812" w:rsidTr="00331812">
        <w:trPr>
          <w:trHeight w:val="87"/>
        </w:trPr>
        <w:tc>
          <w:tcPr>
            <w:tcW w:w="9322" w:type="dxa"/>
            <w:tcBorders>
              <w:bottom w:val="single" w:sz="4" w:space="0" w:color="000000"/>
            </w:tcBorders>
            <w:shd w:val="clear" w:color="auto" w:fill="auto"/>
          </w:tcPr>
          <w:p w:rsidR="00331812" w:rsidRDefault="00331812" w:rsidP="00331812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201E8B" w:rsidRDefault="009B2A86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405" w:type="dxa"/>
        <w:tblLook w:val="04A0"/>
      </w:tblPr>
      <w:tblGrid>
        <w:gridCol w:w="9405"/>
      </w:tblGrid>
      <w:tr w:rsidR="00201E8B">
        <w:trPr>
          <w:trHeight w:val="312"/>
        </w:trPr>
        <w:tc>
          <w:tcPr>
            <w:tcW w:w="9405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B20D85">
            <w:pPr>
              <w:jc w:val="center"/>
              <w:rPr>
                <w:sz w:val="28"/>
                <w:szCs w:val="28"/>
              </w:rPr>
            </w:pPr>
            <w:r w:rsidRPr="00B20D85">
              <w:rPr>
                <w:sz w:val="28"/>
                <w:szCs w:val="28"/>
              </w:rPr>
              <w:t>171-596-282 94</w:t>
            </w:r>
          </w:p>
        </w:tc>
      </w:tr>
    </w:tbl>
    <w:p w:rsidR="00201E8B" w:rsidRDefault="009B2A86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:rsidR="00201E8B" w:rsidRDefault="009B2A86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:rsidR="00201E8B" w:rsidRDefault="009B2A86">
      <w:r>
        <w:rPr>
          <w:sz w:val="32"/>
          <w:szCs w:val="32"/>
        </w:rPr>
        <w:t>20</w:t>
      </w:r>
      <w:r>
        <w:rPr>
          <w:sz w:val="32"/>
          <w:szCs w:val="32"/>
          <w:u w:val="single"/>
        </w:rPr>
        <w:t xml:space="preserve">   2</w:t>
      </w:r>
      <w:r w:rsidR="0004633D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>
        <w:rPr>
          <w:sz w:val="32"/>
          <w:szCs w:val="32"/>
          <w:u w:val="single"/>
        </w:rPr>
        <w:t xml:space="preserve">       ПО-</w:t>
      </w:r>
      <w:r w:rsidR="0004633D">
        <w:rPr>
          <w:sz w:val="32"/>
          <w:szCs w:val="32"/>
          <w:u w:val="single"/>
        </w:rPr>
        <w:t>02</w:t>
      </w:r>
      <w:r>
        <w:rPr>
          <w:sz w:val="32"/>
          <w:szCs w:val="32"/>
          <w:u w:val="single"/>
        </w:rPr>
        <w:t>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201E8B" w:rsidRDefault="009B2A86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201E8B" w:rsidRDefault="009B2A86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201E8B" w:rsidRDefault="009B2A86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201E8B" w:rsidRDefault="009B2A86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201E8B" w:rsidRDefault="009B2A8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201E8B" w:rsidRDefault="009B2A8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201E8B" w:rsidRDefault="00201E8B">
      <w:pPr>
        <w:jc w:val="both"/>
        <w:rPr>
          <w:sz w:val="32"/>
          <w:szCs w:val="32"/>
        </w:rPr>
      </w:pPr>
    </w:p>
    <w:p w:rsidR="00201E8B" w:rsidRDefault="00201E8B">
      <w:pPr>
        <w:jc w:val="both"/>
        <w:rPr>
          <w:sz w:val="32"/>
          <w:szCs w:val="32"/>
        </w:rPr>
      </w:pPr>
    </w:p>
    <w:p w:rsidR="0004633D" w:rsidRDefault="0004633D">
      <w:pPr>
        <w:jc w:val="both"/>
        <w:rPr>
          <w:sz w:val="32"/>
          <w:szCs w:val="32"/>
        </w:rPr>
      </w:pPr>
    </w:p>
    <w:p w:rsidR="0004633D" w:rsidRDefault="0004633D">
      <w:pPr>
        <w:jc w:val="both"/>
        <w:rPr>
          <w:sz w:val="32"/>
          <w:szCs w:val="32"/>
        </w:rPr>
      </w:pPr>
    </w:p>
    <w:p w:rsidR="0004633D" w:rsidRDefault="0004633D">
      <w:pPr>
        <w:jc w:val="both"/>
        <w:rPr>
          <w:sz w:val="32"/>
          <w:szCs w:val="32"/>
        </w:rPr>
      </w:pPr>
    </w:p>
    <w:p w:rsidR="00201E8B" w:rsidRDefault="00AA2950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rect id="Text Box 53" o:spid="_x0000_s1029" style="position:absolute;left:0;text-align:left;margin-left:1.9pt;margin-top:-12.35pt;width:67.65pt;height:27.3pt;z-index:251656192" filled="f" stroked="f" strokecolor="#3465a4">
            <v:fill o:detectmouseclick="t"/>
            <v:stroke joinstyle="round"/>
            <v:textbox>
              <w:txbxContent>
                <w:p w:rsidR="00201E8B" w:rsidRDefault="009B2A86">
                  <w:pPr>
                    <w:pStyle w:val="af"/>
                  </w:pPr>
                  <w:r>
                    <w:rPr>
                      <w:sz w:val="18"/>
                      <w:szCs w:val="18"/>
                    </w:rPr>
                    <w:t>Ф 04.010</w:t>
                  </w:r>
                </w:p>
              </w:txbxContent>
            </v:textbox>
            <w10:wrap type="square"/>
          </v:rect>
        </w:pict>
      </w:r>
    </w:p>
    <w:p w:rsidR="00201E8B" w:rsidRDefault="009B2A86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:rsidR="00201E8B" w:rsidRDefault="009B2A86" w:rsidP="00B53F8A">
      <w:pPr>
        <w:ind w:right="260"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1.1 </w:t>
      </w:r>
      <w:r w:rsidR="00F34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 обязан бережно хранить дневник, являющийся основным документом по учебной и производственной практикам. </w:t>
      </w:r>
      <w:proofErr w:type="gramEnd"/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:rsidR="00201E8B" w:rsidRDefault="009B2A86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201E8B" w:rsidRDefault="009B2A86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</w:t>
      </w:r>
      <w:proofErr w:type="gramStart"/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>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201E8B" w:rsidRDefault="009B2A86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</w:t>
      </w:r>
      <w:proofErr w:type="gramStart"/>
      <w:r>
        <w:rPr>
          <w:sz w:val="28"/>
          <w:szCs w:val="28"/>
        </w:rPr>
        <w:t xml:space="preserve"> Н</w:t>
      </w:r>
      <w:proofErr w:type="gramEnd"/>
      <w:r>
        <w:rPr>
          <w:sz w:val="28"/>
          <w:szCs w:val="28"/>
        </w:rPr>
        <w:t>а основании своих записей в рабочей тетради и дневнике студент составляет отчет по практике.</w:t>
      </w:r>
    </w:p>
    <w:p w:rsidR="00201E8B" w:rsidRDefault="00201E8B">
      <w:pPr>
        <w:rPr>
          <w:b/>
          <w:sz w:val="28"/>
          <w:szCs w:val="28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AA295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Text Box 62" o:spid="_x0000_s1028" style="position:absolute;margin-left:-5.7pt;margin-top:7.45pt;width:64.2pt;height:37.45pt;z-index:251657216" filled="f" stroked="f" strokecolor="#3465a4">
            <v:fill o:detectmouseclick="t"/>
            <v:stroke joinstyle="round"/>
            <v:textbox>
              <w:txbxContent>
                <w:p w:rsidR="00201E8B" w:rsidRDefault="009B2A86">
                  <w:pPr>
                    <w:pStyle w:val="af"/>
                  </w:pPr>
                  <w:r>
                    <w:rPr>
                      <w:sz w:val="18"/>
                      <w:szCs w:val="18"/>
                    </w:rPr>
                    <w:t>Ф 04.011</w:t>
                  </w:r>
                </w:p>
              </w:txbxContent>
            </v:textbox>
            <w10:wrap type="square"/>
          </v:rect>
        </w:pict>
      </w:r>
    </w:p>
    <w:p w:rsidR="00201E8B" w:rsidRDefault="00201E8B">
      <w:pPr>
        <w:rPr>
          <w:b/>
          <w:sz w:val="32"/>
          <w:szCs w:val="32"/>
        </w:rPr>
      </w:pPr>
    </w:p>
    <w:p w:rsidR="00201E8B" w:rsidRDefault="009B2A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proofErr w:type="gramStart"/>
      <w:r>
        <w:rPr>
          <w:b/>
          <w:sz w:val="32"/>
          <w:szCs w:val="32"/>
        </w:rPr>
        <w:t xml:space="preserve"> О</w:t>
      </w:r>
      <w:proofErr w:type="gramEnd"/>
      <w:r>
        <w:rPr>
          <w:b/>
          <w:sz w:val="32"/>
          <w:szCs w:val="32"/>
        </w:rPr>
        <w:t xml:space="preserve"> порядке составления отчета</w:t>
      </w:r>
    </w:p>
    <w:p w:rsidR="00201E8B" w:rsidRDefault="00201E8B">
      <w:pPr>
        <w:rPr>
          <w:b/>
          <w:sz w:val="28"/>
          <w:szCs w:val="28"/>
        </w:rPr>
      </w:pP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о окончании практики студент   обязан составить и сдать на кафедру отчет о прохождении практики.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2.2 Отчет о прохождении практики принимается комиссией, назначенной заведующим кафедрой и оценивается по </w:t>
      </w:r>
      <w:proofErr w:type="spellStart"/>
      <w:r>
        <w:rPr>
          <w:sz w:val="28"/>
          <w:szCs w:val="28"/>
        </w:rPr>
        <w:t>четырехбалльной</w:t>
      </w:r>
      <w:proofErr w:type="spellEnd"/>
      <w:r>
        <w:rPr>
          <w:sz w:val="28"/>
          <w:szCs w:val="28"/>
        </w:rPr>
        <w:t xml:space="preserve">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:rsidR="00201E8B" w:rsidRDefault="00201E8B">
      <w:pPr>
        <w:jc w:val="both"/>
        <w:rPr>
          <w:sz w:val="28"/>
          <w:szCs w:val="28"/>
        </w:rPr>
      </w:pP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:rsidR="00201E8B" w:rsidRDefault="009B2A86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2.5</w:t>
      </w:r>
      <w:proofErr w:type="gramStart"/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 xml:space="preserve"> защите не допускаются студенты если: </w:t>
      </w:r>
    </w:p>
    <w:p w:rsidR="00201E8B" w:rsidRDefault="009B2A86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:rsidR="00201E8B" w:rsidRDefault="009B2A86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:rsidR="00201E8B" w:rsidRDefault="00201E8B">
      <w:pPr>
        <w:rPr>
          <w:b/>
          <w:sz w:val="28"/>
          <w:szCs w:val="28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201E8B">
      <w:pPr>
        <w:rPr>
          <w:b/>
          <w:sz w:val="32"/>
          <w:szCs w:val="32"/>
        </w:rPr>
      </w:pPr>
    </w:p>
    <w:p w:rsidR="00201E8B" w:rsidRDefault="00AA295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Text Box 28" o:spid="_x0000_s1027" style="position:absolute;margin-left:2.85pt;margin-top:1.3pt;width:71.2pt;height:67.05pt;z-index:251658240" filled="f" stroked="f" strokecolor="#3465a4">
            <v:fill o:detectmouseclick="t"/>
            <v:stroke joinstyle="round"/>
            <v:textbox>
              <w:txbxContent>
                <w:p w:rsidR="00201E8B" w:rsidRDefault="00201E8B">
                  <w:pPr>
                    <w:pStyle w:val="af"/>
                    <w:rPr>
                      <w:sz w:val="18"/>
                      <w:szCs w:val="18"/>
                    </w:rPr>
                  </w:pPr>
                </w:p>
                <w:p w:rsidR="00201E8B" w:rsidRDefault="00201E8B">
                  <w:pPr>
                    <w:pStyle w:val="af"/>
                    <w:rPr>
                      <w:sz w:val="18"/>
                      <w:szCs w:val="18"/>
                    </w:rPr>
                  </w:pPr>
                </w:p>
                <w:p w:rsidR="00201E8B" w:rsidRDefault="00201E8B">
                  <w:pPr>
                    <w:pStyle w:val="af"/>
                    <w:rPr>
                      <w:sz w:val="18"/>
                      <w:szCs w:val="18"/>
                    </w:rPr>
                  </w:pPr>
                </w:p>
                <w:p w:rsidR="00201E8B" w:rsidRDefault="00201E8B">
                  <w:pPr>
                    <w:pStyle w:val="af"/>
                    <w:rPr>
                      <w:sz w:val="18"/>
                      <w:szCs w:val="18"/>
                    </w:rPr>
                  </w:pPr>
                </w:p>
                <w:p w:rsidR="00201E8B" w:rsidRDefault="009B2A86">
                  <w:pPr>
                    <w:pStyle w:val="af"/>
                  </w:pPr>
                  <w:r>
                    <w:rPr>
                      <w:sz w:val="18"/>
                      <w:szCs w:val="18"/>
                    </w:rPr>
                    <w:t>Ф 04.011</w:t>
                  </w:r>
                </w:p>
              </w:txbxContent>
            </v:textbox>
            <w10:wrap type="square"/>
          </v:rect>
        </w:pict>
      </w:r>
    </w:p>
    <w:p w:rsidR="00201E8B" w:rsidRDefault="00201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:rsidR="00201E8B" w:rsidRDefault="009B2A86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</w:rPr>
        <w:t xml:space="preserve"> курс</w:t>
      </w:r>
    </w:p>
    <w:p w:rsidR="00201E8B" w:rsidRDefault="009B2A86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:rsidR="00201E8B" w:rsidRDefault="009B2A86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:rsidR="00201E8B" w:rsidRDefault="009B2A8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:rsidR="00201E8B" w:rsidRDefault="009B2A86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="00BB4FBC" w:rsidRPr="00BB4FBC">
        <w:rPr>
          <w:sz w:val="28"/>
          <w:szCs w:val="28"/>
          <w:u w:val="single"/>
        </w:rPr>
        <w:t>18</w:t>
      </w:r>
      <w:r>
        <w:rPr>
          <w:sz w:val="28"/>
          <w:szCs w:val="28"/>
          <w:u w:val="single"/>
        </w:rPr>
        <w:t>.04.202</w:t>
      </w:r>
      <w:r w:rsidR="00BB4FBC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по </w:t>
      </w:r>
      <w:r w:rsidR="00BB4FBC" w:rsidRPr="00BB4FBC">
        <w:rPr>
          <w:sz w:val="28"/>
          <w:szCs w:val="28"/>
          <w:u w:val="single"/>
        </w:rPr>
        <w:t>17</w:t>
      </w:r>
      <w:r>
        <w:rPr>
          <w:sz w:val="28"/>
          <w:szCs w:val="28"/>
          <w:u w:val="single"/>
        </w:rPr>
        <w:t>.05.202</w:t>
      </w:r>
      <w:r w:rsidR="00BB4FBC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</w:t>
      </w:r>
    </w:p>
    <w:tbl>
      <w:tblPr>
        <w:tblW w:w="9355" w:type="dxa"/>
        <w:tblLook w:val="04A0"/>
      </w:tblPr>
      <w:tblGrid>
        <w:gridCol w:w="2762"/>
        <w:gridCol w:w="6593"/>
      </w:tblGrid>
      <w:tr w:rsidR="0004633D" w:rsidTr="0004633D">
        <w:trPr>
          <w:trHeight w:val="374"/>
        </w:trPr>
        <w:tc>
          <w:tcPr>
            <w:tcW w:w="2762" w:type="dxa"/>
            <w:shd w:val="clear" w:color="auto" w:fill="auto"/>
            <w:vAlign w:val="center"/>
          </w:tcPr>
          <w:p w:rsidR="0004633D" w:rsidRDefault="00046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проводится</w:t>
            </w:r>
          </w:p>
        </w:tc>
        <w:tc>
          <w:tcPr>
            <w:tcW w:w="6593" w:type="dxa"/>
            <w:tcBorders>
              <w:bottom w:val="single" w:sz="4" w:space="0" w:color="auto"/>
            </w:tcBorders>
            <w:shd w:val="clear" w:color="auto" w:fill="auto"/>
          </w:tcPr>
          <w:p w:rsidR="0004633D" w:rsidRDefault="000463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4633D">
              <w:rPr>
                <w:sz w:val="28"/>
                <w:szCs w:val="28"/>
              </w:rPr>
              <w:t xml:space="preserve">ООО «МЦОБ. </w:t>
            </w:r>
            <w:proofErr w:type="spellStart"/>
            <w:r w:rsidRPr="0004633D">
              <w:rPr>
                <w:sz w:val="28"/>
                <w:szCs w:val="28"/>
              </w:rPr>
              <w:t>Онлайн-сервисы</w:t>
            </w:r>
            <w:proofErr w:type="spellEnd"/>
            <w:r w:rsidRPr="0004633D">
              <w:rPr>
                <w:sz w:val="28"/>
                <w:szCs w:val="28"/>
              </w:rPr>
              <w:t>»</w:t>
            </w:r>
          </w:p>
        </w:tc>
      </w:tr>
    </w:tbl>
    <w:p w:rsidR="00201E8B" w:rsidRDefault="009B2A86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:rsidR="00201E8B" w:rsidRDefault="009B2A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360" w:type="dxa"/>
        <w:tblLook w:val="04A0"/>
      </w:tblPr>
      <w:tblGrid>
        <w:gridCol w:w="1650"/>
        <w:gridCol w:w="7710"/>
      </w:tblGrid>
      <w:tr w:rsidR="00201E8B">
        <w:tc>
          <w:tcPr>
            <w:tcW w:w="1650" w:type="dxa"/>
            <w:shd w:val="clear" w:color="auto" w:fill="auto"/>
            <w:vAlign w:val="center"/>
          </w:tcPr>
          <w:p w:rsidR="00201E8B" w:rsidRDefault="009B2A86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1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01E8B" w:rsidRDefault="00BB4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Каракчиев Даниил Александрович</w:t>
            </w:r>
          </w:p>
        </w:tc>
      </w:tr>
    </w:tbl>
    <w:p w:rsidR="00201E8B" w:rsidRDefault="009B2A86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:rsidR="00201E8B" w:rsidRDefault="00BB4FBC">
      <w:pPr>
        <w:spacing w:line="360" w:lineRule="auto"/>
      </w:pPr>
      <w:r>
        <w:rPr>
          <w:sz w:val="28"/>
          <w:szCs w:val="28"/>
        </w:rPr>
        <w:t>группы ПО-02</w:t>
      </w:r>
      <w:r w:rsidR="009B2A86">
        <w:rPr>
          <w:sz w:val="28"/>
          <w:szCs w:val="28"/>
        </w:rPr>
        <w:t>б прибыл на практику и по приказу от «</w:t>
      </w:r>
      <w:r w:rsidR="009B2A86">
        <w:rPr>
          <w:color w:val="393B54" w:themeColor="text1"/>
          <w:sz w:val="28"/>
          <w:szCs w:val="28"/>
          <w:u w:val="single"/>
        </w:rPr>
        <w:t>1</w:t>
      </w:r>
      <w:r>
        <w:rPr>
          <w:color w:val="393B54" w:themeColor="text1"/>
          <w:sz w:val="28"/>
          <w:szCs w:val="28"/>
          <w:u w:val="single"/>
        </w:rPr>
        <w:t>5</w:t>
      </w:r>
      <w:r w:rsidR="009B2A86">
        <w:rPr>
          <w:sz w:val="28"/>
          <w:szCs w:val="28"/>
        </w:rPr>
        <w:t xml:space="preserve">» </w:t>
      </w:r>
      <w:r w:rsidR="009B2A86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преля</w:t>
      </w:r>
      <w:r w:rsidR="009B2A86">
        <w:rPr>
          <w:sz w:val="28"/>
          <w:szCs w:val="28"/>
        </w:rPr>
        <w:t xml:space="preserve"> 20</w:t>
      </w:r>
      <w:r w:rsidR="009B2A86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4</w:t>
      </w:r>
      <w:r w:rsidR="009B2A86">
        <w:rPr>
          <w:sz w:val="28"/>
          <w:szCs w:val="28"/>
          <w:u w:val="single"/>
        </w:rPr>
        <w:t xml:space="preserve"> </w:t>
      </w:r>
      <w:r w:rsidR="009B2A86">
        <w:rPr>
          <w:sz w:val="28"/>
          <w:szCs w:val="28"/>
        </w:rPr>
        <w:t>г.</w:t>
      </w:r>
    </w:p>
    <w:p w:rsidR="00201E8B" w:rsidRDefault="009B2A86">
      <w:pPr>
        <w:spacing w:line="360" w:lineRule="auto"/>
      </w:pPr>
      <w:r>
        <w:rPr>
          <w:sz w:val="28"/>
          <w:szCs w:val="28"/>
        </w:rPr>
        <w:t xml:space="preserve">№ </w:t>
      </w:r>
      <w:r w:rsidR="00BB4FBC">
        <w:rPr>
          <w:sz w:val="28"/>
          <w:szCs w:val="28"/>
        </w:rPr>
        <w:t>1779</w:t>
      </w:r>
      <w:r>
        <w:rPr>
          <w:color w:val="393B54" w:themeColor="text1"/>
          <w:sz w:val="28"/>
          <w:szCs w:val="28"/>
          <w:u w:val="single"/>
        </w:rPr>
        <w:t>-с</w:t>
      </w:r>
      <w:r>
        <w:rPr>
          <w:color w:val="FF0000"/>
          <w:sz w:val="28"/>
          <w:szCs w:val="28"/>
        </w:rPr>
        <w:t xml:space="preserve"> </w:t>
      </w:r>
    </w:p>
    <w:p w:rsidR="00201E8B" w:rsidRDefault="009B2A8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назначен__________________________________________________________ </w:t>
      </w:r>
    </w:p>
    <w:p w:rsidR="00201E8B" w:rsidRDefault="009B2A86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393B54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:rsidR="00201E8B" w:rsidRDefault="00201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/>
      </w:tblPr>
      <w:tblGrid>
        <w:gridCol w:w="4677"/>
        <w:gridCol w:w="4678"/>
      </w:tblGrid>
      <w:tr w:rsidR="00201E8B">
        <w:tc>
          <w:tcPr>
            <w:tcW w:w="4677" w:type="dxa"/>
            <w:shd w:val="clear" w:color="auto" w:fill="auto"/>
          </w:tcPr>
          <w:p w:rsidR="00201E8B" w:rsidRDefault="00BB4F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</w:t>
            </w:r>
            <w:r w:rsidR="009B2A86">
              <w:rPr>
                <w:sz w:val="28"/>
                <w:szCs w:val="28"/>
              </w:rPr>
              <w:t xml:space="preserve"> на практику</w:t>
            </w:r>
          </w:p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</w:t>
            </w:r>
            <w:r w:rsidR="00BB4FBC">
              <w:rPr>
                <w:sz w:val="28"/>
                <w:szCs w:val="28"/>
                <w:u w:val="single"/>
              </w:rPr>
              <w:t>18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апреля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230E81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201E8B" w:rsidRDefault="009B2A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201E8B" w:rsidRDefault="009B2A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:rsidR="00201E8B" w:rsidRDefault="00BB4FBC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Убыл</w:t>
            </w:r>
            <w:r w:rsidR="009B2A86">
              <w:rPr>
                <w:sz w:val="28"/>
                <w:szCs w:val="28"/>
              </w:rPr>
              <w:t xml:space="preserve"> с практики  </w:t>
            </w:r>
          </w:p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 «</w:t>
            </w:r>
            <w:r w:rsidR="00BB4FBC">
              <w:rPr>
                <w:sz w:val="28"/>
                <w:szCs w:val="28"/>
                <w:u w:val="single"/>
              </w:rPr>
              <w:t>17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мая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 w:rsidR="00230E81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201E8B" w:rsidRDefault="009B2A86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:rsidR="00201E8B" w:rsidRDefault="009B2A86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201E8B" w:rsidRDefault="009B2A8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201E8B" w:rsidRDefault="009B2A86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1E8B" w:rsidRDefault="00201E8B">
      <w:pPr>
        <w:spacing w:line="360" w:lineRule="auto"/>
        <w:jc w:val="both"/>
        <w:rPr>
          <w:sz w:val="28"/>
          <w:szCs w:val="28"/>
        </w:rPr>
      </w:pPr>
    </w:p>
    <w:p w:rsidR="00201E8B" w:rsidRDefault="00201E8B">
      <w:pPr>
        <w:jc w:val="both"/>
        <w:rPr>
          <w:sz w:val="28"/>
          <w:szCs w:val="28"/>
        </w:rPr>
      </w:pPr>
    </w:p>
    <w:tbl>
      <w:tblPr>
        <w:tblW w:w="9355" w:type="dxa"/>
        <w:tblLook w:val="04A0"/>
      </w:tblPr>
      <w:tblGrid>
        <w:gridCol w:w="3041"/>
        <w:gridCol w:w="6314"/>
      </w:tblGrid>
      <w:tr w:rsidR="00201E8B">
        <w:tc>
          <w:tcPr>
            <w:tcW w:w="3041" w:type="dxa"/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201E8B" w:rsidRDefault="009B2A86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/>
      </w:tblPr>
      <w:tblGrid>
        <w:gridCol w:w="5538"/>
        <w:gridCol w:w="3817"/>
      </w:tblGrid>
      <w:tr w:rsidR="00201E8B" w:rsidTr="00143C5D">
        <w:tc>
          <w:tcPr>
            <w:tcW w:w="935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55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1E8B" w:rsidRDefault="009B2A8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1E8B" w:rsidRDefault="00201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1E8B" w:rsidRDefault="009B2A86" w:rsidP="00BB4F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FontStyle15"/>
                <w:sz w:val="28"/>
                <w:szCs w:val="28"/>
              </w:rPr>
              <w:t>«</w:t>
            </w:r>
            <w:r w:rsidR="00BB4FBC" w:rsidRPr="00BB4FBC">
              <w:rPr>
                <w:sz w:val="28"/>
                <w:szCs w:val="28"/>
              </w:rPr>
              <w:t>Интеллектуальная система распознавания и классификации возгораний,</w:t>
            </w:r>
            <w:r w:rsidR="00BB4FBC"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1E8B" w:rsidRDefault="00BB4FBC" w:rsidP="00BB4F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4FBC">
              <w:rPr>
                <w:sz w:val="28"/>
                <w:szCs w:val="28"/>
              </w:rPr>
              <w:t>полученных с БПЛА</w:t>
            </w:r>
            <w:r w:rsidR="009B2A86" w:rsidRPr="00BB4FBC">
              <w:t>»</w:t>
            </w: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 w:rsidTr="00143C5D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201E8B" w:rsidRDefault="009B2A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:rsidR="00201E8B" w:rsidRDefault="009B2A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/>
      </w:tblPr>
      <w:tblGrid>
        <w:gridCol w:w="2220"/>
        <w:gridCol w:w="3164"/>
        <w:gridCol w:w="1107"/>
        <w:gridCol w:w="2864"/>
      </w:tblGrid>
      <w:tr w:rsidR="00201E8B">
        <w:tc>
          <w:tcPr>
            <w:tcW w:w="2219" w:type="dxa"/>
            <w:shd w:val="clear" w:color="auto" w:fill="auto"/>
          </w:tcPr>
          <w:p w:rsidR="00201E8B" w:rsidRDefault="009B2A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201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:rsidR="00201E8B" w:rsidRDefault="009B2A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6490" w:type="dxa"/>
            <w:gridSpan w:val="3"/>
            <w:shd w:val="clear" w:color="auto" w:fill="auto"/>
          </w:tcPr>
          <w:p w:rsidR="00201E8B" w:rsidRDefault="009B2A8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201E8B" w:rsidP="005C226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01E8B" w:rsidRDefault="00BB4FBC" w:rsidP="00BB4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профессор</w:t>
            </w:r>
            <w:r w:rsidR="009B2A8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</w:t>
            </w:r>
            <w:r w:rsidR="009B2A86">
              <w:rPr>
                <w:sz w:val="28"/>
                <w:szCs w:val="28"/>
              </w:rPr>
              <w:t xml:space="preserve">.т.н., </w:t>
            </w:r>
            <w:r>
              <w:rPr>
                <w:sz w:val="28"/>
                <w:szCs w:val="28"/>
              </w:rPr>
              <w:t>Томакова Римма Александровна</w:t>
            </w:r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201E8B" w:rsidRDefault="009B2A86" w:rsidP="0004633D">
      <w:pPr>
        <w:spacing w:line="360" w:lineRule="auto"/>
        <w:rPr>
          <w:sz w:val="28"/>
          <w:szCs w:val="28"/>
        </w:rPr>
      </w:pPr>
      <w:r>
        <w:br w:type="page"/>
      </w:r>
    </w:p>
    <w:p w:rsidR="00201E8B" w:rsidRDefault="009B2A86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:rsidR="00201E8B" w:rsidRDefault="009B2A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:rsidR="00201E8B" w:rsidRDefault="009B2A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:rsidR="00201E8B" w:rsidRDefault="00201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/>
      </w:tblPr>
      <w:tblGrid>
        <w:gridCol w:w="9355"/>
      </w:tblGrid>
      <w:tr w:rsidR="00201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>разработки; требования к программной системе; требования к оформлению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 xml:space="preserve">документации. 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 xml:space="preserve">Технический проект: словарь предметной области; концептуальные модели 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предметной области; моделирование вариантов использования; 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источников,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201E8B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:rsidR="00201E8B" w:rsidRDefault="00201E8B">
      <w:pPr>
        <w:spacing w:line="360" w:lineRule="auto"/>
        <w:jc w:val="both"/>
        <w:rPr>
          <w:sz w:val="28"/>
          <w:szCs w:val="28"/>
        </w:rPr>
      </w:pPr>
    </w:p>
    <w:p w:rsidR="00201E8B" w:rsidRDefault="009B2A86">
      <w:pPr>
        <w:jc w:val="both"/>
      </w:pPr>
      <w:r>
        <w:rPr>
          <w:sz w:val="28"/>
          <w:szCs w:val="28"/>
        </w:rPr>
        <w:t xml:space="preserve">Согласовано </w:t>
      </w:r>
      <w:r w:rsidRPr="00230E81">
        <w:rPr>
          <w:sz w:val="28"/>
          <w:szCs w:val="28"/>
        </w:rPr>
        <w:t>«</w:t>
      </w:r>
      <w:r w:rsidR="00230E81" w:rsidRPr="00230E81">
        <w:rPr>
          <w:sz w:val="28"/>
          <w:szCs w:val="28"/>
        </w:rPr>
        <w:t>__</w:t>
      </w:r>
      <w:r w:rsidRPr="00230E81">
        <w:rPr>
          <w:sz w:val="28"/>
          <w:szCs w:val="28"/>
        </w:rPr>
        <w:t xml:space="preserve">» </w:t>
      </w:r>
      <w:r w:rsidR="00230E81" w:rsidRPr="00230E81">
        <w:rPr>
          <w:sz w:val="28"/>
          <w:szCs w:val="28"/>
        </w:rPr>
        <w:t>______</w:t>
      </w:r>
      <w:r w:rsidRPr="00230E81">
        <w:rPr>
          <w:sz w:val="28"/>
          <w:szCs w:val="28"/>
        </w:rPr>
        <w:t xml:space="preserve"> 202</w:t>
      </w:r>
      <w:r w:rsidR="00230E81" w:rsidRPr="00230E81">
        <w:rPr>
          <w:sz w:val="28"/>
          <w:szCs w:val="28"/>
        </w:rPr>
        <w:t>_</w:t>
      </w:r>
      <w:r w:rsidRPr="00230E81">
        <w:rPr>
          <w:sz w:val="28"/>
          <w:szCs w:val="28"/>
        </w:rPr>
        <w:t xml:space="preserve"> 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201E8B" w:rsidRDefault="009B2A86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:rsidR="00201E8B" w:rsidRDefault="009B2A86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201E8B" w:rsidRDefault="009B2A86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:rsidR="00201E8B" w:rsidRDefault="009B2A86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:rsidR="00201E8B" w:rsidRDefault="00201E8B">
      <w:pPr>
        <w:jc w:val="both"/>
        <w:rPr>
          <w:sz w:val="28"/>
          <w:szCs w:val="28"/>
          <w:vertAlign w:val="superscript"/>
        </w:rPr>
      </w:pPr>
    </w:p>
    <w:p w:rsidR="00201E8B" w:rsidRDefault="009B2A86">
      <w:pPr>
        <w:jc w:val="both"/>
      </w:pPr>
      <w:r w:rsidRPr="00230E81">
        <w:rPr>
          <w:sz w:val="28"/>
          <w:szCs w:val="28"/>
        </w:rPr>
        <w:t>«</w:t>
      </w:r>
      <w:r w:rsidR="00230E81" w:rsidRPr="00230E81">
        <w:rPr>
          <w:sz w:val="28"/>
          <w:szCs w:val="28"/>
        </w:rPr>
        <w:t>__</w:t>
      </w:r>
      <w:r w:rsidRPr="00230E81">
        <w:rPr>
          <w:sz w:val="28"/>
          <w:szCs w:val="28"/>
        </w:rPr>
        <w:t xml:space="preserve">» </w:t>
      </w:r>
      <w:r w:rsidR="00230E81" w:rsidRPr="00230E81">
        <w:rPr>
          <w:sz w:val="28"/>
          <w:szCs w:val="28"/>
        </w:rPr>
        <w:t>_______</w:t>
      </w:r>
      <w:r w:rsidRPr="00230E81">
        <w:rPr>
          <w:sz w:val="28"/>
          <w:szCs w:val="28"/>
        </w:rPr>
        <w:t xml:space="preserve"> 202</w:t>
      </w:r>
      <w:r w:rsidR="00230E81" w:rsidRPr="00230E81">
        <w:rPr>
          <w:sz w:val="28"/>
          <w:szCs w:val="28"/>
        </w:rPr>
        <w:t>_</w:t>
      </w:r>
      <w:r w:rsidRPr="00230E81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201E8B" w:rsidRDefault="009B2A86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:rsidR="00201E8B" w:rsidRDefault="009B2A86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:rsidR="00201E8B" w:rsidRDefault="009B2A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:rsidR="00201E8B" w:rsidRDefault="009B2A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/>
      </w:tblPr>
      <w:tblGrid>
        <w:gridCol w:w="1378"/>
        <w:gridCol w:w="5829"/>
        <w:gridCol w:w="2030"/>
      </w:tblGrid>
      <w:tr w:rsidR="00201E8B" w:rsidTr="00327A55">
        <w:trPr>
          <w:trHeight w:val="46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</w:pPr>
            <w:r>
              <w:t>Дата</w:t>
            </w:r>
          </w:p>
          <w:p w:rsidR="00201E8B" w:rsidRDefault="00201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</w:pPr>
            <w:r>
              <w:t>Выполняемая работа</w:t>
            </w:r>
          </w:p>
          <w:p w:rsidR="00201E8B" w:rsidRDefault="00201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</w:pPr>
            <w:r>
              <w:t xml:space="preserve">Подпись </w:t>
            </w:r>
          </w:p>
          <w:p w:rsidR="00201E8B" w:rsidRDefault="009B2A86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201E8B" w:rsidTr="00327A55">
        <w:trPr>
          <w:trHeight w:val="400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9B2A86">
              <w:rPr>
                <w:sz w:val="28"/>
                <w:szCs w:val="28"/>
              </w:rPr>
              <w:t>.04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Введение, обзор систем распознавания возгораний с БПЛА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93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8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  <w:r w:rsidR="009B2A86">
              <w:rPr>
                <w:sz w:val="28"/>
                <w:szCs w:val="28"/>
              </w:rPr>
              <w:t xml:space="preserve">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3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D223A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1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3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3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4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2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5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Выбор архитектуры нейронной сети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38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6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Изучение алгоритмов машинного обучения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 w:rsidTr="00327A55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 w:rsidP="00D223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7</w:t>
            </w:r>
            <w:r w:rsidR="009B2A8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Подготовка и предобработка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2</w:t>
            </w:r>
            <w:r w:rsidR="00D223A5">
              <w:rPr>
                <w:sz w:val="28"/>
                <w:szCs w:val="28"/>
              </w:rPr>
              <w:t>9</w:t>
            </w:r>
            <w:r w:rsidRPr="00327A55">
              <w:rPr>
                <w:sz w:val="28"/>
                <w:szCs w:val="28"/>
              </w:rPr>
              <w:t>.04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D223A5">
            <w:pPr>
              <w:jc w:val="both"/>
              <w:rPr>
                <w:sz w:val="28"/>
                <w:szCs w:val="28"/>
              </w:rPr>
            </w:pPr>
            <w:r w:rsidRPr="00D223A5">
              <w:rPr>
                <w:sz w:val="28"/>
                <w:szCs w:val="28"/>
              </w:rPr>
              <w:t xml:space="preserve">Формализация требований к системе, включая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D223A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D223A5" w:rsidP="00327A5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D223A5" w:rsidRDefault="00D223A5" w:rsidP="00327A55">
            <w:pPr>
              <w:jc w:val="both"/>
              <w:rPr>
                <w:sz w:val="28"/>
                <w:szCs w:val="28"/>
              </w:rPr>
            </w:pPr>
            <w:r w:rsidRPr="00D223A5">
              <w:rPr>
                <w:sz w:val="28"/>
                <w:szCs w:val="28"/>
              </w:rPr>
              <w:t>функциональные и нефункциональные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23A5" w:rsidRDefault="00D223A5">
            <w:pPr>
              <w:jc w:val="both"/>
              <w:rPr>
                <w:sz w:val="28"/>
                <w:szCs w:val="28"/>
              </w:rPr>
            </w:pPr>
          </w:p>
        </w:tc>
      </w:tr>
      <w:tr w:rsidR="00D223A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D223A5" w:rsidP="00327A5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D223A5" w:rsidRDefault="00D223A5" w:rsidP="00327A55">
            <w:pPr>
              <w:jc w:val="both"/>
              <w:rPr>
                <w:sz w:val="28"/>
                <w:szCs w:val="28"/>
              </w:rPr>
            </w:pPr>
            <w:r w:rsidRPr="00D223A5">
              <w:rPr>
                <w:sz w:val="28"/>
                <w:szCs w:val="28"/>
              </w:rPr>
              <w:t>требования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23A5" w:rsidRDefault="00D223A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327A55" w:rsidRPr="00327A55">
              <w:rPr>
                <w:sz w:val="28"/>
                <w:szCs w:val="28"/>
              </w:rPr>
              <w:t>.04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Проектирование структуры приложения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</w:t>
            </w:r>
            <w:r w:rsidR="00D223A5">
              <w:rPr>
                <w:sz w:val="28"/>
                <w:szCs w:val="28"/>
              </w:rPr>
              <w:t>2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855F54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Начало обучения нейронной сети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</w:t>
            </w:r>
            <w:r w:rsidR="00D223A5">
              <w:rPr>
                <w:sz w:val="28"/>
                <w:szCs w:val="28"/>
              </w:rPr>
              <w:t>3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855F54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Мониторинг и анализ результатов обучения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</w:t>
            </w:r>
            <w:r w:rsidR="00D223A5">
              <w:rPr>
                <w:sz w:val="28"/>
                <w:szCs w:val="28"/>
              </w:rPr>
              <w:t>4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855F54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Тестирование обученной модели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</w:t>
            </w:r>
            <w:r w:rsidR="00D223A5">
              <w:rPr>
                <w:sz w:val="28"/>
                <w:szCs w:val="28"/>
              </w:rPr>
              <w:t>6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Моделирование структуры программы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</w:t>
            </w:r>
            <w:r w:rsidR="00D223A5">
              <w:rPr>
                <w:sz w:val="28"/>
                <w:szCs w:val="28"/>
              </w:rPr>
              <w:t>7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Создание графического интерфейса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08.05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Генерация и проверка исходного кода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1</w:t>
            </w:r>
            <w:r w:rsidR="00D223A5">
              <w:rPr>
                <w:sz w:val="28"/>
                <w:szCs w:val="28"/>
              </w:rPr>
              <w:t>0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Оценка эффективности и точности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1</w:t>
            </w:r>
            <w:r w:rsidR="00D223A5">
              <w:rPr>
                <w:sz w:val="28"/>
                <w:szCs w:val="28"/>
              </w:rPr>
              <w:t>1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Оптимизация и доработка нейронной сети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13.05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 xml:space="preserve">Тестовые наборы для </w:t>
            </w:r>
            <w:proofErr w:type="gramStart"/>
            <w:r w:rsidRPr="00327A55">
              <w:rPr>
                <w:sz w:val="28"/>
                <w:szCs w:val="28"/>
              </w:rPr>
              <w:t>комплексного</w:t>
            </w:r>
            <w:proofErr w:type="gram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327A55" w:rsidP="00D223A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D223A5" w:rsidP="00D223A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тестирования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D223A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D223A5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2B3813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 xml:space="preserve">Финальное тестирование </w:t>
            </w:r>
            <w:proofErr w:type="gramStart"/>
            <w:r w:rsidRPr="00327A55">
              <w:rPr>
                <w:sz w:val="28"/>
                <w:szCs w:val="28"/>
              </w:rPr>
              <w:t>программного</w:t>
            </w:r>
            <w:proofErr w:type="gram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23A5" w:rsidRDefault="00D223A5">
            <w:pPr>
              <w:jc w:val="both"/>
              <w:rPr>
                <w:sz w:val="28"/>
                <w:szCs w:val="28"/>
              </w:rPr>
            </w:pPr>
          </w:p>
        </w:tc>
      </w:tr>
      <w:tr w:rsidR="00D223A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D223A5" w:rsidP="00327A5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3A5" w:rsidRPr="00327A55" w:rsidRDefault="002B3813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обеспечения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23A5" w:rsidRDefault="00D223A5">
            <w:pPr>
              <w:jc w:val="both"/>
              <w:rPr>
                <w:sz w:val="28"/>
                <w:szCs w:val="28"/>
              </w:rPr>
            </w:pPr>
          </w:p>
        </w:tc>
      </w:tr>
      <w:tr w:rsidR="00327A55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2B3813" w:rsidP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7A55" w:rsidRPr="00327A55" w:rsidRDefault="00855F54" w:rsidP="00D223A5">
            <w:pPr>
              <w:jc w:val="both"/>
              <w:rPr>
                <w:sz w:val="28"/>
                <w:szCs w:val="28"/>
              </w:rPr>
            </w:pPr>
            <w:r w:rsidRPr="00855F54">
              <w:rPr>
                <w:sz w:val="28"/>
                <w:szCs w:val="28"/>
              </w:rPr>
              <w:t>Интеграция с аппаратной частью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7A55" w:rsidRDefault="00327A55">
            <w:pPr>
              <w:jc w:val="both"/>
              <w:rPr>
                <w:sz w:val="28"/>
                <w:szCs w:val="28"/>
              </w:rPr>
            </w:pPr>
          </w:p>
        </w:tc>
      </w:tr>
      <w:tr w:rsidR="002B3813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2B3813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327A55">
              <w:rPr>
                <w:sz w:val="28"/>
                <w:szCs w:val="28"/>
              </w:rPr>
              <w:t>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727B03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 xml:space="preserve">Подготовка к защите, доработка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813" w:rsidRDefault="002B3813">
            <w:pPr>
              <w:jc w:val="both"/>
              <w:rPr>
                <w:sz w:val="28"/>
                <w:szCs w:val="28"/>
              </w:rPr>
            </w:pPr>
          </w:p>
        </w:tc>
      </w:tr>
      <w:tr w:rsidR="002B3813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327A5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727B03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813" w:rsidRDefault="002B3813">
            <w:pPr>
              <w:jc w:val="both"/>
              <w:rPr>
                <w:sz w:val="28"/>
                <w:szCs w:val="28"/>
              </w:rPr>
            </w:pPr>
          </w:p>
        </w:tc>
      </w:tr>
      <w:tr w:rsidR="002B3813" w:rsidTr="00B6721E">
        <w:trPr>
          <w:trHeight w:val="322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327A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</w:t>
            </w:r>
          </w:p>
        </w:tc>
        <w:tc>
          <w:tcPr>
            <w:tcW w:w="5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813" w:rsidRPr="00327A55" w:rsidRDefault="002B3813" w:rsidP="00327A55">
            <w:pPr>
              <w:jc w:val="both"/>
              <w:rPr>
                <w:sz w:val="28"/>
                <w:szCs w:val="28"/>
              </w:rPr>
            </w:pPr>
            <w:r w:rsidRPr="00327A55">
              <w:rPr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813" w:rsidRDefault="002B3813">
            <w:pPr>
              <w:jc w:val="both"/>
              <w:rPr>
                <w:sz w:val="28"/>
                <w:szCs w:val="28"/>
              </w:rPr>
            </w:pPr>
          </w:p>
        </w:tc>
      </w:tr>
    </w:tbl>
    <w:p w:rsidR="00D223A5" w:rsidRDefault="00D223A5">
      <w:pPr>
        <w:jc w:val="both"/>
      </w:pPr>
    </w:p>
    <w:p w:rsidR="00D223A5" w:rsidRDefault="00D223A5">
      <w:r>
        <w:br w:type="page"/>
      </w:r>
    </w:p>
    <w:p w:rsidR="00201E8B" w:rsidRDefault="009B2A86">
      <w:pPr>
        <w:jc w:val="both"/>
      </w:pP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/>
      </w:tblPr>
      <w:tblGrid>
        <w:gridCol w:w="9355"/>
      </w:tblGrid>
      <w:tr w:rsidR="00201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201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</w:tbl>
    <w:p w:rsidR="00201E8B" w:rsidRDefault="00201E8B">
      <w:pPr>
        <w:jc w:val="both"/>
        <w:rPr>
          <w:sz w:val="28"/>
          <w:szCs w:val="28"/>
        </w:rPr>
      </w:pPr>
    </w:p>
    <w:tbl>
      <w:tblPr>
        <w:tblW w:w="9355" w:type="dxa"/>
        <w:tblLook w:val="04A0"/>
      </w:tblPr>
      <w:tblGrid>
        <w:gridCol w:w="5779"/>
        <w:gridCol w:w="3576"/>
      </w:tblGrid>
      <w:tr w:rsidR="00201E8B">
        <w:tc>
          <w:tcPr>
            <w:tcW w:w="5778" w:type="dxa"/>
            <w:shd w:val="clear" w:color="auto" w:fill="auto"/>
          </w:tcPr>
          <w:p w:rsidR="00201E8B" w:rsidRDefault="009B2A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замечаний по </w:t>
            </w:r>
            <w:proofErr w:type="gramStart"/>
            <w:r>
              <w:rPr>
                <w:sz w:val="28"/>
                <w:szCs w:val="28"/>
              </w:rPr>
              <w:t>трудовой</w:t>
            </w:r>
            <w:proofErr w:type="gramEnd"/>
          </w:p>
        </w:tc>
      </w:tr>
      <w:tr w:rsidR="00201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01E8B" w:rsidRDefault="009B2A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201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  <w:tr w:rsidR="00201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01E8B" w:rsidRDefault="00201E8B">
            <w:pPr>
              <w:jc w:val="both"/>
              <w:rPr>
                <w:sz w:val="28"/>
                <w:szCs w:val="28"/>
              </w:rPr>
            </w:pPr>
          </w:p>
        </w:tc>
      </w:tr>
    </w:tbl>
    <w:p w:rsidR="00201E8B" w:rsidRDefault="009B2A86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201E8B" w:rsidRDefault="009B2A86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201E8B" w:rsidRDefault="009B2A86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:rsidR="00201E8B" w:rsidRDefault="009B2A86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:rsidR="00201E8B" w:rsidRDefault="009B2A86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:rsidR="00201E8B" w:rsidRDefault="00230E81">
      <w:r w:rsidRPr="00230E81">
        <w:rPr>
          <w:sz w:val="28"/>
          <w:szCs w:val="28"/>
        </w:rPr>
        <w:t>«__</w:t>
      </w:r>
      <w:r w:rsidR="009B2A86" w:rsidRPr="00230E81">
        <w:rPr>
          <w:sz w:val="28"/>
          <w:szCs w:val="28"/>
        </w:rPr>
        <w:t xml:space="preserve">» </w:t>
      </w:r>
      <w:r w:rsidRPr="00230E81">
        <w:rPr>
          <w:sz w:val="28"/>
          <w:szCs w:val="28"/>
        </w:rPr>
        <w:t>_____</w:t>
      </w:r>
      <w:r w:rsidR="009B2A86" w:rsidRPr="00230E81">
        <w:rPr>
          <w:sz w:val="28"/>
          <w:szCs w:val="28"/>
        </w:rPr>
        <w:t xml:space="preserve"> 20</w:t>
      </w:r>
      <w:r w:rsidR="009B2A86" w:rsidRPr="00B20D85">
        <w:rPr>
          <w:sz w:val="28"/>
          <w:szCs w:val="28"/>
          <w:u w:val="single"/>
        </w:rPr>
        <w:t>2</w:t>
      </w:r>
      <w:r w:rsidR="00B20D85" w:rsidRPr="00B20D85">
        <w:rPr>
          <w:sz w:val="28"/>
          <w:szCs w:val="28"/>
          <w:u w:val="single"/>
        </w:rPr>
        <w:t>4</w:t>
      </w:r>
      <w:r w:rsidR="009B2A86" w:rsidRPr="00230E81">
        <w:rPr>
          <w:sz w:val="28"/>
          <w:szCs w:val="28"/>
        </w:rPr>
        <w:t xml:space="preserve"> г.</w:t>
      </w:r>
      <w:r w:rsidR="009B2A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2A86">
        <w:rPr>
          <w:sz w:val="28"/>
          <w:szCs w:val="28"/>
        </w:rPr>
        <w:tab/>
      </w:r>
      <w:r w:rsidR="009B2A86">
        <w:rPr>
          <w:sz w:val="28"/>
          <w:szCs w:val="28"/>
        </w:rPr>
        <w:tab/>
      </w:r>
      <w:r w:rsidR="009B2A86">
        <w:rPr>
          <w:sz w:val="28"/>
          <w:szCs w:val="28"/>
        </w:rPr>
        <w:tab/>
        <w:t xml:space="preserve">                                        М.П.</w:t>
      </w:r>
    </w:p>
    <w:p w:rsidR="00201E8B" w:rsidRDefault="00201E8B">
      <w:pPr>
        <w:rPr>
          <w:sz w:val="28"/>
          <w:szCs w:val="28"/>
        </w:rPr>
      </w:pPr>
    </w:p>
    <w:tbl>
      <w:tblPr>
        <w:tblStyle w:val="af0"/>
        <w:tblpPr w:leftFromText="180" w:rightFromText="180" w:vertAnchor="text" w:horzAnchor="margin" w:tblpXSpec="right" w:tblpY="26"/>
        <w:tblW w:w="4960" w:type="dxa"/>
        <w:jc w:val="right"/>
        <w:tblLook w:val="04A0"/>
      </w:tblPr>
      <w:tblGrid>
        <w:gridCol w:w="4960"/>
      </w:tblGrid>
      <w:tr w:rsidR="00201E8B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1E8B" w:rsidRDefault="00201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:rsidR="00201E8B" w:rsidRDefault="009B2A86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:rsidR="00201E8B" w:rsidRDefault="00AA2950">
      <w:pPr>
        <w:outlineLvl w:val="0"/>
        <w:rPr>
          <w:sz w:val="28"/>
          <w:szCs w:val="28"/>
        </w:rPr>
      </w:pPr>
      <w:r>
        <w:rPr>
          <w:sz w:val="28"/>
          <w:szCs w:val="28"/>
        </w:rPr>
        <w:pict>
          <v:rect id="Надпись 2" o:spid="_x0000_s1026" style="position:absolute;margin-left:625.9pt;margin-top:2.65pt;width:248.1pt;height:17.45pt;z-index:251659264;mso-position-horizontal:right;mso-position-horizontal-relative:margin" strokecolor="white" strokeweight=".26mm">
            <v:fill color2="black" o:detectmouseclick="t"/>
            <v:textbox>
              <w:txbxContent>
                <w:p w:rsidR="00201E8B" w:rsidRDefault="009B2A86">
                  <w:pPr>
                    <w:pStyle w:val="af"/>
                    <w:jc w:val="center"/>
                    <w:rPr>
                      <w:szCs w:val="28"/>
                      <w:vertAlign w:val="superscript"/>
                    </w:rPr>
                  </w:pPr>
                  <w:r>
                    <w:rPr>
                      <w:szCs w:val="28"/>
                      <w:vertAlign w:val="superscript"/>
                    </w:rPr>
                    <w:t>выставляется студенту после защиты им своего отчета перед комиссией</w:t>
                  </w:r>
                </w:p>
                <w:p w:rsidR="00201E8B" w:rsidRDefault="00201E8B">
                  <w:pPr>
                    <w:pStyle w:val="af"/>
                  </w:pPr>
                </w:p>
              </w:txbxContent>
            </v:textbox>
            <w10:wrap type="square" anchorx="margin"/>
          </v:rect>
        </w:pict>
      </w:r>
    </w:p>
    <w:p w:rsidR="00201E8B" w:rsidRDefault="009B2A86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:rsidR="00201E8B" w:rsidRDefault="009B2A86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:rsidR="00201E8B" w:rsidRDefault="009B2A86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:rsidR="00201E8B" w:rsidRDefault="00201E8B">
      <w:pPr>
        <w:rPr>
          <w:sz w:val="28"/>
          <w:szCs w:val="28"/>
          <w:vertAlign w:val="superscript"/>
        </w:rPr>
      </w:pPr>
    </w:p>
    <w:p w:rsidR="00201E8B" w:rsidRDefault="009B2A86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:rsidR="00201E8B" w:rsidRDefault="009B2A86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201E8B" w:rsidSect="00201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44" w:rsidRDefault="002D7744" w:rsidP="00201E8B">
      <w:r>
        <w:separator/>
      </w:r>
    </w:p>
  </w:endnote>
  <w:endnote w:type="continuationSeparator" w:id="0">
    <w:p w:rsidR="002D7744" w:rsidRDefault="002D7744" w:rsidP="00201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E8B" w:rsidRDefault="00AA2950">
    <w:pPr>
      <w:pStyle w:val="Footer"/>
      <w:jc w:val="center"/>
    </w:pPr>
    <w:r>
      <w:fldChar w:fldCharType="begin"/>
    </w:r>
    <w:r w:rsidR="009B2A86">
      <w:instrText>PAGE</w:instrText>
    </w:r>
    <w:r>
      <w:fldChar w:fldCharType="separate"/>
    </w:r>
    <w:r w:rsidR="00F3439C">
      <w:rPr>
        <w:noProof/>
      </w:rPr>
      <w:t>2</w:t>
    </w:r>
    <w:r>
      <w:fldChar w:fldCharType="end"/>
    </w:r>
  </w:p>
  <w:p w:rsidR="00201E8B" w:rsidRDefault="00201E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44" w:rsidRDefault="002D7744" w:rsidP="00201E8B">
      <w:r>
        <w:separator/>
      </w:r>
    </w:p>
  </w:footnote>
  <w:footnote w:type="continuationSeparator" w:id="0">
    <w:p w:rsidR="002D7744" w:rsidRDefault="002D7744" w:rsidP="00201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84AA0"/>
    <w:multiLevelType w:val="multilevel"/>
    <w:tmpl w:val="5B46FA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E8B"/>
    <w:rsid w:val="0004633D"/>
    <w:rsid w:val="00143C5D"/>
    <w:rsid w:val="00201E8B"/>
    <w:rsid w:val="00230E81"/>
    <w:rsid w:val="002B3813"/>
    <w:rsid w:val="002D7744"/>
    <w:rsid w:val="00327A55"/>
    <w:rsid w:val="00331812"/>
    <w:rsid w:val="004E73B4"/>
    <w:rsid w:val="005C2264"/>
    <w:rsid w:val="00855F54"/>
    <w:rsid w:val="009B2A86"/>
    <w:rsid w:val="00AA2950"/>
    <w:rsid w:val="00B20D85"/>
    <w:rsid w:val="00B53F8A"/>
    <w:rsid w:val="00BB4FBC"/>
    <w:rsid w:val="00D223A5"/>
    <w:rsid w:val="00E45663"/>
    <w:rsid w:val="00F3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0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customStyle="1" w:styleId="Heading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customStyle="1" w:styleId="Heading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customStyle="1" w:styleId="Heading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customStyle="1" w:styleId="Heading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customStyle="1" w:styleId="Heading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customStyle="1" w:styleId="Heading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customStyle="1" w:styleId="Heading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customStyle="1" w:styleId="Heading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link w:val="Heading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sid w:val="00201E8B"/>
    <w:rPr>
      <w:b/>
      <w:i w:val="0"/>
      <w:sz w:val="32"/>
      <w:szCs w:val="32"/>
    </w:rPr>
  </w:style>
  <w:style w:type="character" w:customStyle="1" w:styleId="ListLabel2">
    <w:name w:val="ListLabel 2"/>
    <w:qFormat/>
    <w:rsid w:val="00201E8B"/>
    <w:rPr>
      <w:color w:val="auto"/>
      <w:sz w:val="28"/>
    </w:rPr>
  </w:style>
  <w:style w:type="character" w:customStyle="1" w:styleId="ListLabel3">
    <w:name w:val="ListLabel 3"/>
    <w:qFormat/>
    <w:rsid w:val="00201E8B"/>
    <w:rPr>
      <w:b w:val="0"/>
      <w:i w:val="0"/>
      <w:color w:val="auto"/>
      <w:sz w:val="28"/>
    </w:rPr>
  </w:style>
  <w:style w:type="character" w:customStyle="1" w:styleId="ListLabel4">
    <w:name w:val="ListLabel 4"/>
    <w:qFormat/>
    <w:rsid w:val="00201E8B"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sid w:val="00201E8B"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sid w:val="00201E8B"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sid w:val="00201E8B"/>
    <w:rPr>
      <w:color w:val="auto"/>
      <w:sz w:val="28"/>
    </w:rPr>
  </w:style>
  <w:style w:type="character" w:customStyle="1" w:styleId="ListLabel8">
    <w:name w:val="ListLabel 8"/>
    <w:qFormat/>
    <w:rsid w:val="00201E8B"/>
    <w:rPr>
      <w:color w:val="auto"/>
      <w:sz w:val="28"/>
    </w:rPr>
  </w:style>
  <w:style w:type="character" w:customStyle="1" w:styleId="ListLabel9">
    <w:name w:val="ListLabel 9"/>
    <w:qFormat/>
    <w:rsid w:val="00201E8B"/>
    <w:rPr>
      <w:rFonts w:cs="Courier New"/>
    </w:rPr>
  </w:style>
  <w:style w:type="character" w:customStyle="1" w:styleId="ListLabel10">
    <w:name w:val="ListLabel 10"/>
    <w:qFormat/>
    <w:rsid w:val="00201E8B"/>
    <w:rPr>
      <w:rFonts w:cs="Courier New"/>
    </w:rPr>
  </w:style>
  <w:style w:type="character" w:customStyle="1" w:styleId="ListLabel11">
    <w:name w:val="ListLabel 11"/>
    <w:qFormat/>
    <w:rsid w:val="00201E8B"/>
    <w:rPr>
      <w:rFonts w:cs="Courier New"/>
    </w:rPr>
  </w:style>
  <w:style w:type="character" w:customStyle="1" w:styleId="ListLabel12">
    <w:name w:val="ListLabel 12"/>
    <w:qFormat/>
    <w:rsid w:val="00201E8B"/>
    <w:rPr>
      <w:rFonts w:cs="Times New Roman"/>
    </w:rPr>
  </w:style>
  <w:style w:type="character" w:customStyle="1" w:styleId="ListLabel13">
    <w:name w:val="ListLabel 13"/>
    <w:qFormat/>
    <w:rsid w:val="00201E8B"/>
    <w:rPr>
      <w:rFonts w:cs="Times New Roman"/>
    </w:rPr>
  </w:style>
  <w:style w:type="character" w:customStyle="1" w:styleId="ListLabel14">
    <w:name w:val="ListLabel 14"/>
    <w:qFormat/>
    <w:rsid w:val="00201E8B"/>
    <w:rPr>
      <w:rFonts w:cs="Times New Roman"/>
    </w:rPr>
  </w:style>
  <w:style w:type="character" w:customStyle="1" w:styleId="ListLabel15">
    <w:name w:val="ListLabel 15"/>
    <w:qFormat/>
    <w:rsid w:val="00201E8B"/>
    <w:rPr>
      <w:rFonts w:cs="Times New Roman"/>
    </w:rPr>
  </w:style>
  <w:style w:type="character" w:customStyle="1" w:styleId="ListLabel16">
    <w:name w:val="ListLabel 16"/>
    <w:qFormat/>
    <w:rsid w:val="00201E8B"/>
    <w:rPr>
      <w:rFonts w:cs="Times New Roman"/>
    </w:rPr>
  </w:style>
  <w:style w:type="character" w:customStyle="1" w:styleId="ListLabel17">
    <w:name w:val="ListLabel 17"/>
    <w:qFormat/>
    <w:rsid w:val="00201E8B"/>
    <w:rPr>
      <w:rFonts w:cs="Times New Roman"/>
    </w:rPr>
  </w:style>
  <w:style w:type="paragraph" w:customStyle="1" w:styleId="a7">
    <w:name w:val="Заголовок"/>
    <w:basedOn w:val="a"/>
    <w:next w:val="a8"/>
    <w:qFormat/>
    <w:rsid w:val="00201E8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rsid w:val="000D308D"/>
    <w:rPr>
      <w:b/>
      <w:bCs/>
      <w:sz w:val="28"/>
    </w:rPr>
  </w:style>
  <w:style w:type="paragraph" w:styleId="a9">
    <w:name w:val="List"/>
    <w:basedOn w:val="a8"/>
    <w:rsid w:val="00201E8B"/>
    <w:rPr>
      <w:rFonts w:cs="Lohit Devanagari"/>
    </w:rPr>
  </w:style>
  <w:style w:type="paragraph" w:customStyle="1" w:styleId="Caption">
    <w:name w:val="Caption"/>
    <w:basedOn w:val="a"/>
    <w:qFormat/>
    <w:rsid w:val="00201E8B"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rsid w:val="00201E8B"/>
    <w:pPr>
      <w:suppressLineNumbers/>
    </w:pPr>
    <w:rPr>
      <w:rFonts w:cs="Lohit Devanagari"/>
    </w:rPr>
  </w:style>
  <w:style w:type="paragraph" w:customStyle="1" w:styleId="Footer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customStyle="1" w:styleId="Header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b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ac">
    <w:name w:val="caption"/>
    <w:basedOn w:val="a"/>
    <w:next w:val="a"/>
    <w:qFormat/>
    <w:rsid w:val="000D308D"/>
    <w:rPr>
      <w:b/>
      <w:bCs/>
      <w:sz w:val="28"/>
    </w:rPr>
  </w:style>
  <w:style w:type="paragraph" w:styleId="20">
    <w:name w:val="Body Text 2"/>
    <w:basedOn w:val="a"/>
    <w:qFormat/>
    <w:rsid w:val="000D308D"/>
    <w:pPr>
      <w:spacing w:after="120" w:line="480" w:lineRule="auto"/>
    </w:pPr>
  </w:style>
  <w:style w:type="paragraph" w:styleId="3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0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0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0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1">
    <w:name w:val="Обычный1"/>
    <w:qFormat/>
    <w:rsid w:val="000D308D"/>
    <w:rPr>
      <w:sz w:val="24"/>
    </w:rPr>
  </w:style>
  <w:style w:type="paragraph" w:styleId="ad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e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">
    <w:name w:val="Содержимое врезки"/>
    <w:basedOn w:val="a"/>
    <w:qFormat/>
    <w:rsid w:val="00201E8B"/>
  </w:style>
  <w:style w:type="table" w:styleId="af0">
    <w:name w:val="Table Grid"/>
    <w:basedOn w:val="a1"/>
    <w:rsid w:val="000D3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Den</cp:lastModifiedBy>
  <cp:revision>21</cp:revision>
  <cp:lastPrinted>2019-07-03T13:13:00Z</cp:lastPrinted>
  <dcterms:created xsi:type="dcterms:W3CDTF">2020-06-04T08:39:00Z</dcterms:created>
  <dcterms:modified xsi:type="dcterms:W3CDTF">2024-05-14T10:30:00Z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