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FE" w:rsidRDefault="00433DFE" w:rsidP="00433DFE">
      <w:pPr>
        <w:widowControl/>
        <w:spacing w:before="360" w:after="24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Инструкция администратора</w:t>
      </w:r>
    </w:p>
    <w:p w:rsidR="00433DFE" w:rsidRDefault="00433DFE" w:rsidP="00433DFE">
      <w:pPr>
        <w:widowControl/>
        <w:spacing w:after="3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Порядок развертывания </w:t>
      </w:r>
      <w:proofErr w:type="gramStart"/>
      <w:r>
        <w:rPr>
          <w:b/>
          <w:bCs/>
          <w:sz w:val="21"/>
          <w:szCs w:val="21"/>
        </w:rPr>
        <w:t>ПО</w:t>
      </w:r>
      <w:proofErr w:type="gramEnd"/>
    </w:p>
    <w:p w:rsidR="00433DFE" w:rsidRDefault="00433DFE" w:rsidP="00433DFE">
      <w:pPr>
        <w:widowControl/>
        <w:numPr>
          <w:ilvl w:val="0"/>
          <w:numId w:val="9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Установка необходимых компонентов:</w:t>
      </w:r>
    </w:p>
    <w:p w:rsidR="00433DFE" w:rsidRPr="00433DFE" w:rsidRDefault="00433DFE" w:rsidP="00433DFE">
      <w:pPr>
        <w:widowControl/>
        <w:numPr>
          <w:ilvl w:val="1"/>
          <w:numId w:val="9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Убедитесь, что на вашем компьютере установлены следующие компоненты:</w:t>
      </w:r>
    </w:p>
    <w:p w:rsidR="00433DFE" w:rsidRPr="00433DFE" w:rsidRDefault="00433DFE" w:rsidP="00433DFE">
      <w:pPr>
        <w:widowControl/>
        <w:numPr>
          <w:ilvl w:val="2"/>
          <w:numId w:val="9"/>
        </w:numPr>
        <w:tabs>
          <w:tab w:val="left" w:pos="2160"/>
        </w:tabs>
        <w:spacing w:before="100" w:after="100" w:line="240" w:lineRule="auto"/>
        <w:ind w:left="2160" w:hanging="360"/>
      </w:pPr>
      <w:r>
        <w:rPr>
          <w:sz w:val="21"/>
          <w:szCs w:val="21"/>
        </w:rPr>
        <w:t xml:space="preserve">.NET </w:t>
      </w:r>
      <w:proofErr w:type="spellStart"/>
      <w:r>
        <w:rPr>
          <w:sz w:val="21"/>
          <w:szCs w:val="21"/>
        </w:rPr>
        <w:t>Framework</w:t>
      </w:r>
      <w:proofErr w:type="spellEnd"/>
      <w:r>
        <w:rPr>
          <w:sz w:val="21"/>
          <w:szCs w:val="21"/>
        </w:rPr>
        <w:t xml:space="preserve"> (версия 4.7.2 или выше)</w:t>
      </w:r>
    </w:p>
    <w:p w:rsidR="00433DFE" w:rsidRPr="00433DFE" w:rsidRDefault="00433DFE" w:rsidP="00433DFE">
      <w:pPr>
        <w:widowControl/>
        <w:numPr>
          <w:ilvl w:val="2"/>
          <w:numId w:val="9"/>
        </w:numPr>
        <w:tabs>
          <w:tab w:val="left" w:pos="2160"/>
        </w:tabs>
        <w:spacing w:before="60" w:after="100" w:line="240" w:lineRule="auto"/>
        <w:ind w:left="2160" w:hanging="360"/>
      </w:pP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(установите 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библиотеку для .NET через </w:t>
      </w:r>
      <w:proofErr w:type="spellStart"/>
      <w:r>
        <w:rPr>
          <w:sz w:val="21"/>
          <w:szCs w:val="21"/>
        </w:rPr>
        <w:t>NuGet</w:t>
      </w:r>
      <w:proofErr w:type="spellEnd"/>
      <w:r>
        <w:rPr>
          <w:sz w:val="21"/>
          <w:szCs w:val="21"/>
        </w:rPr>
        <w:t>)</w:t>
      </w:r>
    </w:p>
    <w:p w:rsidR="00433DFE" w:rsidRPr="00433DFE" w:rsidRDefault="00433DFE" w:rsidP="00433DFE">
      <w:pPr>
        <w:widowControl/>
        <w:numPr>
          <w:ilvl w:val="2"/>
          <w:numId w:val="9"/>
        </w:numPr>
        <w:tabs>
          <w:tab w:val="left" w:pos="2160"/>
        </w:tabs>
        <w:spacing w:before="60" w:after="100" w:line="240" w:lineRule="auto"/>
        <w:ind w:left="2160" w:hanging="360"/>
      </w:pPr>
      <w:proofErr w:type="spellStart"/>
      <w:r>
        <w:rPr>
          <w:sz w:val="21"/>
          <w:szCs w:val="21"/>
        </w:rPr>
        <w:t>Visual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Studio</w:t>
      </w:r>
      <w:proofErr w:type="spellEnd"/>
      <w:r>
        <w:rPr>
          <w:sz w:val="21"/>
          <w:szCs w:val="21"/>
        </w:rPr>
        <w:t xml:space="preserve"> (версия 2017 или выше)</w:t>
      </w:r>
    </w:p>
    <w:p w:rsidR="00433DFE" w:rsidRDefault="00433DFE" w:rsidP="00433DFE">
      <w:pPr>
        <w:widowControl/>
        <w:numPr>
          <w:ilvl w:val="0"/>
          <w:numId w:val="9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 xml:space="preserve">Создание базы данных </w:t>
      </w:r>
      <w:proofErr w:type="spellStart"/>
      <w:r>
        <w:rPr>
          <w:b/>
          <w:bCs/>
          <w:sz w:val="21"/>
          <w:szCs w:val="21"/>
        </w:rPr>
        <w:t>SQLite</w:t>
      </w:r>
      <w:proofErr w:type="spellEnd"/>
      <w:r>
        <w:rPr>
          <w:b/>
          <w:bCs/>
          <w:sz w:val="21"/>
          <w:szCs w:val="21"/>
        </w:rPr>
        <w:t>:</w:t>
      </w:r>
    </w:p>
    <w:p w:rsidR="00433DFE" w:rsidRPr="00433DFE" w:rsidRDefault="00433DFE" w:rsidP="00433DFE">
      <w:pPr>
        <w:widowControl/>
        <w:numPr>
          <w:ilvl w:val="1"/>
          <w:numId w:val="9"/>
        </w:numPr>
        <w:tabs>
          <w:tab w:val="left" w:pos="1440"/>
        </w:tabs>
        <w:spacing w:after="0" w:line="240" w:lineRule="auto"/>
        <w:ind w:left="1440" w:hanging="360"/>
      </w:pPr>
      <w:r>
        <w:rPr>
          <w:sz w:val="21"/>
          <w:szCs w:val="21"/>
        </w:rPr>
        <w:t>Создайте файл базы данных </w:t>
      </w:r>
      <w:proofErr w:type="spellStart"/>
      <w:r>
        <w:rPr>
          <w:rFonts w:ascii="Consolas" w:hAnsi="Consolas" w:cs="Consolas"/>
          <w:sz w:val="18"/>
          <w:szCs w:val="18"/>
        </w:rPr>
        <w:t>orders.db</w:t>
      </w:r>
      <w:proofErr w:type="spellEnd"/>
      <w:r>
        <w:rPr>
          <w:sz w:val="21"/>
          <w:szCs w:val="21"/>
        </w:rPr>
        <w:t> в удобном месте.</w:t>
      </w:r>
    </w:p>
    <w:p w:rsidR="00433DFE" w:rsidRPr="00433DFE" w:rsidRDefault="00433DFE" w:rsidP="00433DFE">
      <w:pPr>
        <w:widowControl/>
        <w:numPr>
          <w:ilvl w:val="1"/>
          <w:numId w:val="9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 xml:space="preserve">Создайте таблицы базы данных, выполнив </w:t>
      </w:r>
      <w:proofErr w:type="gramStart"/>
      <w:r>
        <w:rPr>
          <w:sz w:val="21"/>
          <w:szCs w:val="21"/>
        </w:rPr>
        <w:t>следующий</w:t>
      </w:r>
      <w:proofErr w:type="gramEnd"/>
      <w:r>
        <w:rPr>
          <w:sz w:val="21"/>
          <w:szCs w:val="21"/>
        </w:rPr>
        <w:t xml:space="preserve"> SQL </w:t>
      </w:r>
      <w:proofErr w:type="spellStart"/>
      <w:r>
        <w:rPr>
          <w:sz w:val="21"/>
          <w:szCs w:val="21"/>
        </w:rPr>
        <w:t>скрипт</w:t>
      </w:r>
      <w:proofErr w:type="spellEnd"/>
      <w:r>
        <w:rPr>
          <w:sz w:val="21"/>
          <w:szCs w:val="21"/>
        </w:rPr>
        <w:t>: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CREATE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TABLE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proofErr w:type="spell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OrderHeader</w:t>
      </w:r>
      <w:proofErr w:type="spell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(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order_id</w:t>
      </w:r>
      <w:proofErr w:type="spellEnd"/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INTEGER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PRIMARY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KEY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AUTOINCREMENT,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workshop</w:t>
      </w:r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TEXT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NOT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D19A66"/>
          <w:sz w:val="18"/>
          <w:szCs w:val="18"/>
          <w:highlight w:val="black"/>
          <w:lang w:val="en-US"/>
        </w:rPr>
        <w:t>NULL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,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start_date</w:t>
      </w:r>
      <w:proofErr w:type="spellEnd"/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TEXT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NOT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D19A66"/>
          <w:sz w:val="18"/>
          <w:szCs w:val="18"/>
          <w:highlight w:val="black"/>
          <w:lang w:val="en-US"/>
        </w:rPr>
        <w:t>NULL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,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end_date</w:t>
      </w:r>
      <w:proofErr w:type="spellEnd"/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TEXT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NOT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D19A66"/>
          <w:sz w:val="18"/>
          <w:szCs w:val="18"/>
          <w:highlight w:val="black"/>
          <w:lang w:val="en-US"/>
        </w:rPr>
        <w:t>NULL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,</w:t>
      </w:r>
    </w:p>
    <w:p w:rsid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C678DD"/>
          <w:sz w:val="18"/>
          <w:szCs w:val="18"/>
          <w:highlight w:val="black"/>
        </w:rPr>
        <w:t>status</w:t>
      </w:r>
      <w:proofErr w:type="spellEnd"/>
      <w:r>
        <w:rPr>
          <w:rFonts w:ascii="Consolas" w:hAnsi="Consolas" w:cs="Consolas"/>
          <w:color w:val="ABB2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C678DD"/>
          <w:sz w:val="18"/>
          <w:szCs w:val="18"/>
          <w:highlight w:val="black"/>
        </w:rPr>
        <w:t>TEXT</w:t>
      </w:r>
      <w:r>
        <w:rPr>
          <w:rFonts w:ascii="Consolas" w:hAnsi="Consolas" w:cs="Consolas"/>
          <w:color w:val="ABB2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61AFEF"/>
          <w:sz w:val="18"/>
          <w:szCs w:val="18"/>
          <w:highlight w:val="black"/>
        </w:rPr>
        <w:t>NOT</w:t>
      </w:r>
      <w:r>
        <w:rPr>
          <w:rFonts w:ascii="Consolas" w:hAnsi="Consolas" w:cs="Consolas"/>
          <w:color w:val="ABB2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D19A66"/>
          <w:sz w:val="18"/>
          <w:szCs w:val="18"/>
          <w:highlight w:val="black"/>
        </w:rPr>
        <w:t>NULL</w:t>
      </w:r>
    </w:p>
    <w:p w:rsid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ABB2BF"/>
          <w:sz w:val="18"/>
          <w:szCs w:val="18"/>
          <w:highlight w:val="black"/>
        </w:rPr>
      </w:pPr>
      <w:r>
        <w:rPr>
          <w:rFonts w:ascii="Consolas" w:hAnsi="Consolas" w:cs="Consolas"/>
          <w:color w:val="ABB2BF"/>
          <w:sz w:val="18"/>
          <w:szCs w:val="18"/>
          <w:highlight w:val="black"/>
        </w:rPr>
        <w:t>);</w:t>
      </w:r>
    </w:p>
    <w:p w:rsidR="00433DFE" w:rsidRPr="00433DFE" w:rsidRDefault="00433DFE" w:rsidP="00433DFE">
      <w:pPr>
        <w:widowControl/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</w:pPr>
      <w:r>
        <w:rPr>
          <w:b/>
          <w:bCs/>
          <w:sz w:val="21"/>
          <w:szCs w:val="21"/>
        </w:rPr>
        <w:t xml:space="preserve">Настройка проекта в </w:t>
      </w:r>
      <w:proofErr w:type="spellStart"/>
      <w:r>
        <w:rPr>
          <w:b/>
          <w:bCs/>
          <w:sz w:val="21"/>
          <w:szCs w:val="21"/>
        </w:rPr>
        <w:t>Visual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Studio</w:t>
      </w:r>
      <w:proofErr w:type="spellEnd"/>
      <w:r>
        <w:rPr>
          <w:b/>
          <w:bCs/>
          <w:sz w:val="21"/>
          <w:szCs w:val="21"/>
        </w:rPr>
        <w:t>:</w:t>
      </w:r>
    </w:p>
    <w:p w:rsidR="00433DFE" w:rsidRPr="00433DFE" w:rsidRDefault="00433DFE" w:rsidP="00433DFE">
      <w:pPr>
        <w:widowControl/>
        <w:numPr>
          <w:ilvl w:val="1"/>
          <w:numId w:val="10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 xml:space="preserve">Откройте проект в </w:t>
      </w:r>
      <w:proofErr w:type="spellStart"/>
      <w:r>
        <w:rPr>
          <w:sz w:val="21"/>
          <w:szCs w:val="21"/>
        </w:rPr>
        <w:t>Visual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Studio</w:t>
      </w:r>
      <w:proofErr w:type="spellEnd"/>
      <w:r>
        <w:rPr>
          <w:sz w:val="21"/>
          <w:szCs w:val="21"/>
        </w:rPr>
        <w:t>.</w:t>
      </w:r>
    </w:p>
    <w:p w:rsidR="00433DFE" w:rsidRPr="00433DFE" w:rsidRDefault="00433DFE" w:rsidP="00433DFE">
      <w:pPr>
        <w:widowControl/>
        <w:numPr>
          <w:ilvl w:val="1"/>
          <w:numId w:val="10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 xml:space="preserve">Убедитесь, что все ссылки на библиотеки настроены правильно (особенно ссылки на 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>).</w:t>
      </w:r>
    </w:p>
    <w:p w:rsidR="00433DFE" w:rsidRPr="00433DFE" w:rsidRDefault="00433DFE" w:rsidP="00433DFE">
      <w:pPr>
        <w:widowControl/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</w:pPr>
      <w:r>
        <w:rPr>
          <w:sz w:val="21"/>
          <w:szCs w:val="21"/>
        </w:rPr>
        <w:t>Настройте строку подключения к базе данных в файле </w:t>
      </w:r>
      <w:proofErr w:type="spellStart"/>
      <w:r>
        <w:rPr>
          <w:rFonts w:ascii="Consolas" w:hAnsi="Consolas" w:cs="Consolas"/>
          <w:sz w:val="18"/>
          <w:szCs w:val="18"/>
        </w:rPr>
        <w:t>OrdersForm.cs</w:t>
      </w:r>
      <w:proofErr w:type="spellEnd"/>
      <w:r>
        <w:rPr>
          <w:sz w:val="21"/>
          <w:szCs w:val="21"/>
        </w:rPr>
        <w:t>: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</w:pPr>
      <w:proofErr w:type="gramStart"/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string</w:t>
      </w:r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proofErr w:type="spell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connectionString</w:t>
      </w:r>
      <w:proofErr w:type="spell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=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"Data Source=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путь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к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вашей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базе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данных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/</w:t>
      </w:r>
      <w:proofErr w:type="spellStart"/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orders.db;Version</w:t>
      </w:r>
      <w:proofErr w:type="spellEnd"/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=3;"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;</w:t>
      </w:r>
    </w:p>
    <w:p w:rsidR="00433DFE" w:rsidRDefault="00433DFE" w:rsidP="00433DFE">
      <w:pPr>
        <w:widowControl/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Сборка и запуск проекта:</w:t>
      </w:r>
    </w:p>
    <w:p w:rsidR="00433DFE" w:rsidRPr="00433DFE" w:rsidRDefault="00433DFE" w:rsidP="00433DFE">
      <w:pPr>
        <w:widowControl/>
        <w:numPr>
          <w:ilvl w:val="1"/>
          <w:numId w:val="12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Скомпилируйте проект и убедитесь, что сборка прошла успешно.</w:t>
      </w:r>
    </w:p>
    <w:p w:rsidR="00433DFE" w:rsidRPr="00433DFE" w:rsidRDefault="00433DFE" w:rsidP="00433DFE">
      <w:pPr>
        <w:widowControl/>
        <w:numPr>
          <w:ilvl w:val="1"/>
          <w:numId w:val="12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>Запустите приложение, чтобы проверить его работоспособность.</w:t>
      </w:r>
    </w:p>
    <w:p w:rsidR="00433DFE" w:rsidRPr="00433DFE" w:rsidRDefault="00433DFE" w:rsidP="00433DFE">
      <w:pPr>
        <w:widowControl/>
        <w:spacing w:before="360" w:after="360" w:line="240" w:lineRule="auto"/>
      </w:pPr>
    </w:p>
    <w:p w:rsidR="00433DFE" w:rsidRDefault="00433DFE" w:rsidP="00433DFE">
      <w:pPr>
        <w:widowControl/>
        <w:spacing w:before="360" w:after="24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Инструкция пользователя</w:t>
      </w:r>
    </w:p>
    <w:p w:rsidR="00433DFE" w:rsidRDefault="00433DFE" w:rsidP="00433DFE">
      <w:pPr>
        <w:widowControl/>
        <w:spacing w:after="3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Работа </w:t>
      </w:r>
      <w:proofErr w:type="gramStart"/>
      <w:r>
        <w:rPr>
          <w:b/>
          <w:bCs/>
          <w:sz w:val="21"/>
          <w:szCs w:val="21"/>
        </w:rPr>
        <w:t>с</w:t>
      </w:r>
      <w:proofErr w:type="gramEnd"/>
      <w:r>
        <w:rPr>
          <w:b/>
          <w:bCs/>
          <w:sz w:val="21"/>
          <w:szCs w:val="21"/>
        </w:rPr>
        <w:t xml:space="preserve"> ПО</w:t>
      </w:r>
    </w:p>
    <w:p w:rsidR="00433DFE" w:rsidRDefault="00433DFE" w:rsidP="00433DFE">
      <w:pPr>
        <w:widowControl/>
        <w:numPr>
          <w:ilvl w:val="0"/>
          <w:numId w:val="8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Запуск приложения:</w:t>
      </w:r>
    </w:p>
    <w:p w:rsidR="00433DFE" w:rsidRP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Дважды щелкните на исполняемый файл, чтобы запустить приложение.</w:t>
      </w:r>
    </w:p>
    <w:p w:rsidR="00433DFE" w:rsidRDefault="00433DFE" w:rsidP="00433DFE">
      <w:pPr>
        <w:widowControl/>
        <w:numPr>
          <w:ilvl w:val="0"/>
          <w:numId w:val="8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Основные функции: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10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t>Добавление заказа:</w:t>
      </w:r>
    </w:p>
    <w:p w:rsidR="00433DFE" w:rsidRP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</w:pPr>
      <w:r>
        <w:rPr>
          <w:sz w:val="21"/>
          <w:szCs w:val="21"/>
        </w:rPr>
        <w:t>Введите данные в соответствующие поля (Цех, Дата начала, Дата окончания, Статус).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"Добавить заказ".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t>Редактирование заказа: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Выберите заказ из списка.</w:t>
      </w:r>
    </w:p>
    <w:p w:rsidR="00433DFE" w:rsidRP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</w:pPr>
      <w:r>
        <w:rPr>
          <w:sz w:val="21"/>
          <w:szCs w:val="21"/>
        </w:rPr>
        <w:t>Отредактируйте данные в соответствующих полях.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"Редактировать заказ".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lastRenderedPageBreak/>
        <w:t>Удаление заказа: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Выберите заказ из списка.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"Удалить заказ".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t>Поиск заказа:</w:t>
      </w:r>
    </w:p>
    <w:p w:rsidR="00433DFE" w:rsidRP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</w:pPr>
      <w:r>
        <w:rPr>
          <w:sz w:val="21"/>
          <w:szCs w:val="21"/>
        </w:rPr>
        <w:t>Введите данные для поиска в поле "Поиск по цеху".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"Поиск".</w:t>
      </w:r>
    </w:p>
    <w:p w:rsidR="00433DFE" w:rsidRDefault="00433DFE" w:rsidP="00433DFE">
      <w:pPr>
        <w:widowControl/>
        <w:numPr>
          <w:ilvl w:val="0"/>
          <w:numId w:val="8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Навигация:</w:t>
      </w:r>
    </w:p>
    <w:p w:rsidR="00433DFE" w:rsidRP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Используйте таблицу для выбора и просмотра существующих заказов.</w:t>
      </w:r>
    </w:p>
    <w:p w:rsidR="00433DFE" w:rsidRP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>Все изменения автоматически обновляются в таблице после выполнения соответствующих действий.</w:t>
      </w:r>
    </w:p>
    <w:p w:rsidR="00433DFE" w:rsidRPr="00433DFE" w:rsidRDefault="00433DFE" w:rsidP="00433DFE">
      <w:pPr>
        <w:widowControl/>
        <w:spacing w:before="360" w:after="360" w:line="240" w:lineRule="auto"/>
      </w:pPr>
    </w:p>
    <w:p w:rsidR="00433DFE" w:rsidRDefault="00433DFE" w:rsidP="00433DFE">
      <w:pPr>
        <w:widowControl/>
        <w:spacing w:before="360" w:after="24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Инструкция разработчика</w:t>
      </w:r>
    </w:p>
    <w:p w:rsidR="00433DFE" w:rsidRDefault="00433DFE" w:rsidP="00433DFE">
      <w:pPr>
        <w:widowControl/>
        <w:spacing w:after="3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Стек технологий и архитектура </w:t>
      </w:r>
      <w:proofErr w:type="gramStart"/>
      <w:r>
        <w:rPr>
          <w:b/>
          <w:bCs/>
          <w:sz w:val="21"/>
          <w:szCs w:val="21"/>
        </w:rPr>
        <w:t>ПО</w:t>
      </w:r>
      <w:proofErr w:type="gramEnd"/>
    </w:p>
    <w:p w:rsid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Технологии:</w:t>
      </w:r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10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>Язык программирования: C#</w:t>
      </w:r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Платформа: .NET </w:t>
      </w:r>
      <w:proofErr w:type="spellStart"/>
      <w:r>
        <w:rPr>
          <w:sz w:val="21"/>
          <w:szCs w:val="21"/>
        </w:rPr>
        <w:t>Framework</w:t>
      </w:r>
      <w:proofErr w:type="spellEnd"/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Среда разработки: </w:t>
      </w:r>
      <w:proofErr w:type="spellStart"/>
      <w:r>
        <w:rPr>
          <w:sz w:val="21"/>
          <w:szCs w:val="21"/>
        </w:rPr>
        <w:t>Visual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Studio</w:t>
      </w:r>
      <w:proofErr w:type="spellEnd"/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База данных: </w:t>
      </w:r>
      <w:proofErr w:type="spellStart"/>
      <w:r>
        <w:rPr>
          <w:sz w:val="21"/>
          <w:szCs w:val="21"/>
        </w:rPr>
        <w:t>SQLite</w:t>
      </w:r>
      <w:proofErr w:type="spellEnd"/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Пользовательский интерфейс: </w:t>
      </w:r>
      <w:proofErr w:type="spellStart"/>
      <w:r>
        <w:rPr>
          <w:sz w:val="21"/>
          <w:szCs w:val="21"/>
        </w:rPr>
        <w:t>Windows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Forms</w:t>
      </w:r>
      <w:proofErr w:type="spellEnd"/>
    </w:p>
    <w:p w:rsid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 xml:space="preserve">Архитектура </w:t>
      </w:r>
      <w:proofErr w:type="gramStart"/>
      <w:r>
        <w:rPr>
          <w:b/>
          <w:bCs/>
          <w:sz w:val="21"/>
          <w:szCs w:val="21"/>
        </w:rPr>
        <w:t>ПО</w:t>
      </w:r>
      <w:proofErr w:type="gramEnd"/>
      <w:r>
        <w:rPr>
          <w:b/>
          <w:bCs/>
          <w:sz w:val="21"/>
          <w:szCs w:val="21"/>
        </w:rPr>
        <w:t>: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100" w:after="100" w:line="240" w:lineRule="auto"/>
        <w:ind w:left="1440" w:hanging="360"/>
      </w:pPr>
      <w:proofErr w:type="spellStart"/>
      <w:r>
        <w:rPr>
          <w:b/>
          <w:bCs/>
          <w:sz w:val="21"/>
          <w:szCs w:val="21"/>
        </w:rPr>
        <w:t>Frontend</w:t>
      </w:r>
      <w:proofErr w:type="spellEnd"/>
      <w:r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Windows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Forms</w:t>
      </w:r>
      <w:proofErr w:type="spellEnd"/>
      <w:r>
        <w:rPr>
          <w:sz w:val="21"/>
          <w:szCs w:val="21"/>
        </w:rPr>
        <w:t xml:space="preserve"> для создания графического интерфейса пользователя.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</w:pPr>
      <w:proofErr w:type="spellStart"/>
      <w:r>
        <w:rPr>
          <w:b/>
          <w:bCs/>
          <w:sz w:val="21"/>
          <w:szCs w:val="21"/>
        </w:rPr>
        <w:t>Backend</w:t>
      </w:r>
      <w:proofErr w:type="spellEnd"/>
      <w:r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> Логика работы с данными и взаимодействие с базой данных реализованы на C#.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r>
        <w:rPr>
          <w:b/>
          <w:bCs/>
          <w:sz w:val="21"/>
          <w:szCs w:val="21"/>
        </w:rPr>
        <w:t>База данных:</w:t>
      </w:r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используется для хранения данных о заказах. Таблица </w:t>
      </w:r>
      <w:proofErr w:type="spellStart"/>
      <w:r>
        <w:rPr>
          <w:rFonts w:ascii="Consolas" w:hAnsi="Consolas" w:cs="Consolas"/>
          <w:sz w:val="18"/>
          <w:szCs w:val="18"/>
        </w:rPr>
        <w:t>OrderHeader</w:t>
      </w:r>
      <w:proofErr w:type="spellEnd"/>
      <w:r>
        <w:rPr>
          <w:sz w:val="21"/>
          <w:szCs w:val="21"/>
        </w:rPr>
        <w:t> хранит основную информацию о заказах.</w:t>
      </w:r>
    </w:p>
    <w:p w:rsidR="00433DFE" w:rsidRP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</w:pPr>
      <w:r>
        <w:rPr>
          <w:b/>
          <w:bCs/>
          <w:sz w:val="21"/>
          <w:szCs w:val="21"/>
        </w:rPr>
        <w:t>Основные классы и их функционал: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OrdersForm</w:t>
      </w:r>
      <w:proofErr w:type="spellEnd"/>
      <w:r>
        <w:rPr>
          <w:sz w:val="21"/>
          <w:szCs w:val="21"/>
        </w:rPr>
        <w:t>: основной класс формы, который содержит логику работы с заказами, включая загрузку, добавление, редактирование и удаление заказов.</w:t>
      </w:r>
    </w:p>
    <w:p w:rsid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Структура проекта: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OrdersForm.cs</w:t>
      </w:r>
      <w:proofErr w:type="spellEnd"/>
      <w:r>
        <w:rPr>
          <w:sz w:val="21"/>
          <w:szCs w:val="21"/>
        </w:rPr>
        <w:t>: основной файл формы, содержащий логику работы с заказами.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Program.cs</w:t>
      </w:r>
      <w:proofErr w:type="spellEnd"/>
      <w:r>
        <w:rPr>
          <w:sz w:val="21"/>
          <w:szCs w:val="21"/>
        </w:rPr>
        <w:t>: точка входа в приложение.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orders.db</w:t>
      </w:r>
      <w:proofErr w:type="spellEnd"/>
      <w:r>
        <w:rPr>
          <w:sz w:val="21"/>
          <w:szCs w:val="21"/>
        </w:rPr>
        <w:t xml:space="preserve">: файл базы данных 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(размещается в папке с проектом или в указанном месте).</w:t>
      </w:r>
    </w:p>
    <w:p w:rsidR="006429D6" w:rsidRDefault="006429D6">
      <w:pPr>
        <w:widowControl/>
        <w:autoSpaceDE/>
        <w:autoSpaceDN/>
        <w:adjustRightInd/>
        <w:rPr>
          <w:lang w:val="en-US"/>
        </w:rPr>
      </w:pPr>
      <w:r>
        <w:rPr>
          <w:lang w:val="en-US"/>
        </w:rPr>
        <w:br w:type="page"/>
      </w:r>
    </w:p>
    <w:p w:rsidR="006429D6" w:rsidRDefault="006429D6" w:rsidP="006429D6">
      <w:pPr>
        <w:widowControl/>
        <w:spacing w:after="0" w:line="360" w:lineRule="auto"/>
        <w:ind w:firstLine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Описание структуры базы данных</w:t>
      </w:r>
    </w:p>
    <w:p w:rsidR="006429D6" w:rsidRPr="006429D6" w:rsidRDefault="006429D6" w:rsidP="006429D6">
      <w:pPr>
        <w:widowControl/>
        <w:spacing w:before="120" w:after="0" w:line="264" w:lineRule="auto"/>
        <w:ind w:left="284" w:firstLine="709"/>
        <w:rPr>
          <w:b/>
          <w:bCs/>
          <w:sz w:val="24"/>
          <w:szCs w:val="24"/>
        </w:rPr>
      </w:pPr>
      <w:r w:rsidRPr="006429D6">
        <w:rPr>
          <w:b/>
          <w:bCs/>
          <w:sz w:val="24"/>
          <w:szCs w:val="24"/>
        </w:rPr>
        <w:t>1. Таблица </w:t>
      </w:r>
      <w:proofErr w:type="spellStart"/>
      <w:r w:rsidRPr="006429D6">
        <w:rPr>
          <w:b/>
          <w:bCs/>
          <w:sz w:val="24"/>
          <w:szCs w:val="24"/>
        </w:rPr>
        <w:t>OrderHeader</w:t>
      </w:r>
      <w:proofErr w:type="spellEnd"/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Описание:</w:t>
      </w:r>
    </w:p>
    <w:p w:rsidR="006429D6" w:rsidRPr="007F5685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</w:pPr>
      <w:r w:rsidRPr="006429D6">
        <w:rPr>
          <w:sz w:val="21"/>
          <w:szCs w:val="21"/>
        </w:rPr>
        <w:t>Таблица </w:t>
      </w:r>
      <w:proofErr w:type="spellStart"/>
      <w:r w:rsidRPr="006429D6">
        <w:rPr>
          <w:sz w:val="21"/>
          <w:szCs w:val="21"/>
        </w:rPr>
        <w:t>OrderHeader</w:t>
      </w:r>
      <w:proofErr w:type="spellEnd"/>
      <w:r w:rsidRPr="006429D6">
        <w:rPr>
          <w:sz w:val="21"/>
          <w:szCs w:val="21"/>
        </w:rPr>
        <w:t> содержит информацию о заказах.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Поля: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order_id</w:t>
      </w:r>
      <w:proofErr w:type="spellEnd"/>
      <w:r>
        <w:rPr>
          <w:sz w:val="18"/>
          <w:szCs w:val="18"/>
        </w:rPr>
        <w:t>: Уникальный идентификатор заказа (первичный ключ, автоматически увеличиваемый).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workshop</w:t>
      </w:r>
      <w:proofErr w:type="spellEnd"/>
      <w:r>
        <w:rPr>
          <w:sz w:val="18"/>
          <w:szCs w:val="18"/>
        </w:rPr>
        <w:t>: Название цеха, где выполняется заказ (текст, не может быть пустым).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start_date</w:t>
      </w:r>
      <w:proofErr w:type="spellEnd"/>
      <w:r>
        <w:rPr>
          <w:sz w:val="18"/>
          <w:szCs w:val="18"/>
        </w:rPr>
        <w:t>: Дата начала заказа (дата, не может быть пустой).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end_date</w:t>
      </w:r>
      <w:proofErr w:type="spellEnd"/>
      <w:r>
        <w:rPr>
          <w:sz w:val="18"/>
          <w:szCs w:val="18"/>
        </w:rPr>
        <w:t>: Дата окончания заказа (дата, может быть пустой).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status</w:t>
      </w:r>
      <w:proofErr w:type="spellEnd"/>
      <w:r>
        <w:rPr>
          <w:sz w:val="18"/>
          <w:szCs w:val="18"/>
        </w:rPr>
        <w:t>: Статус заказа (текст, не может быть пустым).</w:t>
      </w:r>
    </w:p>
    <w:p w:rsidR="006429D6" w:rsidRPr="006429D6" w:rsidRDefault="006429D6" w:rsidP="006429D6">
      <w:pPr>
        <w:widowControl/>
        <w:spacing w:before="120" w:after="0" w:line="264" w:lineRule="auto"/>
        <w:ind w:left="284" w:firstLine="709"/>
        <w:rPr>
          <w:b/>
          <w:bCs/>
          <w:sz w:val="24"/>
          <w:szCs w:val="24"/>
          <w:lang w:val="en-US"/>
        </w:rPr>
      </w:pPr>
      <w:r w:rsidRPr="006429D6">
        <w:rPr>
          <w:b/>
          <w:bCs/>
          <w:sz w:val="24"/>
          <w:szCs w:val="24"/>
        </w:rPr>
        <w:t>2. Таблица </w:t>
      </w:r>
      <w:proofErr w:type="spellStart"/>
      <w:r w:rsidRPr="006429D6">
        <w:rPr>
          <w:b/>
          <w:bCs/>
          <w:sz w:val="24"/>
          <w:szCs w:val="24"/>
        </w:rPr>
        <w:t>OrderItem</w:t>
      </w:r>
      <w:proofErr w:type="spellEnd"/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Описание: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sz w:val="21"/>
          <w:szCs w:val="21"/>
        </w:rPr>
      </w:pPr>
      <w:r w:rsidRPr="006429D6">
        <w:rPr>
          <w:sz w:val="21"/>
          <w:szCs w:val="21"/>
        </w:rPr>
        <w:t>Таблица </w:t>
      </w:r>
      <w:proofErr w:type="spellStart"/>
      <w:r w:rsidRPr="006429D6">
        <w:rPr>
          <w:sz w:val="21"/>
          <w:szCs w:val="21"/>
        </w:rPr>
        <w:t>OrderItem</w:t>
      </w:r>
      <w:proofErr w:type="spellEnd"/>
      <w:r w:rsidRPr="006429D6">
        <w:rPr>
          <w:sz w:val="21"/>
          <w:szCs w:val="21"/>
        </w:rPr>
        <w:t> содержит информацию о деталях заказа.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Поля: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item_id</w:t>
      </w:r>
      <w:proofErr w:type="spellEnd"/>
      <w:r>
        <w:rPr>
          <w:sz w:val="18"/>
          <w:szCs w:val="18"/>
        </w:rPr>
        <w:t>: Уникальный идентификатор элемента заказа (первичный ключ, автоматически увеличиваемый).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order_id</w:t>
      </w:r>
      <w:proofErr w:type="spellEnd"/>
      <w:r>
        <w:rPr>
          <w:sz w:val="18"/>
          <w:szCs w:val="18"/>
        </w:rPr>
        <w:t>: Идентификатор заказа, к которому относится элемент (внешний ключ, ссылающийся на </w:t>
      </w:r>
      <w:proofErr w:type="spellStart"/>
      <w:r>
        <w:rPr>
          <w:rFonts w:ascii="Consolas" w:hAnsi="Consolas" w:cs="Consolas"/>
          <w:sz w:val="15"/>
          <w:szCs w:val="15"/>
        </w:rPr>
        <w:t>OrderHeader.order_id</w:t>
      </w:r>
      <w:proofErr w:type="spellEnd"/>
      <w:r>
        <w:rPr>
          <w:sz w:val="18"/>
          <w:szCs w:val="18"/>
        </w:rPr>
        <w:t>, не может быть пустым).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steel_grade_id</w:t>
      </w:r>
      <w:proofErr w:type="spellEnd"/>
      <w:r>
        <w:rPr>
          <w:sz w:val="18"/>
          <w:szCs w:val="18"/>
        </w:rPr>
        <w:t>: Идентификатор марки стали (внешний ключ, ссылающийся на </w:t>
      </w:r>
      <w:proofErr w:type="spellStart"/>
      <w:r>
        <w:rPr>
          <w:rFonts w:ascii="Consolas" w:hAnsi="Consolas" w:cs="Consolas"/>
          <w:sz w:val="15"/>
          <w:szCs w:val="15"/>
        </w:rPr>
        <w:t>SteelGrade.steel_grade_id</w:t>
      </w:r>
      <w:proofErr w:type="spellEnd"/>
      <w:r>
        <w:rPr>
          <w:sz w:val="18"/>
          <w:szCs w:val="18"/>
        </w:rPr>
        <w:t>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diameter</w:t>
      </w:r>
      <w:proofErr w:type="spellEnd"/>
      <w:r>
        <w:rPr>
          <w:sz w:val="18"/>
          <w:szCs w:val="18"/>
        </w:rPr>
        <w:t>: Диаметр элемента (вещественное число).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wall_thickness</w:t>
      </w:r>
      <w:proofErr w:type="spellEnd"/>
      <w:r>
        <w:rPr>
          <w:sz w:val="18"/>
          <w:szCs w:val="18"/>
        </w:rPr>
        <w:t>: Толщина стенки элемента (вещественное число).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volume</w:t>
      </w:r>
      <w:proofErr w:type="spellEnd"/>
      <w:r>
        <w:rPr>
          <w:sz w:val="18"/>
          <w:szCs w:val="18"/>
        </w:rPr>
        <w:t>: Объем элемента (вещественное число).</w:t>
      </w:r>
    </w:p>
    <w:p w:rsidR="006429D6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  <w:rPr>
          <w:lang w:val="en-US"/>
        </w:rPr>
      </w:pPr>
      <w:proofErr w:type="spellStart"/>
      <w:r>
        <w:rPr>
          <w:rFonts w:ascii="Consolas" w:hAnsi="Consolas" w:cs="Consolas"/>
          <w:sz w:val="15"/>
          <w:szCs w:val="15"/>
        </w:rPr>
        <w:t>unit</w:t>
      </w:r>
      <w:proofErr w:type="spellEnd"/>
      <w:r>
        <w:rPr>
          <w:sz w:val="18"/>
          <w:szCs w:val="18"/>
        </w:rPr>
        <w:t>: Единица измерения (текст).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status</w:t>
      </w:r>
      <w:proofErr w:type="spellEnd"/>
      <w:r>
        <w:rPr>
          <w:sz w:val="18"/>
          <w:szCs w:val="18"/>
        </w:rPr>
        <w:t>: Статус элемента заказа (текст, не может быть пустым).</w:t>
      </w:r>
    </w:p>
    <w:p w:rsidR="006429D6" w:rsidRPr="006429D6" w:rsidRDefault="006429D6" w:rsidP="006429D6">
      <w:pPr>
        <w:widowControl/>
        <w:spacing w:before="120" w:after="0" w:line="264" w:lineRule="auto"/>
        <w:ind w:left="284" w:firstLine="709"/>
        <w:rPr>
          <w:b/>
          <w:bCs/>
          <w:sz w:val="24"/>
          <w:szCs w:val="24"/>
        </w:rPr>
      </w:pPr>
      <w:r w:rsidRPr="006429D6">
        <w:rPr>
          <w:b/>
          <w:bCs/>
          <w:sz w:val="24"/>
          <w:szCs w:val="24"/>
        </w:rPr>
        <w:t>3. Таблица </w:t>
      </w:r>
      <w:proofErr w:type="spellStart"/>
      <w:r w:rsidRPr="006429D6">
        <w:rPr>
          <w:b/>
          <w:bCs/>
          <w:sz w:val="24"/>
          <w:szCs w:val="24"/>
        </w:rPr>
        <w:t>SteelGrade</w:t>
      </w:r>
      <w:proofErr w:type="spellEnd"/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Описание:</w:t>
      </w:r>
    </w:p>
    <w:p w:rsidR="006429D6" w:rsidRPr="007F5685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</w:pPr>
      <w:r>
        <w:rPr>
          <w:sz w:val="18"/>
          <w:szCs w:val="18"/>
        </w:rPr>
        <w:t>Таблица </w:t>
      </w:r>
      <w:proofErr w:type="spellStart"/>
      <w:r>
        <w:rPr>
          <w:rFonts w:ascii="Consolas" w:hAnsi="Consolas" w:cs="Consolas"/>
          <w:sz w:val="15"/>
          <w:szCs w:val="15"/>
        </w:rPr>
        <w:t>SteelGrade</w:t>
      </w:r>
      <w:proofErr w:type="spellEnd"/>
      <w:r>
        <w:rPr>
          <w:sz w:val="18"/>
          <w:szCs w:val="18"/>
        </w:rPr>
        <w:t> содержит информацию о марках стали.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Поля:</w:t>
      </w:r>
    </w:p>
    <w:p w:rsidR="006429D6" w:rsidRPr="007F5685" w:rsidRDefault="006429D6" w:rsidP="006429D6">
      <w:pPr>
        <w:widowControl/>
        <w:numPr>
          <w:ilvl w:val="1"/>
          <w:numId w:val="10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steel_grade_id</w:t>
      </w:r>
      <w:proofErr w:type="spellEnd"/>
      <w:r>
        <w:rPr>
          <w:sz w:val="18"/>
          <w:szCs w:val="18"/>
        </w:rPr>
        <w:t>: Уникальный идентификатор марки стали (первичный ключ, автоматически увеличиваемый).</w:t>
      </w:r>
    </w:p>
    <w:p w:rsidR="006429D6" w:rsidRPr="006429D6" w:rsidRDefault="006429D6" w:rsidP="006429D6">
      <w:pPr>
        <w:widowControl/>
        <w:numPr>
          <w:ilvl w:val="1"/>
          <w:numId w:val="10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grade_name</w:t>
      </w:r>
      <w:proofErr w:type="spellEnd"/>
      <w:r>
        <w:rPr>
          <w:sz w:val="18"/>
          <w:szCs w:val="18"/>
        </w:rPr>
        <w:t>: Название марки стали (текст, не может быть пустым).</w:t>
      </w:r>
    </w:p>
    <w:p w:rsidR="006429D6" w:rsidRPr="007F5685" w:rsidRDefault="006429D6" w:rsidP="006429D6">
      <w:pPr>
        <w:widowControl/>
        <w:tabs>
          <w:tab w:val="left" w:pos="1440"/>
        </w:tabs>
        <w:spacing w:before="120" w:after="0" w:line="240" w:lineRule="auto"/>
        <w:ind w:left="993"/>
      </w:pPr>
    </w:p>
    <w:p w:rsidR="006429D6" w:rsidRDefault="006429D6" w:rsidP="006429D6">
      <w:pPr>
        <w:widowControl/>
        <w:spacing w:after="0" w:line="360" w:lineRule="auto"/>
        <w:ind w:firstLine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Связи между таблицами</w:t>
      </w:r>
    </w:p>
    <w:p w:rsidR="006429D6" w:rsidRPr="006429D6" w:rsidRDefault="006429D6" w:rsidP="006429D6">
      <w:pPr>
        <w:pStyle w:val="a7"/>
        <w:widowControl/>
        <w:numPr>
          <w:ilvl w:val="1"/>
          <w:numId w:val="14"/>
        </w:numPr>
        <w:tabs>
          <w:tab w:val="left" w:pos="720"/>
        </w:tabs>
        <w:spacing w:after="0" w:line="360" w:lineRule="auto"/>
        <w:rPr>
          <w:lang w:val="en-US"/>
        </w:rPr>
      </w:pPr>
      <w:r w:rsidRPr="006429D6">
        <w:rPr>
          <w:sz w:val="18"/>
          <w:szCs w:val="18"/>
        </w:rPr>
        <w:t>Таблица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OrderItem</w:t>
      </w:r>
      <w:proofErr w:type="spellEnd"/>
      <w:r w:rsidRPr="006429D6">
        <w:rPr>
          <w:sz w:val="18"/>
          <w:szCs w:val="18"/>
        </w:rPr>
        <w:t> ссылается на таблицу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OrderHeader</w:t>
      </w:r>
      <w:proofErr w:type="spellEnd"/>
      <w:r w:rsidRPr="006429D6">
        <w:rPr>
          <w:sz w:val="18"/>
          <w:szCs w:val="18"/>
        </w:rPr>
        <w:t> через поле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order_id</w:t>
      </w:r>
      <w:proofErr w:type="spellEnd"/>
      <w:r w:rsidRPr="006429D6">
        <w:rPr>
          <w:sz w:val="18"/>
          <w:szCs w:val="18"/>
        </w:rPr>
        <w:t>, образуя связь "многие к одному" (много элементов заказа могут относиться к одному заказу).</w:t>
      </w:r>
    </w:p>
    <w:p w:rsidR="006429D6" w:rsidRPr="007F5685" w:rsidRDefault="006429D6" w:rsidP="006429D6">
      <w:pPr>
        <w:pStyle w:val="a7"/>
        <w:widowControl/>
        <w:numPr>
          <w:ilvl w:val="1"/>
          <w:numId w:val="14"/>
        </w:numPr>
        <w:tabs>
          <w:tab w:val="left" w:pos="720"/>
        </w:tabs>
        <w:spacing w:after="0" w:line="360" w:lineRule="auto"/>
      </w:pPr>
      <w:r w:rsidRPr="006429D6">
        <w:rPr>
          <w:sz w:val="18"/>
          <w:szCs w:val="18"/>
        </w:rPr>
        <w:t>Таблица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OrderItem</w:t>
      </w:r>
      <w:proofErr w:type="spellEnd"/>
      <w:r w:rsidRPr="006429D6">
        <w:rPr>
          <w:sz w:val="18"/>
          <w:szCs w:val="18"/>
        </w:rPr>
        <w:t> ссылается на таблицу </w:t>
      </w:r>
      <w:proofErr w:type="spellStart"/>
      <w:r w:rsidRPr="006429D6">
        <w:rPr>
          <w:rFonts w:ascii="Consolas" w:hAnsi="Consolas" w:cs="Consolas"/>
          <w:sz w:val="15"/>
          <w:szCs w:val="15"/>
        </w:rPr>
        <w:t>SteelGrade</w:t>
      </w:r>
      <w:proofErr w:type="spellEnd"/>
      <w:r w:rsidRPr="006429D6">
        <w:rPr>
          <w:sz w:val="18"/>
          <w:szCs w:val="18"/>
        </w:rPr>
        <w:t> через поле </w:t>
      </w:r>
      <w:proofErr w:type="spellStart"/>
      <w:r w:rsidRPr="006429D6">
        <w:rPr>
          <w:rFonts w:ascii="Consolas" w:hAnsi="Consolas" w:cs="Consolas"/>
          <w:sz w:val="15"/>
          <w:szCs w:val="15"/>
        </w:rPr>
        <w:t>steel_grade_id</w:t>
      </w:r>
      <w:proofErr w:type="spellEnd"/>
      <w:r w:rsidRPr="006429D6">
        <w:rPr>
          <w:sz w:val="18"/>
          <w:szCs w:val="18"/>
        </w:rPr>
        <w:t>, образуя связь "многие к одному" (много элементов заказа могут использовать одну марку стали).</w:t>
      </w:r>
    </w:p>
    <w:p w:rsidR="006429D6" w:rsidRPr="006429D6" w:rsidRDefault="006429D6" w:rsidP="00973CE3"/>
    <w:sectPr w:rsidR="006429D6" w:rsidRPr="006429D6" w:rsidSect="00AF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multilevel"/>
    <w:tmpl w:val="000003E8"/>
    <w:lvl w:ilvl="0">
      <w:start w:val="1"/>
      <w:numFmt w:val="bullet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bullet"/>
      <w:lvlText w:val="■"/>
      <w:lvlJc w:val="left"/>
    </w:lvl>
    <w:lvl w:ilvl="4">
      <w:start w:val="1"/>
      <w:numFmt w:val="bullet"/>
      <w:lvlText w:val="■"/>
      <w:lvlJc w:val="left"/>
    </w:lvl>
    <w:lvl w:ilvl="5">
      <w:start w:val="1"/>
      <w:numFmt w:val="bullet"/>
      <w:lvlText w:val="■"/>
      <w:lvlJc w:val="left"/>
    </w:lvl>
    <w:lvl w:ilvl="6">
      <w:start w:val="1"/>
      <w:numFmt w:val="bullet"/>
      <w:lvlText w:val="■"/>
      <w:lvlJc w:val="left"/>
    </w:lvl>
    <w:lvl w:ilvl="7">
      <w:start w:val="1"/>
      <w:numFmt w:val="bullet"/>
      <w:lvlText w:val="■"/>
      <w:lvlJc w:val="left"/>
    </w:lvl>
    <w:lvl w:ilvl="8">
      <w:start w:val="1"/>
      <w:numFmt w:val="bullet"/>
      <w:lvlText w:val="■"/>
      <w:lvlJc w:val="left"/>
    </w:lvl>
  </w:abstractNum>
  <w:abstractNum w:abstractNumId="1">
    <w:nsid w:val="0000006E"/>
    <w:multiLevelType w:val="multilevel"/>
    <w:tmpl w:val="000003E9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00000078"/>
    <w:multiLevelType w:val="multilevel"/>
    <w:tmpl w:val="000003EA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0000082"/>
    <w:multiLevelType w:val="multilevel"/>
    <w:tmpl w:val="000003EB"/>
    <w:lvl w:ilvl="0">
      <w:start w:val="3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00000096"/>
    <w:multiLevelType w:val="multilevel"/>
    <w:tmpl w:val="000003ED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000000A0"/>
    <w:multiLevelType w:val="multilevel"/>
    <w:tmpl w:val="000003EE"/>
    <w:lvl w:ilvl="0">
      <w:start w:val="4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0B207C1C"/>
    <w:multiLevelType w:val="multilevel"/>
    <w:tmpl w:val="057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286CBF"/>
    <w:multiLevelType w:val="multilevel"/>
    <w:tmpl w:val="542A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AD3C3A"/>
    <w:multiLevelType w:val="multilevel"/>
    <w:tmpl w:val="93E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6C3257"/>
    <w:multiLevelType w:val="multilevel"/>
    <w:tmpl w:val="07EAF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904459"/>
    <w:multiLevelType w:val="multilevel"/>
    <w:tmpl w:val="A272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2F2F14"/>
    <w:multiLevelType w:val="multilevel"/>
    <w:tmpl w:val="8F26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220FDB"/>
    <w:multiLevelType w:val="multilevel"/>
    <w:tmpl w:val="FCF011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710191"/>
    <w:multiLevelType w:val="multilevel"/>
    <w:tmpl w:val="000003EA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32ADA"/>
    <w:rsid w:val="00132ADA"/>
    <w:rsid w:val="00433DFE"/>
    <w:rsid w:val="006429D6"/>
    <w:rsid w:val="00973CE3"/>
    <w:rsid w:val="00AF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433DFE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132AD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AD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32A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32AD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6">
    <w:name w:val="Strong"/>
    <w:basedOn w:val="a0"/>
    <w:uiPriority w:val="22"/>
    <w:qFormat/>
    <w:rsid w:val="00132ADA"/>
    <w:rPr>
      <w:b/>
      <w:bCs/>
    </w:rPr>
  </w:style>
  <w:style w:type="character" w:styleId="HTML">
    <w:name w:val="HTML Code"/>
    <w:basedOn w:val="a0"/>
    <w:uiPriority w:val="99"/>
    <w:semiHidden/>
    <w:unhideWhenUsed/>
    <w:rsid w:val="00132A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A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32ADA"/>
  </w:style>
  <w:style w:type="paragraph" w:styleId="a7">
    <w:name w:val="List Paragraph"/>
    <w:basedOn w:val="a"/>
    <w:uiPriority w:val="34"/>
    <w:qFormat/>
    <w:rsid w:val="00642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0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5139325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006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2024-08-04T05:18:00Z</dcterms:created>
  <dcterms:modified xsi:type="dcterms:W3CDTF">2024-08-04T05:50:00Z</dcterms:modified>
</cp:coreProperties>
</file>