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pPr w:leftFromText="180" w:rightFromText="180" w:vertAnchor="page" w:horzAnchor="margin" w:tblpXSpec="center" w:tblpY="5592"/>
        <w:tblW w:w="0" w:type="auto"/>
        <w:tblLook w:val="04A0" w:firstRow="1" w:lastRow="0" w:firstColumn="1" w:lastColumn="0" w:noHBand="0" w:noVBand="1"/>
      </w:tblPr>
      <w:tblGrid>
        <w:gridCol w:w="6683"/>
      </w:tblGrid>
      <w:tr w:rsidR="00600273" w14:paraId="04F7C183" w14:textId="77777777" w:rsidTr="00600273">
        <w:trPr>
          <w:trHeight w:val="3448"/>
        </w:trPr>
        <w:tc>
          <w:tcPr>
            <w:tcW w:w="6683" w:type="dxa"/>
            <w:tcBorders>
              <w:top w:val="double" w:sz="12" w:space="0" w:color="auto"/>
              <w:left w:val="double" w:sz="12" w:space="0" w:color="auto"/>
              <w:bottom w:val="double" w:sz="12" w:space="0" w:color="auto"/>
              <w:right w:val="double" w:sz="12" w:space="0" w:color="auto"/>
            </w:tcBorders>
            <w:vAlign w:val="center"/>
          </w:tcPr>
          <w:p w14:paraId="0EBEF65F" w14:textId="77777777" w:rsidR="00600273" w:rsidRPr="00600273" w:rsidRDefault="00600273" w:rsidP="00600273">
            <w:pPr>
              <w:spacing w:before="120" w:after="120" w:line="240" w:lineRule="auto"/>
              <w:jc w:val="center"/>
              <w:rPr>
                <w:sz w:val="44"/>
                <w:szCs w:val="44"/>
              </w:rPr>
            </w:pPr>
            <w:r w:rsidRPr="00600273">
              <w:rPr>
                <w:sz w:val="44"/>
                <w:szCs w:val="44"/>
              </w:rPr>
              <w:t>КУРСОВА РОБОТА</w:t>
            </w:r>
          </w:p>
          <w:p w14:paraId="4EFE5422" w14:textId="77777777" w:rsidR="00600273" w:rsidRPr="00600273" w:rsidRDefault="00600273" w:rsidP="00600273">
            <w:pPr>
              <w:spacing w:before="120" w:after="120" w:line="240" w:lineRule="auto"/>
              <w:jc w:val="center"/>
              <w:rPr>
                <w:sz w:val="44"/>
                <w:szCs w:val="44"/>
              </w:rPr>
            </w:pPr>
            <w:r w:rsidRPr="00600273">
              <w:rPr>
                <w:sz w:val="44"/>
                <w:szCs w:val="44"/>
              </w:rPr>
              <w:t xml:space="preserve">КР. ІП – </w:t>
            </w:r>
            <w:r w:rsidR="00D4065F">
              <w:rPr>
                <w:sz w:val="44"/>
                <w:szCs w:val="44"/>
              </w:rPr>
              <w:t>27</w:t>
            </w:r>
            <w:r w:rsidRPr="00600273">
              <w:rPr>
                <w:sz w:val="44"/>
                <w:szCs w:val="44"/>
              </w:rPr>
              <w:t>.00.00.000 ПЗ</w:t>
            </w:r>
          </w:p>
          <w:p w14:paraId="0DEE69FB" w14:textId="77777777" w:rsidR="00600273" w:rsidRPr="00600273" w:rsidRDefault="00600273" w:rsidP="00600273">
            <w:pPr>
              <w:spacing w:before="120" w:after="120" w:line="240" w:lineRule="auto"/>
              <w:jc w:val="center"/>
              <w:rPr>
                <w:sz w:val="44"/>
                <w:szCs w:val="44"/>
              </w:rPr>
            </w:pPr>
            <w:r w:rsidRPr="00600273">
              <w:rPr>
                <w:sz w:val="44"/>
                <w:szCs w:val="44"/>
              </w:rPr>
              <w:t>Група ІП-22-1</w:t>
            </w:r>
          </w:p>
          <w:p w14:paraId="0E647C8E" w14:textId="77777777" w:rsidR="00600273" w:rsidRPr="00600273" w:rsidRDefault="00D4065F" w:rsidP="00600273">
            <w:pPr>
              <w:spacing w:before="120" w:after="120" w:line="240" w:lineRule="auto"/>
              <w:jc w:val="center"/>
              <w:rPr>
                <w:sz w:val="44"/>
                <w:szCs w:val="44"/>
              </w:rPr>
            </w:pPr>
            <w:r>
              <w:rPr>
                <w:sz w:val="44"/>
                <w:szCs w:val="44"/>
              </w:rPr>
              <w:t>Хімій Денис</w:t>
            </w:r>
          </w:p>
          <w:p w14:paraId="400B1A2B" w14:textId="325CDBEC" w:rsidR="00600273" w:rsidRDefault="00600273" w:rsidP="00600273">
            <w:pPr>
              <w:spacing w:before="120" w:after="120" w:line="240" w:lineRule="auto"/>
              <w:jc w:val="center"/>
            </w:pPr>
            <w:r w:rsidRPr="00600273">
              <w:rPr>
                <w:sz w:val="44"/>
                <w:szCs w:val="44"/>
              </w:rPr>
              <w:t>202</w:t>
            </w:r>
            <w:r w:rsidR="00242CE2">
              <w:rPr>
                <w:sz w:val="44"/>
                <w:szCs w:val="44"/>
              </w:rPr>
              <w:t>5</w:t>
            </w:r>
          </w:p>
        </w:tc>
      </w:tr>
    </w:tbl>
    <w:p w14:paraId="2FC7628F" w14:textId="77777777" w:rsidR="00CB24D6" w:rsidRDefault="00CB24D6">
      <w:pPr>
        <w:sectPr w:rsidR="00CB24D6" w:rsidSect="00882F46">
          <w:pgSz w:w="11906" w:h="16838"/>
          <w:pgMar w:top="1134" w:right="567" w:bottom="284" w:left="1418" w:header="708" w:footer="708" w:gutter="0"/>
          <w:cols w:space="708"/>
          <w:docGrid w:linePitch="381"/>
        </w:sectPr>
      </w:pPr>
    </w:p>
    <w:p w14:paraId="0F1CC29F" w14:textId="77777777" w:rsidR="00F627DB" w:rsidRDefault="00F627DB" w:rsidP="00F627DB">
      <w:pPr>
        <w:tabs>
          <w:tab w:val="left" w:pos="4148"/>
        </w:tabs>
      </w:pPr>
    </w:p>
    <w:p w14:paraId="5D6309DA" w14:textId="77777777" w:rsidR="00B60827" w:rsidRPr="00C80FCC" w:rsidRDefault="00F627DB" w:rsidP="00C80FCC">
      <w:pPr>
        <w:spacing w:after="0"/>
        <w:jc w:val="center"/>
        <w:rPr>
          <w:u w:val="single"/>
        </w:rPr>
      </w:pPr>
      <w:r>
        <w:tab/>
      </w:r>
      <w:r w:rsidR="00B60827" w:rsidRPr="00C80FCC">
        <w:rPr>
          <w:u w:val="single"/>
        </w:rPr>
        <w:t>Івано-Франківський національний технічний університет нафти і газу</w:t>
      </w:r>
    </w:p>
    <w:p w14:paraId="3B7DE3F6" w14:textId="77777777" w:rsidR="00B60827" w:rsidRPr="00D21899" w:rsidRDefault="00C80FCC" w:rsidP="00B60827">
      <w:pPr>
        <w:jc w:val="center"/>
        <w:rPr>
          <w:sz w:val="18"/>
          <w:szCs w:val="18"/>
        </w:rPr>
      </w:pPr>
      <w:r>
        <w:rPr>
          <w:sz w:val="18"/>
          <w:szCs w:val="18"/>
        </w:rPr>
        <w:t>(</w:t>
      </w:r>
      <w:r w:rsidRPr="00C80FCC">
        <w:rPr>
          <w:sz w:val="18"/>
          <w:szCs w:val="18"/>
        </w:rPr>
        <w:t>повне найменування вищого навчального закладу</w:t>
      </w:r>
      <w:r>
        <w:rPr>
          <w:sz w:val="18"/>
          <w:szCs w:val="18"/>
        </w:rPr>
        <w:t>)</w:t>
      </w:r>
    </w:p>
    <w:p w14:paraId="679F2031" w14:textId="77777777" w:rsidR="00B60827" w:rsidRPr="008016EE" w:rsidRDefault="00B60827" w:rsidP="008016EE">
      <w:pPr>
        <w:spacing w:after="0"/>
        <w:jc w:val="center"/>
        <w:rPr>
          <w:u w:val="single"/>
        </w:rPr>
      </w:pPr>
      <w:r w:rsidRPr="008016EE">
        <w:rPr>
          <w:u w:val="single"/>
        </w:rPr>
        <w:t>Кафедра інженерії програмного забезпечення</w:t>
      </w:r>
    </w:p>
    <w:p w14:paraId="5EA2F11C" w14:textId="77777777" w:rsidR="00B60827" w:rsidRPr="008016EE" w:rsidRDefault="008016EE" w:rsidP="008016EE">
      <w:pPr>
        <w:jc w:val="center"/>
        <w:rPr>
          <w:sz w:val="32"/>
          <w:szCs w:val="32"/>
        </w:rPr>
      </w:pPr>
      <w:r w:rsidRPr="008016EE">
        <w:rPr>
          <w:sz w:val="18"/>
          <w:szCs w:val="18"/>
        </w:rPr>
        <w:t>(повна назва кафедри)</w:t>
      </w:r>
    </w:p>
    <w:p w14:paraId="2C089BEF" w14:textId="77777777" w:rsidR="00B60827" w:rsidRPr="00B72DDC" w:rsidRDefault="00B60827" w:rsidP="00EC2580">
      <w:pPr>
        <w:rPr>
          <w:sz w:val="36"/>
          <w:szCs w:val="36"/>
        </w:rPr>
      </w:pPr>
    </w:p>
    <w:p w14:paraId="6152F4B7" w14:textId="77777777" w:rsidR="00B60827" w:rsidRPr="008016EE" w:rsidRDefault="00B60827" w:rsidP="00B60827">
      <w:pPr>
        <w:jc w:val="center"/>
        <w:rPr>
          <w:b/>
          <w:sz w:val="44"/>
          <w:szCs w:val="44"/>
        </w:rPr>
      </w:pPr>
      <w:r w:rsidRPr="008016EE">
        <w:rPr>
          <w:b/>
          <w:sz w:val="44"/>
          <w:szCs w:val="44"/>
        </w:rPr>
        <w:t>КУРСОВА РОБОТА</w:t>
      </w:r>
    </w:p>
    <w:p w14:paraId="468308F7" w14:textId="7AB28A58" w:rsidR="00B60827" w:rsidRPr="008016EE" w:rsidRDefault="00B60827" w:rsidP="00EC2580">
      <w:pPr>
        <w:spacing w:after="0" w:line="432" w:lineRule="auto"/>
        <w:jc w:val="center"/>
      </w:pPr>
      <w:r w:rsidRPr="008016EE">
        <w:t>з дисципліни «</w:t>
      </w:r>
      <w:r w:rsidR="00242CE2" w:rsidRPr="00242CE2">
        <w:t>Технологія компонентного програмування для веб</w:t>
      </w:r>
      <w:r w:rsidRPr="008016EE">
        <w:t>»</w:t>
      </w:r>
    </w:p>
    <w:p w14:paraId="2BFBC891" w14:textId="4137F170" w:rsidR="00B60827" w:rsidRPr="00242CE2" w:rsidRDefault="00B60827" w:rsidP="00EC2580">
      <w:pPr>
        <w:spacing w:after="0" w:line="432" w:lineRule="auto"/>
        <w:jc w:val="center"/>
      </w:pPr>
      <w:r w:rsidRPr="008016EE">
        <w:t xml:space="preserve">на тему: </w:t>
      </w:r>
      <w:r w:rsidR="00242CE2" w:rsidRPr="00242CE2">
        <w:t>«</w:t>
      </w:r>
      <w:r w:rsidR="00242CE2">
        <w:t>В</w:t>
      </w:r>
      <w:r w:rsidR="00242CE2" w:rsidRPr="00242CE2">
        <w:t>еб-сайт організації роботи книжкового магазину»</w:t>
      </w:r>
    </w:p>
    <w:p w14:paraId="754A3E89" w14:textId="77777777" w:rsidR="00B60827" w:rsidRDefault="00B60827" w:rsidP="00B60827">
      <w:pPr>
        <w:jc w:val="center"/>
        <w:rPr>
          <w:sz w:val="36"/>
          <w:szCs w:val="36"/>
        </w:rPr>
      </w:pPr>
    </w:p>
    <w:p w14:paraId="3C4E0222" w14:textId="77777777" w:rsidR="00EC2580" w:rsidRPr="00B72DDC" w:rsidRDefault="00EC2580" w:rsidP="00B60827">
      <w:pPr>
        <w:jc w:val="center"/>
        <w:rPr>
          <w:sz w:val="36"/>
          <w:szCs w:val="36"/>
        </w:rPr>
      </w:pPr>
    </w:p>
    <w:tbl>
      <w:tblPr>
        <w:tblStyle w:val="ae"/>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3"/>
        <w:gridCol w:w="5386"/>
      </w:tblGrid>
      <w:tr w:rsidR="00B60827" w:rsidRPr="003C2840" w14:paraId="5DAEF10C" w14:textId="77777777" w:rsidTr="00B52421">
        <w:trPr>
          <w:trHeight w:val="3414"/>
        </w:trPr>
        <w:tc>
          <w:tcPr>
            <w:tcW w:w="2405" w:type="dxa"/>
          </w:tcPr>
          <w:p w14:paraId="17B4AFA4" w14:textId="77777777" w:rsidR="00B60827" w:rsidRPr="00B72DDC" w:rsidRDefault="00B60827" w:rsidP="006E5781">
            <w:pPr>
              <w:rPr>
                <w:sz w:val="36"/>
                <w:szCs w:val="36"/>
              </w:rPr>
            </w:pPr>
          </w:p>
        </w:tc>
        <w:tc>
          <w:tcPr>
            <w:tcW w:w="1843" w:type="dxa"/>
          </w:tcPr>
          <w:p w14:paraId="09C2DF87" w14:textId="77777777" w:rsidR="00B60827" w:rsidRPr="00B72DDC" w:rsidRDefault="00B60827" w:rsidP="009E4627">
            <w:pPr>
              <w:spacing w:after="100" w:line="288" w:lineRule="auto"/>
              <w:rPr>
                <w:sz w:val="36"/>
                <w:szCs w:val="36"/>
              </w:rPr>
            </w:pPr>
          </w:p>
        </w:tc>
        <w:tc>
          <w:tcPr>
            <w:tcW w:w="5386" w:type="dxa"/>
          </w:tcPr>
          <w:p w14:paraId="1405F352" w14:textId="2B4E8547" w:rsidR="00B60827" w:rsidRPr="003C2840" w:rsidRDefault="00B60827" w:rsidP="009E4627">
            <w:pPr>
              <w:spacing w:after="100" w:line="288" w:lineRule="auto"/>
              <w:rPr>
                <w:b/>
              </w:rPr>
            </w:pPr>
            <w:r w:rsidRPr="003C2840">
              <w:t xml:space="preserve">Студента </w:t>
            </w:r>
            <w:r w:rsidR="00242CE2">
              <w:t>3</w:t>
            </w:r>
            <w:r w:rsidRPr="003C2840">
              <w:t xml:space="preserve"> курсу групи </w:t>
            </w:r>
            <w:r w:rsidRPr="003C2840">
              <w:rPr>
                <w:b/>
              </w:rPr>
              <w:t>ІП-22-1</w:t>
            </w:r>
          </w:p>
          <w:p w14:paraId="435449E2" w14:textId="77777777" w:rsidR="009E4627" w:rsidRDefault="006774D8" w:rsidP="009E4627">
            <w:pPr>
              <w:spacing w:after="100" w:line="288" w:lineRule="auto"/>
              <w:rPr>
                <w:b/>
              </w:rPr>
            </w:pPr>
            <w:r>
              <w:t xml:space="preserve">Спеціальності </w:t>
            </w:r>
            <w:r w:rsidR="00B60827" w:rsidRPr="006774D8">
              <w:rPr>
                <w:b/>
              </w:rPr>
              <w:t>121</w:t>
            </w:r>
            <w:r w:rsidRPr="006774D8">
              <w:rPr>
                <w:b/>
              </w:rPr>
              <w:t xml:space="preserve"> –</w:t>
            </w:r>
            <w:r w:rsidR="004D53A1">
              <w:rPr>
                <w:b/>
              </w:rPr>
              <w:t xml:space="preserve"> </w:t>
            </w:r>
          </w:p>
          <w:p w14:paraId="13A34CAE" w14:textId="77777777" w:rsidR="00B60827" w:rsidRPr="006774D8" w:rsidRDefault="00B60827" w:rsidP="009E4627">
            <w:pPr>
              <w:spacing w:after="100" w:line="288" w:lineRule="auto"/>
              <w:rPr>
                <w:b/>
              </w:rPr>
            </w:pPr>
            <w:r w:rsidRPr="006774D8">
              <w:rPr>
                <w:b/>
              </w:rPr>
              <w:t>Інженерія програмного забезпечення</w:t>
            </w:r>
          </w:p>
          <w:p w14:paraId="7AC16010" w14:textId="77777777" w:rsidR="00B60827" w:rsidRDefault="00B60827" w:rsidP="009E4627">
            <w:pPr>
              <w:spacing w:after="100" w:line="288" w:lineRule="auto"/>
              <w:rPr>
                <w:b/>
              </w:rPr>
            </w:pPr>
            <w:r w:rsidRPr="003C2840">
              <w:rPr>
                <w:b/>
              </w:rPr>
              <w:t>Хімія Д.Ю.</w:t>
            </w:r>
          </w:p>
          <w:p w14:paraId="678F3022" w14:textId="77777777" w:rsidR="001A0E62" w:rsidRDefault="001A0E62" w:rsidP="009E4627">
            <w:pPr>
              <w:spacing w:after="100" w:line="288" w:lineRule="auto"/>
              <w:rPr>
                <w:sz w:val="18"/>
                <w:szCs w:val="18"/>
              </w:rPr>
            </w:pPr>
            <w:r w:rsidRPr="008016EE">
              <w:rPr>
                <w:sz w:val="18"/>
                <w:szCs w:val="18"/>
              </w:rPr>
              <w:t>(</w:t>
            </w:r>
            <w:r w:rsidR="006D7167" w:rsidRPr="006D7167">
              <w:rPr>
                <w:sz w:val="18"/>
                <w:szCs w:val="18"/>
              </w:rPr>
              <w:t>прізвище та ініціали</w:t>
            </w:r>
            <w:r w:rsidRPr="008016EE">
              <w:rPr>
                <w:sz w:val="18"/>
                <w:szCs w:val="18"/>
              </w:rPr>
              <w:t>)</w:t>
            </w:r>
          </w:p>
          <w:p w14:paraId="7B367EF6" w14:textId="791A504F" w:rsidR="00B60827" w:rsidRDefault="00B60827" w:rsidP="009E4627">
            <w:pPr>
              <w:spacing w:after="100" w:line="288" w:lineRule="auto"/>
              <w:rPr>
                <w:b/>
                <w:bCs/>
              </w:rPr>
            </w:pPr>
            <w:r w:rsidRPr="003C2840">
              <w:t>Керівник:</w:t>
            </w:r>
            <w:r w:rsidR="003A3BA3">
              <w:t xml:space="preserve"> </w:t>
            </w:r>
            <w:r w:rsidR="00242CE2">
              <w:t>Ваврик Т.О.</w:t>
            </w:r>
          </w:p>
          <w:p w14:paraId="74B191CF" w14:textId="77777777" w:rsidR="003A3BA3" w:rsidRPr="003A3BA3" w:rsidRDefault="003A3BA3" w:rsidP="009E4627">
            <w:pPr>
              <w:spacing w:after="100" w:line="288" w:lineRule="auto"/>
              <w:rPr>
                <w:sz w:val="32"/>
                <w:szCs w:val="32"/>
              </w:rPr>
            </w:pPr>
            <w:r>
              <w:rPr>
                <w:sz w:val="18"/>
                <w:szCs w:val="18"/>
              </w:rPr>
              <w:t>(</w:t>
            </w:r>
            <w:r w:rsidRPr="006D7167">
              <w:rPr>
                <w:sz w:val="18"/>
                <w:szCs w:val="18"/>
              </w:rPr>
              <w:t>посада, вчене звання, науковий ступінь, прізвище та ініціали</w:t>
            </w:r>
            <w:r>
              <w:rPr>
                <w:sz w:val="18"/>
                <w:szCs w:val="18"/>
              </w:rPr>
              <w:t>)</w:t>
            </w:r>
          </w:p>
          <w:p w14:paraId="5B33A882" w14:textId="77777777" w:rsidR="00B60827" w:rsidRPr="003C2840" w:rsidRDefault="00B60827" w:rsidP="009E4627">
            <w:pPr>
              <w:spacing w:after="100" w:line="288" w:lineRule="auto"/>
            </w:pPr>
            <w:r w:rsidRPr="003C2840">
              <w:t>Національна шкала</w:t>
            </w:r>
            <w:r w:rsidR="006E5781">
              <w:t xml:space="preserve">: </w:t>
            </w:r>
            <w:r w:rsidRPr="003C2840">
              <w:t>______________</w:t>
            </w:r>
          </w:p>
          <w:p w14:paraId="67D47C3C" w14:textId="77777777" w:rsidR="00B60827" w:rsidRPr="003C2840" w:rsidRDefault="00B60827" w:rsidP="009E4627">
            <w:pPr>
              <w:spacing w:after="100" w:line="288" w:lineRule="auto"/>
            </w:pPr>
            <w:r w:rsidRPr="003C2840">
              <w:t>Кількість балів: ___ Оцінка ECTS: ___</w:t>
            </w:r>
          </w:p>
        </w:tc>
      </w:tr>
      <w:tr w:rsidR="00B60827" w:rsidRPr="00B72DDC" w14:paraId="13D173A0" w14:textId="77777777" w:rsidTr="00B52421">
        <w:trPr>
          <w:trHeight w:val="2190"/>
        </w:trPr>
        <w:tc>
          <w:tcPr>
            <w:tcW w:w="2405" w:type="dxa"/>
          </w:tcPr>
          <w:p w14:paraId="1B623EBD" w14:textId="77777777" w:rsidR="00B60827" w:rsidRPr="00B72DDC" w:rsidRDefault="00B60827" w:rsidP="00B52421">
            <w:pPr>
              <w:jc w:val="center"/>
              <w:rPr>
                <w:sz w:val="36"/>
                <w:szCs w:val="36"/>
              </w:rPr>
            </w:pPr>
          </w:p>
        </w:tc>
        <w:tc>
          <w:tcPr>
            <w:tcW w:w="1843" w:type="dxa"/>
          </w:tcPr>
          <w:p w14:paraId="230DA949" w14:textId="77777777" w:rsidR="00B60827" w:rsidRPr="00B72DDC" w:rsidRDefault="00B60827" w:rsidP="00B52421">
            <w:r w:rsidRPr="00B72DDC">
              <w:t>Члени комісії</w:t>
            </w:r>
          </w:p>
        </w:tc>
        <w:tc>
          <w:tcPr>
            <w:tcW w:w="5386" w:type="dxa"/>
          </w:tcPr>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3"/>
              <w:gridCol w:w="3162"/>
            </w:tblGrid>
            <w:tr w:rsidR="005E5DB3" w14:paraId="69FE1003" w14:textId="77777777" w:rsidTr="009E4627">
              <w:tc>
                <w:tcPr>
                  <w:tcW w:w="1993" w:type="dxa"/>
                  <w:vAlign w:val="center"/>
                </w:tcPr>
                <w:p w14:paraId="5E241A14" w14:textId="77777777" w:rsidR="005E5DB3" w:rsidRDefault="004D53A1" w:rsidP="004D53A1">
                  <w:pPr>
                    <w:spacing w:before="120"/>
                    <w:jc w:val="center"/>
                    <w:rPr>
                      <w:sz w:val="20"/>
                      <w:szCs w:val="20"/>
                    </w:rPr>
                  </w:pPr>
                  <w:r>
                    <w:rPr>
                      <w:sz w:val="20"/>
                      <w:szCs w:val="20"/>
                    </w:rPr>
                    <w:t>_______________</w:t>
                  </w:r>
                </w:p>
                <w:p w14:paraId="2A0952D3" w14:textId="77777777" w:rsidR="004D53A1" w:rsidRDefault="004D53A1" w:rsidP="004D53A1">
                  <w:pPr>
                    <w:jc w:val="center"/>
                    <w:rPr>
                      <w:sz w:val="20"/>
                      <w:szCs w:val="20"/>
                    </w:rPr>
                  </w:pPr>
                  <w:r>
                    <w:rPr>
                      <w:sz w:val="18"/>
                      <w:szCs w:val="18"/>
                    </w:rPr>
                    <w:t>(підпис)</w:t>
                  </w:r>
                </w:p>
              </w:tc>
              <w:tc>
                <w:tcPr>
                  <w:tcW w:w="3162" w:type="dxa"/>
                  <w:vAlign w:val="center"/>
                </w:tcPr>
                <w:p w14:paraId="42BB2F29" w14:textId="77777777" w:rsidR="004D53A1" w:rsidRDefault="004D53A1" w:rsidP="004D53A1">
                  <w:pPr>
                    <w:spacing w:before="120"/>
                    <w:jc w:val="center"/>
                    <w:rPr>
                      <w:sz w:val="20"/>
                      <w:szCs w:val="20"/>
                    </w:rPr>
                  </w:pPr>
                  <w:r>
                    <w:rPr>
                      <w:sz w:val="20"/>
                      <w:szCs w:val="20"/>
                    </w:rPr>
                    <w:t>___________________________</w:t>
                  </w:r>
                </w:p>
                <w:p w14:paraId="220D0ED0" w14:textId="77777777" w:rsidR="005E5DB3" w:rsidRDefault="004D53A1" w:rsidP="004D53A1">
                  <w:pPr>
                    <w:jc w:val="center"/>
                    <w:rPr>
                      <w:sz w:val="20"/>
                      <w:szCs w:val="20"/>
                    </w:rPr>
                  </w:pPr>
                  <w:r>
                    <w:rPr>
                      <w:sz w:val="18"/>
                      <w:szCs w:val="18"/>
                    </w:rPr>
                    <w:t>(прізвище та ініціали)</w:t>
                  </w:r>
                </w:p>
              </w:tc>
            </w:tr>
            <w:tr w:rsidR="005E5DB3" w14:paraId="64053D94" w14:textId="77777777" w:rsidTr="009E4627">
              <w:tc>
                <w:tcPr>
                  <w:tcW w:w="1993" w:type="dxa"/>
                  <w:vAlign w:val="center"/>
                </w:tcPr>
                <w:p w14:paraId="52B923BF" w14:textId="77777777" w:rsidR="004D53A1" w:rsidRDefault="004D53A1" w:rsidP="004D53A1">
                  <w:pPr>
                    <w:spacing w:before="120"/>
                    <w:jc w:val="center"/>
                    <w:rPr>
                      <w:sz w:val="20"/>
                      <w:szCs w:val="20"/>
                    </w:rPr>
                  </w:pPr>
                  <w:r>
                    <w:rPr>
                      <w:sz w:val="20"/>
                      <w:szCs w:val="20"/>
                    </w:rPr>
                    <w:t>_______________</w:t>
                  </w:r>
                </w:p>
                <w:p w14:paraId="239D3C5E" w14:textId="77777777" w:rsidR="005E5DB3" w:rsidRDefault="004D53A1" w:rsidP="004D53A1">
                  <w:pPr>
                    <w:jc w:val="center"/>
                    <w:rPr>
                      <w:sz w:val="20"/>
                      <w:szCs w:val="20"/>
                    </w:rPr>
                  </w:pPr>
                  <w:r>
                    <w:rPr>
                      <w:sz w:val="18"/>
                      <w:szCs w:val="18"/>
                    </w:rPr>
                    <w:t>(підпис)</w:t>
                  </w:r>
                </w:p>
              </w:tc>
              <w:tc>
                <w:tcPr>
                  <w:tcW w:w="3162" w:type="dxa"/>
                  <w:vAlign w:val="center"/>
                </w:tcPr>
                <w:p w14:paraId="62219DCA" w14:textId="77777777" w:rsidR="004D53A1" w:rsidRDefault="004D53A1" w:rsidP="004D53A1">
                  <w:pPr>
                    <w:spacing w:before="120"/>
                    <w:jc w:val="center"/>
                    <w:rPr>
                      <w:sz w:val="20"/>
                      <w:szCs w:val="20"/>
                    </w:rPr>
                  </w:pPr>
                  <w:r>
                    <w:rPr>
                      <w:sz w:val="20"/>
                      <w:szCs w:val="20"/>
                    </w:rPr>
                    <w:t>___________________________</w:t>
                  </w:r>
                </w:p>
                <w:p w14:paraId="3EAF3EB3" w14:textId="77777777" w:rsidR="005E5DB3" w:rsidRDefault="004D53A1" w:rsidP="004D53A1">
                  <w:pPr>
                    <w:jc w:val="center"/>
                    <w:rPr>
                      <w:sz w:val="20"/>
                      <w:szCs w:val="20"/>
                    </w:rPr>
                  </w:pPr>
                  <w:r>
                    <w:rPr>
                      <w:sz w:val="18"/>
                      <w:szCs w:val="18"/>
                    </w:rPr>
                    <w:t>(прізвище та ініціали)</w:t>
                  </w:r>
                </w:p>
              </w:tc>
            </w:tr>
            <w:tr w:rsidR="005E5DB3" w14:paraId="298A7427" w14:textId="77777777" w:rsidTr="009E4627">
              <w:tc>
                <w:tcPr>
                  <w:tcW w:w="1993" w:type="dxa"/>
                  <w:vAlign w:val="center"/>
                </w:tcPr>
                <w:p w14:paraId="38184DD4" w14:textId="77777777" w:rsidR="004D53A1" w:rsidRDefault="004D53A1" w:rsidP="004D53A1">
                  <w:pPr>
                    <w:spacing w:before="120"/>
                    <w:jc w:val="center"/>
                    <w:rPr>
                      <w:sz w:val="20"/>
                      <w:szCs w:val="20"/>
                    </w:rPr>
                  </w:pPr>
                  <w:r>
                    <w:rPr>
                      <w:sz w:val="20"/>
                      <w:szCs w:val="20"/>
                    </w:rPr>
                    <w:t>_______________</w:t>
                  </w:r>
                </w:p>
                <w:p w14:paraId="176E898C" w14:textId="77777777" w:rsidR="005E5DB3" w:rsidRDefault="004D53A1" w:rsidP="004D53A1">
                  <w:pPr>
                    <w:jc w:val="center"/>
                    <w:rPr>
                      <w:sz w:val="20"/>
                      <w:szCs w:val="20"/>
                    </w:rPr>
                  </w:pPr>
                  <w:r>
                    <w:rPr>
                      <w:sz w:val="18"/>
                      <w:szCs w:val="18"/>
                    </w:rPr>
                    <w:t>(підпис)</w:t>
                  </w:r>
                </w:p>
              </w:tc>
              <w:tc>
                <w:tcPr>
                  <w:tcW w:w="3162" w:type="dxa"/>
                  <w:vAlign w:val="center"/>
                </w:tcPr>
                <w:p w14:paraId="069F76EF" w14:textId="77777777" w:rsidR="004D53A1" w:rsidRDefault="004D53A1" w:rsidP="004D53A1">
                  <w:pPr>
                    <w:spacing w:before="120"/>
                    <w:jc w:val="center"/>
                    <w:rPr>
                      <w:sz w:val="20"/>
                      <w:szCs w:val="20"/>
                    </w:rPr>
                  </w:pPr>
                  <w:r>
                    <w:rPr>
                      <w:sz w:val="20"/>
                      <w:szCs w:val="20"/>
                    </w:rPr>
                    <w:t>___________________________</w:t>
                  </w:r>
                </w:p>
                <w:p w14:paraId="2EA275B5" w14:textId="77777777" w:rsidR="005E5DB3" w:rsidRDefault="004D53A1" w:rsidP="004D53A1">
                  <w:pPr>
                    <w:jc w:val="center"/>
                    <w:rPr>
                      <w:sz w:val="20"/>
                      <w:szCs w:val="20"/>
                    </w:rPr>
                  </w:pPr>
                  <w:r>
                    <w:rPr>
                      <w:sz w:val="18"/>
                      <w:szCs w:val="18"/>
                    </w:rPr>
                    <w:t>(прізвище та ініціали)</w:t>
                  </w:r>
                </w:p>
              </w:tc>
            </w:tr>
          </w:tbl>
          <w:p w14:paraId="3F96B603" w14:textId="77777777" w:rsidR="00B60827" w:rsidRPr="00B72DDC" w:rsidRDefault="00B60827" w:rsidP="00B52421">
            <w:pPr>
              <w:rPr>
                <w:sz w:val="20"/>
                <w:szCs w:val="20"/>
              </w:rPr>
            </w:pPr>
          </w:p>
        </w:tc>
      </w:tr>
    </w:tbl>
    <w:p w14:paraId="654D6F21" w14:textId="77777777" w:rsidR="00B60827" w:rsidRDefault="00B60827" w:rsidP="00B60827">
      <w:pPr>
        <w:rPr>
          <w:sz w:val="36"/>
          <w:szCs w:val="36"/>
        </w:rPr>
      </w:pPr>
    </w:p>
    <w:p w14:paraId="66AD330E" w14:textId="77777777" w:rsidR="00EC2580" w:rsidRPr="00B72DDC" w:rsidRDefault="00EC2580" w:rsidP="00B60827">
      <w:pPr>
        <w:rPr>
          <w:sz w:val="36"/>
          <w:szCs w:val="36"/>
        </w:rPr>
      </w:pPr>
    </w:p>
    <w:p w14:paraId="1D8C99C6" w14:textId="535938C5" w:rsidR="00B60827" w:rsidRPr="00EC2580" w:rsidRDefault="00EC2580" w:rsidP="00EC2580">
      <w:pPr>
        <w:keepNext/>
        <w:spacing w:after="100" w:line="288" w:lineRule="auto"/>
        <w:jc w:val="center"/>
      </w:pPr>
      <w:r>
        <w:t xml:space="preserve">м. </w:t>
      </w:r>
      <w:r w:rsidR="00B60827" w:rsidRPr="004D53A1">
        <w:t>Івано-Франківськ</w:t>
      </w:r>
      <w:r>
        <w:t xml:space="preserve"> </w:t>
      </w:r>
      <w:r w:rsidR="00B60827" w:rsidRPr="004D53A1">
        <w:t>202</w:t>
      </w:r>
      <w:r w:rsidR="00242CE2">
        <w:t>5</w:t>
      </w:r>
      <w:r w:rsidR="00B60827">
        <w:rPr>
          <w:sz w:val="36"/>
          <w:szCs w:val="36"/>
        </w:rPr>
        <w:tab/>
      </w:r>
    </w:p>
    <w:p w14:paraId="35F3F3CF" w14:textId="77777777" w:rsidR="00B60827" w:rsidRDefault="00B60827" w:rsidP="00B60827">
      <w:pPr>
        <w:pageBreakBefore/>
        <w:rPr>
          <w:sz w:val="32"/>
          <w:szCs w:val="32"/>
        </w:rPr>
        <w:sectPr w:rsidR="00B60827" w:rsidSect="00B60827">
          <w:footerReference w:type="default" r:id="rId8"/>
          <w:pgSz w:w="11906" w:h="16838"/>
          <w:pgMar w:top="567" w:right="1134" w:bottom="567" w:left="1134" w:header="425" w:footer="425" w:gutter="0"/>
          <w:cols w:space="708"/>
          <w:titlePg/>
          <w:docGrid w:linePitch="360"/>
        </w:sectPr>
      </w:pPr>
    </w:p>
    <w:p w14:paraId="6ADD0C7C" w14:textId="77777777" w:rsidR="00B60827" w:rsidRPr="00275041" w:rsidRDefault="00B60827" w:rsidP="00246D41">
      <w:pPr>
        <w:pageBreakBefore/>
        <w:jc w:val="center"/>
      </w:pPr>
      <w:r w:rsidRPr="00275041">
        <w:lastRenderedPageBreak/>
        <w:t>Івано-Франківський національний технічний університет нафти і газу</w:t>
      </w:r>
    </w:p>
    <w:p w14:paraId="3D34EB68" w14:textId="77777777" w:rsidR="00B60827" w:rsidRPr="00275041" w:rsidRDefault="00B60827" w:rsidP="00B60827">
      <w:r w:rsidRPr="00275041">
        <w:t xml:space="preserve">Кафедра: </w:t>
      </w:r>
      <w:r w:rsidRPr="00275041">
        <w:rPr>
          <w:b/>
        </w:rPr>
        <w:t>Інженерія програмного забезпечення</w:t>
      </w:r>
    </w:p>
    <w:p w14:paraId="3237C016" w14:textId="77777777" w:rsidR="00B60827" w:rsidRPr="00275041" w:rsidRDefault="00B60827" w:rsidP="00B60827">
      <w:r w:rsidRPr="00275041">
        <w:t xml:space="preserve">Дисципліна: </w:t>
      </w:r>
      <w:r w:rsidRPr="00275041">
        <w:rPr>
          <w:b/>
        </w:rPr>
        <w:t>Об’єктно-орієнтоване програмування</w:t>
      </w:r>
    </w:p>
    <w:p w14:paraId="1FD0D486" w14:textId="77777777" w:rsidR="00B60827" w:rsidRPr="00275041" w:rsidRDefault="00B60827" w:rsidP="00B60827">
      <w:r w:rsidRPr="00275041">
        <w:t xml:space="preserve">Спеціальність: </w:t>
      </w:r>
      <w:r w:rsidRPr="00275041">
        <w:rPr>
          <w:b/>
        </w:rPr>
        <w:t>Інженерія програмного забезпечення</w:t>
      </w:r>
    </w:p>
    <w:p w14:paraId="2975EBED" w14:textId="77777777" w:rsidR="00B60827" w:rsidRPr="00275041" w:rsidRDefault="00B60827" w:rsidP="00B60827">
      <w:r w:rsidRPr="00275041">
        <w:t xml:space="preserve">Курс         </w:t>
      </w:r>
      <w:r w:rsidRPr="00275041">
        <w:rPr>
          <w:b/>
        </w:rPr>
        <w:t>1</w:t>
      </w:r>
      <w:r w:rsidRPr="00275041">
        <w:t xml:space="preserve">         Група         </w:t>
      </w:r>
      <w:r w:rsidRPr="00275041">
        <w:rPr>
          <w:b/>
        </w:rPr>
        <w:t>ІП-22-1</w:t>
      </w:r>
      <w:r w:rsidRPr="00275041">
        <w:t xml:space="preserve">         Семестр          </w:t>
      </w:r>
      <w:r w:rsidRPr="00275041">
        <w:rPr>
          <w:b/>
        </w:rPr>
        <w:t>2</w:t>
      </w:r>
      <w:r w:rsidRPr="00275041">
        <w:t xml:space="preserve">         </w:t>
      </w:r>
    </w:p>
    <w:p w14:paraId="2BE8B55F" w14:textId="77777777" w:rsidR="00B60827" w:rsidRPr="00C459AB" w:rsidRDefault="00B60827" w:rsidP="00246D41">
      <w:pPr>
        <w:rPr>
          <w:sz w:val="40"/>
          <w:szCs w:val="40"/>
        </w:rPr>
      </w:pPr>
    </w:p>
    <w:p w14:paraId="1982C1ED" w14:textId="77777777" w:rsidR="00B60827" w:rsidRPr="004A223E" w:rsidRDefault="00B60827" w:rsidP="00B60827">
      <w:pPr>
        <w:jc w:val="center"/>
        <w:rPr>
          <w:bCs/>
          <w:sz w:val="36"/>
          <w:szCs w:val="36"/>
        </w:rPr>
      </w:pPr>
      <w:r w:rsidRPr="004A223E">
        <w:rPr>
          <w:bCs/>
          <w:sz w:val="36"/>
          <w:szCs w:val="36"/>
        </w:rPr>
        <w:t>ЗАВДАННЯ</w:t>
      </w:r>
    </w:p>
    <w:p w14:paraId="48564E5B" w14:textId="77777777" w:rsidR="00B60827" w:rsidRPr="004A223E" w:rsidRDefault="00B60827" w:rsidP="00B60827">
      <w:pPr>
        <w:jc w:val="center"/>
        <w:rPr>
          <w:bCs/>
          <w:sz w:val="36"/>
          <w:szCs w:val="36"/>
        </w:rPr>
      </w:pPr>
      <w:r w:rsidRPr="004A223E">
        <w:rPr>
          <w:bCs/>
          <w:sz w:val="36"/>
          <w:szCs w:val="36"/>
        </w:rPr>
        <w:t>НА КУРСОВ</w:t>
      </w:r>
      <w:r w:rsidR="00246D41" w:rsidRPr="004A223E">
        <w:rPr>
          <w:bCs/>
          <w:sz w:val="36"/>
          <w:szCs w:val="36"/>
        </w:rPr>
        <w:t xml:space="preserve">У </w:t>
      </w:r>
      <w:r w:rsidRPr="004A223E">
        <w:rPr>
          <w:bCs/>
          <w:sz w:val="36"/>
          <w:szCs w:val="36"/>
        </w:rPr>
        <w:t>РОБОТУ</w:t>
      </w:r>
    </w:p>
    <w:p w14:paraId="3208C7CF" w14:textId="77777777" w:rsidR="00B60827" w:rsidRPr="00B72DDC" w:rsidRDefault="00B60827" w:rsidP="00B60827">
      <w:pPr>
        <w:jc w:val="center"/>
        <w:rPr>
          <w:b/>
          <w:sz w:val="40"/>
          <w:szCs w:val="40"/>
        </w:rPr>
      </w:pPr>
    </w:p>
    <w:p w14:paraId="15E6265F" w14:textId="77777777" w:rsidR="00B60827" w:rsidRPr="004A223E" w:rsidRDefault="00B60827" w:rsidP="00B60827">
      <w:pPr>
        <w:rPr>
          <w:b/>
        </w:rPr>
      </w:pPr>
      <w:r w:rsidRPr="004A223E">
        <w:t xml:space="preserve">Студенту                         </w:t>
      </w:r>
      <w:r w:rsidRPr="004A223E">
        <w:rPr>
          <w:b/>
        </w:rPr>
        <w:t>Хімію Денису Юрійовичу</w:t>
      </w:r>
    </w:p>
    <w:p w14:paraId="395AB9A4" w14:textId="24C20BF2" w:rsidR="00B60827" w:rsidRPr="004A223E" w:rsidRDefault="00B60827" w:rsidP="00B60827">
      <w:r w:rsidRPr="004A223E">
        <w:t xml:space="preserve">1. Тема роботи: </w:t>
      </w:r>
      <w:r w:rsidR="009A552E">
        <w:rPr>
          <w:b/>
        </w:rPr>
        <w:t xml:space="preserve"> </w:t>
      </w:r>
      <w:r w:rsidR="009A552E" w:rsidRPr="009A552E">
        <w:rPr>
          <w:b/>
        </w:rPr>
        <w:t>Веб-сайт організації роботи книжкового магазину</w:t>
      </w:r>
    </w:p>
    <w:p w14:paraId="6890AC15" w14:textId="21E5471D" w:rsidR="00B60827" w:rsidRPr="004A223E" w:rsidRDefault="00B60827" w:rsidP="00B60827">
      <w:r w:rsidRPr="004A223E">
        <w:t>2. Термін здачі студентом закінчено</w:t>
      </w:r>
      <w:r w:rsidR="00387E22">
        <w:t xml:space="preserve">ї </w:t>
      </w:r>
      <w:r w:rsidRPr="004A223E">
        <w:t xml:space="preserve">роботи: </w:t>
      </w:r>
      <w:r w:rsidR="00EB4D23">
        <w:rPr>
          <w:b/>
        </w:rPr>
        <w:t>5</w:t>
      </w:r>
      <w:r w:rsidRPr="004A223E">
        <w:rPr>
          <w:b/>
        </w:rPr>
        <w:t xml:space="preserve"> </w:t>
      </w:r>
      <w:r w:rsidR="00EB4D23">
        <w:rPr>
          <w:b/>
        </w:rPr>
        <w:t>черв</w:t>
      </w:r>
      <w:r w:rsidR="00D131F0">
        <w:rPr>
          <w:b/>
        </w:rPr>
        <w:t xml:space="preserve">ня </w:t>
      </w:r>
      <w:r w:rsidRPr="004A223E">
        <w:rPr>
          <w:b/>
        </w:rPr>
        <w:t>202</w:t>
      </w:r>
      <w:r w:rsidR="009A552E">
        <w:rPr>
          <w:b/>
        </w:rPr>
        <w:t>5</w:t>
      </w:r>
      <w:r w:rsidR="00D131F0">
        <w:rPr>
          <w:b/>
        </w:rPr>
        <w:t xml:space="preserve"> </w:t>
      </w:r>
      <w:r w:rsidRPr="004A223E">
        <w:rPr>
          <w:b/>
        </w:rPr>
        <w:t>року</w:t>
      </w:r>
    </w:p>
    <w:p w14:paraId="112683DD" w14:textId="05287FB9" w:rsidR="00B60827" w:rsidRPr="004A223E" w:rsidRDefault="00B60827" w:rsidP="00B60827">
      <w:r w:rsidRPr="004A223E">
        <w:t xml:space="preserve">3. Вхідні дані до роботи: </w:t>
      </w:r>
      <w:r w:rsidRPr="004A223E">
        <w:rPr>
          <w:b/>
        </w:rPr>
        <w:t xml:space="preserve">згідно з </w:t>
      </w:r>
      <w:r w:rsidR="00B71235">
        <w:rPr>
          <w:b/>
        </w:rPr>
        <w:t xml:space="preserve">обраним </w:t>
      </w:r>
      <w:r w:rsidRPr="004A223E">
        <w:rPr>
          <w:b/>
        </w:rPr>
        <w:t>варіантом</w:t>
      </w:r>
    </w:p>
    <w:p w14:paraId="0D9D6DC9" w14:textId="010B4F5C" w:rsidR="00B60827" w:rsidRPr="004A223E" w:rsidRDefault="00B60827" w:rsidP="00B60827">
      <w:r w:rsidRPr="004A223E">
        <w:t>4. Зміст розрахунково-пояснювальної записки (перелік питань, що їх належить розробити</w:t>
      </w:r>
      <w:r w:rsidR="0028723B">
        <w:t>)</w:t>
      </w:r>
      <w:r w:rsidRPr="004A223E">
        <w:t xml:space="preserve">: </w:t>
      </w:r>
      <w:r w:rsidR="00103FF8" w:rsidRPr="009C280D">
        <w:rPr>
          <w:b/>
          <w:bCs/>
        </w:rPr>
        <w:t>Анотація</w:t>
      </w:r>
      <w:r w:rsidRPr="004A223E">
        <w:rPr>
          <w:b/>
        </w:rPr>
        <w:t xml:space="preserve">, </w:t>
      </w:r>
      <w:r w:rsidR="009C280D">
        <w:rPr>
          <w:b/>
        </w:rPr>
        <w:t xml:space="preserve">вступ, </w:t>
      </w:r>
      <w:r w:rsidR="007716E1">
        <w:rPr>
          <w:b/>
        </w:rPr>
        <w:t xml:space="preserve">теоретичний аналіз матеріалу, </w:t>
      </w:r>
      <w:r w:rsidR="00413234">
        <w:rPr>
          <w:b/>
        </w:rPr>
        <w:t xml:space="preserve">обґрунтування </w:t>
      </w:r>
      <w:r w:rsidR="00524F5D">
        <w:rPr>
          <w:b/>
        </w:rPr>
        <w:t xml:space="preserve">та аналіз </w:t>
      </w:r>
      <w:r w:rsidR="00413234">
        <w:rPr>
          <w:b/>
        </w:rPr>
        <w:t>предметної області</w:t>
      </w:r>
      <w:r w:rsidRPr="004A223E">
        <w:rPr>
          <w:b/>
        </w:rPr>
        <w:t xml:space="preserve">, </w:t>
      </w:r>
      <w:r w:rsidR="00413234">
        <w:rPr>
          <w:b/>
        </w:rPr>
        <w:t xml:space="preserve">постановка </w:t>
      </w:r>
      <w:r w:rsidR="007716E1">
        <w:rPr>
          <w:b/>
        </w:rPr>
        <w:t>завдан</w:t>
      </w:r>
      <w:r w:rsidR="00413234">
        <w:rPr>
          <w:b/>
        </w:rPr>
        <w:t>ня</w:t>
      </w:r>
      <w:r w:rsidRPr="004A223E">
        <w:rPr>
          <w:b/>
        </w:rPr>
        <w:t>,</w:t>
      </w:r>
      <w:r w:rsidR="009E34B4">
        <w:rPr>
          <w:b/>
        </w:rPr>
        <w:t xml:space="preserve"> створення уніфікованих </w:t>
      </w:r>
      <w:r w:rsidR="009E34B4">
        <w:rPr>
          <w:b/>
          <w:lang w:val="en-US"/>
        </w:rPr>
        <w:t>React-</w:t>
      </w:r>
      <w:r w:rsidR="009E34B4">
        <w:rPr>
          <w:b/>
        </w:rPr>
        <w:t>компонентів,</w:t>
      </w:r>
      <w:r w:rsidR="00591832">
        <w:rPr>
          <w:b/>
        </w:rPr>
        <w:t xml:space="preserve"> створення вебзастосунку на їх основі,</w:t>
      </w:r>
      <w:r w:rsidR="009E34B4">
        <w:rPr>
          <w:b/>
        </w:rPr>
        <w:t xml:space="preserve"> генерація тестових даних</w:t>
      </w:r>
      <w:r w:rsidR="00591832">
        <w:rPr>
          <w:b/>
        </w:rPr>
        <w:t>, демонстрація роботи застосунку</w:t>
      </w:r>
      <w:r w:rsidR="009E34B4">
        <w:rPr>
          <w:b/>
        </w:rPr>
        <w:t xml:space="preserve">, </w:t>
      </w:r>
      <w:r w:rsidRPr="004A223E">
        <w:rPr>
          <w:b/>
        </w:rPr>
        <w:t>висновок, список використан</w:t>
      </w:r>
      <w:r w:rsidR="007716E1">
        <w:rPr>
          <w:b/>
        </w:rPr>
        <w:t>их джерел</w:t>
      </w:r>
      <w:r w:rsidRPr="004A223E">
        <w:rPr>
          <w:b/>
        </w:rPr>
        <w:t>.</w:t>
      </w:r>
    </w:p>
    <w:p w14:paraId="6B8969D8" w14:textId="1A7E64BA" w:rsidR="00B60827" w:rsidRPr="004A223E" w:rsidRDefault="0055192C" w:rsidP="00B60827">
      <w:r>
        <w:t xml:space="preserve">5. Дата видачі завдання: </w:t>
      </w:r>
      <w:r w:rsidR="00DA1B80">
        <w:rPr>
          <w:b/>
        </w:rPr>
        <w:t>12</w:t>
      </w:r>
      <w:r w:rsidR="00C459AB" w:rsidRPr="004A223E">
        <w:rPr>
          <w:b/>
        </w:rPr>
        <w:t xml:space="preserve"> </w:t>
      </w:r>
      <w:r w:rsidR="00AD0D14">
        <w:rPr>
          <w:b/>
        </w:rPr>
        <w:t>берез</w:t>
      </w:r>
      <w:r w:rsidR="00C459AB">
        <w:rPr>
          <w:b/>
        </w:rPr>
        <w:t xml:space="preserve">ня </w:t>
      </w:r>
      <w:r w:rsidR="00C459AB" w:rsidRPr="004A223E">
        <w:rPr>
          <w:b/>
        </w:rPr>
        <w:t>202</w:t>
      </w:r>
      <w:r w:rsidR="00AD0D14">
        <w:rPr>
          <w:b/>
        </w:rPr>
        <w:t>5</w:t>
      </w:r>
      <w:r w:rsidR="00C459AB">
        <w:rPr>
          <w:b/>
        </w:rPr>
        <w:t xml:space="preserve"> </w:t>
      </w:r>
      <w:r w:rsidR="00C459AB" w:rsidRPr="004A223E">
        <w:rPr>
          <w:b/>
        </w:rPr>
        <w:t>року</w:t>
      </w:r>
    </w:p>
    <w:p w14:paraId="11AE7BA8" w14:textId="77777777" w:rsidR="00B60827" w:rsidRPr="00B72DDC" w:rsidRDefault="00B60827" w:rsidP="00B60827">
      <w:pPr>
        <w:rPr>
          <w:sz w:val="32"/>
          <w:szCs w:val="32"/>
        </w:rPr>
      </w:pPr>
    </w:p>
    <w:p w14:paraId="6DCA9CFE" w14:textId="77777777" w:rsidR="00B60827" w:rsidRPr="00B72DDC" w:rsidRDefault="00B60827" w:rsidP="00B60827">
      <w:pPr>
        <w:jc w:val="right"/>
        <w:rPr>
          <w:sz w:val="32"/>
          <w:szCs w:val="32"/>
        </w:rPr>
      </w:pPr>
    </w:p>
    <w:p w14:paraId="10F5A89F" w14:textId="77777777" w:rsidR="00B60827" w:rsidRDefault="00B60827" w:rsidP="00B60827">
      <w:pPr>
        <w:pageBreakBefore/>
        <w:spacing w:after="400"/>
        <w:jc w:val="center"/>
        <w:rPr>
          <w:b/>
          <w:sz w:val="44"/>
          <w:szCs w:val="44"/>
        </w:rPr>
        <w:sectPr w:rsidR="00B60827" w:rsidSect="00B60827">
          <w:pgSz w:w="11906" w:h="16838"/>
          <w:pgMar w:top="567" w:right="1134" w:bottom="567" w:left="1134" w:header="425" w:footer="425" w:gutter="0"/>
          <w:cols w:space="708"/>
          <w:titlePg/>
          <w:docGrid w:linePitch="360"/>
        </w:sectPr>
      </w:pPr>
    </w:p>
    <w:p w14:paraId="3B52A86A" w14:textId="00EA0901" w:rsidR="00B60827" w:rsidRPr="00720BFD" w:rsidRDefault="00B60827" w:rsidP="001040AE">
      <w:pPr>
        <w:pageBreakBefore/>
        <w:spacing w:after="200"/>
        <w:jc w:val="center"/>
        <w:rPr>
          <w:bCs/>
          <w:sz w:val="36"/>
          <w:szCs w:val="36"/>
          <w:lang w:val="en-US"/>
        </w:rPr>
      </w:pPr>
      <w:r w:rsidRPr="00FA6857">
        <w:rPr>
          <w:bCs/>
          <w:sz w:val="36"/>
          <w:szCs w:val="36"/>
        </w:rPr>
        <w:lastRenderedPageBreak/>
        <w:t>КАЛЕНДАРНИЙ ПЛАН</w:t>
      </w:r>
      <w:r w:rsidR="00720BFD">
        <w:rPr>
          <w:bCs/>
          <w:sz w:val="36"/>
          <w:szCs w:val="36"/>
          <w:lang w:val="en-US"/>
        </w:rPr>
        <w:t xml:space="preserve"> NB</w:t>
      </w:r>
    </w:p>
    <w:tbl>
      <w:tblPr>
        <w:tblStyle w:val="ae"/>
        <w:tblW w:w="0" w:type="auto"/>
        <w:tblLook w:val="04A0" w:firstRow="1" w:lastRow="0" w:firstColumn="1" w:lastColumn="0" w:noHBand="0" w:noVBand="1"/>
      </w:tblPr>
      <w:tblGrid>
        <w:gridCol w:w="4390"/>
        <w:gridCol w:w="2693"/>
        <w:gridCol w:w="2261"/>
      </w:tblGrid>
      <w:tr w:rsidR="00B60827" w:rsidRPr="00B72DDC" w14:paraId="379A565A" w14:textId="77777777" w:rsidTr="001040AE">
        <w:tc>
          <w:tcPr>
            <w:tcW w:w="4390" w:type="dxa"/>
            <w:vAlign w:val="center"/>
          </w:tcPr>
          <w:p w14:paraId="6D13BD60" w14:textId="77777777" w:rsidR="00B60827" w:rsidRPr="00B72DDC" w:rsidRDefault="00B60827" w:rsidP="00937846">
            <w:pPr>
              <w:spacing w:before="160" w:after="40" w:line="288" w:lineRule="auto"/>
              <w:jc w:val="center"/>
            </w:pPr>
            <w:r w:rsidRPr="00B72DDC">
              <w:t>Номер і назва етапів курсово</w:t>
            </w:r>
            <w:r w:rsidR="001040AE">
              <w:t xml:space="preserve">ї </w:t>
            </w:r>
            <w:r w:rsidRPr="00B72DDC">
              <w:t>роботи</w:t>
            </w:r>
          </w:p>
        </w:tc>
        <w:tc>
          <w:tcPr>
            <w:tcW w:w="2693" w:type="dxa"/>
            <w:vAlign w:val="center"/>
          </w:tcPr>
          <w:p w14:paraId="29550808" w14:textId="77777777" w:rsidR="00B60827" w:rsidRPr="00B72DDC" w:rsidRDefault="00B60827" w:rsidP="00937846">
            <w:pPr>
              <w:spacing w:before="160" w:after="40" w:line="288" w:lineRule="auto"/>
              <w:jc w:val="center"/>
            </w:pPr>
            <w:r w:rsidRPr="00B72DDC">
              <w:t>Термін виконання етапів роботи</w:t>
            </w:r>
          </w:p>
        </w:tc>
        <w:tc>
          <w:tcPr>
            <w:tcW w:w="2261" w:type="dxa"/>
            <w:vAlign w:val="center"/>
          </w:tcPr>
          <w:p w14:paraId="3E21F3FF" w14:textId="77777777" w:rsidR="00B60827" w:rsidRPr="00B72DDC" w:rsidRDefault="00B60827" w:rsidP="00937846">
            <w:pPr>
              <w:spacing w:before="160" w:after="40" w:line="288" w:lineRule="auto"/>
              <w:jc w:val="center"/>
            </w:pPr>
            <w:r w:rsidRPr="00B72DDC">
              <w:t>Примітка</w:t>
            </w:r>
          </w:p>
        </w:tc>
      </w:tr>
      <w:tr w:rsidR="00B60827" w:rsidRPr="00DE7D57" w14:paraId="575B30C3" w14:textId="77777777" w:rsidTr="001040AE">
        <w:tc>
          <w:tcPr>
            <w:tcW w:w="4390" w:type="dxa"/>
            <w:vAlign w:val="center"/>
          </w:tcPr>
          <w:p w14:paraId="36EF96EF" w14:textId="4E2F93AA" w:rsidR="00B60827" w:rsidRPr="00B72DDC" w:rsidRDefault="00612294" w:rsidP="00937846">
            <w:pPr>
              <w:spacing w:before="160" w:after="40" w:line="288" w:lineRule="auto"/>
              <w:jc w:val="center"/>
            </w:pPr>
            <w:r>
              <w:t xml:space="preserve">1. </w:t>
            </w:r>
            <w:r w:rsidR="00E72AF5" w:rsidRPr="00E72AF5">
              <w:t>Вибір варіанту завдання. Збір теоретичних матеріалів</w:t>
            </w:r>
          </w:p>
        </w:tc>
        <w:tc>
          <w:tcPr>
            <w:tcW w:w="2693" w:type="dxa"/>
            <w:vAlign w:val="center"/>
          </w:tcPr>
          <w:p w14:paraId="207E194E" w14:textId="06F3D547" w:rsidR="00B60827" w:rsidRPr="00B72DDC" w:rsidRDefault="00751959" w:rsidP="00937846">
            <w:pPr>
              <w:spacing w:before="160" w:after="40" w:line="288" w:lineRule="auto"/>
              <w:jc w:val="center"/>
            </w:pPr>
            <w:r>
              <w:t>2</w:t>
            </w:r>
            <w:r w:rsidR="00816B0D">
              <w:t>1</w:t>
            </w:r>
            <w:r>
              <w:t>.03.25</w:t>
            </w:r>
          </w:p>
        </w:tc>
        <w:tc>
          <w:tcPr>
            <w:tcW w:w="2261" w:type="dxa"/>
            <w:vAlign w:val="center"/>
          </w:tcPr>
          <w:p w14:paraId="209D8DF2" w14:textId="77777777" w:rsidR="00B60827" w:rsidRPr="00B72DDC" w:rsidRDefault="00B60827" w:rsidP="00937846">
            <w:pPr>
              <w:spacing w:before="160" w:after="40" w:line="288" w:lineRule="auto"/>
              <w:jc w:val="center"/>
            </w:pPr>
            <w:r w:rsidRPr="00B72DDC">
              <w:t>Виконано</w:t>
            </w:r>
          </w:p>
        </w:tc>
      </w:tr>
      <w:tr w:rsidR="00B60827" w:rsidRPr="00B72DDC" w14:paraId="61E34142" w14:textId="77777777" w:rsidTr="001040AE">
        <w:tc>
          <w:tcPr>
            <w:tcW w:w="4390" w:type="dxa"/>
            <w:vAlign w:val="center"/>
          </w:tcPr>
          <w:p w14:paraId="606A9D5A" w14:textId="198017BF" w:rsidR="00B60827" w:rsidRPr="00B72DDC" w:rsidRDefault="00612294" w:rsidP="00937846">
            <w:pPr>
              <w:spacing w:before="160" w:after="40" w:line="288" w:lineRule="auto"/>
              <w:jc w:val="center"/>
            </w:pPr>
            <w:r>
              <w:t xml:space="preserve">2. </w:t>
            </w:r>
            <w:r w:rsidR="006C09A3">
              <w:t>Постановка завдання</w:t>
            </w:r>
            <w:r w:rsidR="00D247F0">
              <w:t>. Аналіз вимог</w:t>
            </w:r>
            <w:r w:rsidR="004A23A0">
              <w:t xml:space="preserve"> до розроб</w:t>
            </w:r>
            <w:r w:rsidR="00BB5012">
              <w:t>люваної ПС</w:t>
            </w:r>
          </w:p>
        </w:tc>
        <w:tc>
          <w:tcPr>
            <w:tcW w:w="2693" w:type="dxa"/>
            <w:vAlign w:val="center"/>
          </w:tcPr>
          <w:p w14:paraId="752370D7" w14:textId="04AA6B17" w:rsidR="00B60827" w:rsidRPr="00B72DDC" w:rsidRDefault="00816B0D" w:rsidP="00937846">
            <w:pPr>
              <w:spacing w:before="160" w:after="40" w:line="288" w:lineRule="auto"/>
              <w:jc w:val="center"/>
            </w:pPr>
            <w:r>
              <w:t>28</w:t>
            </w:r>
            <w:r w:rsidR="000C5E5E">
              <w:t>.03.25</w:t>
            </w:r>
          </w:p>
        </w:tc>
        <w:tc>
          <w:tcPr>
            <w:tcW w:w="2261" w:type="dxa"/>
            <w:vAlign w:val="center"/>
          </w:tcPr>
          <w:p w14:paraId="6BACDE91" w14:textId="77777777" w:rsidR="00B60827" w:rsidRPr="00B72DDC" w:rsidRDefault="00B60827" w:rsidP="00937846">
            <w:pPr>
              <w:spacing w:before="160" w:after="40" w:line="288" w:lineRule="auto"/>
              <w:jc w:val="center"/>
            </w:pPr>
            <w:r w:rsidRPr="00B72DDC">
              <w:t>Виконано</w:t>
            </w:r>
          </w:p>
        </w:tc>
      </w:tr>
      <w:tr w:rsidR="00B60827" w:rsidRPr="00B72DDC" w14:paraId="41BA37F3" w14:textId="77777777" w:rsidTr="001040AE">
        <w:tc>
          <w:tcPr>
            <w:tcW w:w="4390" w:type="dxa"/>
            <w:vAlign w:val="center"/>
          </w:tcPr>
          <w:p w14:paraId="664B600F" w14:textId="4D181A6A" w:rsidR="00B60827" w:rsidRPr="006C09A3" w:rsidRDefault="00612294" w:rsidP="00937846">
            <w:pPr>
              <w:spacing w:before="160" w:after="40" w:line="288" w:lineRule="auto"/>
              <w:jc w:val="center"/>
            </w:pPr>
            <w:r>
              <w:t xml:space="preserve">3. </w:t>
            </w:r>
            <w:r w:rsidR="00BB5012">
              <w:t>Про</w:t>
            </w:r>
            <w:r w:rsidR="005177D2">
              <w:t>є</w:t>
            </w:r>
            <w:r w:rsidR="00BB5012">
              <w:t>ктування та к</w:t>
            </w:r>
            <w:r w:rsidR="00E91AA9">
              <w:t xml:space="preserve">онструювання основних </w:t>
            </w:r>
            <w:r w:rsidR="006C09A3">
              <w:t>компонентів</w:t>
            </w:r>
            <w:r w:rsidR="00E91AA9">
              <w:t xml:space="preserve"> </w:t>
            </w:r>
            <w:r w:rsidR="00BB5012">
              <w:t>застосунку</w:t>
            </w:r>
          </w:p>
        </w:tc>
        <w:tc>
          <w:tcPr>
            <w:tcW w:w="2693" w:type="dxa"/>
            <w:vAlign w:val="center"/>
          </w:tcPr>
          <w:p w14:paraId="74B10C8B" w14:textId="71D5FF25" w:rsidR="00B60827" w:rsidRPr="00B72DDC" w:rsidRDefault="000C5E5E" w:rsidP="00937846">
            <w:pPr>
              <w:spacing w:before="160" w:after="40" w:line="288" w:lineRule="auto"/>
              <w:jc w:val="center"/>
            </w:pPr>
            <w:r>
              <w:t>25.04.25</w:t>
            </w:r>
          </w:p>
        </w:tc>
        <w:tc>
          <w:tcPr>
            <w:tcW w:w="2261" w:type="dxa"/>
            <w:vAlign w:val="center"/>
          </w:tcPr>
          <w:p w14:paraId="473B1C51" w14:textId="77777777" w:rsidR="00B60827" w:rsidRPr="00B72DDC" w:rsidRDefault="00B60827" w:rsidP="00937846">
            <w:pPr>
              <w:spacing w:before="160" w:after="40" w:line="288" w:lineRule="auto"/>
              <w:jc w:val="center"/>
            </w:pPr>
            <w:r w:rsidRPr="00B72DDC">
              <w:t>Виконано</w:t>
            </w:r>
          </w:p>
        </w:tc>
      </w:tr>
      <w:tr w:rsidR="00B60827" w:rsidRPr="00B72DDC" w14:paraId="6D8F3F89" w14:textId="77777777" w:rsidTr="001040AE">
        <w:tc>
          <w:tcPr>
            <w:tcW w:w="4390" w:type="dxa"/>
            <w:vAlign w:val="center"/>
          </w:tcPr>
          <w:p w14:paraId="20014E08" w14:textId="50FC1EE2" w:rsidR="00B60827" w:rsidRPr="00B72DDC" w:rsidRDefault="00612294" w:rsidP="00937846">
            <w:pPr>
              <w:spacing w:before="160" w:after="40" w:line="288" w:lineRule="auto"/>
              <w:jc w:val="center"/>
            </w:pPr>
            <w:r>
              <w:t xml:space="preserve">4. </w:t>
            </w:r>
            <w:r w:rsidR="009C07FA" w:rsidRPr="009C07FA">
              <w:t>Реалізація</w:t>
            </w:r>
            <w:r w:rsidR="009C07FA">
              <w:t xml:space="preserve"> та збірка </w:t>
            </w:r>
            <w:r w:rsidR="00D20346">
              <w:t>вебзастосунку</w:t>
            </w:r>
          </w:p>
        </w:tc>
        <w:tc>
          <w:tcPr>
            <w:tcW w:w="2693" w:type="dxa"/>
            <w:vAlign w:val="center"/>
          </w:tcPr>
          <w:p w14:paraId="6D1B39D5" w14:textId="47058C7F" w:rsidR="00B60827" w:rsidRPr="00B72DDC" w:rsidRDefault="00816B0D" w:rsidP="00937846">
            <w:pPr>
              <w:spacing w:before="160" w:after="40" w:line="288" w:lineRule="auto"/>
              <w:jc w:val="center"/>
            </w:pPr>
            <w:r>
              <w:t>09</w:t>
            </w:r>
            <w:r w:rsidR="000C5E5E">
              <w:t>.05.25</w:t>
            </w:r>
          </w:p>
        </w:tc>
        <w:tc>
          <w:tcPr>
            <w:tcW w:w="2261" w:type="dxa"/>
            <w:vAlign w:val="center"/>
          </w:tcPr>
          <w:p w14:paraId="488691AC" w14:textId="77777777" w:rsidR="00B60827" w:rsidRPr="00B72DDC" w:rsidRDefault="00B60827" w:rsidP="00937846">
            <w:pPr>
              <w:spacing w:before="160" w:after="40" w:line="288" w:lineRule="auto"/>
              <w:jc w:val="center"/>
            </w:pPr>
            <w:r w:rsidRPr="00B72DDC">
              <w:t>Виконано</w:t>
            </w:r>
          </w:p>
        </w:tc>
      </w:tr>
      <w:tr w:rsidR="00B60827" w:rsidRPr="00B72DDC" w14:paraId="6F40DC58" w14:textId="77777777" w:rsidTr="001040AE">
        <w:tc>
          <w:tcPr>
            <w:tcW w:w="4390" w:type="dxa"/>
            <w:vAlign w:val="center"/>
          </w:tcPr>
          <w:p w14:paraId="2B85529F" w14:textId="2DF16273" w:rsidR="00B60827" w:rsidRPr="00B72DDC" w:rsidRDefault="00612294" w:rsidP="00937846">
            <w:pPr>
              <w:spacing w:before="160" w:after="40" w:line="288" w:lineRule="auto"/>
              <w:jc w:val="center"/>
            </w:pPr>
            <w:r>
              <w:t xml:space="preserve">5. </w:t>
            </w:r>
            <w:r w:rsidR="00F02D93">
              <w:t xml:space="preserve">Генерація тестових даних. Тестування </w:t>
            </w:r>
            <w:r w:rsidR="009C07FA">
              <w:t>ПЗ</w:t>
            </w:r>
          </w:p>
        </w:tc>
        <w:tc>
          <w:tcPr>
            <w:tcW w:w="2693" w:type="dxa"/>
            <w:vAlign w:val="center"/>
          </w:tcPr>
          <w:p w14:paraId="34BF6E50" w14:textId="0392F296" w:rsidR="00B60827" w:rsidRPr="00B72DDC" w:rsidRDefault="000C5E5E" w:rsidP="00937846">
            <w:pPr>
              <w:spacing w:before="160" w:after="40" w:line="288" w:lineRule="auto"/>
              <w:jc w:val="center"/>
            </w:pPr>
            <w:r>
              <w:t>2</w:t>
            </w:r>
            <w:r w:rsidR="00816B0D">
              <w:t>3</w:t>
            </w:r>
            <w:r>
              <w:t>.05.25</w:t>
            </w:r>
          </w:p>
        </w:tc>
        <w:tc>
          <w:tcPr>
            <w:tcW w:w="2261" w:type="dxa"/>
            <w:vAlign w:val="center"/>
          </w:tcPr>
          <w:p w14:paraId="2EF7B0A8" w14:textId="77777777" w:rsidR="00B60827" w:rsidRPr="00B72DDC" w:rsidRDefault="00B60827" w:rsidP="00937846">
            <w:pPr>
              <w:spacing w:before="160" w:after="40" w:line="288" w:lineRule="auto"/>
              <w:jc w:val="center"/>
            </w:pPr>
            <w:r w:rsidRPr="00B72DDC">
              <w:t>Виконано</w:t>
            </w:r>
          </w:p>
        </w:tc>
      </w:tr>
      <w:tr w:rsidR="00F02D93" w:rsidRPr="00B72DDC" w14:paraId="3DE89680" w14:textId="77777777" w:rsidTr="001040AE">
        <w:tc>
          <w:tcPr>
            <w:tcW w:w="4390" w:type="dxa"/>
            <w:vAlign w:val="center"/>
          </w:tcPr>
          <w:p w14:paraId="5C541EF7" w14:textId="6395E897" w:rsidR="00F02D93" w:rsidRDefault="00612294" w:rsidP="00937846">
            <w:pPr>
              <w:spacing w:before="160" w:after="40" w:line="288" w:lineRule="auto"/>
              <w:jc w:val="center"/>
            </w:pPr>
            <w:r>
              <w:t xml:space="preserve">6. </w:t>
            </w:r>
            <w:r w:rsidR="00F02D93">
              <w:t>Оформлення пояснювальної записки</w:t>
            </w:r>
          </w:p>
        </w:tc>
        <w:tc>
          <w:tcPr>
            <w:tcW w:w="2693" w:type="dxa"/>
            <w:vAlign w:val="center"/>
          </w:tcPr>
          <w:p w14:paraId="2234D149" w14:textId="7AB1A1CF" w:rsidR="00F02D93" w:rsidRDefault="000C5E5E" w:rsidP="00937846">
            <w:pPr>
              <w:spacing w:before="160" w:after="40" w:line="288" w:lineRule="auto"/>
              <w:jc w:val="center"/>
            </w:pPr>
            <w:r>
              <w:t>30.05.25</w:t>
            </w:r>
          </w:p>
        </w:tc>
        <w:tc>
          <w:tcPr>
            <w:tcW w:w="2261" w:type="dxa"/>
            <w:vAlign w:val="center"/>
          </w:tcPr>
          <w:p w14:paraId="5F4D920B" w14:textId="73266455" w:rsidR="00F02D93" w:rsidRPr="00B72DDC" w:rsidRDefault="000C5E5E" w:rsidP="00937846">
            <w:pPr>
              <w:spacing w:before="160" w:after="40" w:line="288" w:lineRule="auto"/>
              <w:jc w:val="center"/>
            </w:pPr>
            <w:r w:rsidRPr="000C5E5E">
              <w:t>Виконано</w:t>
            </w:r>
          </w:p>
        </w:tc>
      </w:tr>
      <w:tr w:rsidR="00B60827" w:rsidRPr="00B72DDC" w14:paraId="20A7C322" w14:textId="77777777" w:rsidTr="001040AE">
        <w:tc>
          <w:tcPr>
            <w:tcW w:w="4390" w:type="dxa"/>
            <w:vAlign w:val="center"/>
          </w:tcPr>
          <w:p w14:paraId="26520878" w14:textId="4C4223B8" w:rsidR="00B60827" w:rsidRPr="00B72DDC" w:rsidRDefault="005177D2" w:rsidP="00937846">
            <w:pPr>
              <w:spacing w:before="160" w:after="40" w:line="288" w:lineRule="auto"/>
              <w:jc w:val="center"/>
            </w:pPr>
            <w:r>
              <w:t xml:space="preserve">7. </w:t>
            </w:r>
            <w:r w:rsidR="00B60827" w:rsidRPr="00B72DDC">
              <w:t>Захист курсового проєкту</w:t>
            </w:r>
          </w:p>
        </w:tc>
        <w:tc>
          <w:tcPr>
            <w:tcW w:w="2693" w:type="dxa"/>
            <w:vAlign w:val="center"/>
          </w:tcPr>
          <w:p w14:paraId="341B97AC" w14:textId="181B6C05" w:rsidR="00B60827" w:rsidRPr="00B72DDC" w:rsidRDefault="00751959" w:rsidP="00937846">
            <w:pPr>
              <w:spacing w:before="160" w:after="40" w:line="288" w:lineRule="auto"/>
              <w:jc w:val="center"/>
            </w:pPr>
            <w:r>
              <w:t>05.06.2025</w:t>
            </w:r>
          </w:p>
        </w:tc>
        <w:tc>
          <w:tcPr>
            <w:tcW w:w="2261" w:type="dxa"/>
            <w:vAlign w:val="center"/>
          </w:tcPr>
          <w:p w14:paraId="21965E2E" w14:textId="77777777" w:rsidR="00B60827" w:rsidRPr="00B72DDC" w:rsidRDefault="00B60827" w:rsidP="00937846">
            <w:pPr>
              <w:spacing w:before="160" w:after="40" w:line="288" w:lineRule="auto"/>
              <w:jc w:val="center"/>
            </w:pPr>
          </w:p>
        </w:tc>
      </w:tr>
    </w:tbl>
    <w:p w14:paraId="5EF5C093" w14:textId="77777777" w:rsidR="00B60827" w:rsidRPr="001040AE" w:rsidRDefault="00B60827" w:rsidP="00B60827">
      <w:pPr>
        <w:rPr>
          <w:bCs/>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110"/>
      </w:tblGrid>
      <w:tr w:rsidR="00840E5B" w14:paraId="71052520" w14:textId="77777777" w:rsidTr="006642A1">
        <w:tc>
          <w:tcPr>
            <w:tcW w:w="3936" w:type="dxa"/>
            <w:vAlign w:val="center"/>
          </w:tcPr>
          <w:p w14:paraId="14E99D59" w14:textId="77777777" w:rsidR="00A81A4E" w:rsidRPr="006D41B2" w:rsidRDefault="00A81A4E" w:rsidP="00A81A4E">
            <w:pPr>
              <w:spacing w:before="120"/>
            </w:pPr>
            <w:r>
              <w:t xml:space="preserve">Студент </w:t>
            </w:r>
            <w:r w:rsidRPr="006D41B2">
              <w:t>_____________</w:t>
            </w:r>
          </w:p>
          <w:p w14:paraId="61461FEB" w14:textId="77777777" w:rsidR="00840E5B" w:rsidRDefault="00A81A4E" w:rsidP="006642A1">
            <w:pPr>
              <w:jc w:val="center"/>
            </w:pPr>
            <w:r>
              <w:rPr>
                <w:sz w:val="18"/>
                <w:szCs w:val="18"/>
              </w:rPr>
              <w:t>(підпис)</w:t>
            </w:r>
          </w:p>
        </w:tc>
        <w:tc>
          <w:tcPr>
            <w:tcW w:w="4110" w:type="dxa"/>
            <w:vAlign w:val="center"/>
          </w:tcPr>
          <w:p w14:paraId="5A436A3D" w14:textId="77777777" w:rsidR="00436BA6" w:rsidRPr="006D41B2" w:rsidRDefault="00436BA6" w:rsidP="00436BA6">
            <w:pPr>
              <w:spacing w:before="120"/>
              <w:jc w:val="center"/>
            </w:pPr>
            <w:r w:rsidRPr="006D41B2">
              <w:t>_________</w:t>
            </w:r>
            <w:r w:rsidR="006D41B2" w:rsidRPr="006D41B2">
              <w:t>Хімій</w:t>
            </w:r>
            <w:r w:rsidR="00A81A4E">
              <w:t xml:space="preserve"> Д</w:t>
            </w:r>
            <w:r w:rsidR="006D41B2" w:rsidRPr="006D41B2">
              <w:t>.</w:t>
            </w:r>
            <w:r w:rsidR="00A81A4E">
              <w:t>Ю.</w:t>
            </w:r>
            <w:r w:rsidRPr="006D41B2">
              <w:t>_________</w:t>
            </w:r>
          </w:p>
          <w:p w14:paraId="674F8744" w14:textId="77777777" w:rsidR="00840E5B" w:rsidRDefault="00436BA6" w:rsidP="00436BA6">
            <w:pPr>
              <w:jc w:val="center"/>
            </w:pPr>
            <w:r>
              <w:rPr>
                <w:sz w:val="18"/>
                <w:szCs w:val="18"/>
              </w:rPr>
              <w:t>(</w:t>
            </w:r>
            <w:r w:rsidR="006D41B2">
              <w:rPr>
                <w:sz w:val="18"/>
                <w:szCs w:val="18"/>
              </w:rPr>
              <w:t>розшифровка підпису</w:t>
            </w:r>
            <w:r>
              <w:rPr>
                <w:sz w:val="18"/>
                <w:szCs w:val="18"/>
              </w:rPr>
              <w:t>)</w:t>
            </w:r>
          </w:p>
        </w:tc>
      </w:tr>
      <w:tr w:rsidR="00840E5B" w14:paraId="725261AC" w14:textId="77777777" w:rsidTr="006642A1">
        <w:tc>
          <w:tcPr>
            <w:tcW w:w="3936" w:type="dxa"/>
            <w:vAlign w:val="center"/>
          </w:tcPr>
          <w:p w14:paraId="6D6E2C44" w14:textId="77777777" w:rsidR="006642A1" w:rsidRPr="006D41B2" w:rsidRDefault="006642A1" w:rsidP="006642A1">
            <w:pPr>
              <w:spacing w:before="120"/>
            </w:pPr>
            <w:r>
              <w:t xml:space="preserve">Керівник </w:t>
            </w:r>
            <w:r w:rsidRPr="006D41B2">
              <w:t>____________</w:t>
            </w:r>
          </w:p>
          <w:p w14:paraId="36A51F6B" w14:textId="77777777" w:rsidR="00840E5B" w:rsidRDefault="006642A1" w:rsidP="006642A1">
            <w:pPr>
              <w:jc w:val="center"/>
            </w:pPr>
            <w:r>
              <w:rPr>
                <w:sz w:val="18"/>
                <w:szCs w:val="18"/>
              </w:rPr>
              <w:t>(підпис)</w:t>
            </w:r>
          </w:p>
        </w:tc>
        <w:tc>
          <w:tcPr>
            <w:tcW w:w="4110" w:type="dxa"/>
            <w:vAlign w:val="center"/>
          </w:tcPr>
          <w:p w14:paraId="77B3294E" w14:textId="77777777" w:rsidR="00436BA6" w:rsidRPr="006D41B2" w:rsidRDefault="00436BA6" w:rsidP="00436BA6">
            <w:pPr>
              <w:spacing w:before="120"/>
              <w:jc w:val="center"/>
            </w:pPr>
            <w:r w:rsidRPr="006D41B2">
              <w:t>___________________________</w:t>
            </w:r>
          </w:p>
          <w:p w14:paraId="2F448295" w14:textId="77777777" w:rsidR="00840E5B" w:rsidRDefault="00436BA6" w:rsidP="00436BA6">
            <w:pPr>
              <w:jc w:val="center"/>
            </w:pPr>
            <w:r>
              <w:rPr>
                <w:sz w:val="18"/>
                <w:szCs w:val="18"/>
              </w:rPr>
              <w:t>(</w:t>
            </w:r>
            <w:r w:rsidR="006D41B2">
              <w:rPr>
                <w:sz w:val="18"/>
                <w:szCs w:val="18"/>
              </w:rPr>
              <w:t>розшифровка підпису</w:t>
            </w:r>
            <w:r>
              <w:rPr>
                <w:sz w:val="18"/>
                <w:szCs w:val="18"/>
              </w:rPr>
              <w:t>)</w:t>
            </w:r>
          </w:p>
        </w:tc>
      </w:tr>
    </w:tbl>
    <w:p w14:paraId="5D79F1A1" w14:textId="77777777" w:rsidR="001040AE" w:rsidRDefault="001040AE" w:rsidP="00B60827"/>
    <w:p w14:paraId="2A3787EE" w14:textId="4FCF8042" w:rsidR="00B60827" w:rsidRPr="00937846" w:rsidRDefault="00B60827" w:rsidP="00B60827">
      <w:r w:rsidRPr="00937846">
        <w:t>«_</w:t>
      </w:r>
      <w:r w:rsidR="00D03415">
        <w:rPr>
          <w:lang w:val="en-US"/>
        </w:rPr>
        <w:t>12</w:t>
      </w:r>
      <w:r w:rsidRPr="00937846">
        <w:t>_»___</w:t>
      </w:r>
      <w:r w:rsidR="00D03415">
        <w:t>березня</w:t>
      </w:r>
      <w:r w:rsidRPr="00937846">
        <w:t>_</w:t>
      </w:r>
      <w:r w:rsidR="00876A85" w:rsidRPr="00876A85">
        <w:t>__</w:t>
      </w:r>
      <w:r w:rsidR="005F33A8">
        <w:t>2025</w:t>
      </w:r>
      <w:r w:rsidRPr="00937846">
        <w:t>р.</w:t>
      </w:r>
      <w:r w:rsidR="00876A85">
        <w:t>__</w:t>
      </w:r>
    </w:p>
    <w:p w14:paraId="2F667227" w14:textId="77777777" w:rsidR="00F627DB" w:rsidRPr="00F627DB" w:rsidRDefault="00F627DB" w:rsidP="00F627DB">
      <w:pPr>
        <w:tabs>
          <w:tab w:val="left" w:pos="4148"/>
        </w:tabs>
        <w:sectPr w:rsidR="00F627DB" w:rsidRPr="00F627DB" w:rsidSect="00882F46">
          <w:footerReference w:type="default" r:id="rId9"/>
          <w:pgSz w:w="11906" w:h="16838"/>
          <w:pgMar w:top="1134" w:right="851" w:bottom="1134" w:left="1701" w:header="709" w:footer="709" w:gutter="0"/>
          <w:cols w:space="708"/>
          <w:docGrid w:linePitch="381"/>
        </w:sectPr>
      </w:pPr>
    </w:p>
    <w:p w14:paraId="5635B4B8" w14:textId="213F9426" w:rsidR="00426213" w:rsidRDefault="00426213" w:rsidP="00283EC3">
      <w:pPr>
        <w:pStyle w:val="1"/>
      </w:pPr>
      <w:r>
        <w:lastRenderedPageBreak/>
        <w:t>Анотація</w:t>
      </w:r>
    </w:p>
    <w:p w14:paraId="6763931A" w14:textId="50BEEF4C" w:rsidR="00F97BCD" w:rsidRPr="00F97BCD" w:rsidRDefault="00F97BCD" w:rsidP="00F97BCD">
      <w:r w:rsidRPr="00F97BCD">
        <w:t>Курсова робота присвячена розробці вебзастосунку для інтернет-книгарні. Метою проєкту є створення зручного, інтуїтивно зрозумілого та адаптивного інтерфейсу для користувачів, що дозволяє здійснювати пошук книжок</w:t>
      </w:r>
      <w:r w:rsidR="00375811">
        <w:t xml:space="preserve"> (із використання фільтрів)</w:t>
      </w:r>
      <w:r w:rsidRPr="00F97BCD">
        <w:t>, перегляд інформації про окремі видання, додавання товарів до кошика та оформлення замовлення.</w:t>
      </w:r>
    </w:p>
    <w:p w14:paraId="720F454D" w14:textId="77777777" w:rsidR="00F97BCD" w:rsidRPr="00F97BCD" w:rsidRDefault="00F97BCD" w:rsidP="00F97BCD">
      <w:r w:rsidRPr="00F97BCD">
        <w:t>У межах реалізації створено головну сторінку, сторінки пошуку, перегляду детальної інформації про книги, кошика, а також сторінки входу та реєстрації. Для адміністраторів передбачено можливість редагування даних про книги. Окрему увагу приділено інформаційним сторінкам, таким як контактна інформація, умови доставки та оплати.</w:t>
      </w:r>
    </w:p>
    <w:p w14:paraId="4EE29AA6" w14:textId="03327027" w:rsidR="00F97BCD" w:rsidRPr="00F97BCD" w:rsidRDefault="00F97BCD" w:rsidP="00F97BCD">
      <w:r w:rsidRPr="00F97BCD">
        <w:t xml:space="preserve">Інтерфейс містить спільні компоненти, зокрема </w:t>
      </w:r>
      <w:r w:rsidR="00890BBC" w:rsidRPr="00890BBC">
        <w:t>картки з відображенням даних про книги, форми для вводу даних та їх поля</w:t>
      </w:r>
      <w:r w:rsidR="00F7044B">
        <w:t>,</w:t>
      </w:r>
      <w:r w:rsidR="00890BBC" w:rsidRPr="00890BBC">
        <w:t xml:space="preserve"> </w:t>
      </w:r>
      <w:r w:rsidR="00442E4F">
        <w:t xml:space="preserve">інформаційні сторінки (створені за єдиним шаблоном), </w:t>
      </w:r>
      <w:r w:rsidRPr="00F97BCD">
        <w:t xml:space="preserve">меню навігації </w:t>
      </w:r>
      <w:r w:rsidR="00442E4F">
        <w:t xml:space="preserve">– </w:t>
      </w:r>
      <w:proofErr w:type="spellStart"/>
      <w:r w:rsidRPr="00F97BCD">
        <w:t>Header</w:t>
      </w:r>
      <w:proofErr w:type="spellEnd"/>
      <w:r w:rsidRPr="00F97BCD">
        <w:t xml:space="preserve"> та нижній колонтитул </w:t>
      </w:r>
      <w:r w:rsidR="00442E4F">
        <w:t xml:space="preserve">– </w:t>
      </w:r>
      <w:proofErr w:type="spellStart"/>
      <w:r w:rsidRPr="00F97BCD">
        <w:t>Footer</w:t>
      </w:r>
      <w:proofErr w:type="spellEnd"/>
      <w:r w:rsidRPr="00F97BCD">
        <w:t>, які забезпечують зручну навігацію сайтом і підтримують цілісність користувацького досвіду.</w:t>
      </w:r>
      <w:r w:rsidR="00F7044B">
        <w:t xml:space="preserve"> Потворне використання компонентів для спроще</w:t>
      </w:r>
      <w:r w:rsidR="00442E4F">
        <w:t>н</w:t>
      </w:r>
      <w:r w:rsidR="00F7044B">
        <w:t xml:space="preserve">ня процесу розробки. </w:t>
      </w:r>
      <w:r w:rsidR="00442E4F">
        <w:t xml:space="preserve">Використання </w:t>
      </w:r>
      <w:r w:rsidR="00442E4F">
        <w:rPr>
          <w:lang w:val="en-US"/>
        </w:rPr>
        <w:t>CSS</w:t>
      </w:r>
      <w:r w:rsidR="00442E4F">
        <w:t xml:space="preserve">-стилів мінімізовано за допомогою бібліотеки </w:t>
      </w:r>
      <w:r w:rsidR="00442E4F">
        <w:rPr>
          <w:lang w:val="en-US"/>
        </w:rPr>
        <w:t>React Bootstrap.</w:t>
      </w:r>
      <w:r w:rsidR="00F7044B">
        <w:t xml:space="preserve"> </w:t>
      </w:r>
    </w:p>
    <w:p w14:paraId="39AB50B8" w14:textId="77777777" w:rsidR="004C0CA7" w:rsidRDefault="00F97BCD" w:rsidP="00F97BCD">
      <w:r w:rsidRPr="00F97BCD">
        <w:t>Функціональність вебзастосунку включає:</w:t>
      </w:r>
    </w:p>
    <w:p w14:paraId="222D2A96" w14:textId="77777777" w:rsidR="004C0CA7" w:rsidRPr="0066308F" w:rsidRDefault="00F97BCD" w:rsidP="001763D6">
      <w:pPr>
        <w:pStyle w:val="a9"/>
        <w:numPr>
          <w:ilvl w:val="0"/>
          <w:numId w:val="2"/>
        </w:numPr>
        <w:rPr>
          <w:lang w:val="en-US"/>
        </w:rPr>
      </w:pPr>
      <w:r w:rsidRPr="00F97BCD">
        <w:t>авторизацію та автентифікацію користувачів</w:t>
      </w:r>
      <w:r w:rsidR="004C0CA7" w:rsidRPr="001763D6">
        <w:rPr>
          <w:lang w:val="en-US"/>
        </w:rPr>
        <w:t>;</w:t>
      </w:r>
    </w:p>
    <w:p w14:paraId="49FA605B" w14:textId="45F6B542" w:rsidR="004C0CA7" w:rsidRPr="00F26E90" w:rsidRDefault="00F97BCD" w:rsidP="0066308F">
      <w:pPr>
        <w:pStyle w:val="a9"/>
        <w:numPr>
          <w:ilvl w:val="0"/>
          <w:numId w:val="2"/>
        </w:numPr>
        <w:rPr>
          <w:lang w:val="en-US"/>
        </w:rPr>
      </w:pPr>
      <w:r w:rsidRPr="00F97BCD">
        <w:t>збереження вмісту кошика за допомогою локального сховища</w:t>
      </w:r>
      <w:r w:rsidR="004C0CA7" w:rsidRPr="001763D6">
        <w:rPr>
          <w:lang w:val="en-US"/>
        </w:rPr>
        <w:t>;</w:t>
      </w:r>
    </w:p>
    <w:p w14:paraId="0A9E48E0" w14:textId="37BADF0A" w:rsidR="00F26E90" w:rsidRPr="00F26E90" w:rsidRDefault="00F26E90" w:rsidP="00F26E90">
      <w:pPr>
        <w:pStyle w:val="a9"/>
        <w:numPr>
          <w:ilvl w:val="0"/>
          <w:numId w:val="2"/>
        </w:numPr>
        <w:rPr>
          <w:lang w:val="en-US"/>
        </w:rPr>
      </w:pPr>
      <w:r w:rsidRPr="00F26E90">
        <w:t>засоби адміністрування (редагування каталогу книг)</w:t>
      </w:r>
      <w:r>
        <w:rPr>
          <w:lang w:val="en-US"/>
        </w:rPr>
        <w:t>;</w:t>
      </w:r>
    </w:p>
    <w:p w14:paraId="33243BD8" w14:textId="2B6CB24F" w:rsidR="004C0CA7" w:rsidRPr="001763D6" w:rsidRDefault="00F97BCD" w:rsidP="001763D6">
      <w:pPr>
        <w:pStyle w:val="a9"/>
        <w:numPr>
          <w:ilvl w:val="0"/>
          <w:numId w:val="2"/>
        </w:numPr>
        <w:rPr>
          <w:lang w:val="en-US"/>
        </w:rPr>
      </w:pPr>
      <w:r w:rsidRPr="00F97BCD">
        <w:t xml:space="preserve">адаптивний дизайн із використанням </w:t>
      </w:r>
      <w:r w:rsidR="004C0CA7" w:rsidRPr="001763D6">
        <w:rPr>
          <w:lang w:val="en-US"/>
        </w:rPr>
        <w:t>React Bootstrap</w:t>
      </w:r>
      <w:r w:rsidR="0066308F">
        <w:rPr>
          <w:lang w:val="en-US"/>
        </w:rPr>
        <w:t>;</w:t>
      </w:r>
    </w:p>
    <w:p w14:paraId="6653BFEC" w14:textId="3D885B52" w:rsidR="00F97BCD" w:rsidRPr="001763D6" w:rsidRDefault="00F97BCD" w:rsidP="001763D6">
      <w:pPr>
        <w:pStyle w:val="a9"/>
        <w:numPr>
          <w:ilvl w:val="0"/>
          <w:numId w:val="2"/>
        </w:numPr>
        <w:rPr>
          <w:lang w:val="en-US"/>
        </w:rPr>
      </w:pPr>
      <w:r w:rsidRPr="00F97BCD">
        <w:lastRenderedPageBreak/>
        <w:t xml:space="preserve">маршрутизацію сторінок за допомогою </w:t>
      </w:r>
      <w:proofErr w:type="spellStart"/>
      <w:r w:rsidRPr="00F97BCD">
        <w:t>React</w:t>
      </w:r>
      <w:proofErr w:type="spellEnd"/>
      <w:r w:rsidRPr="00F97BCD">
        <w:t xml:space="preserve"> </w:t>
      </w:r>
      <w:proofErr w:type="spellStart"/>
      <w:r w:rsidRPr="00F97BCD">
        <w:t>Router</w:t>
      </w:r>
      <w:proofErr w:type="spellEnd"/>
      <w:r w:rsidRPr="00F97BCD">
        <w:t>.</w:t>
      </w:r>
    </w:p>
    <w:p w14:paraId="35F6B6F9" w14:textId="5012FEBD" w:rsidR="00F97BCD" w:rsidRPr="00F97BCD" w:rsidRDefault="00F97BCD" w:rsidP="00F97BCD">
      <w:r w:rsidRPr="00F97BCD">
        <w:t xml:space="preserve">Розробка вебзастосунку здійснювалася у середовищі </w:t>
      </w:r>
      <w:proofErr w:type="spellStart"/>
      <w:r w:rsidRPr="00F97BCD">
        <w:t>Visual</w:t>
      </w:r>
      <w:proofErr w:type="spellEnd"/>
      <w:r w:rsidRPr="00F97BCD">
        <w:t xml:space="preserve"> </w:t>
      </w:r>
      <w:proofErr w:type="spellStart"/>
      <w:r w:rsidRPr="00F97BCD">
        <w:t>Studio</w:t>
      </w:r>
      <w:proofErr w:type="spellEnd"/>
      <w:r w:rsidRPr="00F97BCD">
        <w:t xml:space="preserve"> </w:t>
      </w:r>
      <w:proofErr w:type="spellStart"/>
      <w:r w:rsidRPr="00F97BCD">
        <w:t>Code</w:t>
      </w:r>
      <w:proofErr w:type="spellEnd"/>
      <w:r w:rsidRPr="00F97BCD">
        <w:t xml:space="preserve"> з використанням середовища виконання Node.js</w:t>
      </w:r>
      <w:r w:rsidR="00797446">
        <w:t xml:space="preserve"> та</w:t>
      </w:r>
      <w:r w:rsidRPr="00F97BCD">
        <w:t xml:space="preserve"> бібліотеки </w:t>
      </w:r>
      <w:proofErr w:type="spellStart"/>
      <w:r w:rsidRPr="00F97BCD">
        <w:t>React</w:t>
      </w:r>
      <w:proofErr w:type="spellEnd"/>
      <w:r w:rsidRPr="00F97BCD">
        <w:t>.</w:t>
      </w:r>
    </w:p>
    <w:p w14:paraId="54D63A0F" w14:textId="0F640001" w:rsidR="00F97BCD" w:rsidRPr="00F97BCD" w:rsidRDefault="00F97BCD" w:rsidP="00F97BCD">
      <w:r w:rsidRPr="00F97BCD">
        <w:rPr>
          <w:b/>
          <w:bCs/>
        </w:rPr>
        <w:t>Ключові слова:</w:t>
      </w:r>
      <w:r w:rsidRPr="00F97BCD">
        <w:t xml:space="preserve"> </w:t>
      </w:r>
      <w:proofErr w:type="spellStart"/>
      <w:r w:rsidRPr="00F97BCD">
        <w:t>вебзастосунок</w:t>
      </w:r>
      <w:proofErr w:type="spellEnd"/>
      <w:r w:rsidRPr="00F97BCD">
        <w:t xml:space="preserve">, </w:t>
      </w:r>
      <w:proofErr w:type="spellStart"/>
      <w:r w:rsidRPr="00F97BCD">
        <w:t>React</w:t>
      </w:r>
      <w:proofErr w:type="spellEnd"/>
      <w:r w:rsidRPr="00F97BCD">
        <w:t xml:space="preserve">, інтернет-книгарня, </w:t>
      </w:r>
      <w:r w:rsidR="00535FA3" w:rsidRPr="00535FA3">
        <w:t>інтернет-магазин</w:t>
      </w:r>
      <w:r w:rsidR="00535FA3">
        <w:t xml:space="preserve">, </w:t>
      </w:r>
      <w:r w:rsidRPr="00F97BCD">
        <w:t xml:space="preserve">книги, </w:t>
      </w:r>
      <w:r w:rsidR="00797446">
        <w:rPr>
          <w:lang w:val="en-US"/>
        </w:rPr>
        <w:t>Bootstrap</w:t>
      </w:r>
      <w:r w:rsidRPr="00F97BCD">
        <w:t xml:space="preserve">, </w:t>
      </w:r>
      <w:r w:rsidR="00535FA3">
        <w:rPr>
          <w:lang w:val="en-US"/>
        </w:rPr>
        <w:t xml:space="preserve">Single Page Application, </w:t>
      </w:r>
      <w:r w:rsidRPr="00F97BCD">
        <w:t>адаптивний дизайн.</w:t>
      </w:r>
    </w:p>
    <w:p w14:paraId="2343FD36" w14:textId="77777777" w:rsidR="00426213" w:rsidRPr="00426213" w:rsidRDefault="00426213" w:rsidP="00426213"/>
    <w:p w14:paraId="083620F5" w14:textId="4C84F64E" w:rsidR="00283EC3" w:rsidRPr="008D6D5B" w:rsidRDefault="00283EC3" w:rsidP="00283EC3">
      <w:pPr>
        <w:pStyle w:val="1"/>
      </w:pPr>
      <w:r>
        <w:lastRenderedPageBreak/>
        <w:t>Зміст</w:t>
      </w:r>
    </w:p>
    <w:p w14:paraId="1F9B01DD" w14:textId="77777777" w:rsidR="00DC0831" w:rsidRPr="00DC0831" w:rsidRDefault="00DC0831" w:rsidP="0068579E">
      <w:pPr>
        <w:rPr>
          <w:lang w:val="en-US"/>
        </w:rPr>
      </w:pPr>
    </w:p>
    <w:p w14:paraId="18A3513B" w14:textId="77777777" w:rsidR="00DC0831" w:rsidRPr="000B4F71" w:rsidRDefault="00DC0831" w:rsidP="00DC0831">
      <w:pPr>
        <w:tabs>
          <w:tab w:val="left" w:pos="1096"/>
        </w:tabs>
        <w:sectPr w:rsidR="00DC0831" w:rsidRPr="000B4F71" w:rsidSect="00427B68">
          <w:footerReference w:type="default" r:id="rId10"/>
          <w:pgSz w:w="11906" w:h="16838"/>
          <w:pgMar w:top="1134" w:right="851" w:bottom="1134" w:left="1701" w:header="567" w:footer="567" w:gutter="0"/>
          <w:pgBorders>
            <w:top w:val="single" w:sz="8" w:space="14" w:color="auto"/>
            <w:left w:val="single" w:sz="8" w:space="14" w:color="auto"/>
            <w:bottom w:val="single" w:sz="8" w:space="0" w:color="auto"/>
            <w:right w:val="single" w:sz="8" w:space="14" w:color="auto"/>
          </w:pgBorders>
          <w:cols w:space="708"/>
          <w:docGrid w:linePitch="381"/>
        </w:sectPr>
      </w:pPr>
    </w:p>
    <w:p w14:paraId="4C700505" w14:textId="2D2B6729" w:rsidR="00357482" w:rsidRDefault="00F27A88" w:rsidP="00F27A88">
      <w:pPr>
        <w:pStyle w:val="1"/>
      </w:pPr>
      <w:r>
        <w:lastRenderedPageBreak/>
        <w:t>Вступ</w:t>
      </w:r>
    </w:p>
    <w:p w14:paraId="404B05F2" w14:textId="493D9BE5" w:rsidR="00510845" w:rsidRPr="00510845" w:rsidRDefault="00510845" w:rsidP="00510845">
      <w:r w:rsidRPr="00510845">
        <w:t xml:space="preserve">Сучасне суспільство дедалі більше користується цифровими технологіями у повсякденному житті, зокрема й для придбання товарів. Книги </w:t>
      </w:r>
      <w:r w:rsidR="001933B2">
        <w:t>–</w:t>
      </w:r>
      <w:r w:rsidRPr="00510845">
        <w:t xml:space="preserve"> не виняток, адже онлайн-книгарні дозволяють користувачам швидко знаходити потрібні видання, ознайомлюватися з їх описом та зручно оформлювати замовлення. У зв’язку з активним розвитком електронної комерції, створення </w:t>
      </w:r>
      <w:proofErr w:type="spellStart"/>
      <w:r w:rsidRPr="00510845">
        <w:t>вебзастосунків</w:t>
      </w:r>
      <w:proofErr w:type="spellEnd"/>
      <w:r w:rsidRPr="00510845">
        <w:t xml:space="preserve"> для продажу книжкової продукції є актуальним і затребуваним завданням.</w:t>
      </w:r>
    </w:p>
    <w:p w14:paraId="192FFEB7" w14:textId="77777777" w:rsidR="00510845" w:rsidRPr="00510845" w:rsidRDefault="00510845" w:rsidP="00510845">
      <w:r w:rsidRPr="00510845">
        <w:t xml:space="preserve">Актуальність теми полягає в необхідності розробки зручних, функціональних і адаптивних </w:t>
      </w:r>
      <w:proofErr w:type="spellStart"/>
      <w:r w:rsidRPr="00510845">
        <w:t>вебінтерфейсів</w:t>
      </w:r>
      <w:proofErr w:type="spellEnd"/>
      <w:r w:rsidRPr="00510845">
        <w:t xml:space="preserve"> для інтернет-книгарень. Такі </w:t>
      </w:r>
      <w:proofErr w:type="spellStart"/>
      <w:r w:rsidRPr="00510845">
        <w:t>вебзастосунки</w:t>
      </w:r>
      <w:proofErr w:type="spellEnd"/>
      <w:r w:rsidRPr="00510845">
        <w:t xml:space="preserve"> повинні забезпечувати легкий доступ до каталогу книжок, зручний механізм додавання товарів до кошика, можливість авторизації користувачів, а також просту систему адміністрування книжкового контенту.</w:t>
      </w:r>
    </w:p>
    <w:p w14:paraId="614B783D" w14:textId="7F7D66DB" w:rsidR="00510845" w:rsidRPr="00510845" w:rsidRDefault="00510845" w:rsidP="00510845">
      <w:r w:rsidRPr="00510845">
        <w:t>Об’єктом дослідження є процес створення клієнтської частини вебзастосунку для</w:t>
      </w:r>
      <w:r w:rsidR="001933B2">
        <w:t xml:space="preserve"> </w:t>
      </w:r>
      <w:r w:rsidRPr="00510845">
        <w:t>онлайн-магазину.</w:t>
      </w:r>
      <w:r w:rsidR="001933B2">
        <w:t xml:space="preserve"> </w:t>
      </w:r>
      <w:r w:rsidRPr="00510845">
        <w:t xml:space="preserve">Предметом дослідження виступає реалізація функціоналу інтернет-книгарні з використанням бібліотеки </w:t>
      </w:r>
      <w:proofErr w:type="spellStart"/>
      <w:r w:rsidRPr="00510845">
        <w:t>React</w:t>
      </w:r>
      <w:proofErr w:type="spellEnd"/>
      <w:r w:rsidRPr="00510845">
        <w:t>.</w:t>
      </w:r>
    </w:p>
    <w:p w14:paraId="27509A1F" w14:textId="096040C2" w:rsidR="00510845" w:rsidRPr="00510845" w:rsidRDefault="00510845" w:rsidP="00510845">
      <w:r w:rsidRPr="00510845">
        <w:rPr>
          <w:b/>
          <w:bCs/>
        </w:rPr>
        <w:t>Мета курсової роботи</w:t>
      </w:r>
      <w:r w:rsidRPr="00510845">
        <w:t xml:space="preserve"> </w:t>
      </w:r>
      <w:r w:rsidR="00375C8F">
        <w:t>–</w:t>
      </w:r>
      <w:r w:rsidRPr="00510845">
        <w:t xml:space="preserve"> розробити </w:t>
      </w:r>
      <w:proofErr w:type="spellStart"/>
      <w:r w:rsidRPr="00510845">
        <w:t>вебзастосунок</w:t>
      </w:r>
      <w:proofErr w:type="spellEnd"/>
      <w:r w:rsidRPr="00510845">
        <w:t xml:space="preserve"> інтернет-книгарні з адаптивним інтерфейсом та основними функціями для користувачів і адміністраторів.</w:t>
      </w:r>
    </w:p>
    <w:p w14:paraId="5A35688F" w14:textId="77777777" w:rsidR="00510845" w:rsidRPr="00510845" w:rsidRDefault="00510845" w:rsidP="00510845">
      <w:r w:rsidRPr="00510845">
        <w:rPr>
          <w:b/>
          <w:bCs/>
        </w:rPr>
        <w:t>Завдання курсової роботи:</w:t>
      </w:r>
    </w:p>
    <w:p w14:paraId="4DF912DC" w14:textId="77777777" w:rsidR="00510845" w:rsidRPr="00510845" w:rsidRDefault="00510845" w:rsidP="00510845">
      <w:pPr>
        <w:numPr>
          <w:ilvl w:val="0"/>
          <w:numId w:val="3"/>
        </w:numPr>
      </w:pPr>
      <w:r w:rsidRPr="00510845">
        <w:t xml:space="preserve">Провести аналіз вимог до сучасного </w:t>
      </w:r>
      <w:proofErr w:type="spellStart"/>
      <w:r w:rsidRPr="00510845">
        <w:t>вебінтерфейсу</w:t>
      </w:r>
      <w:proofErr w:type="spellEnd"/>
      <w:r w:rsidRPr="00510845">
        <w:t xml:space="preserve"> інтернет-книгарні.</w:t>
      </w:r>
    </w:p>
    <w:p w14:paraId="675564C0" w14:textId="77777777" w:rsidR="00510845" w:rsidRPr="00510845" w:rsidRDefault="00510845" w:rsidP="00510845">
      <w:pPr>
        <w:numPr>
          <w:ilvl w:val="0"/>
          <w:numId w:val="3"/>
        </w:numPr>
      </w:pPr>
      <w:r w:rsidRPr="00510845">
        <w:t>Розробити архітектуру застосунку з урахуванням модульного підходу.</w:t>
      </w:r>
    </w:p>
    <w:p w14:paraId="520709FE" w14:textId="77777777" w:rsidR="00510845" w:rsidRPr="00510845" w:rsidRDefault="00510845" w:rsidP="00510845">
      <w:pPr>
        <w:numPr>
          <w:ilvl w:val="0"/>
          <w:numId w:val="3"/>
        </w:numPr>
      </w:pPr>
      <w:r w:rsidRPr="00510845">
        <w:t>Реалізувати такі сторінки:</w:t>
      </w:r>
    </w:p>
    <w:p w14:paraId="731732DB" w14:textId="77777777" w:rsidR="00510845" w:rsidRPr="00510845" w:rsidRDefault="00510845" w:rsidP="00510845">
      <w:pPr>
        <w:numPr>
          <w:ilvl w:val="1"/>
          <w:numId w:val="3"/>
        </w:numPr>
      </w:pPr>
      <w:r w:rsidRPr="00510845">
        <w:t>головну сторінку з базовою інформацією про магазин,</w:t>
      </w:r>
    </w:p>
    <w:p w14:paraId="5C06F6BD" w14:textId="77777777" w:rsidR="00510845" w:rsidRPr="00510845" w:rsidRDefault="00510845" w:rsidP="00510845">
      <w:pPr>
        <w:numPr>
          <w:ilvl w:val="1"/>
          <w:numId w:val="3"/>
        </w:numPr>
      </w:pPr>
      <w:r w:rsidRPr="00510845">
        <w:t xml:space="preserve">сторінку </w:t>
      </w:r>
      <w:r w:rsidRPr="00510845">
        <w:rPr>
          <w:b/>
          <w:bCs/>
        </w:rPr>
        <w:t>каталогу</w:t>
      </w:r>
      <w:r w:rsidRPr="00510845">
        <w:t xml:space="preserve"> з можливістю перегляду доступних книг,</w:t>
      </w:r>
    </w:p>
    <w:p w14:paraId="1234A22E" w14:textId="77777777" w:rsidR="00510845" w:rsidRPr="00510845" w:rsidRDefault="00510845" w:rsidP="00510845">
      <w:pPr>
        <w:numPr>
          <w:ilvl w:val="1"/>
          <w:numId w:val="3"/>
        </w:numPr>
      </w:pPr>
      <w:r w:rsidRPr="00510845">
        <w:lastRenderedPageBreak/>
        <w:t xml:space="preserve">сторінку </w:t>
      </w:r>
      <w:r w:rsidRPr="00510845">
        <w:rPr>
          <w:b/>
          <w:bCs/>
        </w:rPr>
        <w:t>опису окремої книги</w:t>
      </w:r>
      <w:r w:rsidRPr="00510845">
        <w:t>,</w:t>
      </w:r>
    </w:p>
    <w:p w14:paraId="083E794F" w14:textId="77777777" w:rsidR="00510845" w:rsidRPr="00510845" w:rsidRDefault="00510845" w:rsidP="00510845">
      <w:pPr>
        <w:numPr>
          <w:ilvl w:val="1"/>
          <w:numId w:val="3"/>
        </w:numPr>
      </w:pPr>
      <w:r w:rsidRPr="00510845">
        <w:t xml:space="preserve">сторінку </w:t>
      </w:r>
      <w:r w:rsidRPr="00510845">
        <w:rPr>
          <w:b/>
          <w:bCs/>
        </w:rPr>
        <w:t>редагування даних про книгу</w:t>
      </w:r>
      <w:r w:rsidRPr="00510845">
        <w:t xml:space="preserve"> (для адміністратора),</w:t>
      </w:r>
    </w:p>
    <w:p w14:paraId="5FC080D2" w14:textId="77777777" w:rsidR="00510845" w:rsidRPr="00510845" w:rsidRDefault="00510845" w:rsidP="00510845">
      <w:pPr>
        <w:numPr>
          <w:ilvl w:val="1"/>
          <w:numId w:val="3"/>
        </w:numPr>
      </w:pPr>
      <w:r w:rsidRPr="00510845">
        <w:t xml:space="preserve">сторінки </w:t>
      </w:r>
      <w:r w:rsidRPr="00510845">
        <w:rPr>
          <w:b/>
          <w:bCs/>
        </w:rPr>
        <w:t>авторизації та автентифікації</w:t>
      </w:r>
      <w:r w:rsidRPr="00510845">
        <w:t>,</w:t>
      </w:r>
    </w:p>
    <w:p w14:paraId="771AF02C" w14:textId="77777777" w:rsidR="00510845" w:rsidRPr="00510845" w:rsidRDefault="00510845" w:rsidP="00510845">
      <w:pPr>
        <w:numPr>
          <w:ilvl w:val="1"/>
          <w:numId w:val="3"/>
        </w:numPr>
      </w:pPr>
      <w:r w:rsidRPr="00510845">
        <w:t xml:space="preserve">сторінку </w:t>
      </w:r>
      <w:r w:rsidRPr="00510845">
        <w:rPr>
          <w:b/>
          <w:bCs/>
        </w:rPr>
        <w:t>кошика</w:t>
      </w:r>
      <w:r w:rsidRPr="00510845">
        <w:t xml:space="preserve"> з підрахунком загальної вартості замовлення,</w:t>
      </w:r>
    </w:p>
    <w:p w14:paraId="5F7CB9CD" w14:textId="77777777" w:rsidR="00510845" w:rsidRPr="00510845" w:rsidRDefault="00510845" w:rsidP="00510845">
      <w:pPr>
        <w:numPr>
          <w:ilvl w:val="1"/>
          <w:numId w:val="3"/>
        </w:numPr>
      </w:pPr>
      <w:r w:rsidRPr="00510845">
        <w:rPr>
          <w:b/>
          <w:bCs/>
        </w:rPr>
        <w:t>інформаційні сторінки</w:t>
      </w:r>
      <w:r w:rsidRPr="00510845">
        <w:t xml:space="preserve"> (контакти, умови доставки тощо).</w:t>
      </w:r>
    </w:p>
    <w:p w14:paraId="4EF0C404" w14:textId="77777777" w:rsidR="00510845" w:rsidRPr="00510845" w:rsidRDefault="00510845" w:rsidP="00510845">
      <w:pPr>
        <w:numPr>
          <w:ilvl w:val="0"/>
          <w:numId w:val="3"/>
        </w:numPr>
      </w:pPr>
      <w:r w:rsidRPr="00510845">
        <w:t xml:space="preserve">Реалізувати контекстне управління кошиком і даними користувача за допомогою </w:t>
      </w:r>
      <w:proofErr w:type="spellStart"/>
      <w:r w:rsidRPr="00510845">
        <w:t>React</w:t>
      </w:r>
      <w:proofErr w:type="spellEnd"/>
      <w:r w:rsidRPr="00510845">
        <w:t xml:space="preserve"> </w:t>
      </w:r>
      <w:proofErr w:type="spellStart"/>
      <w:r w:rsidRPr="00510845">
        <w:t>Context</w:t>
      </w:r>
      <w:proofErr w:type="spellEnd"/>
      <w:r w:rsidRPr="00510845">
        <w:t xml:space="preserve"> API.</w:t>
      </w:r>
    </w:p>
    <w:p w14:paraId="059C9F6E" w14:textId="77777777" w:rsidR="00510845" w:rsidRPr="00510845" w:rsidRDefault="00510845" w:rsidP="00510845">
      <w:pPr>
        <w:numPr>
          <w:ilvl w:val="0"/>
          <w:numId w:val="3"/>
        </w:numPr>
      </w:pPr>
      <w:r w:rsidRPr="00510845">
        <w:t xml:space="preserve">Забезпечити адаптивний дизайн інтерфейсу із використанням </w:t>
      </w:r>
      <w:proofErr w:type="spellStart"/>
      <w:r w:rsidRPr="00510845">
        <w:t>React</w:t>
      </w:r>
      <w:proofErr w:type="spellEnd"/>
      <w:r w:rsidRPr="00510845">
        <w:t xml:space="preserve"> </w:t>
      </w:r>
      <w:proofErr w:type="spellStart"/>
      <w:r w:rsidRPr="00510845">
        <w:t>Bootstrap</w:t>
      </w:r>
      <w:proofErr w:type="spellEnd"/>
      <w:r w:rsidRPr="00510845">
        <w:t>.</w:t>
      </w:r>
    </w:p>
    <w:p w14:paraId="649CE77F" w14:textId="78BC59DA" w:rsidR="00510845" w:rsidRPr="00510845" w:rsidRDefault="00510845" w:rsidP="00510845">
      <w:pPr>
        <w:numPr>
          <w:ilvl w:val="0"/>
          <w:numId w:val="3"/>
        </w:numPr>
      </w:pPr>
      <w:r w:rsidRPr="00510845">
        <w:t>Забезпечити уніфіковані компоненти.</w:t>
      </w:r>
    </w:p>
    <w:p w14:paraId="7269D73D" w14:textId="26A54C2F" w:rsidR="00510845" w:rsidRPr="00510845" w:rsidRDefault="00510845" w:rsidP="00510845">
      <w:r w:rsidRPr="00510845">
        <w:t xml:space="preserve">У процесі роботи застосовано методи </w:t>
      </w:r>
      <w:r w:rsidR="007045F4">
        <w:t>компонентно</w:t>
      </w:r>
      <w:r w:rsidRPr="00510845">
        <w:t>-орієнтованого програмування</w:t>
      </w:r>
      <w:r w:rsidR="007045F4">
        <w:t>, особливо в контексті розробки графічної частини застосунку</w:t>
      </w:r>
      <w:r w:rsidRPr="00510845">
        <w:t xml:space="preserve">, а також принципи реактивного програмування. Основними технологіями виступили JavaScript, </w:t>
      </w:r>
      <w:proofErr w:type="spellStart"/>
      <w:r w:rsidRPr="00510845">
        <w:t>React</w:t>
      </w:r>
      <w:proofErr w:type="spellEnd"/>
      <w:r w:rsidRPr="00510845">
        <w:t xml:space="preserve">, </w:t>
      </w:r>
      <w:proofErr w:type="spellStart"/>
      <w:r w:rsidRPr="00510845">
        <w:t>React</w:t>
      </w:r>
      <w:proofErr w:type="spellEnd"/>
      <w:r w:rsidRPr="00510845">
        <w:t xml:space="preserve"> </w:t>
      </w:r>
      <w:proofErr w:type="spellStart"/>
      <w:r w:rsidRPr="00510845">
        <w:t>Router</w:t>
      </w:r>
      <w:proofErr w:type="spellEnd"/>
      <w:r w:rsidRPr="00510845">
        <w:t xml:space="preserve">, </w:t>
      </w:r>
      <w:proofErr w:type="spellStart"/>
      <w:r w:rsidRPr="00510845">
        <w:t>React</w:t>
      </w:r>
      <w:proofErr w:type="spellEnd"/>
      <w:r w:rsidRPr="00510845">
        <w:t xml:space="preserve"> </w:t>
      </w:r>
      <w:proofErr w:type="spellStart"/>
      <w:r w:rsidRPr="00510845">
        <w:t>Bootstrap</w:t>
      </w:r>
      <w:proofErr w:type="spellEnd"/>
      <w:r w:rsidRPr="00510845">
        <w:t xml:space="preserve">. Розробка здійснювалася у середовищі </w:t>
      </w:r>
      <w:proofErr w:type="spellStart"/>
      <w:r w:rsidRPr="00510845">
        <w:t>Visual</w:t>
      </w:r>
      <w:proofErr w:type="spellEnd"/>
      <w:r w:rsidRPr="00510845">
        <w:t xml:space="preserve"> </w:t>
      </w:r>
      <w:proofErr w:type="spellStart"/>
      <w:r w:rsidRPr="00510845">
        <w:t>Studio</w:t>
      </w:r>
      <w:proofErr w:type="spellEnd"/>
      <w:r w:rsidRPr="00510845">
        <w:t xml:space="preserve"> </w:t>
      </w:r>
      <w:proofErr w:type="spellStart"/>
      <w:r w:rsidRPr="00510845">
        <w:t>Code</w:t>
      </w:r>
      <w:proofErr w:type="spellEnd"/>
      <w:r w:rsidRPr="00510845">
        <w:t xml:space="preserve"> з використанням Node.js.</w:t>
      </w:r>
    </w:p>
    <w:p w14:paraId="617332C6" w14:textId="7AB04407" w:rsidR="00510845" w:rsidRDefault="00510845" w:rsidP="00510845">
      <w:r w:rsidRPr="00510845">
        <w:t xml:space="preserve">При розробці використовувалася офіційна документація </w:t>
      </w:r>
      <w:proofErr w:type="spellStart"/>
      <w:r w:rsidRPr="00510845">
        <w:t>React</w:t>
      </w:r>
      <w:proofErr w:type="spellEnd"/>
      <w:r w:rsidRPr="00510845">
        <w:t xml:space="preserve">, довідкові матеріали з </w:t>
      </w:r>
      <w:proofErr w:type="spellStart"/>
      <w:r w:rsidRPr="00510845">
        <w:t>React</w:t>
      </w:r>
      <w:proofErr w:type="spellEnd"/>
      <w:r w:rsidRPr="00510845">
        <w:t xml:space="preserve"> </w:t>
      </w:r>
      <w:proofErr w:type="spellStart"/>
      <w:r w:rsidRPr="00510845">
        <w:t>Bootstrap</w:t>
      </w:r>
      <w:proofErr w:type="spellEnd"/>
      <w:r w:rsidRPr="00510845">
        <w:t>, а також аналіз функціоналу реальних інтернет-книгарень.</w:t>
      </w:r>
    </w:p>
    <w:p w14:paraId="0D04BD97" w14:textId="4650A062" w:rsidR="000B4F71" w:rsidRDefault="00AA3008" w:rsidP="009A07CC">
      <w:pPr>
        <w:pStyle w:val="1"/>
        <w:numPr>
          <w:ilvl w:val="0"/>
          <w:numId w:val="10"/>
        </w:numPr>
      </w:pPr>
      <w:r>
        <w:lastRenderedPageBreak/>
        <w:t>Теоретична частина</w:t>
      </w:r>
    </w:p>
    <w:p w14:paraId="6D61B78B" w14:textId="77D1EC2D" w:rsidR="00AA3008" w:rsidRDefault="00AA3008" w:rsidP="009A07CC">
      <w:pPr>
        <w:pStyle w:val="2"/>
        <w:numPr>
          <w:ilvl w:val="1"/>
          <w:numId w:val="10"/>
        </w:numPr>
      </w:pPr>
      <w:r>
        <w:t>Компонентне програмування</w:t>
      </w:r>
    </w:p>
    <w:p w14:paraId="58CB4F53" w14:textId="77777777" w:rsidR="00AA3008" w:rsidRDefault="00AA3008" w:rsidP="00AA3008">
      <w:proofErr w:type="spellStart"/>
      <w:r w:rsidRPr="000F29A3">
        <w:t>Component-based</w:t>
      </w:r>
      <w:proofErr w:type="spellEnd"/>
      <w:r w:rsidRPr="000F29A3">
        <w:t xml:space="preserve"> </w:t>
      </w:r>
      <w:proofErr w:type="spellStart"/>
      <w:r w:rsidRPr="000F29A3">
        <w:t>software</w:t>
      </w:r>
      <w:proofErr w:type="spellEnd"/>
      <w:r w:rsidRPr="000F29A3">
        <w:t xml:space="preserve"> </w:t>
      </w:r>
      <w:proofErr w:type="spellStart"/>
      <w:r w:rsidRPr="000F29A3">
        <w:t>engineering</w:t>
      </w:r>
      <w:proofErr w:type="spellEnd"/>
      <w:r w:rsidRPr="000F29A3">
        <w:t>,</w:t>
      </w:r>
      <w:r>
        <w:t xml:space="preserve"> або компонентне програмування (далі КП) –</w:t>
      </w:r>
      <w:r w:rsidRPr="005061A4">
        <w:t xml:space="preserve"> це стиль розробки ПЗ, що спрямований на створення програмної системи з компонентів, слабо пов’язан</w:t>
      </w:r>
      <w:r>
        <w:t>их</w:t>
      </w:r>
      <w:r w:rsidRPr="005061A4">
        <w:t xml:space="preserve"> між собою та </w:t>
      </w:r>
      <w:r>
        <w:t>призначених</w:t>
      </w:r>
      <w:r w:rsidRPr="005061A4">
        <w:t xml:space="preserve"> </w:t>
      </w:r>
      <w:r>
        <w:t xml:space="preserve">для </w:t>
      </w:r>
      <w:r w:rsidRPr="005061A4">
        <w:t>багаторазово</w:t>
      </w:r>
      <w:r>
        <w:t>го</w:t>
      </w:r>
      <w:r w:rsidRPr="005061A4">
        <w:t xml:space="preserve"> використ</w:t>
      </w:r>
      <w:r>
        <w:t>ання</w:t>
      </w:r>
      <w:r w:rsidRPr="005061A4">
        <w:t>.</w:t>
      </w:r>
    </w:p>
    <w:p w14:paraId="0AAEF880" w14:textId="26288558" w:rsidR="00AA3008" w:rsidRDefault="00AA3008" w:rsidP="00AA3008">
      <w:r>
        <w:rPr>
          <w:lang w:val="en-US"/>
        </w:rPr>
        <w:t>[</w:t>
      </w:r>
      <w:r w:rsidR="00A1178F">
        <w:rPr>
          <w:lang w:val="en-US"/>
        </w:rPr>
        <w:t>1</w:t>
      </w:r>
      <w:r>
        <w:rPr>
          <w:lang w:val="en-US"/>
        </w:rPr>
        <w:t>]</w:t>
      </w:r>
    </w:p>
    <w:p w14:paraId="757FF5B4" w14:textId="77777777" w:rsidR="00AA3008" w:rsidRPr="00152077" w:rsidRDefault="00AA3008" w:rsidP="00AA3008">
      <w:r w:rsidRPr="00152077">
        <w:t>Такий підхід забезпечує швидші цикли розробки, скорочує час виходу на ринок і підвищує якість програмного забезпечення.</w:t>
      </w:r>
      <w:r>
        <w:t xml:space="preserve"> </w:t>
      </w:r>
      <w:r w:rsidRPr="009A347A">
        <w:t xml:space="preserve">КП має кілька переваг. По-перше, воно дає змогу розробляти програмні системи </w:t>
      </w:r>
      <w:proofErr w:type="spellStart"/>
      <w:r w:rsidRPr="009A347A">
        <w:t>модульно</w:t>
      </w:r>
      <w:proofErr w:type="spellEnd"/>
      <w:r w:rsidRPr="009A347A">
        <w:t>, що полегшує їх управління та супровід. Завдяки модульним компонентам розробники можуть зосереджуватися на окремих функціях, що забезпечує ефективніший процес розробки. Крім того, КП сприяє повторному використанню коду, зменшуючи надмірність і підвищуючи загальну ефективність розробки. Використовуючи перевірені й протестовані компоненти, розробники можуть заощадити час і зусилля на створення програмного забезпечення з нуля. До того ж, КП сприяє кращій співпраці між командами розробки, оскільки вони можуть зосередитися на конкретних компонентах, мінімізуючи конфлікти під час інтеграції коду.</w:t>
      </w:r>
    </w:p>
    <w:p w14:paraId="4901E4DD" w14:textId="703638DF" w:rsidR="00AA3008" w:rsidRDefault="00AA3008" w:rsidP="00AA3008">
      <w:r>
        <w:rPr>
          <w:lang w:val="en-US"/>
        </w:rPr>
        <w:t>[</w:t>
      </w:r>
      <w:r w:rsidR="007E549B">
        <w:rPr>
          <w:lang w:val="en-US"/>
        </w:rPr>
        <w:t>2]</w:t>
      </w:r>
    </w:p>
    <w:p w14:paraId="68B5D078" w14:textId="0AD1CF2D" w:rsidR="00AA3008" w:rsidRDefault="00AA3008" w:rsidP="009A07CC">
      <w:pPr>
        <w:pStyle w:val="2"/>
        <w:numPr>
          <w:ilvl w:val="1"/>
          <w:numId w:val="10"/>
        </w:numPr>
      </w:pPr>
      <w:r>
        <w:t xml:space="preserve">Принципи </w:t>
      </w:r>
      <w:r w:rsidRPr="000B3533">
        <w:t>компонентного</w:t>
      </w:r>
      <w:r>
        <w:t xml:space="preserve"> програмування</w:t>
      </w:r>
    </w:p>
    <w:p w14:paraId="220B71CC" w14:textId="03178E15" w:rsidR="00AA3008" w:rsidRDefault="00AA3008" w:rsidP="009A07CC">
      <w:pPr>
        <w:pStyle w:val="3"/>
        <w:numPr>
          <w:ilvl w:val="2"/>
          <w:numId w:val="10"/>
        </w:numPr>
      </w:pPr>
      <w:r w:rsidRPr="00874356">
        <w:t>Відокремлення інтерфейсу від реалізації</w:t>
      </w:r>
    </w:p>
    <w:p w14:paraId="2C196FA9" w14:textId="77777777" w:rsidR="00AA3008" w:rsidRPr="00034137" w:rsidRDefault="00AA3008" w:rsidP="00AA3008">
      <w:r w:rsidRPr="00034137">
        <w:t xml:space="preserve">Фундаментальний принцип компонентного програмування полягає в тому, що базовою одиницею в застосунку є </w:t>
      </w:r>
      <w:proofErr w:type="spellStart"/>
      <w:r w:rsidRPr="00034137">
        <w:t>бінарно</w:t>
      </w:r>
      <w:proofErr w:type="spellEnd"/>
      <w:r w:rsidRPr="00034137">
        <w:t xml:space="preserve">-сумісний </w:t>
      </w:r>
      <w:r>
        <w:rPr>
          <w:lang w:val="en-US"/>
        </w:rPr>
        <w:t>(</w:t>
      </w:r>
      <w:proofErr w:type="spellStart"/>
      <w:r w:rsidRPr="00E731B0">
        <w:t>binary-compatible</w:t>
      </w:r>
      <w:proofErr w:type="spellEnd"/>
      <w:r>
        <w:rPr>
          <w:lang w:val="en-US"/>
        </w:rPr>
        <w:t xml:space="preserve">) </w:t>
      </w:r>
      <w:r w:rsidRPr="00034137">
        <w:t>інтерфейс. Інтерфейс забезпечує абстрактне визначення сервісу між клієнтом і об’єктом. Цей принцип протиставляється об'єктно-орієнтованому підходу, в якому в центрі перебуває саме об'єкт, а не його інтерфейс</w:t>
      </w:r>
      <w:r>
        <w:t xml:space="preserve">. Інтерфейс забезпечує взаємодію між клієнтом та сервісом. Кожен сервіс реалізує </w:t>
      </w:r>
      <w:r w:rsidRPr="00034137">
        <w:t>інтерфейс</w:t>
      </w:r>
      <w:r>
        <w:t xml:space="preserve"> у свій, незалежний спосіб</w:t>
      </w:r>
      <w:r w:rsidRPr="00034137">
        <w:t>. Інтерфейс реалізується бінарним компонентом, який є «чорною скринькою» і повністю інкапсулює свою внутрішню логіку.</w:t>
      </w:r>
    </w:p>
    <w:p w14:paraId="66DD63FC" w14:textId="77777777" w:rsidR="00AA3008" w:rsidRPr="001E2124" w:rsidRDefault="00AA3008" w:rsidP="00AA3008">
      <w:r w:rsidRPr="00034137">
        <w:t>Щоб використати компонент, клієнт має знати лише визначення інтерфейсу</w:t>
      </w:r>
      <w:r>
        <w:t xml:space="preserve"> </w:t>
      </w:r>
      <w:r w:rsidRPr="00034137">
        <w:t>та мати доступ до бінарного компонента, який цей інтерфейс реалізує. Такий рівень опосередкування між клієнтом і об’єктом дозволяє замінити одну реалізацію інтерфейсу іншою без змін у клієнтському коді. Клієнт не потребує перекомпіляції для використання нової версії. Інколи навіть не потрібно перезапускати застосунок. Якщо інтерфейс залишається незмінним, об’єкти, що його реалізують, можуть еволюціонувати, і нові версії можна впроваджувати плавно й легко. Для реалізації функціональності, описаної інтерфейсом, у середині компонента використовують традиційні об'єктно-орієнтовані методи, але отримані ієрархії класів зазвичай простіші та легші в супроводі.</w:t>
      </w:r>
    </w:p>
    <w:p w14:paraId="5651A039" w14:textId="18E821D9" w:rsidR="00AA3008" w:rsidRDefault="00AA3008" w:rsidP="00AA3008">
      <w:r>
        <w:rPr>
          <w:lang w:val="en-US"/>
        </w:rPr>
        <w:lastRenderedPageBreak/>
        <w:t>[</w:t>
      </w:r>
      <w:r w:rsidR="00B154D9">
        <w:rPr>
          <w:lang w:val="en-US"/>
        </w:rPr>
        <w:t>3</w:t>
      </w:r>
      <w:r>
        <w:rPr>
          <w:lang w:val="en-US"/>
        </w:rPr>
        <w:t>]</w:t>
      </w:r>
    </w:p>
    <w:p w14:paraId="147C9735" w14:textId="37D205EC" w:rsidR="00AA3008" w:rsidRPr="00A07357" w:rsidRDefault="00AA3008" w:rsidP="009A07CC">
      <w:pPr>
        <w:pStyle w:val="3"/>
        <w:numPr>
          <w:ilvl w:val="2"/>
          <w:numId w:val="10"/>
        </w:numPr>
      </w:pPr>
      <w:r w:rsidRPr="00A07357">
        <w:t>Бінарна сумісність між клієнтом і сервером</w:t>
      </w:r>
    </w:p>
    <w:p w14:paraId="0AC18055" w14:textId="77777777" w:rsidR="00AA3008" w:rsidRPr="00A07357" w:rsidRDefault="00AA3008" w:rsidP="00AA3008">
      <w:r w:rsidRPr="00A07357">
        <w:t>Ще одним ключовим принципом компонентного програмування є бінарна сумісність між клієнтом і сервером. У традиційному об'єктно-орієнтованому програмуванні всі учасники</w:t>
      </w:r>
      <w:r>
        <w:t xml:space="preserve"> –</w:t>
      </w:r>
      <w:r w:rsidRPr="00A07357">
        <w:t xml:space="preserve"> як клієнти, так і сервери</w:t>
      </w:r>
      <w:r>
        <w:t xml:space="preserve"> –</w:t>
      </w:r>
      <w:r w:rsidRPr="00A07357">
        <w:t xml:space="preserve"> повинні бути частиною єдиного монолітного застосунку.</w:t>
      </w:r>
    </w:p>
    <w:p w14:paraId="3C64F992" w14:textId="77777777" w:rsidR="00AA3008" w:rsidRPr="00A07357" w:rsidRDefault="00AA3008" w:rsidP="00AA3008">
      <w:r w:rsidRPr="00A07357">
        <w:t xml:space="preserve">Натомість компонентне програмування ґрунтується на пакуванні коду в компоненти </w:t>
      </w:r>
      <w:r>
        <w:t>–</w:t>
      </w:r>
      <w:r w:rsidRPr="00A07357">
        <w:t xml:space="preserve"> тобто бінарні будівельні блоки. Зміни в коді компонента залишаються локалізованими всередині цього бінарного блоку; немає потреби перекомпілювати та повторно розгортати клієнтські застосунки. Однак можливість заміни та підключення нових бінарних версій сервера передбачає бінарну сумісність між клієнтом і сервером, тобто клієнтський код під час виконання повинен взаємодіяти з точками входу компонента, які точно відповідають його очікуванням щодо розміщення в пам’яті.</w:t>
      </w:r>
    </w:p>
    <w:p w14:paraId="08C734D4" w14:textId="77777777" w:rsidR="00AA3008" w:rsidRDefault="00AA3008" w:rsidP="00AA3008">
      <w:pPr>
        <w:rPr>
          <w:lang w:val="en-US"/>
        </w:rPr>
      </w:pPr>
      <w:r w:rsidRPr="00A07357">
        <w:t>Ця бінарна сумісність є основою контракту між компонентом і клієнтом. Поки нова версія компонента дотримується цього контракту, клієнтський код залишатиметься незмінним і працездатним.</w:t>
      </w:r>
    </w:p>
    <w:p w14:paraId="50DB200E" w14:textId="302F2798" w:rsidR="00B154D9" w:rsidRPr="00B154D9" w:rsidRDefault="00B154D9" w:rsidP="00AA3008">
      <w:pPr>
        <w:rPr>
          <w:lang w:val="en-US"/>
        </w:rPr>
      </w:pPr>
      <w:r w:rsidRPr="00B154D9">
        <w:rPr>
          <w:lang w:val="en-US"/>
        </w:rPr>
        <w:t>[3]</w:t>
      </w:r>
    </w:p>
    <w:p w14:paraId="5D4253E0" w14:textId="77777777" w:rsidR="00AA3008" w:rsidRPr="005E6501" w:rsidRDefault="00AA3008" w:rsidP="009A07CC">
      <w:pPr>
        <w:pStyle w:val="3"/>
        <w:numPr>
          <w:ilvl w:val="2"/>
          <w:numId w:val="10"/>
        </w:numPr>
      </w:pPr>
      <w:r w:rsidRPr="005E6501">
        <w:t>Незалежність від мови програмування</w:t>
      </w:r>
    </w:p>
    <w:p w14:paraId="54988E51" w14:textId="77777777" w:rsidR="00AA3008" w:rsidRPr="005E6501" w:rsidRDefault="00AA3008" w:rsidP="00AA3008">
      <w:r w:rsidRPr="005E6501">
        <w:t>На відміну від традиційного об'єктно-орієнтованого програмування, у компонентному програмуванні сервер розробляється незалежно від клієнта. Оскільки клієнт взаємодіє із сервером лише під час виконання, єдиним зв’язком між ними є бінарна сумісність.</w:t>
      </w:r>
    </w:p>
    <w:p w14:paraId="7B98A060" w14:textId="77777777" w:rsidR="00AA3008" w:rsidRDefault="00AA3008" w:rsidP="00AA3008">
      <w:pPr>
        <w:rPr>
          <w:lang w:val="en-US"/>
        </w:rPr>
      </w:pPr>
      <w:r w:rsidRPr="005E6501">
        <w:t>Звідси випливає важливий наслідок: мова програмування, якою реалізовано клієнт і сервер, не повинна впливати на їхню здатність взаємодіяти під час виконання.</w:t>
      </w:r>
    </w:p>
    <w:p w14:paraId="4BE6001D" w14:textId="4B2EC86D" w:rsidR="00B154D9" w:rsidRPr="00B154D9" w:rsidRDefault="00B154D9" w:rsidP="00AA3008">
      <w:pPr>
        <w:rPr>
          <w:lang w:val="en-US"/>
        </w:rPr>
      </w:pPr>
      <w:r w:rsidRPr="00B154D9">
        <w:rPr>
          <w:lang w:val="en-US"/>
        </w:rPr>
        <w:t>[3]</w:t>
      </w:r>
    </w:p>
    <w:p w14:paraId="294D72BF" w14:textId="77777777" w:rsidR="00AA3008" w:rsidRDefault="00AA3008" w:rsidP="009A07CC">
      <w:pPr>
        <w:pStyle w:val="3"/>
        <w:numPr>
          <w:ilvl w:val="2"/>
          <w:numId w:val="10"/>
        </w:numPr>
      </w:pPr>
      <w:r w:rsidRPr="00730780">
        <w:t>Прозорість</w:t>
      </w:r>
      <w:r>
        <w:t xml:space="preserve"> </w:t>
      </w:r>
      <w:r w:rsidRPr="00730780">
        <w:t>розташування</w:t>
      </w:r>
    </w:p>
    <w:p w14:paraId="1B37C435" w14:textId="77777777" w:rsidR="00AA3008" w:rsidRPr="00730780" w:rsidRDefault="00AA3008" w:rsidP="00AA3008">
      <w:r w:rsidRPr="00730780">
        <w:t>Компонентний застосунок містить кілька бінарних компонентів. Ці компоненти можуть перебувати в одному процесі, у різних процесах на одній машині або на різних машинах у мережі. З появою вебсервісів компоненти тепер також можуть бути розміщені через Інтернет.</w:t>
      </w:r>
    </w:p>
    <w:p w14:paraId="456EEF48" w14:textId="77777777" w:rsidR="00AA3008" w:rsidRPr="00730780" w:rsidRDefault="00AA3008" w:rsidP="00AA3008">
      <w:r w:rsidRPr="00730780">
        <w:t>Базова компонентна технологія має забезпечувати клієнту прозорість розташування, що дозволяє клієнтському коду не залежати від фактичного розташування об'єктів, якими він користується. Прозорість розташування означає, що в коді клієнта немає нічого, що вказує на місце виконання об’єктів. Той самий клієнтський код має бути здатен обробляти всі варіанти розташування об’єкта:</w:t>
      </w:r>
    </w:p>
    <w:p w14:paraId="4BDE88AE" w14:textId="77777777" w:rsidR="00AA3008" w:rsidRPr="00730780" w:rsidRDefault="00AA3008" w:rsidP="00AA3008">
      <w:pPr>
        <w:numPr>
          <w:ilvl w:val="0"/>
          <w:numId w:val="7"/>
        </w:numPr>
      </w:pPr>
      <w:r w:rsidRPr="00730780">
        <w:t>у тому самому процесі</w:t>
      </w:r>
      <w:r>
        <w:rPr>
          <w:lang w:val="en-US"/>
        </w:rPr>
        <w:t>;</w:t>
      </w:r>
    </w:p>
    <w:p w14:paraId="332E47CA" w14:textId="77777777" w:rsidR="00AA3008" w:rsidRPr="00730780" w:rsidRDefault="00AA3008" w:rsidP="00AA3008">
      <w:pPr>
        <w:numPr>
          <w:ilvl w:val="0"/>
          <w:numId w:val="7"/>
        </w:numPr>
      </w:pPr>
      <w:r w:rsidRPr="00730780">
        <w:t>у різних процесах на тій самій машині</w:t>
      </w:r>
      <w:r>
        <w:rPr>
          <w:lang w:val="en-US"/>
        </w:rPr>
        <w:t>;</w:t>
      </w:r>
    </w:p>
    <w:p w14:paraId="1184DC4A" w14:textId="77777777" w:rsidR="00AA3008" w:rsidRPr="00730780" w:rsidRDefault="00AA3008" w:rsidP="00AA3008">
      <w:pPr>
        <w:numPr>
          <w:ilvl w:val="0"/>
          <w:numId w:val="7"/>
        </w:numPr>
      </w:pPr>
      <w:r w:rsidRPr="00730780">
        <w:t>на різних машинах у тій самій локальній мережі</w:t>
      </w:r>
      <w:r>
        <w:rPr>
          <w:lang w:val="en-US"/>
        </w:rPr>
        <w:t>;</w:t>
      </w:r>
    </w:p>
    <w:p w14:paraId="3103B66F" w14:textId="77777777" w:rsidR="00AA3008" w:rsidRPr="00B154D9" w:rsidRDefault="00AA3008" w:rsidP="00AA3008">
      <w:pPr>
        <w:numPr>
          <w:ilvl w:val="0"/>
          <w:numId w:val="7"/>
        </w:numPr>
      </w:pPr>
      <w:r w:rsidRPr="00730780">
        <w:t>або навіть на різних машинах через Інтернет</w:t>
      </w:r>
      <w:r>
        <w:rPr>
          <w:lang w:val="en-US"/>
        </w:rPr>
        <w:t>.</w:t>
      </w:r>
    </w:p>
    <w:p w14:paraId="3063DFD0" w14:textId="7634CE43" w:rsidR="00B154D9" w:rsidRPr="004A46F1" w:rsidRDefault="00B154D9" w:rsidP="00B154D9">
      <w:r w:rsidRPr="00B154D9">
        <w:rPr>
          <w:lang w:val="en-US"/>
        </w:rPr>
        <w:t>[3]</w:t>
      </w:r>
    </w:p>
    <w:p w14:paraId="767A98F6" w14:textId="77777777" w:rsidR="00AA3008" w:rsidRPr="00730780" w:rsidRDefault="00AA3008" w:rsidP="009A07CC">
      <w:pPr>
        <w:pStyle w:val="3"/>
        <w:numPr>
          <w:ilvl w:val="2"/>
          <w:numId w:val="10"/>
        </w:numPr>
        <w:rPr>
          <w:lang w:val="en-US"/>
        </w:rPr>
      </w:pPr>
      <w:r w:rsidRPr="0071128D">
        <w:t xml:space="preserve">Керування одночасним доступом </w:t>
      </w:r>
    </w:p>
    <w:p w14:paraId="584B10FF" w14:textId="77777777" w:rsidR="00AA3008" w:rsidRPr="00A75258" w:rsidRDefault="00AA3008" w:rsidP="00AA3008">
      <w:pPr>
        <w:rPr>
          <w:lang w:val="en-US"/>
        </w:rPr>
      </w:pPr>
      <w:r w:rsidRPr="00A75258">
        <w:t>Розробник компонента не може заздалегідь знати всі можливі способи його використання, особливо</w:t>
      </w:r>
      <w:r>
        <w:rPr>
          <w:lang w:val="en-US"/>
        </w:rPr>
        <w:t xml:space="preserve"> –</w:t>
      </w:r>
      <w:r w:rsidRPr="00A75258">
        <w:t xml:space="preserve"> чи будуть до нього одночасно звертатися кілька потоків. </w:t>
      </w:r>
      <w:r>
        <w:t xml:space="preserve">Тож слід заздалегідь підготуватись до використання компонента в </w:t>
      </w:r>
      <w:r w:rsidRPr="00A75258">
        <w:t>багатопотоковому середовищі.</w:t>
      </w:r>
    </w:p>
    <w:p w14:paraId="52D7FBC0" w14:textId="77777777" w:rsidR="00AA3008" w:rsidRPr="00A75258" w:rsidRDefault="00AA3008" w:rsidP="00AA3008">
      <w:r w:rsidRPr="00A75258">
        <w:t>Одним із варіантів є реалізація механізму синхронізації всередині самого компонента. Однак такий підхід має два недоліки:</w:t>
      </w:r>
    </w:p>
    <w:p w14:paraId="42E1CAEB" w14:textId="77777777" w:rsidR="00AA3008" w:rsidRPr="00A75258" w:rsidRDefault="00AA3008" w:rsidP="00AA3008">
      <w:pPr>
        <w:numPr>
          <w:ilvl w:val="0"/>
          <w:numId w:val="8"/>
        </w:numPr>
      </w:pPr>
      <w:r w:rsidRPr="00A75258">
        <w:t>Може призвести до взаємоблокування (</w:t>
      </w:r>
      <w:proofErr w:type="spellStart"/>
      <w:r w:rsidRPr="00A75258">
        <w:t>deadlock</w:t>
      </w:r>
      <w:proofErr w:type="spellEnd"/>
      <w:r w:rsidRPr="00A75258">
        <w:t xml:space="preserve">) </w:t>
      </w:r>
      <w:r>
        <w:t xml:space="preserve">– за наявності </w:t>
      </w:r>
      <w:r w:rsidRPr="00D01D67">
        <w:t>власн</w:t>
      </w:r>
      <w:r>
        <w:t>ого</w:t>
      </w:r>
      <w:r w:rsidRPr="00D01D67">
        <w:t xml:space="preserve"> синхронізаційн</w:t>
      </w:r>
      <w:r>
        <w:t>ого</w:t>
      </w:r>
      <w:r w:rsidRPr="00D01D67">
        <w:t xml:space="preserve"> замк</w:t>
      </w:r>
      <w:r>
        <w:t>а</w:t>
      </w:r>
      <w:r w:rsidRPr="00D01D67">
        <w:t xml:space="preserve"> </w:t>
      </w:r>
      <w:r>
        <w:t xml:space="preserve">в </w:t>
      </w:r>
      <w:r w:rsidRPr="00A75258">
        <w:t>кожн</w:t>
      </w:r>
      <w:r>
        <w:t>ого</w:t>
      </w:r>
      <w:r w:rsidRPr="00A75258">
        <w:t xml:space="preserve"> компонент</w:t>
      </w:r>
      <w:r>
        <w:t>а</w:t>
      </w:r>
      <w:r w:rsidRPr="00A75258">
        <w:t xml:space="preserve"> застосунку</w:t>
      </w:r>
      <w:r>
        <w:t xml:space="preserve">, </w:t>
      </w:r>
      <w:r w:rsidRPr="00A75258">
        <w:t>може виникнути ситуація, коли два компоненти з різних потоків намагаються звернутися один до одного.</w:t>
      </w:r>
    </w:p>
    <w:p w14:paraId="6B326EDD" w14:textId="77777777" w:rsidR="00AA3008" w:rsidRPr="00A75258" w:rsidRDefault="00AA3008" w:rsidP="00AA3008">
      <w:pPr>
        <w:numPr>
          <w:ilvl w:val="0"/>
          <w:numId w:val="8"/>
        </w:numPr>
      </w:pPr>
      <w:r w:rsidRPr="00A75258">
        <w:t>Неефективне використання системних ресурсів</w:t>
      </w:r>
      <w:r>
        <w:t xml:space="preserve"> – </w:t>
      </w:r>
      <w:r w:rsidRPr="00A75258">
        <w:t>якщо всі компоненти в застосунку будуть доступні лише одному потоку.</w:t>
      </w:r>
    </w:p>
    <w:p w14:paraId="08D3F7CB" w14:textId="77777777" w:rsidR="00AA3008" w:rsidRPr="00A75258" w:rsidRDefault="00AA3008" w:rsidP="00AA3008">
      <w:r w:rsidRPr="00A75258">
        <w:t xml:space="preserve">Щоб уникнути цих проблем, базова компонентна технологія повинна надавати сервіс керування одночасним доступом </w:t>
      </w:r>
      <w:r>
        <w:t xml:space="preserve">– </w:t>
      </w:r>
      <w:r w:rsidRPr="00A75258">
        <w:t>спосіб, за допомогою якого компоненти можуть брати участь у загальній для всього застосунку системі синхронізації, навіть якщо самі компоненти були розроблені окремо.</w:t>
      </w:r>
    </w:p>
    <w:p w14:paraId="46D5E29D" w14:textId="77777777" w:rsidR="00AA3008" w:rsidRDefault="00AA3008" w:rsidP="00AA3008">
      <w:pPr>
        <w:rPr>
          <w:lang w:val="en-US"/>
        </w:rPr>
      </w:pPr>
      <w:r w:rsidRPr="00A75258">
        <w:t>Крім того, базова технологія має дозволяти як компонентам, так і клієнтам реалізовувати власні рішення синхронізації для більш точного контролю і кращої продуктивності.</w:t>
      </w:r>
    </w:p>
    <w:p w14:paraId="0A1C8EE2" w14:textId="2ED05412" w:rsidR="00B154D9" w:rsidRPr="00B154D9" w:rsidRDefault="00B154D9" w:rsidP="00AA3008">
      <w:pPr>
        <w:rPr>
          <w:lang w:val="en-US"/>
        </w:rPr>
      </w:pPr>
      <w:r w:rsidRPr="00B154D9">
        <w:rPr>
          <w:lang w:val="en-US"/>
        </w:rPr>
        <w:t>[3]</w:t>
      </w:r>
    </w:p>
    <w:p w14:paraId="16637FE6" w14:textId="2529E1D4" w:rsidR="00AA3008" w:rsidRDefault="00AA3008" w:rsidP="009A07CC">
      <w:pPr>
        <w:pStyle w:val="3"/>
        <w:numPr>
          <w:ilvl w:val="2"/>
          <w:numId w:val="10"/>
        </w:numPr>
      </w:pPr>
      <w:r w:rsidRPr="00C94481">
        <w:t xml:space="preserve">Підтримка </w:t>
      </w:r>
      <w:r>
        <w:t>контролю версій</w:t>
      </w:r>
    </w:p>
    <w:p w14:paraId="022E4C63" w14:textId="77777777" w:rsidR="00AA3008" w:rsidRPr="00F97F3D" w:rsidRDefault="00AA3008" w:rsidP="00AA3008">
      <w:r w:rsidRPr="00F97F3D">
        <w:t>Компонентне програмування повинно дозволяти клієнтам і компонентам розвиватися незалежно один від одного. Розробники компонентів мають мати змогу випускати нові версії (або просто виправлення) існуючих компонентів без впливу на вже існуючі клієнтські застосунки. Розробники клієнтських застосунків мають мати можливість випускати нові версії своїх програм і очікувати їхню сумісність зі старішими версіями компонентів.</w:t>
      </w:r>
    </w:p>
    <w:p w14:paraId="45351D6C" w14:textId="77777777" w:rsidR="00AA3008" w:rsidRDefault="00AA3008" w:rsidP="00AA3008">
      <w:pPr>
        <w:rPr>
          <w:lang w:val="en-US"/>
        </w:rPr>
      </w:pPr>
      <w:r w:rsidRPr="00F97F3D">
        <w:t xml:space="preserve">Базова компонентна технологія повинна підтримувати </w:t>
      </w:r>
      <w:r w:rsidRPr="005F0932">
        <w:t>контроль версій</w:t>
      </w:r>
      <w:r w:rsidRPr="00F97F3D">
        <w:t>, що дозволяє компоненту розвиватися в різних напрямках і дозволяє одночасно розміщувати на одній машині або навіть в одному клієнтському процесі кілька версій одного й того самого компонента. Технологія також має виявляти несумісності якомога раніше і повідомляти про них клієнта.</w:t>
      </w:r>
    </w:p>
    <w:p w14:paraId="30B72C26" w14:textId="6C999005" w:rsidR="00B154D9" w:rsidRPr="00B154D9" w:rsidRDefault="00B154D9" w:rsidP="00AA3008">
      <w:pPr>
        <w:rPr>
          <w:lang w:val="en-US"/>
        </w:rPr>
      </w:pPr>
      <w:r w:rsidRPr="00B154D9">
        <w:rPr>
          <w:lang w:val="en-US"/>
        </w:rPr>
        <w:t>[3]</w:t>
      </w:r>
    </w:p>
    <w:p w14:paraId="21B69F91" w14:textId="77777777" w:rsidR="00AA3008" w:rsidRDefault="00AA3008" w:rsidP="009A07CC">
      <w:pPr>
        <w:pStyle w:val="3"/>
        <w:numPr>
          <w:ilvl w:val="2"/>
          <w:numId w:val="10"/>
        </w:numPr>
      </w:pPr>
      <w:r w:rsidRPr="00E6646B">
        <w:t>Безпека на основі компонентів</w:t>
      </w:r>
    </w:p>
    <w:p w14:paraId="7614344C" w14:textId="77777777" w:rsidR="00AA3008" w:rsidRPr="00E6646B" w:rsidRDefault="00AA3008" w:rsidP="00AA3008">
      <w:r w:rsidRPr="00E6646B">
        <w:t>У компонентно-орієнтованому програмуванні компоненти розробляються окремо від клієнтських застосунків, які їх використовують. Розробники компонентів не можуть знати, як саме клієнтський застосунок або кінцевий користувач скористається їхньою роботою</w:t>
      </w:r>
      <w:r>
        <w:t xml:space="preserve">. </w:t>
      </w:r>
      <w:r w:rsidRPr="00E6646B">
        <w:t>Аналогічно, клієнтський застосунок не може знати, чи взаємодіє він із зловмисним компонентом, який зловживає наданими клієнтом правами доступу.</w:t>
      </w:r>
      <w:r>
        <w:t xml:space="preserve"> </w:t>
      </w:r>
      <w:r w:rsidRPr="00E6646B">
        <w:t>Крім того, навіть якщо і клієнт, і компонент не мають злих намірів, кінцевий користувач застосунку все одно може спробувати зламати систему або випадково завдати шкоди.</w:t>
      </w:r>
    </w:p>
    <w:p w14:paraId="0027316A" w14:textId="77777777" w:rsidR="00AA3008" w:rsidRPr="00E6646B" w:rsidRDefault="00AA3008" w:rsidP="00AA3008">
      <w:r w:rsidRPr="00E6646B">
        <w:t>Щоб зменшити ці ризики, компонентна технологія має надавати безпекову інфраструктуру для роботи з такими ситуаціями, без жорсткого зв’язку між компонентами та клієнтськими застосунками. Вимоги до безпеки, політики та події (наприклад, додавання нових користувачів) є одними з найбільш мінливих аспектів життєвого циклу застосунку, і політики безпеки відрізняються в різних застосунках і для різних клієнтів.</w:t>
      </w:r>
    </w:p>
    <w:p w14:paraId="7A9F4EE6" w14:textId="77777777" w:rsidR="00AA3008" w:rsidRDefault="00AA3008" w:rsidP="00AA3008">
      <w:pPr>
        <w:rPr>
          <w:lang w:val="en-US"/>
        </w:rPr>
      </w:pPr>
      <w:r w:rsidRPr="00E6646B">
        <w:t>Продуктивна компонентна технологія повинна забезпечувати мінімум безпекових політик у самих компонентах і мінімум безпекової логіки в коді. Вона також має дозволяти системним адміністраторам налаштовувати і керувати політикою безпеки застосунку без необхідності змінювати код.</w:t>
      </w:r>
    </w:p>
    <w:p w14:paraId="56345CF4" w14:textId="2D4993D6" w:rsidR="00B154D9" w:rsidRPr="00B154D9" w:rsidRDefault="00B154D9" w:rsidP="00AA3008">
      <w:pPr>
        <w:rPr>
          <w:lang w:val="en-US"/>
        </w:rPr>
      </w:pPr>
      <w:r w:rsidRPr="00B154D9">
        <w:rPr>
          <w:lang w:val="en-US"/>
        </w:rPr>
        <w:t>[3]</w:t>
      </w:r>
    </w:p>
    <w:p w14:paraId="4CA2D1E1" w14:textId="77777777" w:rsidR="00AA3008" w:rsidRDefault="00AA3008" w:rsidP="009A07CC">
      <w:pPr>
        <w:pStyle w:val="2"/>
        <w:numPr>
          <w:ilvl w:val="1"/>
          <w:numId w:val="10"/>
        </w:numPr>
        <w:rPr>
          <w:lang w:val="en-US"/>
        </w:rPr>
      </w:pPr>
      <w:r w:rsidRPr="00730780">
        <w:rPr>
          <w:lang w:val="en-US"/>
        </w:rPr>
        <w:t xml:space="preserve">Single Page </w:t>
      </w:r>
      <w:proofErr w:type="spellStart"/>
      <w:r w:rsidRPr="000B3533">
        <w:t>Application</w:t>
      </w:r>
      <w:proofErr w:type="spellEnd"/>
    </w:p>
    <w:p w14:paraId="1D5A846D" w14:textId="77777777" w:rsidR="00AA3008" w:rsidRPr="00877088" w:rsidRDefault="00AA3008" w:rsidP="00AA3008">
      <w:pPr>
        <w:rPr>
          <w:lang w:val="en-US"/>
        </w:rPr>
      </w:pPr>
      <w:proofErr w:type="spellStart"/>
      <w:r w:rsidRPr="00877088">
        <w:t>Односторінковий</w:t>
      </w:r>
      <w:proofErr w:type="spellEnd"/>
      <w:r w:rsidRPr="00877088">
        <w:t xml:space="preserve"> додаток</w:t>
      </w:r>
      <w:r>
        <w:rPr>
          <w:lang w:val="en-US"/>
        </w:rPr>
        <w:t xml:space="preserve"> (</w:t>
      </w:r>
      <w:r w:rsidRPr="00F02BFC">
        <w:rPr>
          <w:lang w:val="en-US"/>
        </w:rPr>
        <w:t>Single Page Application</w:t>
      </w:r>
      <w:r>
        <w:rPr>
          <w:lang w:val="en-US"/>
        </w:rPr>
        <w:t xml:space="preserve">) – </w:t>
      </w:r>
      <w:r w:rsidRPr="00877088">
        <w:t xml:space="preserve">це веб-додаток, який завантажує лише один HTML-документ, а далі змінює вміст сторінки динамічно через JavaScript (наприклад, за допомогою </w:t>
      </w:r>
      <w:proofErr w:type="spellStart"/>
      <w:r w:rsidRPr="00877088">
        <w:t>Fetch</w:t>
      </w:r>
      <w:proofErr w:type="spellEnd"/>
      <w:r w:rsidRPr="00877088">
        <w:t xml:space="preserve"> API), коли потрібно показати інший контент.</w:t>
      </w:r>
    </w:p>
    <w:p w14:paraId="3496FB5A" w14:textId="77777777" w:rsidR="00AA3008" w:rsidRPr="00877088" w:rsidRDefault="00AA3008" w:rsidP="00AA3008">
      <w:r w:rsidRPr="00877088">
        <w:t>Це дозволяє користувачам працювати з сайтом без повного перезавантаження сторінок, що покращує швидкість і робить взаємодію більш плавною та динамічною. Водночас таке рішення має і недоліки: складніше оптимізувати SEO, складніше підтримувати стан додатку, реалізувати навігацію і ефективний моніторинг продуктивності.</w:t>
      </w:r>
    </w:p>
    <w:p w14:paraId="1F35768D" w14:textId="2DDBEFD8" w:rsidR="00AA3008" w:rsidRDefault="00AA3008" w:rsidP="00AA3008">
      <w:pPr>
        <w:rPr>
          <w:lang w:val="en-US"/>
        </w:rPr>
      </w:pPr>
      <w:r>
        <w:rPr>
          <w:lang w:val="en-US"/>
        </w:rPr>
        <w:t>[</w:t>
      </w:r>
      <w:r w:rsidR="000E38DF">
        <w:rPr>
          <w:lang w:val="en-US"/>
        </w:rPr>
        <w:t>4</w:t>
      </w:r>
      <w:r>
        <w:rPr>
          <w:lang w:val="en-US"/>
        </w:rPr>
        <w:t>]</w:t>
      </w:r>
    </w:p>
    <w:p w14:paraId="6111C44E" w14:textId="77777777" w:rsidR="00AA3008" w:rsidRPr="000B3533" w:rsidRDefault="00AA3008" w:rsidP="009A07CC">
      <w:pPr>
        <w:pStyle w:val="2"/>
        <w:numPr>
          <w:ilvl w:val="1"/>
          <w:numId w:val="10"/>
        </w:numPr>
        <w:rPr>
          <w:lang w:val="en-GB"/>
        </w:rPr>
      </w:pPr>
      <w:r>
        <w:t xml:space="preserve">Переваги </w:t>
      </w:r>
      <w:r>
        <w:rPr>
          <w:lang w:val="en-GB"/>
        </w:rPr>
        <w:t>SPA</w:t>
      </w:r>
    </w:p>
    <w:p w14:paraId="01A4D050" w14:textId="77777777" w:rsidR="00AA3008" w:rsidRDefault="00AA3008" w:rsidP="00AA3008">
      <w:r w:rsidRPr="001D5295">
        <w:t xml:space="preserve">SPA-рішення мають багато переваг як з точки зору клієнтського досвіду, так і з точки зору внутрішньої розробки. Покращена продуктивність додатків, узгодженість, скорочення часу розробки та зниження витрат на інфраструктуру </w:t>
      </w:r>
      <w:r>
        <w:t xml:space="preserve">дозволяють </w:t>
      </w:r>
      <w:r w:rsidRPr="001D5295">
        <w:t>командам розробників працювати більш ефективно.</w:t>
      </w:r>
    </w:p>
    <w:p w14:paraId="2AD836B9" w14:textId="77777777" w:rsidR="00AA3008" w:rsidRPr="0070285D" w:rsidRDefault="00AA3008" w:rsidP="00AA3008">
      <w:pPr>
        <w:pStyle w:val="3"/>
        <w:rPr>
          <w:lang w:val="en-GB"/>
        </w:rPr>
      </w:pPr>
      <w:r w:rsidRPr="000B3533">
        <w:t>Одноразове завантаження</w:t>
      </w:r>
    </w:p>
    <w:p w14:paraId="43B830BF" w14:textId="77777777" w:rsidR="00AA3008" w:rsidRPr="00272BF1" w:rsidRDefault="00AA3008" w:rsidP="00AA3008">
      <w:r w:rsidRPr="006D2C7F">
        <w:t xml:space="preserve">Після першого завантаження сторінки сервер більше не надсилає HTML. </w:t>
      </w:r>
      <w:r>
        <w:t>Користувач</w:t>
      </w:r>
      <w:r w:rsidRPr="006D2C7F">
        <w:t xml:space="preserve"> отримує “оболонку” сторінки, а браузер відображає інтерфейс. Далі, при навігації, SPA запитує лише дані, а браузер оновлює потрібні частини сторінки без повного перезавантаження. </w:t>
      </w:r>
      <w:r w:rsidRPr="00234280">
        <w:t xml:space="preserve">Сервер не витрачає ресурси на </w:t>
      </w:r>
      <w:proofErr w:type="spellStart"/>
      <w:r w:rsidRPr="00234280">
        <w:t>рендеринг</w:t>
      </w:r>
      <w:proofErr w:type="spellEnd"/>
      <w:r w:rsidRPr="00234280">
        <w:t xml:space="preserve"> HTML під час кожного переходу, що знижує навантаження на сервер.</w:t>
      </w:r>
      <w:r>
        <w:t xml:space="preserve"> </w:t>
      </w:r>
      <w:r w:rsidRPr="006D2C7F">
        <w:t>Це дуже зручно для сайтів з великою кількістю переходів і шаблонів.</w:t>
      </w:r>
    </w:p>
    <w:p w14:paraId="0C32F70E" w14:textId="77777777" w:rsidR="00AA3008" w:rsidRDefault="00AA3008" w:rsidP="00AA3008">
      <w:pPr>
        <w:pStyle w:val="3"/>
      </w:pPr>
      <w:r w:rsidRPr="00272BF1">
        <w:lastRenderedPageBreak/>
        <w:t xml:space="preserve">Швидка розробка </w:t>
      </w:r>
      <w:proofErr w:type="spellStart"/>
      <w:r w:rsidRPr="00272BF1">
        <w:t>фронтенду</w:t>
      </w:r>
      <w:proofErr w:type="spellEnd"/>
    </w:p>
    <w:p w14:paraId="1A3C7FD9" w14:textId="77777777" w:rsidR="00AA3008" w:rsidRPr="00F90731" w:rsidRDefault="00AA3008" w:rsidP="00AA3008">
      <w:r w:rsidRPr="00F90731">
        <w:t xml:space="preserve">Разом із швидшим часом виконання, SPA також дозволяють розробникам швидше створювати фронтенд сайтів. Це пов’язано з роз’єднаною архітектурою SPA, </w:t>
      </w:r>
      <w:r>
        <w:t>а саме</w:t>
      </w:r>
      <w:r w:rsidRPr="00F90731">
        <w:t xml:space="preserve"> відокремленням бекенд-сервісів від фронтенд-відображення.</w:t>
      </w:r>
    </w:p>
    <w:p w14:paraId="1E015E4F" w14:textId="4AA8D429" w:rsidR="00AA3008" w:rsidRPr="00F90731" w:rsidRDefault="00AA3008" w:rsidP="00AA3008">
      <w:r w:rsidRPr="00F90731">
        <w:t xml:space="preserve">Багато критично важливих бізнес-функцій на </w:t>
      </w:r>
      <w:proofErr w:type="spellStart"/>
      <w:r w:rsidRPr="00F90731">
        <w:t>бекенді</w:t>
      </w:r>
      <w:proofErr w:type="spellEnd"/>
      <w:r w:rsidRPr="00F90731">
        <w:t xml:space="preserve"> змінюються </w:t>
      </w:r>
      <w:r>
        <w:t>досить рідко на відміну від їх відображення</w:t>
      </w:r>
      <w:r w:rsidRPr="00F90731">
        <w:t xml:space="preserve">. Відокремлюючи логіку і дані </w:t>
      </w:r>
      <w:proofErr w:type="spellStart"/>
      <w:r w:rsidRPr="00F90731">
        <w:t>бекенду</w:t>
      </w:r>
      <w:proofErr w:type="spellEnd"/>
      <w:r w:rsidRPr="00F90731">
        <w:t xml:space="preserve"> від того, як вони презентуються, </w:t>
      </w:r>
      <w:r>
        <w:t xml:space="preserve">вони </w:t>
      </w:r>
      <w:r w:rsidRPr="00F90731">
        <w:t>перетворю</w:t>
      </w:r>
      <w:r>
        <w:t xml:space="preserve">ються </w:t>
      </w:r>
      <w:r w:rsidRPr="00F90731">
        <w:t>на сервіс</w:t>
      </w:r>
      <w:r>
        <w:t xml:space="preserve">и (див. розділ </w:t>
      </w:r>
      <w:r w:rsidR="00EF2330">
        <w:t>1.2.1</w:t>
      </w:r>
      <w:r>
        <w:t>)</w:t>
      </w:r>
      <w:r w:rsidRPr="00F90731">
        <w:t xml:space="preserve">, розробники можуть створювати багато різних фронтенд-рішень для показу і використання </w:t>
      </w:r>
      <w:r>
        <w:t>цих</w:t>
      </w:r>
      <w:r w:rsidRPr="00F90731">
        <w:t xml:space="preserve"> сервіс</w:t>
      </w:r>
      <w:r>
        <w:t>ів</w:t>
      </w:r>
      <w:r w:rsidRPr="00F90731">
        <w:t>.</w:t>
      </w:r>
    </w:p>
    <w:p w14:paraId="358BB233" w14:textId="77777777" w:rsidR="00AA3008" w:rsidRPr="00272BF1" w:rsidRDefault="00AA3008" w:rsidP="00AA3008">
      <w:r w:rsidRPr="00F90731">
        <w:t xml:space="preserve">З такою роз’єднаною структурою розробники можуть створювати, розгортати і експериментувати з </w:t>
      </w:r>
      <w:proofErr w:type="spellStart"/>
      <w:r w:rsidRPr="00F90731">
        <w:t>фронтендом</w:t>
      </w:r>
      <w:proofErr w:type="spellEnd"/>
      <w:r w:rsidRPr="00F90731">
        <w:t xml:space="preserve"> повністю незалежно від технології, що лежить в основі </w:t>
      </w:r>
      <w:proofErr w:type="spellStart"/>
      <w:r w:rsidRPr="00F90731">
        <w:t>бекенду</w:t>
      </w:r>
      <w:proofErr w:type="spellEnd"/>
      <w:r w:rsidRPr="00F90731">
        <w:t>. Вони проектують, як саме хочуть, щоб виглядав і відчувався користувацький досвід, а потім отримують контент, дані і функціональність через ці сервіси</w:t>
      </w:r>
    </w:p>
    <w:p w14:paraId="4B401C87" w14:textId="77777777" w:rsidR="00AA3008" w:rsidRDefault="00AA3008" w:rsidP="00AA3008">
      <w:pPr>
        <w:pStyle w:val="3"/>
      </w:pPr>
      <w:r>
        <w:t>П</w:t>
      </w:r>
      <w:r w:rsidRPr="00272BF1">
        <w:t>окращений користувацький досвід</w:t>
      </w:r>
    </w:p>
    <w:p w14:paraId="75934440" w14:textId="77777777" w:rsidR="00AA3008" w:rsidRPr="00A80D31" w:rsidRDefault="00AA3008" w:rsidP="00AA3008">
      <w:r w:rsidRPr="00A80D31">
        <w:t xml:space="preserve">Чим більше </w:t>
      </w:r>
      <w:proofErr w:type="spellStart"/>
      <w:r w:rsidRPr="00A80D31">
        <w:t>функціональностей</w:t>
      </w:r>
      <w:proofErr w:type="spellEnd"/>
      <w:r w:rsidRPr="00A80D31">
        <w:t xml:space="preserve"> створюється у вигляді модульних сервісів (архітектура </w:t>
      </w:r>
      <w:proofErr w:type="spellStart"/>
      <w:r w:rsidRPr="00A80D31">
        <w:t>мікросервісів</w:t>
      </w:r>
      <w:proofErr w:type="spellEnd"/>
      <w:r w:rsidRPr="00A80D31">
        <w:t>), які можна оновлювати незалежно, тим легше експериментувати з тим, як вони відображаються та використовуються.</w:t>
      </w:r>
      <w:r>
        <w:t xml:space="preserve"> </w:t>
      </w:r>
      <w:r w:rsidRPr="00960E6B">
        <w:t>SPA-застосунки, можуть без проблем працювати з бекенд-сервісами, розробленими різними мовами.</w:t>
      </w:r>
    </w:p>
    <w:p w14:paraId="2DAE49F5" w14:textId="77777777" w:rsidR="00AA3008" w:rsidRPr="00A80D31" w:rsidRDefault="00AA3008" w:rsidP="00AA3008">
      <w:r w:rsidRPr="00A80D31">
        <w:t>Фреймворки SPA чудово підходять для тестування таких сервісів з метою створення привабливого, динамічного та навіть анімованого користувацького досвіду.</w:t>
      </w:r>
    </w:p>
    <w:p w14:paraId="1257F57A" w14:textId="79D863E3" w:rsidR="00AA3008" w:rsidRPr="000853E6" w:rsidRDefault="00AA3008" w:rsidP="00AA3008">
      <w:pPr>
        <w:rPr>
          <w:lang w:val="en-US"/>
        </w:rPr>
      </w:pPr>
      <w:r>
        <w:rPr>
          <w:lang w:val="en-US"/>
        </w:rPr>
        <w:t>[</w:t>
      </w:r>
      <w:r w:rsidR="000E38DF">
        <w:rPr>
          <w:lang w:val="en-US"/>
        </w:rPr>
        <w:t>5</w:t>
      </w:r>
      <w:r>
        <w:rPr>
          <w:lang w:val="en-US"/>
        </w:rPr>
        <w:t>]</w:t>
      </w:r>
    </w:p>
    <w:p w14:paraId="53710902" w14:textId="77777777" w:rsidR="00AA3008" w:rsidRDefault="00AA3008" w:rsidP="009A07CC">
      <w:pPr>
        <w:pStyle w:val="2"/>
        <w:numPr>
          <w:ilvl w:val="1"/>
          <w:numId w:val="10"/>
        </w:numPr>
        <w:rPr>
          <w:lang w:val="en-GB"/>
        </w:rPr>
      </w:pPr>
      <w:r>
        <w:lastRenderedPageBreak/>
        <w:t>Недоліки</w:t>
      </w:r>
      <w:r>
        <w:rPr>
          <w:lang w:val="en-GB"/>
        </w:rPr>
        <w:t xml:space="preserve"> </w:t>
      </w:r>
      <w:r w:rsidRPr="000B3533">
        <w:rPr>
          <w:lang w:val="en-GB"/>
        </w:rPr>
        <w:t>SPA</w:t>
      </w:r>
    </w:p>
    <w:p w14:paraId="32737AB4" w14:textId="77777777" w:rsidR="00AA3008" w:rsidRPr="002E7F1D" w:rsidRDefault="00AA3008" w:rsidP="00AA3008">
      <w:r>
        <w:t xml:space="preserve">Будь-яка технологія, включаючи має свої недоліки. У випадку зі </w:t>
      </w:r>
      <w:r>
        <w:rPr>
          <w:lang w:val="en-US"/>
        </w:rPr>
        <w:t>SPA</w:t>
      </w:r>
      <w:r>
        <w:t xml:space="preserve"> це перш за все проблеми пов’язані із сприйняттям </w:t>
      </w:r>
      <w:r>
        <w:rPr>
          <w:lang w:val="en-US"/>
        </w:rPr>
        <w:t>SPA-</w:t>
      </w:r>
      <w:r>
        <w:t xml:space="preserve">застосунків браузерами, які повинні сприймати різні стани застосунку, як окремі </w:t>
      </w:r>
      <w:proofErr w:type="spellStart"/>
      <w:r>
        <w:t>вебсторінки</w:t>
      </w:r>
      <w:proofErr w:type="spellEnd"/>
      <w:r>
        <w:t xml:space="preserve">, що може не завжди здійснюватися коректно. </w:t>
      </w:r>
    </w:p>
    <w:p w14:paraId="1337113A" w14:textId="77777777" w:rsidR="00AA3008" w:rsidRDefault="00AA3008" w:rsidP="00AA3008">
      <w:pPr>
        <w:pStyle w:val="3"/>
        <w:rPr>
          <w:lang w:val="en-US"/>
        </w:rPr>
      </w:pPr>
      <w:r w:rsidRPr="009C28CD">
        <w:t>Проблеми з SEO</w:t>
      </w:r>
    </w:p>
    <w:p w14:paraId="429C9CA3" w14:textId="77777777" w:rsidR="00AA3008" w:rsidRPr="009C28CD" w:rsidRDefault="00AA3008" w:rsidP="00AA3008">
      <w:pPr>
        <w:rPr>
          <w:b/>
          <w:bCs/>
          <w:lang w:val="en-US"/>
        </w:rPr>
      </w:pPr>
      <w:r w:rsidRPr="009C28CD">
        <w:t>SPА традиційно стикаються з труднощами пошукової оптимізації (SEO). Оскільки більшість контенту завантажується динамічно за допомогою JavaScript, пошуковим системам може бути складно індексувати такий контент, що може негативно вплинути на рейтинг сайту. Втім, існують обхідні шляхи й техніки для покращення SEO в SPA.</w:t>
      </w:r>
    </w:p>
    <w:p w14:paraId="0D31E665" w14:textId="77777777" w:rsidR="00AA3008" w:rsidRDefault="00AA3008" w:rsidP="00AA3008">
      <w:pPr>
        <w:pStyle w:val="3"/>
        <w:rPr>
          <w:lang w:val="en-US"/>
        </w:rPr>
      </w:pPr>
      <w:r w:rsidRPr="009C28CD">
        <w:t>Час початкового завантаження</w:t>
      </w:r>
    </w:p>
    <w:p w14:paraId="4E60679D" w14:textId="77777777" w:rsidR="00AA3008" w:rsidRPr="009C28CD" w:rsidRDefault="00AA3008" w:rsidP="00AA3008">
      <w:r w:rsidRPr="009C28CD">
        <w:t xml:space="preserve">Хоча SPА забезпечують швидкий та чутливий інтерфейс після завантаження, </w:t>
      </w:r>
      <w:r>
        <w:t xml:space="preserve">сам цей процес </w:t>
      </w:r>
      <w:r w:rsidRPr="009C28CD">
        <w:t xml:space="preserve">може тривати довше, ніж у традиційних сайтів. Це пов’язано з тим, що вся програма з усіма ресурсами завантажується одразу. Це може бути проблемою для користувачів із повільним </w:t>
      </w:r>
      <w:r>
        <w:t>І</w:t>
      </w:r>
      <w:r w:rsidRPr="009C28CD">
        <w:t>нтернет</w:t>
      </w:r>
      <w:r>
        <w:t>-з’єднанням</w:t>
      </w:r>
      <w:r w:rsidRPr="009C28CD">
        <w:t>.</w:t>
      </w:r>
    </w:p>
    <w:p w14:paraId="6373D158" w14:textId="77777777" w:rsidR="00AA3008" w:rsidRDefault="00AA3008" w:rsidP="00AA3008">
      <w:pPr>
        <w:pStyle w:val="3"/>
        <w:rPr>
          <w:lang w:val="en-US"/>
        </w:rPr>
      </w:pPr>
      <w:r w:rsidRPr="009C28CD">
        <w:t xml:space="preserve">Історія браузера і </w:t>
      </w:r>
      <w:r w:rsidRPr="00174215">
        <w:t>закладки</w:t>
      </w:r>
    </w:p>
    <w:p w14:paraId="6D32F89B" w14:textId="77777777" w:rsidR="00AA3008" w:rsidRPr="009C28CD" w:rsidRDefault="00AA3008" w:rsidP="00AA3008">
      <w:r w:rsidRPr="009C28CD">
        <w:t xml:space="preserve">SPА використовують маршрутизацію на стороні клієнта, тому історія переглядів і закладки браузера можуть працювати не так, як очікується. Користувачам може бути складно ділитися посиланнями або </w:t>
      </w:r>
      <w:r>
        <w:t xml:space="preserve">використовувати </w:t>
      </w:r>
      <w:r w:rsidRPr="009C28CD">
        <w:t>історі</w:t>
      </w:r>
      <w:r>
        <w:t>ю</w:t>
      </w:r>
      <w:r w:rsidRPr="009C28CD">
        <w:t xml:space="preserve"> перегляд</w:t>
      </w:r>
      <w:r>
        <w:t>ів</w:t>
      </w:r>
      <w:r w:rsidRPr="009C28CD">
        <w:t>.</w:t>
      </w:r>
    </w:p>
    <w:p w14:paraId="577831C4" w14:textId="77777777" w:rsidR="00AA3008" w:rsidRDefault="00AA3008" w:rsidP="00AA3008">
      <w:pPr>
        <w:pStyle w:val="3"/>
        <w:rPr>
          <w:lang w:val="en-US"/>
        </w:rPr>
      </w:pPr>
      <w:r w:rsidRPr="009C28CD">
        <w:t>Складна розробка</w:t>
      </w:r>
    </w:p>
    <w:p w14:paraId="391A15ED" w14:textId="77777777" w:rsidR="00AA3008" w:rsidRPr="009C28CD" w:rsidRDefault="00AA3008" w:rsidP="00AA3008">
      <w:r w:rsidRPr="009C28CD">
        <w:t>Розробка SPА зазвичай складніша, ніж створення традиційного сайту. Потрібно управляти маршрутизацією на клієнті, станом додатка та асинхронним отриманням даних. Це ускладнює розробку й може спричинити триваліший процес налагодження.</w:t>
      </w:r>
    </w:p>
    <w:p w14:paraId="38C80A40" w14:textId="77777777" w:rsidR="00AA3008" w:rsidRDefault="00AA3008" w:rsidP="00AA3008">
      <w:pPr>
        <w:pStyle w:val="3"/>
        <w:rPr>
          <w:lang w:val="en-US"/>
        </w:rPr>
      </w:pPr>
      <w:r w:rsidRPr="009C28CD">
        <w:t>Проблеми безпеки</w:t>
      </w:r>
    </w:p>
    <w:p w14:paraId="6D3E1B54" w14:textId="77777777" w:rsidR="00AA3008" w:rsidRDefault="00AA3008" w:rsidP="00AA3008">
      <w:pPr>
        <w:rPr>
          <w:lang w:val="en-US"/>
        </w:rPr>
      </w:pPr>
      <w:r w:rsidRPr="009C28CD">
        <w:t xml:space="preserve">SPА можуть бути вразливими до деяких типів атак, наприклад, </w:t>
      </w:r>
      <w:proofErr w:type="spellStart"/>
      <w:r w:rsidRPr="009C28CD">
        <w:t>міжсайтового</w:t>
      </w:r>
      <w:proofErr w:type="spellEnd"/>
      <w:r w:rsidRPr="009C28CD">
        <w:t xml:space="preserve"> </w:t>
      </w:r>
      <w:proofErr w:type="spellStart"/>
      <w:r w:rsidRPr="009C28CD">
        <w:t>скриптингу</w:t>
      </w:r>
      <w:proofErr w:type="spellEnd"/>
      <w:r w:rsidRPr="009C28CD">
        <w:t xml:space="preserve"> (XSS</w:t>
      </w:r>
      <w:r>
        <w:t xml:space="preserve"> – </w:t>
      </w:r>
      <w:proofErr w:type="spellStart"/>
      <w:r w:rsidRPr="00B47248">
        <w:t>Cross-Site</w:t>
      </w:r>
      <w:proofErr w:type="spellEnd"/>
      <w:r w:rsidRPr="00B47248">
        <w:t xml:space="preserve"> </w:t>
      </w:r>
      <w:proofErr w:type="spellStart"/>
      <w:r w:rsidRPr="00B47248">
        <w:t>Scripting</w:t>
      </w:r>
      <w:proofErr w:type="spellEnd"/>
      <w:r w:rsidRPr="009C28CD">
        <w:t>), якщо не вжити належних заходів безпеки. Розробникам слід особливо уважно ставитися до захисту таких додатків від потенційних загроз.</w:t>
      </w:r>
    </w:p>
    <w:p w14:paraId="02AB5CCE" w14:textId="0DE70168" w:rsidR="00AA3008" w:rsidRPr="009C28CD" w:rsidRDefault="00AA3008" w:rsidP="00AA3008">
      <w:pPr>
        <w:rPr>
          <w:lang w:val="en-US"/>
        </w:rPr>
      </w:pPr>
      <w:r>
        <w:rPr>
          <w:lang w:val="en-US"/>
        </w:rPr>
        <w:t>[</w:t>
      </w:r>
      <w:r w:rsidR="000E38DF">
        <w:rPr>
          <w:lang w:val="en-US"/>
        </w:rPr>
        <w:t>6</w:t>
      </w:r>
      <w:r>
        <w:rPr>
          <w:lang w:val="en-US"/>
        </w:rPr>
        <w:t>]</w:t>
      </w:r>
    </w:p>
    <w:p w14:paraId="031404E9" w14:textId="77777777" w:rsidR="00AA3008" w:rsidRDefault="00AA3008" w:rsidP="009A07CC">
      <w:pPr>
        <w:pStyle w:val="2"/>
        <w:numPr>
          <w:ilvl w:val="1"/>
          <w:numId w:val="10"/>
        </w:numPr>
        <w:rPr>
          <w:lang w:val="en-US"/>
        </w:rPr>
      </w:pPr>
      <w:r w:rsidRPr="00730780">
        <w:rPr>
          <w:lang w:val="en-US"/>
        </w:rPr>
        <w:t>React</w:t>
      </w:r>
    </w:p>
    <w:p w14:paraId="320D095B" w14:textId="77777777" w:rsidR="00AA3008" w:rsidRPr="00796BB5" w:rsidRDefault="00AA3008" w:rsidP="00AA3008">
      <w:proofErr w:type="spellStart"/>
      <w:r w:rsidRPr="00796BB5">
        <w:t>React</w:t>
      </w:r>
      <w:proofErr w:type="spellEnd"/>
      <w:r w:rsidRPr="00796BB5">
        <w:t xml:space="preserve"> (також React.js або </w:t>
      </w:r>
      <w:proofErr w:type="spellStart"/>
      <w:r w:rsidRPr="00796BB5">
        <w:t>ReactJS</w:t>
      </w:r>
      <w:proofErr w:type="spellEnd"/>
      <w:r w:rsidRPr="00796BB5">
        <w:t xml:space="preserve">) – це фронтенд JavaScript-бібліотека з відкритим кодом, яка має на меті зробити створення інтерфейсів на основі компонентів більш «плавним». Її підтримують компанія </w:t>
      </w:r>
      <w:proofErr w:type="spellStart"/>
      <w:r w:rsidRPr="00796BB5">
        <w:t>Meta</w:t>
      </w:r>
      <w:proofErr w:type="spellEnd"/>
      <w:r w:rsidRPr="00796BB5">
        <w:t xml:space="preserve"> (раніше </w:t>
      </w:r>
      <w:proofErr w:type="spellStart"/>
      <w:r w:rsidRPr="00796BB5">
        <w:t>Facebook</w:t>
      </w:r>
      <w:proofErr w:type="spellEnd"/>
      <w:r w:rsidRPr="00796BB5">
        <w:t>) та спільнота окремих розробників і компаній.</w:t>
      </w:r>
    </w:p>
    <w:p w14:paraId="05DD8F4D" w14:textId="77777777" w:rsidR="00AA3008" w:rsidRDefault="00AA3008" w:rsidP="00AA3008">
      <w:proofErr w:type="spellStart"/>
      <w:r w:rsidRPr="00796BB5">
        <w:t>React</w:t>
      </w:r>
      <w:proofErr w:type="spellEnd"/>
      <w:r w:rsidRPr="00796BB5">
        <w:t xml:space="preserve"> можна використовувати для розробки </w:t>
      </w:r>
      <w:proofErr w:type="spellStart"/>
      <w:r w:rsidRPr="00796BB5">
        <w:t>односторінкових</w:t>
      </w:r>
      <w:proofErr w:type="spellEnd"/>
      <w:r w:rsidRPr="00796BB5">
        <w:t xml:space="preserve">, мобільних або </w:t>
      </w:r>
      <w:proofErr w:type="spellStart"/>
      <w:r w:rsidRPr="00796BB5">
        <w:t>серверно-рендерених</w:t>
      </w:r>
      <w:proofErr w:type="spellEnd"/>
      <w:r w:rsidRPr="00796BB5">
        <w:t xml:space="preserve"> застосунків за допомогою таких фреймворків, як Next.js і </w:t>
      </w:r>
      <w:proofErr w:type="spellStart"/>
      <w:r w:rsidRPr="00796BB5">
        <w:t>Remix</w:t>
      </w:r>
      <w:proofErr w:type="spellEnd"/>
      <w:r w:rsidRPr="00796BB5">
        <w:t xml:space="preserve">. Оскільки </w:t>
      </w:r>
      <w:proofErr w:type="spellStart"/>
      <w:r w:rsidRPr="00796BB5">
        <w:t>React</w:t>
      </w:r>
      <w:proofErr w:type="spellEnd"/>
      <w:r w:rsidRPr="00796BB5">
        <w:t xml:space="preserve"> відповідає лише за інтерфейс користувача та </w:t>
      </w:r>
      <w:proofErr w:type="spellStart"/>
      <w:r w:rsidRPr="00796BB5">
        <w:t>рендеринг</w:t>
      </w:r>
      <w:proofErr w:type="spellEnd"/>
      <w:r w:rsidRPr="00796BB5">
        <w:t xml:space="preserve"> компонентів у DOM, застосунки на </w:t>
      </w:r>
      <w:proofErr w:type="spellStart"/>
      <w:r w:rsidRPr="00796BB5">
        <w:t>React</w:t>
      </w:r>
      <w:proofErr w:type="spellEnd"/>
      <w:r w:rsidRPr="00796BB5">
        <w:t xml:space="preserve"> зазвичай покладаються на сторонні бібліотеки для маршрутизації та іншої клієнтської функціональності.</w:t>
      </w:r>
    </w:p>
    <w:p w14:paraId="1FCF3253" w14:textId="77777777" w:rsidR="00AA3008" w:rsidRDefault="00AA3008" w:rsidP="00AA3008">
      <w:pPr>
        <w:rPr>
          <w:lang w:val="en-US"/>
        </w:rPr>
      </w:pPr>
      <w:r w:rsidRPr="008429E2">
        <w:t xml:space="preserve">Таким чином </w:t>
      </w:r>
      <w:proofErr w:type="spellStart"/>
      <w:r w:rsidRPr="008429E2">
        <w:t>React</w:t>
      </w:r>
      <w:proofErr w:type="spellEnd"/>
      <w:r w:rsidRPr="008429E2">
        <w:t xml:space="preserve"> </w:t>
      </w:r>
      <w:r>
        <w:t xml:space="preserve">активно </w:t>
      </w:r>
      <w:r w:rsidRPr="008429E2">
        <w:t xml:space="preserve">використовується для створення </w:t>
      </w:r>
      <w:proofErr w:type="spellStart"/>
      <w:r w:rsidRPr="008429E2">
        <w:t>Single</w:t>
      </w:r>
      <w:proofErr w:type="spellEnd"/>
      <w:r w:rsidRPr="008429E2">
        <w:t xml:space="preserve"> </w:t>
      </w:r>
      <w:proofErr w:type="spellStart"/>
      <w:r w:rsidRPr="008429E2">
        <w:t>Page</w:t>
      </w:r>
      <w:proofErr w:type="spellEnd"/>
      <w:r w:rsidRPr="008429E2">
        <w:t xml:space="preserve"> </w:t>
      </w:r>
      <w:proofErr w:type="spellStart"/>
      <w:r w:rsidRPr="008429E2">
        <w:t>Application</w:t>
      </w:r>
      <w:proofErr w:type="spellEnd"/>
      <w:r w:rsidRPr="008429E2">
        <w:t xml:space="preserve"> в рамках концепції компонентного програмування.</w:t>
      </w:r>
      <w:r>
        <w:t xml:space="preserve"> Варто зазначити, що к</w:t>
      </w:r>
      <w:r w:rsidRPr="00796BB5">
        <w:t>лючов</w:t>
      </w:r>
      <w:r>
        <w:t>ою</w:t>
      </w:r>
      <w:r w:rsidRPr="00796BB5">
        <w:t xml:space="preserve"> переваг</w:t>
      </w:r>
      <w:r>
        <w:t>ою</w:t>
      </w:r>
      <w:r w:rsidRPr="00796BB5">
        <w:t xml:space="preserve"> </w:t>
      </w:r>
      <w:proofErr w:type="spellStart"/>
      <w:r w:rsidRPr="00796BB5">
        <w:t>React</w:t>
      </w:r>
      <w:proofErr w:type="spellEnd"/>
      <w:r w:rsidRPr="00796BB5">
        <w:t xml:space="preserve"> </w:t>
      </w:r>
      <w:r>
        <w:t xml:space="preserve">є </w:t>
      </w:r>
      <w:r w:rsidRPr="00796BB5">
        <w:t>повторн</w:t>
      </w:r>
      <w:r>
        <w:t>ий</w:t>
      </w:r>
      <w:r w:rsidRPr="00796BB5">
        <w:t xml:space="preserve"> </w:t>
      </w:r>
      <w:proofErr w:type="spellStart"/>
      <w:r w:rsidRPr="00796BB5">
        <w:t>рендери</w:t>
      </w:r>
      <w:r>
        <w:t>нг</w:t>
      </w:r>
      <w:proofErr w:type="spellEnd"/>
      <w:r w:rsidRPr="00796BB5">
        <w:t xml:space="preserve"> лише т</w:t>
      </w:r>
      <w:r>
        <w:t xml:space="preserve">их </w:t>
      </w:r>
      <w:r w:rsidRPr="00796BB5">
        <w:t xml:space="preserve">частин сторінки, які змінилися, </w:t>
      </w:r>
      <w:r>
        <w:t xml:space="preserve">а отже уникання </w:t>
      </w:r>
      <w:r w:rsidRPr="00796BB5">
        <w:t>непотрібного оновлення незмінних DOM-елементів.</w:t>
      </w:r>
    </w:p>
    <w:p w14:paraId="5FED9A01" w14:textId="250C7D66" w:rsidR="000E38DF" w:rsidRPr="000E38DF" w:rsidRDefault="000E38DF" w:rsidP="00AA3008">
      <w:pPr>
        <w:rPr>
          <w:lang w:val="en-US"/>
        </w:rPr>
      </w:pPr>
      <w:r>
        <w:rPr>
          <w:lang w:val="en-US"/>
        </w:rPr>
        <w:t>[7]</w:t>
      </w:r>
    </w:p>
    <w:p w14:paraId="6ACA5A37" w14:textId="77777777" w:rsidR="00AA3008" w:rsidRDefault="00AA3008" w:rsidP="009A07CC">
      <w:pPr>
        <w:pStyle w:val="2"/>
        <w:numPr>
          <w:ilvl w:val="1"/>
          <w:numId w:val="10"/>
        </w:numPr>
        <w:rPr>
          <w:lang w:val="en-US"/>
        </w:rPr>
      </w:pPr>
      <w:r>
        <w:t xml:space="preserve">Особливості </w:t>
      </w:r>
      <w:r>
        <w:rPr>
          <w:lang w:val="en-US"/>
        </w:rPr>
        <w:t>React</w:t>
      </w:r>
    </w:p>
    <w:p w14:paraId="6FF3D56E" w14:textId="77777777" w:rsidR="00AA3008" w:rsidRDefault="00AA3008" w:rsidP="00AA3008">
      <w:pPr>
        <w:pStyle w:val="3"/>
      </w:pPr>
      <w:r w:rsidRPr="00617F1F">
        <w:t>Декларативність</w:t>
      </w:r>
    </w:p>
    <w:p w14:paraId="784FDB10" w14:textId="77777777" w:rsidR="00AA3008" w:rsidRPr="00617F1F" w:rsidRDefault="00AA3008" w:rsidP="00AA3008">
      <w:pPr>
        <w:rPr>
          <w:b/>
          <w:bCs/>
        </w:rPr>
      </w:pPr>
      <w:proofErr w:type="spellStart"/>
      <w:r w:rsidRPr="00617F1F">
        <w:t>React</w:t>
      </w:r>
      <w:proofErr w:type="spellEnd"/>
      <w:r w:rsidRPr="00617F1F">
        <w:t xml:space="preserve"> дотримується декларативної парадигми програмування. Розробники створюють </w:t>
      </w:r>
      <w:proofErr w:type="spellStart"/>
      <w:r w:rsidRPr="00617F1F">
        <w:t>views</w:t>
      </w:r>
      <w:proofErr w:type="spellEnd"/>
      <w:r w:rsidRPr="00617F1F">
        <w:t xml:space="preserve"> для кожного стану застосунку, а </w:t>
      </w:r>
      <w:proofErr w:type="spellStart"/>
      <w:r w:rsidRPr="00617F1F">
        <w:t>React</w:t>
      </w:r>
      <w:proofErr w:type="spellEnd"/>
      <w:r w:rsidRPr="00617F1F">
        <w:t xml:space="preserve"> оновлює та </w:t>
      </w:r>
      <w:proofErr w:type="spellStart"/>
      <w:r w:rsidRPr="00617F1F">
        <w:t>рендерить</w:t>
      </w:r>
      <w:proofErr w:type="spellEnd"/>
      <w:r w:rsidRPr="00617F1F">
        <w:t xml:space="preserve"> компоненти, коли змінюються дані. Це контрастує з імперативним стилем програмування.</w:t>
      </w:r>
    </w:p>
    <w:p w14:paraId="2A93E9A1" w14:textId="77777777" w:rsidR="00AA3008" w:rsidRDefault="00AA3008" w:rsidP="00AA3008">
      <w:pPr>
        <w:pStyle w:val="3"/>
      </w:pPr>
      <w:r w:rsidRPr="00617F1F">
        <w:t>Компоненти</w:t>
      </w:r>
    </w:p>
    <w:p w14:paraId="07767FDC" w14:textId="25D1ABC3" w:rsidR="00AA3008" w:rsidRPr="00617F1F" w:rsidRDefault="00AA3008" w:rsidP="00AA3008">
      <w:r w:rsidRPr="00617F1F">
        <w:t xml:space="preserve">Код </w:t>
      </w:r>
      <w:proofErr w:type="spellStart"/>
      <w:r w:rsidRPr="00617F1F">
        <w:t>React</w:t>
      </w:r>
      <w:proofErr w:type="spellEnd"/>
      <w:r w:rsidRPr="00617F1F">
        <w:t xml:space="preserve"> складається з сутностей, які називаються компонентами</w:t>
      </w:r>
      <w:r>
        <w:t xml:space="preserve"> </w:t>
      </w:r>
      <w:r w:rsidRPr="00566B3E">
        <w:t xml:space="preserve">(див. розділ </w:t>
      </w:r>
      <w:r w:rsidR="00F273A0">
        <w:t>1.1</w:t>
      </w:r>
      <w:r w:rsidRPr="00566B3E">
        <w:t>)</w:t>
      </w:r>
      <w:r w:rsidRPr="00617F1F">
        <w:t xml:space="preserve">. Ці компоненти модульні й можуть бути повторно використані. Застосунки на </w:t>
      </w:r>
      <w:proofErr w:type="spellStart"/>
      <w:r w:rsidRPr="00617F1F">
        <w:t>React</w:t>
      </w:r>
      <w:proofErr w:type="spellEnd"/>
      <w:r w:rsidRPr="00617F1F">
        <w:t xml:space="preserve"> зазвичай складаються з багатьох рівнів компонентів. Вони </w:t>
      </w:r>
      <w:proofErr w:type="spellStart"/>
      <w:r w:rsidRPr="00617F1F">
        <w:t>рендеряться</w:t>
      </w:r>
      <w:proofErr w:type="spellEnd"/>
      <w:r w:rsidRPr="00617F1F">
        <w:t xml:space="preserve"> в кореневий елемент DOM за допомогою бібліотеки </w:t>
      </w:r>
      <w:proofErr w:type="spellStart"/>
      <w:r w:rsidRPr="00617F1F">
        <w:t>React</w:t>
      </w:r>
      <w:proofErr w:type="spellEnd"/>
      <w:r w:rsidRPr="00617F1F">
        <w:t xml:space="preserve"> DOM. Під час рендерингу значення передаються між компонентами через </w:t>
      </w:r>
      <w:proofErr w:type="spellStart"/>
      <w:r w:rsidRPr="00617F1F">
        <w:t>props</w:t>
      </w:r>
      <w:proofErr w:type="spellEnd"/>
      <w:r>
        <w:t xml:space="preserve"> (властивості). </w:t>
      </w:r>
      <w:r w:rsidRPr="00617F1F">
        <w:t>Внутрішні значення компонента називаються його станом (</w:t>
      </w:r>
      <w:proofErr w:type="spellStart"/>
      <w:r w:rsidRPr="00617F1F">
        <w:t>state</w:t>
      </w:r>
      <w:proofErr w:type="spellEnd"/>
      <w:r w:rsidRPr="00617F1F">
        <w:t>).</w:t>
      </w:r>
      <w:r>
        <w:t xml:space="preserve"> </w:t>
      </w:r>
      <w:r w:rsidRPr="00617F1F">
        <w:t xml:space="preserve">Два основних способи оголошення компонентів у </w:t>
      </w:r>
      <w:proofErr w:type="spellStart"/>
      <w:r w:rsidRPr="00617F1F">
        <w:t>React</w:t>
      </w:r>
      <w:proofErr w:type="spellEnd"/>
      <w:r w:rsidRPr="00617F1F">
        <w:t xml:space="preserve"> </w:t>
      </w:r>
      <w:r>
        <w:t>–</w:t>
      </w:r>
      <w:r w:rsidRPr="00617F1F">
        <w:t xml:space="preserve"> це функціональні та класові компоненти.</w:t>
      </w:r>
    </w:p>
    <w:p w14:paraId="6813E181" w14:textId="77777777" w:rsidR="00AA3008" w:rsidRDefault="00AA3008" w:rsidP="00AA3008">
      <w:pPr>
        <w:pStyle w:val="3"/>
      </w:pPr>
      <w:r w:rsidRPr="00617F1F">
        <w:t>Функціональні</w:t>
      </w:r>
      <w:r>
        <w:t xml:space="preserve"> </w:t>
      </w:r>
      <w:r w:rsidRPr="00617F1F">
        <w:t>компоненти</w:t>
      </w:r>
    </w:p>
    <w:p w14:paraId="5DBEEFBF" w14:textId="4181AE3B" w:rsidR="00AA3008" w:rsidRPr="00617F1F" w:rsidRDefault="00AA3008" w:rsidP="00AA3008">
      <w:pPr>
        <w:rPr>
          <w:b/>
          <w:bCs/>
        </w:rPr>
      </w:pPr>
      <w:r>
        <w:t>Ф</w:t>
      </w:r>
      <w:r w:rsidRPr="00617F1F">
        <w:t xml:space="preserve">ункціональні компоненти оголошуються за допомогою функції (звичайної або стрілочної), яка приймає один аргумент </w:t>
      </w:r>
      <w:proofErr w:type="spellStart"/>
      <w:r w:rsidRPr="00617F1F">
        <w:t>props</w:t>
      </w:r>
      <w:proofErr w:type="spellEnd"/>
      <w:r w:rsidRPr="00617F1F">
        <w:t xml:space="preserve"> і повертає JSX. Починаючи з </w:t>
      </w:r>
      <w:proofErr w:type="spellStart"/>
      <w:r w:rsidRPr="00617F1F">
        <w:t>React</w:t>
      </w:r>
      <w:proofErr w:type="spellEnd"/>
      <w:r w:rsidRPr="00617F1F">
        <w:t xml:space="preserve"> v16.8, функціональні компоненти можуть використовувати стан завдяки хуку </w:t>
      </w:r>
      <w:r>
        <w:t>(</w:t>
      </w:r>
      <w:r w:rsidR="00535EF6">
        <w:t xml:space="preserve">детальніше про </w:t>
      </w:r>
      <w:r w:rsidR="00535EF6">
        <w:rPr>
          <w:lang w:val="en-US"/>
        </w:rPr>
        <w:t xml:space="preserve">React Hooks </w:t>
      </w:r>
      <w:r w:rsidR="00535EF6">
        <w:t>в наступному розділі</w:t>
      </w:r>
      <w:r>
        <w:t xml:space="preserve">) </w:t>
      </w:r>
      <w:proofErr w:type="spellStart"/>
      <w:r w:rsidRPr="00617F1F">
        <w:t>useState</w:t>
      </w:r>
      <w:proofErr w:type="spellEnd"/>
      <w:r w:rsidRPr="00617F1F">
        <w:t>.</w:t>
      </w:r>
    </w:p>
    <w:p w14:paraId="01006315" w14:textId="77777777" w:rsidR="00AA3008" w:rsidRPr="00E0557B" w:rsidRDefault="00AA3008" w:rsidP="00AA3008">
      <w:pPr>
        <w:pStyle w:val="3"/>
      </w:pPr>
      <w:proofErr w:type="spellStart"/>
      <w:r w:rsidRPr="00617F1F">
        <w:lastRenderedPageBreak/>
        <w:t>React</w:t>
      </w:r>
      <w:proofErr w:type="spellEnd"/>
      <w:r w:rsidRPr="00E0557B">
        <w:t xml:space="preserve"> </w:t>
      </w:r>
      <w:proofErr w:type="spellStart"/>
      <w:r w:rsidRPr="00617F1F">
        <w:t>Hooks</w:t>
      </w:r>
      <w:proofErr w:type="spellEnd"/>
    </w:p>
    <w:p w14:paraId="06E5D74D" w14:textId="77777777" w:rsidR="00AA3008" w:rsidRPr="00617F1F" w:rsidRDefault="00AA3008" w:rsidP="00AA3008">
      <w:r w:rsidRPr="00617F1F">
        <w:t xml:space="preserve">16 лютого 2019 року був випущений </w:t>
      </w:r>
      <w:proofErr w:type="spellStart"/>
      <w:r w:rsidRPr="00617F1F">
        <w:t>React</w:t>
      </w:r>
      <w:proofErr w:type="spellEnd"/>
      <w:r w:rsidRPr="00617F1F">
        <w:t xml:space="preserve"> 16.8, який представив </w:t>
      </w:r>
      <w:proofErr w:type="spellStart"/>
      <w:r w:rsidRPr="00617F1F">
        <w:t>React</w:t>
      </w:r>
      <w:proofErr w:type="spellEnd"/>
      <w:r w:rsidRPr="00617F1F">
        <w:t xml:space="preserve"> </w:t>
      </w:r>
      <w:proofErr w:type="spellStart"/>
      <w:r w:rsidRPr="00617F1F">
        <w:t>Hooks</w:t>
      </w:r>
      <w:proofErr w:type="spellEnd"/>
      <w:r w:rsidRPr="00617F1F">
        <w:t xml:space="preserve"> </w:t>
      </w:r>
      <w:r>
        <w:t>–</w:t>
      </w:r>
      <w:r w:rsidRPr="00617F1F">
        <w:t xml:space="preserve"> функції, що дозволяють "підключатися" до стану та життєвого циклу з функціональних компонентів. Хуки не працюють у класах </w:t>
      </w:r>
      <w:r>
        <w:t>–</w:t>
      </w:r>
      <w:r w:rsidRPr="00617F1F">
        <w:t xml:space="preserve"> вони дозволяють користуватись можливостями </w:t>
      </w:r>
      <w:proofErr w:type="spellStart"/>
      <w:r w:rsidRPr="00617F1F">
        <w:t>React</w:t>
      </w:r>
      <w:proofErr w:type="spellEnd"/>
      <w:r w:rsidRPr="00617F1F">
        <w:t xml:space="preserve"> без класів.</w:t>
      </w:r>
    </w:p>
    <w:p w14:paraId="3A816111" w14:textId="77777777" w:rsidR="00AA3008" w:rsidRPr="00617F1F" w:rsidRDefault="00AA3008" w:rsidP="00AA3008">
      <w:r w:rsidRPr="00617F1F">
        <w:t>Правила хуків</w:t>
      </w:r>
    </w:p>
    <w:p w14:paraId="1075A215" w14:textId="77777777" w:rsidR="00AA3008" w:rsidRPr="00617F1F" w:rsidRDefault="00AA3008" w:rsidP="00AA3008">
      <w:pPr>
        <w:numPr>
          <w:ilvl w:val="0"/>
          <w:numId w:val="9"/>
        </w:numPr>
      </w:pPr>
      <w:r>
        <w:t>Х</w:t>
      </w:r>
      <w:r w:rsidRPr="00617F1F">
        <w:t xml:space="preserve">уки </w:t>
      </w:r>
      <w:r>
        <w:t xml:space="preserve">викликаються лише на </w:t>
      </w:r>
      <w:r w:rsidRPr="00617F1F">
        <w:t xml:space="preserve">верхньому рівні функцій </w:t>
      </w:r>
      <w:r>
        <w:t>–</w:t>
      </w:r>
      <w:r w:rsidRPr="00617F1F">
        <w:t xml:space="preserve"> не в циклах</w:t>
      </w:r>
      <w:r>
        <w:t>/</w:t>
      </w:r>
      <w:r w:rsidRPr="00617F1F">
        <w:t>умова.</w:t>
      </w:r>
    </w:p>
    <w:p w14:paraId="0BD7B3C8" w14:textId="77777777" w:rsidR="00AA3008" w:rsidRPr="00617F1F" w:rsidRDefault="00AA3008" w:rsidP="00AA3008">
      <w:pPr>
        <w:numPr>
          <w:ilvl w:val="0"/>
          <w:numId w:val="9"/>
        </w:numPr>
      </w:pPr>
      <w:r>
        <w:t>Х</w:t>
      </w:r>
      <w:r w:rsidRPr="00617F1F">
        <w:t xml:space="preserve">уки </w:t>
      </w:r>
      <w:r>
        <w:t xml:space="preserve">викликаються </w:t>
      </w:r>
      <w:r w:rsidRPr="00617F1F">
        <w:t xml:space="preserve">тільки в </w:t>
      </w:r>
      <w:proofErr w:type="spellStart"/>
      <w:r w:rsidRPr="00617F1F">
        <w:t>React</w:t>
      </w:r>
      <w:proofErr w:type="spellEnd"/>
      <w:r w:rsidRPr="00617F1F">
        <w:t>-функціях</w:t>
      </w:r>
      <w:r>
        <w:t xml:space="preserve"> – </w:t>
      </w:r>
      <w:r w:rsidRPr="00617F1F">
        <w:t>не в звичайних JavaScript-функціях.</w:t>
      </w:r>
    </w:p>
    <w:p w14:paraId="6D18C350" w14:textId="77777777" w:rsidR="00AA3008" w:rsidRDefault="00AA3008" w:rsidP="00AA3008">
      <w:pPr>
        <w:pStyle w:val="3"/>
      </w:pPr>
      <w:r w:rsidRPr="00617F1F">
        <w:t xml:space="preserve">Серверні компоненти (Server </w:t>
      </w:r>
      <w:proofErr w:type="spellStart"/>
      <w:r w:rsidRPr="00617F1F">
        <w:t>Components</w:t>
      </w:r>
      <w:proofErr w:type="spellEnd"/>
      <w:r w:rsidRPr="00617F1F">
        <w:t>)</w:t>
      </w:r>
    </w:p>
    <w:p w14:paraId="6A09D516" w14:textId="77777777" w:rsidR="00AA3008" w:rsidRPr="00617F1F" w:rsidRDefault="00AA3008" w:rsidP="00AA3008">
      <w:pPr>
        <w:rPr>
          <w:b/>
          <w:bCs/>
        </w:rPr>
      </w:pPr>
      <w:r w:rsidRPr="00617F1F">
        <w:t>Це функціональні компоненти, які виконуються виключно на сервері. Вперше ідею представили в доповіді "</w:t>
      </w:r>
      <w:proofErr w:type="spellStart"/>
      <w:r w:rsidRPr="00617F1F">
        <w:t>Data</w:t>
      </w:r>
      <w:proofErr w:type="spellEnd"/>
      <w:r w:rsidRPr="00617F1F">
        <w:t xml:space="preserve"> </w:t>
      </w:r>
      <w:proofErr w:type="spellStart"/>
      <w:r w:rsidRPr="00617F1F">
        <w:t>Fetching</w:t>
      </w:r>
      <w:proofErr w:type="spellEnd"/>
      <w:r w:rsidRPr="00617F1F">
        <w:t xml:space="preserve"> </w:t>
      </w:r>
      <w:proofErr w:type="spellStart"/>
      <w:r w:rsidRPr="00617F1F">
        <w:t>with</w:t>
      </w:r>
      <w:proofErr w:type="spellEnd"/>
      <w:r w:rsidRPr="00617F1F">
        <w:t xml:space="preserve"> Server </w:t>
      </w:r>
      <w:proofErr w:type="spellStart"/>
      <w:r w:rsidRPr="00617F1F">
        <w:t>Components</w:t>
      </w:r>
      <w:proofErr w:type="spellEnd"/>
      <w:r w:rsidRPr="00617F1F">
        <w:t xml:space="preserve">". На відміну від Server </w:t>
      </w:r>
      <w:proofErr w:type="spellStart"/>
      <w:r w:rsidRPr="00617F1F">
        <w:t>Side</w:t>
      </w:r>
      <w:proofErr w:type="spellEnd"/>
      <w:r w:rsidRPr="00617F1F">
        <w:t xml:space="preserve"> </w:t>
      </w:r>
      <w:proofErr w:type="spellStart"/>
      <w:r w:rsidRPr="00617F1F">
        <w:t>Rendering</w:t>
      </w:r>
      <w:proofErr w:type="spellEnd"/>
      <w:r w:rsidRPr="00617F1F">
        <w:t>, вони не передають JavaScript-код клієнту. Вони не мають доступу до хуків, але можуть бути асинхронними, що дозволяє виконувати запити прямо в них.</w:t>
      </w:r>
    </w:p>
    <w:p w14:paraId="1640A51B" w14:textId="77777777" w:rsidR="00AA3008" w:rsidRPr="00617F1F" w:rsidRDefault="00AA3008" w:rsidP="00AA3008">
      <w:pPr>
        <w:pStyle w:val="3"/>
      </w:pPr>
      <w:r w:rsidRPr="00617F1F">
        <w:t>Класові компоненти</w:t>
      </w:r>
    </w:p>
    <w:p w14:paraId="490AB6CE" w14:textId="77777777" w:rsidR="00AA3008" w:rsidRPr="00617F1F" w:rsidRDefault="00AA3008" w:rsidP="00AA3008">
      <w:pPr>
        <w:rPr>
          <w:b/>
          <w:bCs/>
        </w:rPr>
      </w:pPr>
      <w:r w:rsidRPr="00617F1F">
        <w:t xml:space="preserve">Оголошуються за допомогою класів ES6. Вони мають ту ж логіку, що й функціональні компоненти, але для роботи зі станом і життєвим циклом використовують методи життєвого циклу з базового класу </w:t>
      </w:r>
      <w:proofErr w:type="spellStart"/>
      <w:r w:rsidRPr="00617F1F">
        <w:t>React.Component</w:t>
      </w:r>
      <w:proofErr w:type="spellEnd"/>
      <w:r w:rsidRPr="00617F1F">
        <w:t>.</w:t>
      </w:r>
    </w:p>
    <w:p w14:paraId="3B13C6F1" w14:textId="77777777" w:rsidR="00AA3008" w:rsidRPr="00617F1F" w:rsidRDefault="00AA3008" w:rsidP="00AA3008">
      <w:r w:rsidRPr="00617F1F">
        <w:t xml:space="preserve">Запровадження хуків у </w:t>
      </w:r>
      <w:proofErr w:type="spellStart"/>
      <w:r w:rsidRPr="00617F1F">
        <w:t>React</w:t>
      </w:r>
      <w:proofErr w:type="spellEnd"/>
      <w:r w:rsidRPr="00617F1F">
        <w:t xml:space="preserve"> 16.8 дозволило керувати станом та життєвим циклом у функціональних компонентах, зменшивши потребу в класових компонентах. Це відповідає загальній тенденції до функціонального програмування та модульного дизайну.</w:t>
      </w:r>
    </w:p>
    <w:p w14:paraId="00C3D7AF" w14:textId="77777777" w:rsidR="00AA3008" w:rsidRDefault="00AA3008" w:rsidP="00AA3008">
      <w:pPr>
        <w:pStyle w:val="3"/>
      </w:pPr>
      <w:r w:rsidRPr="00617F1F">
        <w:lastRenderedPageBreak/>
        <w:t>Маршрутизація (</w:t>
      </w:r>
      <w:proofErr w:type="spellStart"/>
      <w:r w:rsidRPr="00617F1F">
        <w:t>Routing</w:t>
      </w:r>
      <w:proofErr w:type="spellEnd"/>
      <w:r w:rsidRPr="00617F1F">
        <w:t>)</w:t>
      </w:r>
    </w:p>
    <w:p w14:paraId="7435F6AA" w14:textId="77777777" w:rsidR="00AA3008" w:rsidRPr="00617F1F" w:rsidRDefault="00AA3008" w:rsidP="00AA3008">
      <w:proofErr w:type="spellStart"/>
      <w:r w:rsidRPr="00617F1F">
        <w:t>React</w:t>
      </w:r>
      <w:proofErr w:type="spellEnd"/>
      <w:r w:rsidRPr="00617F1F">
        <w:t xml:space="preserve"> не має вбудованої підтримки маршрутизації. Це бібліотека для побудови інтерфейсів, а не повноцінний фреймворк. Для маршрутизації використовують сторонні бібліотеки, які дозволяють створювати маршрути, керувати навігацією й обробляти зміни в URL.</w:t>
      </w:r>
    </w:p>
    <w:p w14:paraId="5544CA66" w14:textId="77777777" w:rsidR="00AA3008" w:rsidRDefault="00AA3008" w:rsidP="00AA3008">
      <w:pPr>
        <w:pStyle w:val="3"/>
      </w:pPr>
      <w:r w:rsidRPr="00617F1F">
        <w:t>Віртуальний DOM</w:t>
      </w:r>
    </w:p>
    <w:p w14:paraId="4B158CFC" w14:textId="77777777" w:rsidR="00AA3008" w:rsidRDefault="00AA3008" w:rsidP="00AA3008">
      <w:proofErr w:type="spellStart"/>
      <w:r w:rsidRPr="00617F1F">
        <w:t>React</w:t>
      </w:r>
      <w:proofErr w:type="spellEnd"/>
      <w:r w:rsidRPr="00617F1F">
        <w:t xml:space="preserve"> використовує віртуальний DOM </w:t>
      </w:r>
      <w:r>
        <w:t>–</w:t>
      </w:r>
      <w:r w:rsidRPr="00617F1F">
        <w:t xml:space="preserve"> кеш структури DOM у пам’яті. </w:t>
      </w:r>
      <w:proofErr w:type="spellStart"/>
      <w:r w:rsidRPr="00617F1F">
        <w:t>React</w:t>
      </w:r>
      <w:proofErr w:type="spellEnd"/>
      <w:r w:rsidRPr="00617F1F">
        <w:t xml:space="preserve"> обчислює різницю між попереднім і новим станом та ефективно оновлює DOM браузера. Цей процес називається "узгодженням" (</w:t>
      </w:r>
      <w:proofErr w:type="spellStart"/>
      <w:r w:rsidRPr="00617F1F">
        <w:t>reconciliation</w:t>
      </w:r>
      <w:proofErr w:type="spellEnd"/>
      <w:r w:rsidRPr="00617F1F">
        <w:t xml:space="preserve">). Це дозволяє писати код так, ніби вся сторінка </w:t>
      </w:r>
      <w:proofErr w:type="spellStart"/>
      <w:r w:rsidRPr="00617F1F">
        <w:t>рендериться</w:t>
      </w:r>
      <w:proofErr w:type="spellEnd"/>
      <w:r w:rsidRPr="00617F1F">
        <w:t xml:space="preserve"> при кожній зміні, але </w:t>
      </w:r>
      <w:proofErr w:type="spellStart"/>
      <w:r w:rsidRPr="00617F1F">
        <w:t>React</w:t>
      </w:r>
      <w:proofErr w:type="spellEnd"/>
      <w:r w:rsidRPr="00617F1F">
        <w:t xml:space="preserve"> оновлює лише ті компоненти, які насправді змінились, що значно підвищує продуктивність.</w:t>
      </w:r>
    </w:p>
    <w:p w14:paraId="14CE88E6" w14:textId="270DD898" w:rsidR="00AA3008" w:rsidRPr="00617F1F" w:rsidRDefault="00AA3008" w:rsidP="00AA3008">
      <w:pPr>
        <w:rPr>
          <w:lang w:val="en-US"/>
        </w:rPr>
      </w:pPr>
      <w:r>
        <w:rPr>
          <w:lang w:val="en-US"/>
        </w:rPr>
        <w:t>[</w:t>
      </w:r>
      <w:r w:rsidR="000E38DF">
        <w:rPr>
          <w:lang w:val="en-US"/>
        </w:rPr>
        <w:t>7</w:t>
      </w:r>
      <w:r>
        <w:rPr>
          <w:lang w:val="en-US"/>
        </w:rPr>
        <w:t>]</w:t>
      </w:r>
    </w:p>
    <w:p w14:paraId="5266A1DE" w14:textId="77777777" w:rsidR="00AA3008" w:rsidRDefault="00AA3008" w:rsidP="00AA3008">
      <w:pPr>
        <w:pStyle w:val="1"/>
      </w:pPr>
      <w:r>
        <w:lastRenderedPageBreak/>
        <w:t>Книжковий бізнес в Україні</w:t>
      </w:r>
    </w:p>
    <w:p w14:paraId="465C91F9" w14:textId="77777777" w:rsidR="00AA3008" w:rsidRPr="003F3CAB" w:rsidRDefault="00AA3008" w:rsidP="00AA3008">
      <w:pPr>
        <w:rPr>
          <w:lang w:val="en-US"/>
        </w:rPr>
      </w:pPr>
    </w:p>
    <w:p w14:paraId="62BC504E" w14:textId="77777777" w:rsidR="00AA3008" w:rsidRPr="00AA3008" w:rsidRDefault="00AA3008" w:rsidP="00AA3008"/>
    <w:p w14:paraId="1B0803D2" w14:textId="77777777" w:rsidR="00785532" w:rsidRPr="00785532" w:rsidRDefault="00785532" w:rsidP="00785532"/>
    <w:p w14:paraId="1494B82C" w14:textId="695AD4E8" w:rsidR="00F27A88" w:rsidRDefault="00F27A88" w:rsidP="00F27A88">
      <w:pPr>
        <w:pStyle w:val="1"/>
        <w:rPr>
          <w:lang w:val="en-US"/>
        </w:rPr>
      </w:pPr>
      <w:r>
        <w:lastRenderedPageBreak/>
        <w:t>Висновок</w:t>
      </w:r>
    </w:p>
    <w:p w14:paraId="1E762A67" w14:textId="6F7B0278" w:rsidR="00BB48F8" w:rsidRPr="00BB48F8" w:rsidRDefault="00BB48F8" w:rsidP="00BB48F8">
      <w:r>
        <w:t xml:space="preserve">В процесі </w:t>
      </w:r>
      <w:r w:rsidRPr="00BB48F8">
        <w:t xml:space="preserve">виконання курсової роботи було створено функціональний </w:t>
      </w:r>
      <w:proofErr w:type="spellStart"/>
      <w:r w:rsidRPr="00BB48F8">
        <w:t>вебзастосунок</w:t>
      </w:r>
      <w:proofErr w:type="spellEnd"/>
      <w:r w:rsidRPr="00BB48F8">
        <w:t xml:space="preserve"> для онлайн-книгарні з використанням сучасних засобів компонентного програмування, зокрема бібліотеки </w:t>
      </w:r>
      <w:proofErr w:type="spellStart"/>
      <w:r w:rsidRPr="00BB48F8">
        <w:t>React</w:t>
      </w:r>
      <w:proofErr w:type="spellEnd"/>
      <w:r w:rsidRPr="00BB48F8">
        <w:t>. Реалізовано ключові функції: перегляд каталогу книг, відображення інформації про кожну книгу, додавання до кошика, авторизація користувача, а також редагування інформації про книги адміністраторами. Для забезпечення зручного доступу до функцій застосунку створено навігаційне меню, інформаційні сторінки та уніфіковані компоненти заголовка і підвалу.</w:t>
      </w:r>
    </w:p>
    <w:p w14:paraId="36457EF8" w14:textId="77777777" w:rsidR="00BB48F8" w:rsidRPr="00BB48F8" w:rsidRDefault="00BB48F8" w:rsidP="00BB48F8">
      <w:r w:rsidRPr="00BB48F8">
        <w:t>Серед переваг реалізованого проєкту можна відзначити:</w:t>
      </w:r>
    </w:p>
    <w:p w14:paraId="2324C9DC" w14:textId="5D71C7B0" w:rsidR="00BB48F8" w:rsidRDefault="00BB48F8" w:rsidP="00AA6D2B">
      <w:pPr>
        <w:numPr>
          <w:ilvl w:val="0"/>
          <w:numId w:val="4"/>
        </w:numPr>
      </w:pPr>
      <w:r w:rsidRPr="00BB48F8">
        <w:rPr>
          <w:b/>
          <w:bCs/>
        </w:rPr>
        <w:t>Модульність</w:t>
      </w:r>
      <w:r w:rsidRPr="00BB48F8">
        <w:t xml:space="preserve"> </w:t>
      </w:r>
      <w:r w:rsidR="00AA6D2B">
        <w:t xml:space="preserve">– </w:t>
      </w:r>
      <w:r w:rsidRPr="00BB48F8">
        <w:t xml:space="preserve">структура застосунку дозволяє легко додавати нові сторінки та </w:t>
      </w:r>
      <w:r w:rsidR="00AA6D2B">
        <w:t xml:space="preserve">розширювати </w:t>
      </w:r>
      <w:r w:rsidRPr="00BB48F8">
        <w:t>функціональність без порушення цілісності системи;</w:t>
      </w:r>
    </w:p>
    <w:p w14:paraId="05BC7B4D" w14:textId="052A1185" w:rsidR="004F002C" w:rsidRPr="00BB48F8" w:rsidRDefault="004F002C" w:rsidP="004F002C">
      <w:pPr>
        <w:numPr>
          <w:ilvl w:val="0"/>
          <w:numId w:val="4"/>
        </w:numPr>
      </w:pPr>
      <w:r>
        <w:rPr>
          <w:b/>
          <w:bCs/>
        </w:rPr>
        <w:t xml:space="preserve">Повторне використання </w:t>
      </w:r>
      <w:r>
        <w:t>– компонентний підхід дозволяє потворно використовувати компоненти в різних місцях додатку, суттєву прискорюючи процес розробки</w:t>
      </w:r>
    </w:p>
    <w:p w14:paraId="5560C7A0" w14:textId="0CD30CD9" w:rsidR="00BB48F8" w:rsidRPr="00BB48F8" w:rsidRDefault="00BB48F8" w:rsidP="00AA6D2B">
      <w:pPr>
        <w:numPr>
          <w:ilvl w:val="0"/>
          <w:numId w:val="4"/>
        </w:numPr>
      </w:pPr>
      <w:r w:rsidRPr="00BB48F8">
        <w:rPr>
          <w:b/>
          <w:bCs/>
        </w:rPr>
        <w:t>Інтуїтивний інтерфейс</w:t>
      </w:r>
      <w:r w:rsidRPr="00BB48F8">
        <w:t xml:space="preserve"> </w:t>
      </w:r>
      <w:r w:rsidR="00AA6D2B">
        <w:t xml:space="preserve">– </w:t>
      </w:r>
      <w:r w:rsidRPr="00BB48F8">
        <w:t xml:space="preserve">використання </w:t>
      </w:r>
      <w:proofErr w:type="spellStart"/>
      <w:r w:rsidRPr="00BB48F8">
        <w:t>React</w:t>
      </w:r>
      <w:proofErr w:type="spellEnd"/>
      <w:r w:rsidRPr="00BB48F8">
        <w:t xml:space="preserve"> </w:t>
      </w:r>
      <w:proofErr w:type="spellStart"/>
      <w:r w:rsidRPr="00BB48F8">
        <w:t>Bootstrap</w:t>
      </w:r>
      <w:proofErr w:type="spellEnd"/>
      <w:r w:rsidRPr="00BB48F8">
        <w:t xml:space="preserve"> забезпечило адаптивну, зрозумілу та візуально привабливу верстку;</w:t>
      </w:r>
    </w:p>
    <w:p w14:paraId="7CD722A2" w14:textId="522B3118" w:rsidR="00BB48F8" w:rsidRPr="00BB48F8" w:rsidRDefault="00BB48F8" w:rsidP="004F002C">
      <w:pPr>
        <w:numPr>
          <w:ilvl w:val="0"/>
          <w:numId w:val="4"/>
        </w:numPr>
      </w:pPr>
      <w:r w:rsidRPr="00BB48F8">
        <w:rPr>
          <w:b/>
          <w:bCs/>
        </w:rPr>
        <w:t>Реактивність</w:t>
      </w:r>
      <w:r w:rsidRPr="00BB48F8">
        <w:t xml:space="preserve"> </w:t>
      </w:r>
      <w:r w:rsidR="004F002C">
        <w:t xml:space="preserve">– </w:t>
      </w:r>
      <w:r w:rsidRPr="00BB48F8">
        <w:t xml:space="preserve">усі дії користувача (додавання книг до кошика, авторизація тощо) миттєво відображаються в інтерфейсі завдяки реактивній архітектурі </w:t>
      </w:r>
      <w:proofErr w:type="spellStart"/>
      <w:r w:rsidRPr="00BB48F8">
        <w:t>React</w:t>
      </w:r>
      <w:proofErr w:type="spellEnd"/>
      <w:r w:rsidRPr="00BB48F8">
        <w:t>.</w:t>
      </w:r>
    </w:p>
    <w:p w14:paraId="64589510" w14:textId="77777777" w:rsidR="00BB48F8" w:rsidRPr="00BB48F8" w:rsidRDefault="00BB48F8" w:rsidP="00BB48F8">
      <w:r w:rsidRPr="00BB48F8">
        <w:t xml:space="preserve">Контекстне управління даними про користувача та вмістом кошика реалізовано за допомогою </w:t>
      </w:r>
      <w:proofErr w:type="spellStart"/>
      <w:r w:rsidRPr="00BB48F8">
        <w:t>React</w:t>
      </w:r>
      <w:proofErr w:type="spellEnd"/>
      <w:r w:rsidRPr="00BB48F8">
        <w:t xml:space="preserve"> </w:t>
      </w:r>
      <w:proofErr w:type="spellStart"/>
      <w:r w:rsidRPr="00BB48F8">
        <w:t>Context</w:t>
      </w:r>
      <w:proofErr w:type="spellEnd"/>
      <w:r w:rsidRPr="00BB48F8">
        <w:t xml:space="preserve"> API, що дало змогу централізовано управляти станом застосунку.</w:t>
      </w:r>
    </w:p>
    <w:p w14:paraId="355B7C87" w14:textId="77777777" w:rsidR="00BB48F8" w:rsidRPr="00BB48F8" w:rsidRDefault="00BB48F8" w:rsidP="00BB48F8">
      <w:r w:rsidRPr="00BB48F8">
        <w:lastRenderedPageBreak/>
        <w:t xml:space="preserve">У розробці було використано: середовище </w:t>
      </w:r>
      <w:proofErr w:type="spellStart"/>
      <w:r w:rsidRPr="00BB48F8">
        <w:t>Visual</w:t>
      </w:r>
      <w:proofErr w:type="spellEnd"/>
      <w:r w:rsidRPr="00BB48F8">
        <w:t xml:space="preserve"> </w:t>
      </w:r>
      <w:proofErr w:type="spellStart"/>
      <w:r w:rsidRPr="00BB48F8">
        <w:t>Studio</w:t>
      </w:r>
      <w:proofErr w:type="spellEnd"/>
      <w:r w:rsidRPr="00BB48F8">
        <w:t xml:space="preserve"> </w:t>
      </w:r>
      <w:proofErr w:type="spellStart"/>
      <w:r w:rsidRPr="00BB48F8">
        <w:t>Code</w:t>
      </w:r>
      <w:proofErr w:type="spellEnd"/>
      <w:r w:rsidRPr="00BB48F8">
        <w:t xml:space="preserve">, платформу Node.js, бібліотеку </w:t>
      </w:r>
      <w:proofErr w:type="spellStart"/>
      <w:r w:rsidRPr="00BB48F8">
        <w:t>React</w:t>
      </w:r>
      <w:proofErr w:type="spellEnd"/>
      <w:r w:rsidRPr="00BB48F8">
        <w:t xml:space="preserve">, маршрутизацію через </w:t>
      </w:r>
      <w:proofErr w:type="spellStart"/>
      <w:r w:rsidRPr="00BB48F8">
        <w:t>React</w:t>
      </w:r>
      <w:proofErr w:type="spellEnd"/>
      <w:r w:rsidRPr="00BB48F8">
        <w:t xml:space="preserve"> </w:t>
      </w:r>
      <w:proofErr w:type="spellStart"/>
      <w:r w:rsidRPr="00BB48F8">
        <w:t>Router</w:t>
      </w:r>
      <w:proofErr w:type="spellEnd"/>
      <w:r w:rsidRPr="00BB48F8">
        <w:t xml:space="preserve"> та компоненти з </w:t>
      </w:r>
      <w:proofErr w:type="spellStart"/>
      <w:r w:rsidRPr="00BB48F8">
        <w:t>React</w:t>
      </w:r>
      <w:proofErr w:type="spellEnd"/>
      <w:r w:rsidRPr="00BB48F8">
        <w:t xml:space="preserve"> </w:t>
      </w:r>
      <w:proofErr w:type="spellStart"/>
      <w:r w:rsidRPr="00BB48F8">
        <w:t>Bootstrap</w:t>
      </w:r>
      <w:proofErr w:type="spellEnd"/>
      <w:r w:rsidRPr="00BB48F8">
        <w:t>.</w:t>
      </w:r>
    </w:p>
    <w:p w14:paraId="11C5083C" w14:textId="77777777" w:rsidR="00BB48F8" w:rsidRPr="00BB48F8" w:rsidRDefault="00BB48F8" w:rsidP="00BB48F8">
      <w:r w:rsidRPr="00BB48F8">
        <w:t xml:space="preserve">Отримані результати підтверджують доцільність використання </w:t>
      </w:r>
      <w:proofErr w:type="spellStart"/>
      <w:r w:rsidRPr="00BB48F8">
        <w:t>React</w:t>
      </w:r>
      <w:proofErr w:type="spellEnd"/>
      <w:r w:rsidRPr="00BB48F8">
        <w:t xml:space="preserve"> у розробці сучасних клієнтських </w:t>
      </w:r>
      <w:proofErr w:type="spellStart"/>
      <w:r w:rsidRPr="00BB48F8">
        <w:t>вебзастосунків</w:t>
      </w:r>
      <w:proofErr w:type="spellEnd"/>
      <w:r w:rsidRPr="00BB48F8">
        <w:t>. Побудована структура та підходи до організації коду дозволяють використовувати даний проєкт як основу для подальшого розвитку.</w:t>
      </w:r>
    </w:p>
    <w:p w14:paraId="4ED99A52" w14:textId="3F1E0436" w:rsidR="00BB48F8" w:rsidRPr="00BB48F8" w:rsidRDefault="00BB48F8" w:rsidP="00BB48F8">
      <w:r w:rsidRPr="00BB48F8">
        <w:t xml:space="preserve">У перспективі </w:t>
      </w:r>
      <w:r w:rsidR="00C538B8">
        <w:t>ПС</w:t>
      </w:r>
      <w:r w:rsidRPr="00BB48F8">
        <w:t xml:space="preserve"> може бути вдосконален</w:t>
      </w:r>
      <w:r w:rsidR="00C538B8">
        <w:t>а</w:t>
      </w:r>
      <w:r w:rsidRPr="00BB48F8">
        <w:t xml:space="preserve"> шляхом:</w:t>
      </w:r>
    </w:p>
    <w:p w14:paraId="0D02224B" w14:textId="032CA31A" w:rsidR="00BB48F8" w:rsidRPr="00BB48F8" w:rsidRDefault="00BB48F8" w:rsidP="00A36927">
      <w:pPr>
        <w:pStyle w:val="a9"/>
        <w:numPr>
          <w:ilvl w:val="0"/>
          <w:numId w:val="6"/>
        </w:numPr>
      </w:pPr>
      <w:r w:rsidRPr="00BB48F8">
        <w:t xml:space="preserve">інтеграції з </w:t>
      </w:r>
      <w:r w:rsidR="00A36927">
        <w:t xml:space="preserve">повноцінною </w:t>
      </w:r>
      <w:r w:rsidRPr="00BB48F8">
        <w:t>серверною частиною для зберігання замовлень та облікових записів;</w:t>
      </w:r>
    </w:p>
    <w:p w14:paraId="25EA5D4E" w14:textId="77777777" w:rsidR="00BB48F8" w:rsidRPr="00BB48F8" w:rsidRDefault="00BB48F8" w:rsidP="00A36927">
      <w:pPr>
        <w:pStyle w:val="a9"/>
        <w:numPr>
          <w:ilvl w:val="0"/>
          <w:numId w:val="6"/>
        </w:numPr>
      </w:pPr>
      <w:r w:rsidRPr="00BB48F8">
        <w:t>розширення фільтрації та пошуку книг;</w:t>
      </w:r>
    </w:p>
    <w:p w14:paraId="45316203" w14:textId="0A8674E1" w:rsidR="00BB48F8" w:rsidRPr="00BB48F8" w:rsidRDefault="00A36927" w:rsidP="00A36927">
      <w:pPr>
        <w:pStyle w:val="a9"/>
        <w:numPr>
          <w:ilvl w:val="0"/>
          <w:numId w:val="6"/>
        </w:numPr>
      </w:pPr>
      <w:r>
        <w:t>розширення набору адміністративних інструментів для управління роботою сервісу</w:t>
      </w:r>
      <w:r w:rsidR="00BB48F8" w:rsidRPr="00BB48F8">
        <w:t>.</w:t>
      </w:r>
    </w:p>
    <w:p w14:paraId="7F48FBA6" w14:textId="77777777" w:rsidR="00BB48F8" w:rsidRPr="00BB48F8" w:rsidRDefault="00BB48F8" w:rsidP="00BB48F8">
      <w:pPr>
        <w:rPr>
          <w:lang w:val="en-US"/>
        </w:rPr>
      </w:pPr>
    </w:p>
    <w:p w14:paraId="1F81324E" w14:textId="7701653B" w:rsidR="00461101" w:rsidRDefault="00FB5C62" w:rsidP="00E6066C">
      <w:pPr>
        <w:pStyle w:val="1"/>
      </w:pPr>
      <w:r>
        <w:lastRenderedPageBreak/>
        <w:t>Список використаних джерел</w:t>
      </w:r>
    </w:p>
    <w:p w14:paraId="53048159" w14:textId="23AD24D1" w:rsidR="001539B6" w:rsidRPr="00F007EB" w:rsidRDefault="00F007EB" w:rsidP="00F007EB">
      <w:pPr>
        <w:pStyle w:val="a9"/>
        <w:numPr>
          <w:ilvl w:val="0"/>
          <w:numId w:val="13"/>
        </w:numPr>
      </w:pPr>
      <w:proofErr w:type="spellStart"/>
      <w:r w:rsidRPr="00F007EB">
        <w:t>Component-based</w:t>
      </w:r>
      <w:proofErr w:type="spellEnd"/>
      <w:r w:rsidRPr="00F007EB">
        <w:t xml:space="preserve"> </w:t>
      </w:r>
      <w:proofErr w:type="spellStart"/>
      <w:r w:rsidRPr="00F007EB">
        <w:t>software</w:t>
      </w:r>
      <w:proofErr w:type="spellEnd"/>
      <w:r w:rsidRPr="00F007EB">
        <w:t xml:space="preserve"> </w:t>
      </w:r>
      <w:proofErr w:type="spellStart"/>
      <w:r w:rsidRPr="00F007EB">
        <w:t>engineering</w:t>
      </w:r>
      <w:proofErr w:type="spellEnd"/>
      <w:r>
        <w:t>.</w:t>
      </w:r>
      <w:r w:rsidRPr="00F007EB">
        <w:rPr>
          <w:lang w:val="en-US"/>
        </w:rPr>
        <w:t xml:space="preserve"> </w:t>
      </w:r>
      <w:r w:rsidR="00695D8B" w:rsidRPr="00695D8B">
        <w:rPr>
          <w:lang w:val="en-US"/>
        </w:rPr>
        <w:t>Wikipedia</w:t>
      </w:r>
      <w:r w:rsidR="00695D8B">
        <w:rPr>
          <w:lang w:val="en-US"/>
        </w:rPr>
        <w:t xml:space="preserve"> </w:t>
      </w:r>
      <w:r w:rsidR="008A27F5" w:rsidRPr="008A27F5">
        <w:t>: вебсайт. URL:</w:t>
      </w:r>
      <w:r w:rsidR="009032AD">
        <w:t xml:space="preserve"> </w:t>
      </w:r>
      <w:hyperlink r:id="rId11" w:history="1">
        <w:r w:rsidR="009F09D8" w:rsidRPr="00F007EB">
          <w:rPr>
            <w:rStyle w:val="af6"/>
            <w:lang w:val="en-US"/>
          </w:rPr>
          <w:t>https://en.wikipedia.org/wiki/Component-based_software_engineering</w:t>
        </w:r>
      </w:hyperlink>
      <w:r w:rsidR="009032AD">
        <w:t xml:space="preserve"> </w:t>
      </w:r>
      <w:r w:rsidR="008A27F5" w:rsidRPr="008A27F5">
        <w:t>(дата звернення:</w:t>
      </w:r>
      <w:r w:rsidR="008A27F5">
        <w:t xml:space="preserve"> </w:t>
      </w:r>
      <w:r w:rsidR="00510B58">
        <w:t>24</w:t>
      </w:r>
      <w:r w:rsidR="009032AD">
        <w:t>.</w:t>
      </w:r>
      <w:r>
        <w:t>0</w:t>
      </w:r>
      <w:r w:rsidR="00510B58">
        <w:t>5</w:t>
      </w:r>
      <w:r w:rsidR="008A27F5">
        <w:t>.2025</w:t>
      </w:r>
      <w:r w:rsidR="008A27F5" w:rsidRPr="008A27F5">
        <w:t>).</w:t>
      </w:r>
    </w:p>
    <w:p w14:paraId="3123325C" w14:textId="446A2F48" w:rsidR="00F007EB" w:rsidRPr="00EB5F3E" w:rsidRDefault="0020162D" w:rsidP="006D1174">
      <w:pPr>
        <w:pStyle w:val="a9"/>
        <w:numPr>
          <w:ilvl w:val="0"/>
          <w:numId w:val="13"/>
        </w:numPr>
      </w:pPr>
      <w:proofErr w:type="spellStart"/>
      <w:r w:rsidRPr="0020162D">
        <w:t>Component-Based</w:t>
      </w:r>
      <w:proofErr w:type="spellEnd"/>
      <w:r w:rsidRPr="0020162D">
        <w:t xml:space="preserve"> </w:t>
      </w:r>
      <w:proofErr w:type="spellStart"/>
      <w:r w:rsidRPr="0020162D">
        <w:t>Software</w:t>
      </w:r>
      <w:proofErr w:type="spellEnd"/>
      <w:r w:rsidRPr="0020162D">
        <w:t xml:space="preserve"> Engineering </w:t>
      </w:r>
      <w:proofErr w:type="spellStart"/>
      <w:r w:rsidRPr="0020162D">
        <w:t>Explained</w:t>
      </w:r>
      <w:proofErr w:type="spellEnd"/>
      <w:r>
        <w:t xml:space="preserve">. </w:t>
      </w:r>
      <w:proofErr w:type="spellStart"/>
      <w:r w:rsidR="00A13E15" w:rsidRPr="00A13E15">
        <w:t>WeSoftYou</w:t>
      </w:r>
      <w:proofErr w:type="spellEnd"/>
      <w:r w:rsidR="00EB5F3E">
        <w:rPr>
          <w:lang w:val="en-US"/>
        </w:rPr>
        <w:t xml:space="preserve"> : </w:t>
      </w:r>
      <w:r w:rsidR="00A13E15" w:rsidRPr="00A13E15">
        <w:t xml:space="preserve">вебсайт. URL: </w:t>
      </w:r>
      <w:hyperlink r:id="rId12" w:history="1">
        <w:r w:rsidR="00A13E15" w:rsidRPr="00AD03D6">
          <w:rPr>
            <w:rStyle w:val="af6"/>
          </w:rPr>
          <w:t>https://wesoftyou.com/outsourcing/component-based-software-engineering-explained/</w:t>
        </w:r>
      </w:hyperlink>
      <w:r w:rsidR="00A13E15" w:rsidRPr="00A13E15">
        <w:t xml:space="preserve"> </w:t>
      </w:r>
      <w:r w:rsidR="00A13E15" w:rsidRPr="00A13E15">
        <w:t>(дата звернення: 24.05.2025).</w:t>
      </w:r>
    </w:p>
    <w:p w14:paraId="3A738F16" w14:textId="38A4B054" w:rsidR="00461101" w:rsidRPr="005171A6" w:rsidRDefault="006A5CF3" w:rsidP="00461101">
      <w:pPr>
        <w:pStyle w:val="a9"/>
        <w:numPr>
          <w:ilvl w:val="0"/>
          <w:numId w:val="13"/>
        </w:numPr>
      </w:pPr>
      <w:r w:rsidRPr="006A5CF3">
        <w:rPr>
          <w:lang w:val="en-US"/>
        </w:rPr>
        <w:t>Principles of Component-Oriented Programming</w:t>
      </w:r>
      <w:r>
        <w:rPr>
          <w:lang w:val="en-US"/>
        </w:rPr>
        <w:t xml:space="preserve">. </w:t>
      </w:r>
      <w:r w:rsidR="005171A6" w:rsidRPr="005171A6">
        <w:rPr>
          <w:lang w:val="en-US"/>
        </w:rPr>
        <w:t>O’Reilly</w:t>
      </w:r>
      <w:r w:rsidR="005171A6">
        <w:rPr>
          <w:lang w:val="en-US"/>
        </w:rPr>
        <w:t xml:space="preserve"> </w:t>
      </w:r>
      <w:r>
        <w:rPr>
          <w:lang w:val="en-US"/>
        </w:rPr>
        <w:t xml:space="preserve">: </w:t>
      </w:r>
      <w:r w:rsidRPr="006A5CF3">
        <w:rPr>
          <w:lang w:val="en-US"/>
        </w:rPr>
        <w:t>вебсайт. URL:</w:t>
      </w:r>
      <w:r w:rsidRPr="006A5CF3">
        <w:rPr>
          <w:lang w:val="en-US"/>
        </w:rPr>
        <w:t xml:space="preserve"> </w:t>
      </w:r>
      <w:hyperlink r:id="rId13" w:history="1">
        <w:r w:rsidRPr="006A5CF3">
          <w:rPr>
            <w:rStyle w:val="af6"/>
            <w:lang w:val="en-US"/>
          </w:rPr>
          <w:t>https://www.oreilly.com/library/view/programming-net components/0596102070/ch01s03.html</w:t>
        </w:r>
      </w:hyperlink>
      <w:r w:rsidRPr="006A5CF3">
        <w:rPr>
          <w:lang w:val="en-US"/>
        </w:rPr>
        <w:t xml:space="preserve">  (</w:t>
      </w:r>
      <w:proofErr w:type="spellStart"/>
      <w:r w:rsidRPr="006A5CF3">
        <w:rPr>
          <w:lang w:val="en-US"/>
        </w:rPr>
        <w:t>дата</w:t>
      </w:r>
      <w:proofErr w:type="spellEnd"/>
      <w:r w:rsidRPr="006A5CF3">
        <w:rPr>
          <w:lang w:val="en-US"/>
        </w:rPr>
        <w:t xml:space="preserve"> </w:t>
      </w:r>
      <w:proofErr w:type="spellStart"/>
      <w:r w:rsidRPr="006A5CF3">
        <w:rPr>
          <w:lang w:val="en-US"/>
        </w:rPr>
        <w:t>звернення</w:t>
      </w:r>
      <w:proofErr w:type="spellEnd"/>
      <w:r w:rsidRPr="006A5CF3">
        <w:rPr>
          <w:lang w:val="en-US"/>
        </w:rPr>
        <w:t>: 2</w:t>
      </w:r>
      <w:r w:rsidR="00D204F0">
        <w:rPr>
          <w:lang w:val="en-US"/>
        </w:rPr>
        <w:t>5</w:t>
      </w:r>
      <w:r w:rsidRPr="006A5CF3">
        <w:rPr>
          <w:lang w:val="en-US"/>
        </w:rPr>
        <w:t>.05.2025).</w:t>
      </w:r>
    </w:p>
    <w:p w14:paraId="1CB27D3D" w14:textId="210D51D2" w:rsidR="005171A6" w:rsidRPr="000518C3" w:rsidRDefault="009000AD" w:rsidP="00946F77">
      <w:pPr>
        <w:pStyle w:val="a9"/>
        <w:numPr>
          <w:ilvl w:val="0"/>
          <w:numId w:val="13"/>
        </w:numPr>
      </w:pPr>
      <w:r w:rsidRPr="009000AD">
        <w:rPr>
          <w:lang w:val="en-US"/>
        </w:rPr>
        <w:t>SPA (Single-page application</w:t>
      </w:r>
      <w:r>
        <w:rPr>
          <w:lang w:val="en-US"/>
        </w:rPr>
        <w:t>.</w:t>
      </w:r>
      <w:r w:rsidR="000518C3">
        <w:rPr>
          <w:lang w:val="en-US"/>
        </w:rPr>
        <w:t xml:space="preserve"> </w:t>
      </w:r>
      <w:r w:rsidR="000518C3" w:rsidRPr="000518C3">
        <w:rPr>
          <w:lang w:val="en-US"/>
        </w:rPr>
        <w:t>Mozilla</w:t>
      </w:r>
      <w:r w:rsidR="000518C3">
        <w:rPr>
          <w:lang w:val="en-US"/>
        </w:rPr>
        <w:t xml:space="preserve"> </w:t>
      </w:r>
      <w:r w:rsidR="00C72A59" w:rsidRPr="00C72A59">
        <w:rPr>
          <w:lang w:val="en-US"/>
        </w:rPr>
        <w:t xml:space="preserve">: </w:t>
      </w:r>
      <w:r w:rsidR="00C72A59" w:rsidRPr="00C72A59">
        <w:rPr>
          <w:lang w:val="en-US"/>
        </w:rPr>
        <w:t>вебсайт. URL:</w:t>
      </w:r>
      <w:r w:rsidR="00C72A59" w:rsidRPr="00C72A59">
        <w:rPr>
          <w:lang w:val="en-US"/>
        </w:rPr>
        <w:t xml:space="preserve"> </w:t>
      </w:r>
      <w:hyperlink r:id="rId14" w:history="1">
        <w:r w:rsidR="00C72A59" w:rsidRPr="00C72A59">
          <w:rPr>
            <w:rStyle w:val="af6"/>
            <w:lang w:val="en-US"/>
          </w:rPr>
          <w:t>https://developer.mozilla.org/en-US/docs/Glossary/SPA</w:t>
        </w:r>
      </w:hyperlink>
      <w:r w:rsidR="00C72A59">
        <w:rPr>
          <w:lang w:val="en-US"/>
        </w:rPr>
        <w:t xml:space="preserve"> </w:t>
      </w:r>
      <w:r w:rsidR="00C72A59" w:rsidRPr="00C72A59">
        <w:rPr>
          <w:lang w:val="en-US"/>
        </w:rPr>
        <w:t>(</w:t>
      </w:r>
      <w:proofErr w:type="spellStart"/>
      <w:r w:rsidR="00C72A59" w:rsidRPr="00C72A59">
        <w:rPr>
          <w:lang w:val="en-US"/>
        </w:rPr>
        <w:t>дата</w:t>
      </w:r>
      <w:proofErr w:type="spellEnd"/>
      <w:r w:rsidR="00C72A59" w:rsidRPr="00C72A59">
        <w:rPr>
          <w:lang w:val="en-US"/>
        </w:rPr>
        <w:t xml:space="preserve"> </w:t>
      </w:r>
      <w:proofErr w:type="spellStart"/>
      <w:r w:rsidR="00C72A59" w:rsidRPr="00C72A59">
        <w:rPr>
          <w:lang w:val="en-US"/>
        </w:rPr>
        <w:t>звернення</w:t>
      </w:r>
      <w:proofErr w:type="spellEnd"/>
      <w:r w:rsidR="00C72A59" w:rsidRPr="00C72A59">
        <w:rPr>
          <w:lang w:val="en-US"/>
        </w:rPr>
        <w:t>: 2</w:t>
      </w:r>
      <w:r w:rsidR="006E63B6">
        <w:rPr>
          <w:lang w:val="en-US"/>
        </w:rPr>
        <w:t>6</w:t>
      </w:r>
      <w:r w:rsidR="00C72A59" w:rsidRPr="00C72A59">
        <w:rPr>
          <w:lang w:val="en-US"/>
        </w:rPr>
        <w:t>.05.2025).</w:t>
      </w:r>
    </w:p>
    <w:p w14:paraId="607BC60B" w14:textId="1708ADD3" w:rsidR="000518C3" w:rsidRPr="00167852" w:rsidRDefault="00167852" w:rsidP="001552C4">
      <w:pPr>
        <w:pStyle w:val="a9"/>
        <w:numPr>
          <w:ilvl w:val="0"/>
          <w:numId w:val="13"/>
        </w:numPr>
      </w:pPr>
      <w:r>
        <w:rPr>
          <w:lang w:val="en-US"/>
        </w:rPr>
        <w:t xml:space="preserve">Single Page Application. </w:t>
      </w:r>
      <w:proofErr w:type="spellStart"/>
      <w:r>
        <w:rPr>
          <w:lang w:val="en-US"/>
        </w:rPr>
        <w:t>Bloomreach</w:t>
      </w:r>
      <w:proofErr w:type="spellEnd"/>
      <w:r w:rsidR="00C7176A" w:rsidRPr="006E63B6">
        <w:rPr>
          <w:lang w:val="en-US"/>
        </w:rPr>
        <w:t xml:space="preserve"> : </w:t>
      </w:r>
      <w:r w:rsidR="00C7176A" w:rsidRPr="006E63B6">
        <w:rPr>
          <w:lang w:val="en-US"/>
        </w:rPr>
        <w:t xml:space="preserve">вебсайт. URL: </w:t>
      </w:r>
      <w:hyperlink r:id="rId15" w:history="1">
        <w:r w:rsidR="006E63B6" w:rsidRPr="006E63B6">
          <w:rPr>
            <w:rStyle w:val="af6"/>
            <w:lang w:val="en-US"/>
          </w:rPr>
          <w:t>https://www.bloomreach.com/en/blog/what-is-a-single-page-application</w:t>
        </w:r>
      </w:hyperlink>
      <w:r w:rsidR="00C7176A" w:rsidRPr="006E63B6">
        <w:rPr>
          <w:lang w:val="en-US"/>
        </w:rPr>
        <w:t xml:space="preserve"> (</w:t>
      </w:r>
      <w:proofErr w:type="spellStart"/>
      <w:r w:rsidR="00C7176A" w:rsidRPr="006E63B6">
        <w:rPr>
          <w:lang w:val="en-US"/>
        </w:rPr>
        <w:t>дата</w:t>
      </w:r>
      <w:proofErr w:type="spellEnd"/>
      <w:r w:rsidR="00C7176A" w:rsidRPr="006E63B6">
        <w:rPr>
          <w:lang w:val="en-US"/>
        </w:rPr>
        <w:t xml:space="preserve"> </w:t>
      </w:r>
      <w:proofErr w:type="spellStart"/>
      <w:r w:rsidR="00C7176A" w:rsidRPr="006E63B6">
        <w:rPr>
          <w:lang w:val="en-US"/>
        </w:rPr>
        <w:t>звернення</w:t>
      </w:r>
      <w:proofErr w:type="spellEnd"/>
      <w:r w:rsidR="00C7176A" w:rsidRPr="006E63B6">
        <w:rPr>
          <w:lang w:val="en-US"/>
        </w:rPr>
        <w:t>: 2</w:t>
      </w:r>
      <w:r w:rsidR="006E63B6" w:rsidRPr="006E63B6">
        <w:rPr>
          <w:lang w:val="en-US"/>
        </w:rPr>
        <w:t>6</w:t>
      </w:r>
      <w:r w:rsidR="00C7176A" w:rsidRPr="006E63B6">
        <w:rPr>
          <w:lang w:val="en-US"/>
        </w:rPr>
        <w:t>.05.2025).</w:t>
      </w:r>
    </w:p>
    <w:p w14:paraId="36EA2468" w14:textId="1DE36E0B" w:rsidR="00167852" w:rsidRPr="00071DA3" w:rsidRDefault="00E23095" w:rsidP="00DB126A">
      <w:pPr>
        <w:pStyle w:val="a9"/>
        <w:numPr>
          <w:ilvl w:val="0"/>
          <w:numId w:val="13"/>
        </w:numPr>
      </w:pPr>
      <w:proofErr w:type="spellStart"/>
      <w:r w:rsidRPr="00E23095">
        <w:t>The</w:t>
      </w:r>
      <w:proofErr w:type="spellEnd"/>
      <w:r w:rsidRPr="00E23095">
        <w:t xml:space="preserve"> </w:t>
      </w:r>
      <w:proofErr w:type="spellStart"/>
      <w:r w:rsidRPr="00E23095">
        <w:t>Pros</w:t>
      </w:r>
      <w:proofErr w:type="spellEnd"/>
      <w:r w:rsidRPr="00E23095">
        <w:t xml:space="preserve"> </w:t>
      </w:r>
      <w:proofErr w:type="spellStart"/>
      <w:r w:rsidRPr="00E23095">
        <w:t>and</w:t>
      </w:r>
      <w:proofErr w:type="spellEnd"/>
      <w:r w:rsidRPr="00E23095">
        <w:t xml:space="preserve"> </w:t>
      </w:r>
      <w:proofErr w:type="spellStart"/>
      <w:r w:rsidRPr="00E23095">
        <w:t>Cons</w:t>
      </w:r>
      <w:proofErr w:type="spellEnd"/>
      <w:r w:rsidRPr="00E23095">
        <w:t xml:space="preserve"> </w:t>
      </w:r>
      <w:proofErr w:type="spellStart"/>
      <w:r w:rsidRPr="00E23095">
        <w:t>of</w:t>
      </w:r>
      <w:proofErr w:type="spellEnd"/>
      <w:r w:rsidRPr="00E23095">
        <w:t xml:space="preserve"> </w:t>
      </w:r>
      <w:proofErr w:type="spellStart"/>
      <w:r w:rsidRPr="00E23095">
        <w:t>Single-Page</w:t>
      </w:r>
      <w:proofErr w:type="spellEnd"/>
      <w:r w:rsidRPr="00E23095">
        <w:t xml:space="preserve"> </w:t>
      </w:r>
      <w:proofErr w:type="spellStart"/>
      <w:r w:rsidRPr="00E23095">
        <w:t>Applications</w:t>
      </w:r>
      <w:proofErr w:type="spellEnd"/>
      <w:r w:rsidRPr="00071DA3">
        <w:rPr>
          <w:lang w:val="en-US"/>
        </w:rPr>
        <w:t xml:space="preserve">. </w:t>
      </w:r>
      <w:r w:rsidR="00071DA3" w:rsidRPr="00071DA3">
        <w:rPr>
          <w:lang w:val="en-US"/>
        </w:rPr>
        <w:t>Medium</w:t>
      </w:r>
      <w:r w:rsidRPr="00071DA3">
        <w:rPr>
          <w:lang w:val="en-US"/>
        </w:rPr>
        <w:t xml:space="preserve"> : </w:t>
      </w:r>
      <w:r w:rsidR="00E911DB" w:rsidRPr="00E911DB">
        <w:t>вебсайт. URL:</w:t>
      </w:r>
      <w:r w:rsidR="00071DA3" w:rsidRPr="00071DA3">
        <w:rPr>
          <w:lang w:val="en-US"/>
        </w:rPr>
        <w:t xml:space="preserve"> </w:t>
      </w:r>
      <w:hyperlink r:id="rId16" w:history="1">
        <w:r w:rsidR="00071DA3" w:rsidRPr="00071DA3">
          <w:rPr>
            <w:rStyle w:val="af6"/>
            <w:lang w:val="en-US"/>
          </w:rPr>
          <w:t>https://medium.com/@VAISHAK_CP/the-pros-and-cons-of-single-page-applications-spas-06d8a662a149</w:t>
        </w:r>
      </w:hyperlink>
      <w:r w:rsidR="00071DA3" w:rsidRPr="00071DA3">
        <w:rPr>
          <w:lang w:val="en-US"/>
        </w:rPr>
        <w:t xml:space="preserve"> </w:t>
      </w:r>
      <w:r w:rsidR="00E911DB" w:rsidRPr="00E911DB">
        <w:t>(дата звернення: 2</w:t>
      </w:r>
      <w:r w:rsidR="00D31A84">
        <w:rPr>
          <w:lang w:val="en-US"/>
        </w:rPr>
        <w:t>8</w:t>
      </w:r>
      <w:r w:rsidR="00E911DB" w:rsidRPr="00E911DB">
        <w:t>.05.2025).</w:t>
      </w:r>
    </w:p>
    <w:p w14:paraId="7E451408" w14:textId="43012489" w:rsidR="00461101" w:rsidRPr="00920B2B" w:rsidRDefault="00E25D44" w:rsidP="00461101">
      <w:pPr>
        <w:pStyle w:val="a9"/>
        <w:numPr>
          <w:ilvl w:val="0"/>
          <w:numId w:val="13"/>
        </w:numPr>
      </w:pPr>
      <w:proofErr w:type="spellStart"/>
      <w:r w:rsidRPr="00E25D44">
        <w:t>React</w:t>
      </w:r>
      <w:proofErr w:type="spellEnd"/>
      <w:r w:rsidRPr="00E25D44">
        <w:t xml:space="preserve"> (</w:t>
      </w:r>
      <w:proofErr w:type="spellStart"/>
      <w:r w:rsidRPr="00E25D44">
        <w:t>software</w:t>
      </w:r>
      <w:proofErr w:type="spellEnd"/>
      <w:r>
        <w:rPr>
          <w:lang w:val="en-US"/>
        </w:rPr>
        <w:t xml:space="preserve">). </w:t>
      </w:r>
      <w:r w:rsidR="00695D8B" w:rsidRPr="00695D8B">
        <w:rPr>
          <w:lang w:val="en-US"/>
        </w:rPr>
        <w:t>Wikipedia</w:t>
      </w:r>
      <w:r w:rsidR="00695D8B">
        <w:rPr>
          <w:lang w:val="en-US"/>
        </w:rPr>
        <w:t xml:space="preserve"> </w:t>
      </w:r>
      <w:r w:rsidR="00D31A84" w:rsidRPr="00D31A84">
        <w:t xml:space="preserve">вебсайт. URL: </w:t>
      </w:r>
      <w:hyperlink r:id="rId17" w:history="1">
        <w:r w:rsidRPr="00AD03D6">
          <w:rPr>
            <w:rStyle w:val="af6"/>
          </w:rPr>
          <w:t>https://en.wikipedia.org/wiki/React_(software)#Function_components</w:t>
        </w:r>
      </w:hyperlink>
      <w:r w:rsidR="00D31A84" w:rsidRPr="00D31A84">
        <w:t xml:space="preserve"> (дата звернення: 2</w:t>
      </w:r>
      <w:r w:rsidR="00D31A84" w:rsidRPr="00E25D44">
        <w:rPr>
          <w:lang w:val="en-US"/>
        </w:rPr>
        <w:t>9</w:t>
      </w:r>
      <w:r w:rsidR="00D31A84" w:rsidRPr="00D31A84">
        <w:t>.05.2025).</w:t>
      </w:r>
    </w:p>
    <w:p w14:paraId="1BBAD443" w14:textId="7429D6C4" w:rsidR="00461101" w:rsidRPr="00E45E08" w:rsidRDefault="00E45E08" w:rsidP="0063273D">
      <w:pPr>
        <w:pStyle w:val="a9"/>
        <w:numPr>
          <w:ilvl w:val="0"/>
          <w:numId w:val="13"/>
        </w:numPr>
      </w:pPr>
      <w:r>
        <w:rPr>
          <w:lang w:val="en-US"/>
        </w:rPr>
        <w:t>Learn. React</w:t>
      </w:r>
      <w:r w:rsidR="00920B2B">
        <w:rPr>
          <w:lang w:val="en-US"/>
        </w:rPr>
        <w:t xml:space="preserve"> </w:t>
      </w:r>
      <w:r w:rsidR="00E6741F">
        <w:rPr>
          <w:lang w:val="en-US"/>
        </w:rPr>
        <w:t xml:space="preserve">: </w:t>
      </w:r>
      <w:r w:rsidR="00920B2B" w:rsidRPr="00920B2B">
        <w:t xml:space="preserve">веб-сайт. URL: </w:t>
      </w:r>
      <w:hyperlink r:id="rId18" w:history="1">
        <w:r w:rsidR="00920B2B" w:rsidRPr="00AD03D6">
          <w:rPr>
            <w:rStyle w:val="af6"/>
          </w:rPr>
          <w:t>https://react.dev/learn</w:t>
        </w:r>
      </w:hyperlink>
      <w:r w:rsidR="00920B2B" w:rsidRPr="00920B2B">
        <w:t xml:space="preserve"> (дата звернення: </w:t>
      </w:r>
      <w:r w:rsidR="00920B2B">
        <w:rPr>
          <w:lang w:val="en-US"/>
        </w:rPr>
        <w:t>19</w:t>
      </w:r>
      <w:r w:rsidR="00920B2B" w:rsidRPr="00920B2B">
        <w:t>.0</w:t>
      </w:r>
      <w:r w:rsidR="00363168">
        <w:rPr>
          <w:lang w:val="en-US"/>
        </w:rPr>
        <w:t>4</w:t>
      </w:r>
      <w:r w:rsidR="00920B2B" w:rsidRPr="00920B2B">
        <w:t>.2025).</w:t>
      </w:r>
    </w:p>
    <w:p w14:paraId="09EDF5FC" w14:textId="064F4680" w:rsidR="00E45E08" w:rsidRPr="00FB7641" w:rsidRDefault="00F77829" w:rsidP="008C2B3F">
      <w:pPr>
        <w:pStyle w:val="a9"/>
        <w:numPr>
          <w:ilvl w:val="0"/>
          <w:numId w:val="13"/>
        </w:numPr>
      </w:pPr>
      <w:r w:rsidRPr="00E6741F">
        <w:rPr>
          <w:lang w:val="en-US"/>
        </w:rPr>
        <w:t xml:space="preserve">Components. React </w:t>
      </w:r>
      <w:proofErr w:type="spellStart"/>
      <w:r w:rsidRPr="00E6741F">
        <w:rPr>
          <w:lang w:val="en-US"/>
        </w:rPr>
        <w:t>Bootsrap</w:t>
      </w:r>
      <w:proofErr w:type="spellEnd"/>
      <w:r w:rsidRPr="00E6741F">
        <w:rPr>
          <w:lang w:val="en-US"/>
        </w:rPr>
        <w:t xml:space="preserve"> </w:t>
      </w:r>
      <w:r w:rsidR="00E6741F" w:rsidRPr="00E6741F">
        <w:rPr>
          <w:lang w:val="en-US"/>
        </w:rPr>
        <w:t>:</w:t>
      </w:r>
      <w:r w:rsidRPr="00E6741F">
        <w:rPr>
          <w:lang w:val="en-US"/>
        </w:rPr>
        <w:t xml:space="preserve"> </w:t>
      </w:r>
      <w:r w:rsidR="00E6741F" w:rsidRPr="00E6741F">
        <w:rPr>
          <w:lang w:val="en-US"/>
        </w:rPr>
        <w:t>вебсайт. URL:</w:t>
      </w:r>
      <w:r w:rsidR="00E6741F" w:rsidRPr="00E6741F">
        <w:rPr>
          <w:lang w:val="en-US"/>
        </w:rPr>
        <w:t xml:space="preserve"> </w:t>
      </w:r>
      <w:hyperlink r:id="rId19" w:history="1">
        <w:r w:rsidR="00E6741F" w:rsidRPr="00E6741F">
          <w:rPr>
            <w:rStyle w:val="af6"/>
            <w:lang w:val="en-US"/>
          </w:rPr>
          <w:t>https://react-bootstrap.netlify.app/docs/components/accordion</w:t>
        </w:r>
      </w:hyperlink>
      <w:r w:rsidR="00E6741F">
        <w:rPr>
          <w:lang w:val="en-US"/>
        </w:rPr>
        <w:t xml:space="preserve"> </w:t>
      </w:r>
      <w:r w:rsidRPr="00E6741F">
        <w:rPr>
          <w:lang w:val="en-US"/>
        </w:rPr>
        <w:t>(</w:t>
      </w:r>
      <w:proofErr w:type="spellStart"/>
      <w:r w:rsidRPr="00E6741F">
        <w:rPr>
          <w:lang w:val="en-US"/>
        </w:rPr>
        <w:t>дата</w:t>
      </w:r>
      <w:proofErr w:type="spellEnd"/>
      <w:r w:rsidRPr="00E6741F">
        <w:rPr>
          <w:lang w:val="en-US"/>
        </w:rPr>
        <w:t xml:space="preserve"> </w:t>
      </w:r>
      <w:proofErr w:type="spellStart"/>
      <w:r w:rsidRPr="00E6741F">
        <w:rPr>
          <w:lang w:val="en-US"/>
        </w:rPr>
        <w:t>звернення</w:t>
      </w:r>
      <w:proofErr w:type="spellEnd"/>
      <w:r w:rsidRPr="00E6741F">
        <w:rPr>
          <w:lang w:val="en-US"/>
        </w:rPr>
        <w:t xml:space="preserve">: </w:t>
      </w:r>
      <w:r w:rsidRPr="00E6741F">
        <w:rPr>
          <w:lang w:val="en-US"/>
        </w:rPr>
        <w:t>0</w:t>
      </w:r>
      <w:r w:rsidR="00E6741F">
        <w:rPr>
          <w:lang w:val="en-US"/>
        </w:rPr>
        <w:t>8.</w:t>
      </w:r>
      <w:r w:rsidRPr="00E6741F">
        <w:rPr>
          <w:lang w:val="en-US"/>
        </w:rPr>
        <w:t>0</w:t>
      </w:r>
      <w:r w:rsidR="00363168">
        <w:rPr>
          <w:lang w:val="en-US"/>
        </w:rPr>
        <w:t>4</w:t>
      </w:r>
      <w:r w:rsidRPr="00E6741F">
        <w:rPr>
          <w:lang w:val="en-US"/>
        </w:rPr>
        <w:t>.2025).</w:t>
      </w:r>
    </w:p>
    <w:p w14:paraId="22E83468" w14:textId="7228FD74" w:rsidR="00461101" w:rsidRPr="00461101" w:rsidRDefault="00363168" w:rsidP="00660C92">
      <w:pPr>
        <w:pStyle w:val="a9"/>
        <w:numPr>
          <w:ilvl w:val="0"/>
          <w:numId w:val="13"/>
        </w:numPr>
      </w:pPr>
      <w:r>
        <w:t>Репозиторій проєкту</w:t>
      </w:r>
      <w:r w:rsidR="008935B8" w:rsidRPr="00363168">
        <w:rPr>
          <w:lang w:val="en-US"/>
        </w:rPr>
        <w:t xml:space="preserve">. </w:t>
      </w:r>
      <w:proofErr w:type="spellStart"/>
      <w:r w:rsidR="00FB7641" w:rsidRPr="00363168">
        <w:rPr>
          <w:lang w:val="en-US"/>
        </w:rPr>
        <w:t>Github</w:t>
      </w:r>
      <w:proofErr w:type="spellEnd"/>
      <w:r w:rsidRPr="00363168">
        <w:rPr>
          <w:lang w:val="en-US"/>
        </w:rPr>
        <w:t xml:space="preserve"> : </w:t>
      </w:r>
      <w:r>
        <w:t>вебсайт</w:t>
      </w:r>
      <w:r w:rsidRPr="00363168">
        <w:rPr>
          <w:lang w:val="en-US"/>
        </w:rPr>
        <w:t xml:space="preserve">. URL </w:t>
      </w:r>
      <w:hyperlink r:id="rId20" w:history="1">
        <w:r w:rsidRPr="00363168">
          <w:rPr>
            <w:rStyle w:val="af6"/>
            <w:lang w:val="en-US"/>
          </w:rPr>
          <w:t>https://github.com/Denchyk-chyk/cw-ad-2024-code</w:t>
        </w:r>
      </w:hyperlink>
      <w:r w:rsidRPr="00363168">
        <w:rPr>
          <w:lang w:val="en-US"/>
        </w:rPr>
        <w:t xml:space="preserve"> </w:t>
      </w:r>
      <w:r w:rsidRPr="00363168">
        <w:rPr>
          <w:lang w:val="en-US"/>
        </w:rPr>
        <w:t>(</w:t>
      </w:r>
      <w:proofErr w:type="spellStart"/>
      <w:r w:rsidRPr="00363168">
        <w:rPr>
          <w:lang w:val="en-US"/>
        </w:rPr>
        <w:t>дата</w:t>
      </w:r>
      <w:proofErr w:type="spellEnd"/>
      <w:r w:rsidRPr="00363168">
        <w:rPr>
          <w:lang w:val="en-US"/>
        </w:rPr>
        <w:t xml:space="preserve"> </w:t>
      </w:r>
      <w:proofErr w:type="spellStart"/>
      <w:r w:rsidRPr="00363168">
        <w:rPr>
          <w:lang w:val="en-US"/>
        </w:rPr>
        <w:t>звернення</w:t>
      </w:r>
      <w:proofErr w:type="spellEnd"/>
      <w:r w:rsidRPr="00363168">
        <w:rPr>
          <w:lang w:val="en-US"/>
        </w:rPr>
        <w:t xml:space="preserve">: </w:t>
      </w:r>
      <w:r>
        <w:rPr>
          <w:lang w:val="en-US"/>
        </w:rPr>
        <w:t>27</w:t>
      </w:r>
      <w:r w:rsidRPr="00363168">
        <w:rPr>
          <w:lang w:val="en-US"/>
        </w:rPr>
        <w:t>.0</w:t>
      </w:r>
      <w:r>
        <w:rPr>
          <w:lang w:val="en-US"/>
        </w:rPr>
        <w:t>5</w:t>
      </w:r>
      <w:r w:rsidRPr="00363168">
        <w:rPr>
          <w:lang w:val="en-US"/>
        </w:rPr>
        <w:t>.2025).</w:t>
      </w:r>
    </w:p>
    <w:sectPr w:rsidR="00461101" w:rsidRPr="00461101" w:rsidSect="00427B68">
      <w:footerReference w:type="default" r:id="rId21"/>
      <w:pgSz w:w="11906" w:h="16838"/>
      <w:pgMar w:top="1134" w:right="851" w:bottom="1134" w:left="1701" w:header="567" w:footer="567" w:gutter="0"/>
      <w:pgBorders>
        <w:top w:val="single" w:sz="8" w:space="14" w:color="auto"/>
        <w:left w:val="single" w:sz="8" w:space="14" w:color="auto"/>
        <w:bottom w:val="single" w:sz="8" w:space="0" w:color="auto"/>
        <w:right w:val="single" w:sz="8" w:space="1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13DD1" w14:textId="77777777" w:rsidR="00242CE2" w:rsidRDefault="00242CE2" w:rsidP="00842B38">
      <w:pPr>
        <w:spacing w:after="0" w:line="240" w:lineRule="auto"/>
      </w:pPr>
      <w:r>
        <w:separator/>
      </w:r>
    </w:p>
  </w:endnote>
  <w:endnote w:type="continuationSeparator" w:id="0">
    <w:p w14:paraId="17F74D22" w14:textId="77777777" w:rsidR="00242CE2" w:rsidRDefault="00242CE2" w:rsidP="008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1541868"/>
      <w:docPartObj>
        <w:docPartGallery w:val="Page Numbers (Bottom of Page)"/>
        <w:docPartUnique/>
      </w:docPartObj>
    </w:sdtPr>
    <w:sdtEndPr/>
    <w:sdtContent>
      <w:p w14:paraId="70E8BB39" w14:textId="77777777" w:rsidR="00B60827" w:rsidRDefault="00B60827">
        <w:pPr>
          <w:pStyle w:val="af1"/>
          <w:jc w:val="right"/>
        </w:pPr>
        <w:r>
          <w:fldChar w:fldCharType="begin"/>
        </w:r>
        <w:r>
          <w:instrText>PAGE   \* MERGEFORMAT</w:instrText>
        </w:r>
        <w:r>
          <w:fldChar w:fldCharType="separate"/>
        </w:r>
        <w:r w:rsidRPr="006334D1">
          <w:rPr>
            <w:noProof/>
            <w:lang w:val="ru-RU"/>
          </w:rPr>
          <w:t>15</w:t>
        </w:r>
        <w:r>
          <w:fldChar w:fldCharType="end"/>
        </w:r>
      </w:p>
    </w:sdtContent>
  </w:sdt>
  <w:p w14:paraId="2B636934" w14:textId="77777777" w:rsidR="00B60827" w:rsidRDefault="00B6082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0C32" w14:textId="77777777" w:rsidR="00A257D7" w:rsidRDefault="00A257D7">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e"/>
      <w:tblW w:w="9923" w:type="dxa"/>
      <w:tblInd w:w="-2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86"/>
      <w:gridCol w:w="567"/>
      <w:gridCol w:w="1276"/>
      <w:gridCol w:w="850"/>
      <w:gridCol w:w="709"/>
      <w:gridCol w:w="3226"/>
      <w:gridCol w:w="243"/>
      <w:gridCol w:w="535"/>
      <w:gridCol w:w="272"/>
      <w:gridCol w:w="563"/>
      <w:gridCol w:w="996"/>
    </w:tblGrid>
    <w:tr w:rsidR="00CF79F1" w14:paraId="3E5F156E" w14:textId="77777777" w:rsidTr="001040AE">
      <w:tc>
        <w:tcPr>
          <w:tcW w:w="1253" w:type="dxa"/>
          <w:gridSpan w:val="2"/>
          <w:vAlign w:val="center"/>
        </w:tcPr>
        <w:p w14:paraId="561BF9A2" w14:textId="77777777" w:rsidR="00CF79F1" w:rsidRPr="00470114" w:rsidRDefault="00CF79F1" w:rsidP="00EC0244">
          <w:pPr>
            <w:pStyle w:val="af1"/>
            <w:spacing w:before="40" w:after="40"/>
            <w:jc w:val="center"/>
            <w:rPr>
              <w:i/>
              <w:iCs/>
              <w:sz w:val="18"/>
              <w:szCs w:val="18"/>
            </w:rPr>
          </w:pPr>
        </w:p>
      </w:tc>
      <w:tc>
        <w:tcPr>
          <w:tcW w:w="1276" w:type="dxa"/>
          <w:vAlign w:val="center"/>
        </w:tcPr>
        <w:p w14:paraId="0A44A594" w14:textId="77777777" w:rsidR="00CF79F1" w:rsidRPr="00470114" w:rsidRDefault="00CF79F1" w:rsidP="00EC0244">
          <w:pPr>
            <w:pStyle w:val="af1"/>
            <w:spacing w:before="40" w:after="40"/>
            <w:jc w:val="center"/>
            <w:rPr>
              <w:i/>
              <w:iCs/>
              <w:sz w:val="18"/>
              <w:szCs w:val="18"/>
            </w:rPr>
          </w:pPr>
        </w:p>
      </w:tc>
      <w:tc>
        <w:tcPr>
          <w:tcW w:w="850" w:type="dxa"/>
          <w:vAlign w:val="center"/>
        </w:tcPr>
        <w:p w14:paraId="0690DD8F" w14:textId="77777777" w:rsidR="00CF79F1" w:rsidRPr="00470114" w:rsidRDefault="00CF79F1" w:rsidP="00EC0244">
          <w:pPr>
            <w:pStyle w:val="af1"/>
            <w:spacing w:before="40" w:after="40"/>
            <w:jc w:val="center"/>
            <w:rPr>
              <w:i/>
              <w:iCs/>
              <w:sz w:val="18"/>
              <w:szCs w:val="18"/>
            </w:rPr>
          </w:pPr>
        </w:p>
      </w:tc>
      <w:tc>
        <w:tcPr>
          <w:tcW w:w="709" w:type="dxa"/>
          <w:vAlign w:val="center"/>
        </w:tcPr>
        <w:p w14:paraId="7E9072AA" w14:textId="77777777" w:rsidR="00CF79F1" w:rsidRPr="00470114" w:rsidRDefault="00CF79F1" w:rsidP="00EC0244">
          <w:pPr>
            <w:pStyle w:val="af1"/>
            <w:spacing w:before="40" w:after="40"/>
            <w:jc w:val="center"/>
            <w:rPr>
              <w:i/>
              <w:iCs/>
              <w:sz w:val="18"/>
              <w:szCs w:val="18"/>
            </w:rPr>
          </w:pPr>
        </w:p>
      </w:tc>
      <w:tc>
        <w:tcPr>
          <w:tcW w:w="5835" w:type="dxa"/>
          <w:gridSpan w:val="6"/>
          <w:vMerge w:val="restart"/>
          <w:vAlign w:val="center"/>
        </w:tcPr>
        <w:p w14:paraId="068BDB0C" w14:textId="77777777" w:rsidR="00CF79F1" w:rsidRPr="00EC0244" w:rsidRDefault="00020566" w:rsidP="00CF79F1">
          <w:pPr>
            <w:pStyle w:val="af1"/>
            <w:jc w:val="center"/>
            <w:rPr>
              <w:sz w:val="40"/>
              <w:szCs w:val="40"/>
            </w:rPr>
          </w:pPr>
          <w:r w:rsidRPr="00EC0244">
            <w:rPr>
              <w:sz w:val="40"/>
              <w:szCs w:val="40"/>
            </w:rPr>
            <w:t>КР. ІП – 27.00.00.000 ПЗ</w:t>
          </w:r>
        </w:p>
      </w:tc>
    </w:tr>
    <w:tr w:rsidR="00CF79F1" w14:paraId="0B7968BD" w14:textId="77777777" w:rsidTr="001040AE">
      <w:tc>
        <w:tcPr>
          <w:tcW w:w="1253" w:type="dxa"/>
          <w:gridSpan w:val="2"/>
          <w:vAlign w:val="center"/>
        </w:tcPr>
        <w:p w14:paraId="60C5EE08" w14:textId="77777777" w:rsidR="00CF79F1" w:rsidRPr="00470114" w:rsidRDefault="00CF79F1" w:rsidP="00EC0244">
          <w:pPr>
            <w:pStyle w:val="af1"/>
            <w:spacing w:before="40" w:after="40"/>
            <w:jc w:val="center"/>
            <w:rPr>
              <w:i/>
              <w:iCs/>
              <w:sz w:val="18"/>
              <w:szCs w:val="18"/>
            </w:rPr>
          </w:pPr>
        </w:p>
      </w:tc>
      <w:tc>
        <w:tcPr>
          <w:tcW w:w="1276" w:type="dxa"/>
          <w:vAlign w:val="center"/>
        </w:tcPr>
        <w:p w14:paraId="24499747" w14:textId="77777777" w:rsidR="00CF79F1" w:rsidRPr="00470114" w:rsidRDefault="00CF79F1" w:rsidP="00EC0244">
          <w:pPr>
            <w:pStyle w:val="af1"/>
            <w:spacing w:before="40" w:after="40"/>
            <w:jc w:val="center"/>
            <w:rPr>
              <w:i/>
              <w:iCs/>
              <w:sz w:val="18"/>
              <w:szCs w:val="18"/>
            </w:rPr>
          </w:pPr>
        </w:p>
      </w:tc>
      <w:tc>
        <w:tcPr>
          <w:tcW w:w="850" w:type="dxa"/>
          <w:vAlign w:val="center"/>
        </w:tcPr>
        <w:p w14:paraId="363D47A0" w14:textId="77777777" w:rsidR="00CF79F1" w:rsidRPr="00470114" w:rsidRDefault="00CF79F1" w:rsidP="00EC0244">
          <w:pPr>
            <w:pStyle w:val="af1"/>
            <w:spacing w:before="40" w:after="40"/>
            <w:jc w:val="center"/>
            <w:rPr>
              <w:i/>
              <w:iCs/>
              <w:sz w:val="18"/>
              <w:szCs w:val="18"/>
            </w:rPr>
          </w:pPr>
        </w:p>
      </w:tc>
      <w:tc>
        <w:tcPr>
          <w:tcW w:w="709" w:type="dxa"/>
          <w:vAlign w:val="center"/>
        </w:tcPr>
        <w:p w14:paraId="67F18DE1" w14:textId="77777777" w:rsidR="00CF79F1" w:rsidRPr="00470114" w:rsidRDefault="00CF79F1" w:rsidP="00EC0244">
          <w:pPr>
            <w:pStyle w:val="af1"/>
            <w:spacing w:before="40" w:after="40"/>
            <w:jc w:val="center"/>
            <w:rPr>
              <w:i/>
              <w:iCs/>
              <w:sz w:val="18"/>
              <w:szCs w:val="18"/>
            </w:rPr>
          </w:pPr>
        </w:p>
      </w:tc>
      <w:tc>
        <w:tcPr>
          <w:tcW w:w="5835" w:type="dxa"/>
          <w:gridSpan w:val="6"/>
          <w:vMerge/>
        </w:tcPr>
        <w:p w14:paraId="38DCD8E4" w14:textId="77777777" w:rsidR="00CF79F1" w:rsidRDefault="00CF79F1">
          <w:pPr>
            <w:pStyle w:val="af1"/>
          </w:pPr>
        </w:p>
      </w:tc>
    </w:tr>
    <w:tr w:rsidR="00CF79F1" w14:paraId="02967EE4" w14:textId="77777777" w:rsidTr="001040AE">
      <w:tc>
        <w:tcPr>
          <w:tcW w:w="686" w:type="dxa"/>
          <w:vAlign w:val="center"/>
        </w:tcPr>
        <w:p w14:paraId="4BB3E031" w14:textId="77777777" w:rsidR="00CF79F1" w:rsidRPr="00470114" w:rsidRDefault="00CF79F1" w:rsidP="00470114">
          <w:pPr>
            <w:pStyle w:val="af1"/>
            <w:jc w:val="center"/>
            <w:rPr>
              <w:i/>
              <w:iCs/>
              <w:sz w:val="18"/>
              <w:szCs w:val="18"/>
            </w:rPr>
          </w:pPr>
          <w:r>
            <w:rPr>
              <w:i/>
              <w:iCs/>
              <w:sz w:val="18"/>
              <w:szCs w:val="18"/>
            </w:rPr>
            <w:t>Змн.</w:t>
          </w:r>
        </w:p>
      </w:tc>
      <w:tc>
        <w:tcPr>
          <w:tcW w:w="567" w:type="dxa"/>
          <w:vAlign w:val="center"/>
        </w:tcPr>
        <w:p w14:paraId="4EACA738" w14:textId="77777777" w:rsidR="00CF79F1" w:rsidRPr="00470114" w:rsidRDefault="00CF79F1" w:rsidP="00EC0244">
          <w:pPr>
            <w:pStyle w:val="af1"/>
            <w:spacing w:before="40" w:after="40"/>
            <w:jc w:val="center"/>
            <w:rPr>
              <w:i/>
              <w:iCs/>
              <w:sz w:val="18"/>
              <w:szCs w:val="18"/>
            </w:rPr>
          </w:pPr>
          <w:r>
            <w:rPr>
              <w:i/>
              <w:iCs/>
              <w:sz w:val="18"/>
              <w:szCs w:val="18"/>
            </w:rPr>
            <w:t>Арк.</w:t>
          </w:r>
        </w:p>
      </w:tc>
      <w:tc>
        <w:tcPr>
          <w:tcW w:w="1276" w:type="dxa"/>
          <w:vAlign w:val="center"/>
        </w:tcPr>
        <w:p w14:paraId="5097ED01" w14:textId="77777777" w:rsidR="00CF79F1" w:rsidRPr="00E743ED" w:rsidRDefault="00CF79F1" w:rsidP="00EC0244">
          <w:pPr>
            <w:pStyle w:val="af1"/>
            <w:spacing w:before="40" w:after="40"/>
            <w:jc w:val="center"/>
            <w:rPr>
              <w:i/>
              <w:iCs/>
              <w:sz w:val="18"/>
              <w:szCs w:val="18"/>
            </w:rPr>
          </w:pPr>
          <w:r>
            <w:rPr>
              <w:i/>
              <w:iCs/>
              <w:sz w:val="18"/>
              <w:szCs w:val="18"/>
            </w:rPr>
            <w:t>№ докум.</w:t>
          </w:r>
        </w:p>
      </w:tc>
      <w:tc>
        <w:tcPr>
          <w:tcW w:w="850" w:type="dxa"/>
          <w:vAlign w:val="center"/>
        </w:tcPr>
        <w:p w14:paraId="6F6C1B26" w14:textId="77777777" w:rsidR="00CF79F1" w:rsidRPr="00470114" w:rsidRDefault="00CF79F1" w:rsidP="00EC0244">
          <w:pPr>
            <w:pStyle w:val="af1"/>
            <w:spacing w:before="40" w:after="40"/>
            <w:jc w:val="center"/>
            <w:rPr>
              <w:i/>
              <w:iCs/>
              <w:sz w:val="18"/>
              <w:szCs w:val="18"/>
            </w:rPr>
          </w:pPr>
          <w:r>
            <w:rPr>
              <w:i/>
              <w:iCs/>
              <w:sz w:val="18"/>
              <w:szCs w:val="18"/>
            </w:rPr>
            <w:t>Підпис</w:t>
          </w:r>
        </w:p>
      </w:tc>
      <w:tc>
        <w:tcPr>
          <w:tcW w:w="709" w:type="dxa"/>
          <w:vAlign w:val="center"/>
        </w:tcPr>
        <w:p w14:paraId="215A6E34" w14:textId="77777777" w:rsidR="00CF79F1" w:rsidRPr="00470114" w:rsidRDefault="00CF79F1" w:rsidP="00EC0244">
          <w:pPr>
            <w:pStyle w:val="af1"/>
            <w:spacing w:before="40" w:after="40"/>
            <w:jc w:val="center"/>
            <w:rPr>
              <w:i/>
              <w:iCs/>
              <w:sz w:val="18"/>
              <w:szCs w:val="18"/>
            </w:rPr>
          </w:pPr>
          <w:r>
            <w:rPr>
              <w:i/>
              <w:iCs/>
              <w:sz w:val="18"/>
              <w:szCs w:val="18"/>
            </w:rPr>
            <w:t>Дата</w:t>
          </w:r>
        </w:p>
      </w:tc>
      <w:tc>
        <w:tcPr>
          <w:tcW w:w="5835" w:type="dxa"/>
          <w:gridSpan w:val="6"/>
          <w:vMerge/>
        </w:tcPr>
        <w:p w14:paraId="25427BDC" w14:textId="77777777" w:rsidR="00CF79F1" w:rsidRDefault="00CF79F1">
          <w:pPr>
            <w:pStyle w:val="af1"/>
          </w:pPr>
        </w:p>
      </w:tc>
    </w:tr>
    <w:tr w:rsidR="009A26D0" w14:paraId="42BA9C26" w14:textId="77777777" w:rsidTr="001040AE">
      <w:tc>
        <w:tcPr>
          <w:tcW w:w="1253" w:type="dxa"/>
          <w:gridSpan w:val="2"/>
          <w:vAlign w:val="center"/>
        </w:tcPr>
        <w:p w14:paraId="628EADBE" w14:textId="77777777" w:rsidR="009A26D0" w:rsidRPr="00470114" w:rsidRDefault="009A26D0" w:rsidP="00EC0244">
          <w:pPr>
            <w:pStyle w:val="af1"/>
            <w:spacing w:before="40" w:after="40"/>
            <w:jc w:val="left"/>
            <w:rPr>
              <w:i/>
              <w:iCs/>
              <w:sz w:val="18"/>
              <w:szCs w:val="18"/>
            </w:rPr>
          </w:pPr>
          <w:r>
            <w:rPr>
              <w:i/>
              <w:iCs/>
              <w:sz w:val="18"/>
              <w:szCs w:val="18"/>
            </w:rPr>
            <w:t>Розроб.</w:t>
          </w:r>
        </w:p>
      </w:tc>
      <w:tc>
        <w:tcPr>
          <w:tcW w:w="1276" w:type="dxa"/>
          <w:vAlign w:val="center"/>
        </w:tcPr>
        <w:p w14:paraId="16AC45B8" w14:textId="77777777" w:rsidR="009A26D0" w:rsidRPr="00470114" w:rsidRDefault="009A26D0" w:rsidP="00EC0244">
          <w:pPr>
            <w:pStyle w:val="af1"/>
            <w:spacing w:before="40" w:after="40"/>
            <w:jc w:val="left"/>
            <w:rPr>
              <w:i/>
              <w:iCs/>
              <w:sz w:val="18"/>
              <w:szCs w:val="18"/>
            </w:rPr>
          </w:pPr>
          <w:r>
            <w:rPr>
              <w:i/>
              <w:iCs/>
              <w:sz w:val="18"/>
              <w:szCs w:val="18"/>
            </w:rPr>
            <w:t>Хімій Д.Ю.</w:t>
          </w:r>
        </w:p>
      </w:tc>
      <w:tc>
        <w:tcPr>
          <w:tcW w:w="850" w:type="dxa"/>
          <w:vAlign w:val="center"/>
        </w:tcPr>
        <w:p w14:paraId="69FB5957" w14:textId="77777777" w:rsidR="009A26D0" w:rsidRPr="00470114" w:rsidRDefault="009A26D0" w:rsidP="00EC0244">
          <w:pPr>
            <w:pStyle w:val="af1"/>
            <w:spacing w:before="40" w:after="40"/>
            <w:jc w:val="center"/>
            <w:rPr>
              <w:i/>
              <w:iCs/>
              <w:sz w:val="18"/>
              <w:szCs w:val="18"/>
            </w:rPr>
          </w:pPr>
        </w:p>
      </w:tc>
      <w:tc>
        <w:tcPr>
          <w:tcW w:w="709" w:type="dxa"/>
          <w:vAlign w:val="center"/>
        </w:tcPr>
        <w:p w14:paraId="6A9F52F8" w14:textId="77777777" w:rsidR="009A26D0" w:rsidRPr="00470114" w:rsidRDefault="009A26D0" w:rsidP="00EC0244">
          <w:pPr>
            <w:pStyle w:val="af1"/>
            <w:spacing w:before="40" w:after="40"/>
            <w:jc w:val="center"/>
            <w:rPr>
              <w:i/>
              <w:iCs/>
              <w:sz w:val="18"/>
              <w:szCs w:val="18"/>
            </w:rPr>
          </w:pPr>
        </w:p>
      </w:tc>
      <w:tc>
        <w:tcPr>
          <w:tcW w:w="3226" w:type="dxa"/>
          <w:vMerge w:val="restart"/>
          <w:vAlign w:val="center"/>
        </w:tcPr>
        <w:p w14:paraId="7D3ED14D" w14:textId="77777777" w:rsidR="009A26D0" w:rsidRPr="004E3D62" w:rsidRDefault="007A1DF9" w:rsidP="00B2101B">
          <w:pPr>
            <w:pStyle w:val="af1"/>
            <w:jc w:val="center"/>
            <w:rPr>
              <w:sz w:val="22"/>
              <w:szCs w:val="22"/>
            </w:rPr>
          </w:pPr>
          <w:r>
            <w:rPr>
              <w:sz w:val="22"/>
              <w:szCs w:val="22"/>
            </w:rPr>
            <w:t>_</w:t>
          </w:r>
        </w:p>
        <w:p w14:paraId="6DF075AD" w14:textId="77777777" w:rsidR="009A26D0" w:rsidRPr="00B2101B" w:rsidRDefault="009A26D0" w:rsidP="00B2101B">
          <w:pPr>
            <w:pStyle w:val="af1"/>
            <w:jc w:val="center"/>
            <w:rPr>
              <w:b/>
              <w:bCs/>
            </w:rPr>
          </w:pPr>
          <w:r w:rsidRPr="004E3D62">
            <w:rPr>
              <w:b/>
              <w:bCs/>
              <w:sz w:val="22"/>
              <w:szCs w:val="22"/>
            </w:rPr>
            <w:t>Пояснювальна записка</w:t>
          </w:r>
        </w:p>
      </w:tc>
      <w:tc>
        <w:tcPr>
          <w:tcW w:w="1050" w:type="dxa"/>
          <w:gridSpan w:val="3"/>
          <w:vAlign w:val="center"/>
        </w:tcPr>
        <w:p w14:paraId="3CDF4DAE" w14:textId="77777777" w:rsidR="009A26D0" w:rsidRPr="009A26D0" w:rsidRDefault="006B2EB1" w:rsidP="006465F9">
          <w:pPr>
            <w:pStyle w:val="af1"/>
            <w:jc w:val="center"/>
            <w:rPr>
              <w:i/>
              <w:iCs/>
              <w:sz w:val="18"/>
              <w:szCs w:val="18"/>
            </w:rPr>
          </w:pPr>
          <w:r>
            <w:rPr>
              <w:i/>
              <w:iCs/>
              <w:sz w:val="18"/>
              <w:szCs w:val="18"/>
            </w:rPr>
            <w:t>Літ.</w:t>
          </w:r>
        </w:p>
      </w:tc>
      <w:tc>
        <w:tcPr>
          <w:tcW w:w="563" w:type="dxa"/>
          <w:vAlign w:val="center"/>
        </w:tcPr>
        <w:p w14:paraId="5DB3F256" w14:textId="77777777" w:rsidR="009A26D0" w:rsidRPr="009A26D0" w:rsidRDefault="006B2EB1" w:rsidP="006465F9">
          <w:pPr>
            <w:pStyle w:val="af1"/>
            <w:jc w:val="center"/>
            <w:rPr>
              <w:i/>
              <w:iCs/>
              <w:sz w:val="18"/>
              <w:szCs w:val="18"/>
            </w:rPr>
          </w:pPr>
          <w:r>
            <w:rPr>
              <w:i/>
              <w:iCs/>
              <w:sz w:val="18"/>
              <w:szCs w:val="18"/>
            </w:rPr>
            <w:t>Арк.</w:t>
          </w:r>
        </w:p>
      </w:tc>
      <w:tc>
        <w:tcPr>
          <w:tcW w:w="996" w:type="dxa"/>
          <w:vAlign w:val="center"/>
        </w:tcPr>
        <w:p w14:paraId="5B64BD2F" w14:textId="77777777" w:rsidR="009A26D0" w:rsidRPr="009A26D0" w:rsidRDefault="006465F9" w:rsidP="006465F9">
          <w:pPr>
            <w:pStyle w:val="af1"/>
            <w:jc w:val="center"/>
            <w:rPr>
              <w:i/>
              <w:iCs/>
              <w:sz w:val="18"/>
              <w:szCs w:val="18"/>
            </w:rPr>
          </w:pPr>
          <w:r>
            <w:rPr>
              <w:i/>
              <w:iCs/>
              <w:sz w:val="18"/>
              <w:szCs w:val="18"/>
            </w:rPr>
            <w:t>Аркушів</w:t>
          </w:r>
        </w:p>
      </w:tc>
    </w:tr>
    <w:tr w:rsidR="006B2EB1" w14:paraId="2940EE74" w14:textId="77777777" w:rsidTr="001040AE">
      <w:tc>
        <w:tcPr>
          <w:tcW w:w="1253" w:type="dxa"/>
          <w:gridSpan w:val="2"/>
          <w:vAlign w:val="center"/>
        </w:tcPr>
        <w:p w14:paraId="0C05431C" w14:textId="77777777" w:rsidR="006B2EB1" w:rsidRPr="00470114" w:rsidRDefault="006B2EB1" w:rsidP="00EC0244">
          <w:pPr>
            <w:pStyle w:val="af1"/>
            <w:spacing w:before="40" w:after="40"/>
            <w:jc w:val="left"/>
            <w:rPr>
              <w:i/>
              <w:iCs/>
              <w:sz w:val="18"/>
              <w:szCs w:val="18"/>
            </w:rPr>
          </w:pPr>
          <w:r>
            <w:rPr>
              <w:i/>
              <w:iCs/>
              <w:sz w:val="18"/>
              <w:szCs w:val="18"/>
            </w:rPr>
            <w:t>Перевір.</w:t>
          </w:r>
        </w:p>
      </w:tc>
      <w:tc>
        <w:tcPr>
          <w:tcW w:w="1276" w:type="dxa"/>
          <w:vAlign w:val="center"/>
        </w:tcPr>
        <w:p w14:paraId="40EC52D4" w14:textId="482F7485" w:rsidR="006B2EB1" w:rsidRPr="00470114" w:rsidRDefault="00AB1BE6" w:rsidP="00EC0244">
          <w:pPr>
            <w:pStyle w:val="af1"/>
            <w:spacing w:before="40" w:after="40"/>
            <w:jc w:val="left"/>
            <w:rPr>
              <w:i/>
              <w:iCs/>
              <w:sz w:val="18"/>
              <w:szCs w:val="18"/>
            </w:rPr>
          </w:pPr>
          <w:r>
            <w:rPr>
              <w:i/>
              <w:iCs/>
              <w:sz w:val="18"/>
              <w:szCs w:val="18"/>
            </w:rPr>
            <w:t>Лютак І.З.</w:t>
          </w:r>
        </w:p>
      </w:tc>
      <w:tc>
        <w:tcPr>
          <w:tcW w:w="850" w:type="dxa"/>
          <w:vAlign w:val="center"/>
        </w:tcPr>
        <w:p w14:paraId="453257B2" w14:textId="77777777" w:rsidR="006B2EB1" w:rsidRPr="00470114" w:rsidRDefault="006B2EB1" w:rsidP="00EC0244">
          <w:pPr>
            <w:pStyle w:val="af1"/>
            <w:spacing w:before="40" w:after="40"/>
            <w:jc w:val="center"/>
            <w:rPr>
              <w:i/>
              <w:iCs/>
              <w:sz w:val="18"/>
              <w:szCs w:val="18"/>
            </w:rPr>
          </w:pPr>
        </w:p>
      </w:tc>
      <w:tc>
        <w:tcPr>
          <w:tcW w:w="709" w:type="dxa"/>
          <w:vAlign w:val="center"/>
        </w:tcPr>
        <w:p w14:paraId="375B28D9" w14:textId="77777777" w:rsidR="006B2EB1" w:rsidRPr="00470114" w:rsidRDefault="006B2EB1" w:rsidP="00EC0244">
          <w:pPr>
            <w:pStyle w:val="af1"/>
            <w:spacing w:before="40" w:after="40"/>
            <w:jc w:val="center"/>
            <w:rPr>
              <w:i/>
              <w:iCs/>
              <w:sz w:val="18"/>
              <w:szCs w:val="18"/>
            </w:rPr>
          </w:pPr>
        </w:p>
      </w:tc>
      <w:tc>
        <w:tcPr>
          <w:tcW w:w="3226" w:type="dxa"/>
          <w:vMerge/>
        </w:tcPr>
        <w:p w14:paraId="3F3AD6DD" w14:textId="77777777" w:rsidR="006B2EB1" w:rsidRDefault="006B2EB1">
          <w:pPr>
            <w:pStyle w:val="af1"/>
          </w:pPr>
        </w:p>
      </w:tc>
      <w:tc>
        <w:tcPr>
          <w:tcW w:w="243" w:type="dxa"/>
          <w:vAlign w:val="center"/>
        </w:tcPr>
        <w:p w14:paraId="4F51A172" w14:textId="77777777" w:rsidR="006B2EB1" w:rsidRPr="009A26D0" w:rsidRDefault="006B2EB1" w:rsidP="006465F9">
          <w:pPr>
            <w:pStyle w:val="af1"/>
            <w:jc w:val="center"/>
            <w:rPr>
              <w:i/>
              <w:iCs/>
              <w:sz w:val="18"/>
              <w:szCs w:val="18"/>
            </w:rPr>
          </w:pPr>
        </w:p>
      </w:tc>
      <w:tc>
        <w:tcPr>
          <w:tcW w:w="535" w:type="dxa"/>
          <w:vAlign w:val="center"/>
        </w:tcPr>
        <w:p w14:paraId="09AB5EFF" w14:textId="77777777" w:rsidR="006B2EB1" w:rsidRPr="009A26D0" w:rsidRDefault="006B2EB1" w:rsidP="006465F9">
          <w:pPr>
            <w:pStyle w:val="af1"/>
            <w:jc w:val="center"/>
            <w:rPr>
              <w:i/>
              <w:iCs/>
              <w:sz w:val="18"/>
              <w:szCs w:val="18"/>
            </w:rPr>
          </w:pPr>
        </w:p>
      </w:tc>
      <w:tc>
        <w:tcPr>
          <w:tcW w:w="272" w:type="dxa"/>
          <w:vAlign w:val="center"/>
        </w:tcPr>
        <w:p w14:paraId="0E68022E" w14:textId="77777777" w:rsidR="006B2EB1" w:rsidRPr="009A26D0" w:rsidRDefault="006B2EB1" w:rsidP="006465F9">
          <w:pPr>
            <w:pStyle w:val="af1"/>
            <w:jc w:val="center"/>
            <w:rPr>
              <w:i/>
              <w:iCs/>
              <w:sz w:val="18"/>
              <w:szCs w:val="18"/>
            </w:rPr>
          </w:pPr>
        </w:p>
      </w:tc>
      <w:tc>
        <w:tcPr>
          <w:tcW w:w="563" w:type="dxa"/>
          <w:vAlign w:val="center"/>
        </w:tcPr>
        <w:p w14:paraId="47285243" w14:textId="77777777" w:rsidR="006B2EB1" w:rsidRPr="009A26D0" w:rsidRDefault="00020566" w:rsidP="006465F9">
          <w:pPr>
            <w:pStyle w:val="af1"/>
            <w:jc w:val="center"/>
            <w:rPr>
              <w:i/>
              <w:iCs/>
              <w:sz w:val="18"/>
              <w:szCs w:val="18"/>
            </w:rPr>
          </w:pPr>
          <w:r w:rsidRPr="00020566">
            <w:rPr>
              <w:i/>
              <w:iCs/>
              <w:sz w:val="18"/>
              <w:szCs w:val="18"/>
            </w:rPr>
            <w:fldChar w:fldCharType="begin"/>
          </w:r>
          <w:r w:rsidRPr="00020566">
            <w:rPr>
              <w:i/>
              <w:iCs/>
              <w:sz w:val="18"/>
              <w:szCs w:val="18"/>
            </w:rPr>
            <w:instrText>PAGE   \* MERGEFORMAT</w:instrText>
          </w:r>
          <w:r w:rsidRPr="00020566">
            <w:rPr>
              <w:i/>
              <w:iCs/>
              <w:sz w:val="18"/>
              <w:szCs w:val="18"/>
            </w:rPr>
            <w:fldChar w:fldCharType="separate"/>
          </w:r>
          <w:r w:rsidRPr="00020566">
            <w:rPr>
              <w:i/>
              <w:iCs/>
              <w:sz w:val="18"/>
              <w:szCs w:val="18"/>
            </w:rPr>
            <w:t>1</w:t>
          </w:r>
          <w:r w:rsidRPr="00020566">
            <w:rPr>
              <w:i/>
              <w:iCs/>
              <w:sz w:val="18"/>
              <w:szCs w:val="18"/>
            </w:rPr>
            <w:fldChar w:fldCharType="end"/>
          </w:r>
        </w:p>
      </w:tc>
      <w:tc>
        <w:tcPr>
          <w:tcW w:w="996" w:type="dxa"/>
          <w:vAlign w:val="center"/>
        </w:tcPr>
        <w:p w14:paraId="70E8ACFA" w14:textId="77777777" w:rsidR="006B2EB1" w:rsidRPr="009A26D0" w:rsidRDefault="006B2EB1" w:rsidP="006465F9">
          <w:pPr>
            <w:pStyle w:val="af1"/>
            <w:jc w:val="center"/>
            <w:rPr>
              <w:i/>
              <w:iCs/>
              <w:sz w:val="18"/>
              <w:szCs w:val="18"/>
            </w:rPr>
          </w:pPr>
          <w:r>
            <w:rPr>
              <w:i/>
              <w:iCs/>
              <w:sz w:val="18"/>
              <w:szCs w:val="18"/>
            </w:rPr>
            <w:fldChar w:fldCharType="begin"/>
          </w:r>
          <w:r>
            <w:rPr>
              <w:i/>
              <w:iCs/>
              <w:sz w:val="18"/>
              <w:szCs w:val="18"/>
            </w:rPr>
            <w:instrText xml:space="preserve"> NUMPAGES   \* MERGEFORMAT </w:instrText>
          </w:r>
          <w:r>
            <w:rPr>
              <w:i/>
              <w:iCs/>
              <w:sz w:val="18"/>
              <w:szCs w:val="18"/>
            </w:rPr>
            <w:fldChar w:fldCharType="separate"/>
          </w:r>
          <w:r>
            <w:rPr>
              <w:i/>
              <w:iCs/>
              <w:noProof/>
              <w:sz w:val="18"/>
              <w:szCs w:val="18"/>
            </w:rPr>
            <w:t>4</w:t>
          </w:r>
          <w:r>
            <w:rPr>
              <w:i/>
              <w:iCs/>
              <w:sz w:val="18"/>
              <w:szCs w:val="18"/>
            </w:rPr>
            <w:fldChar w:fldCharType="end"/>
          </w:r>
        </w:p>
      </w:tc>
    </w:tr>
    <w:tr w:rsidR="00CF79F1" w14:paraId="53B042E6" w14:textId="77777777" w:rsidTr="001040AE">
      <w:tc>
        <w:tcPr>
          <w:tcW w:w="1253" w:type="dxa"/>
          <w:gridSpan w:val="2"/>
          <w:vAlign w:val="center"/>
        </w:tcPr>
        <w:p w14:paraId="3B08A6E4" w14:textId="77777777" w:rsidR="00CF79F1" w:rsidRPr="00470114" w:rsidRDefault="00CF79F1" w:rsidP="00EC0244">
          <w:pPr>
            <w:pStyle w:val="af1"/>
            <w:spacing w:before="40" w:after="40"/>
            <w:jc w:val="left"/>
            <w:rPr>
              <w:i/>
              <w:iCs/>
              <w:sz w:val="18"/>
              <w:szCs w:val="18"/>
            </w:rPr>
          </w:pPr>
          <w:r>
            <w:rPr>
              <w:i/>
              <w:iCs/>
              <w:sz w:val="18"/>
              <w:szCs w:val="18"/>
            </w:rPr>
            <w:t>Реценз.</w:t>
          </w:r>
        </w:p>
      </w:tc>
      <w:tc>
        <w:tcPr>
          <w:tcW w:w="1276" w:type="dxa"/>
          <w:vAlign w:val="center"/>
        </w:tcPr>
        <w:p w14:paraId="55F74EFF" w14:textId="77777777" w:rsidR="00CF79F1" w:rsidRPr="00470114" w:rsidRDefault="00CF79F1" w:rsidP="00EC0244">
          <w:pPr>
            <w:pStyle w:val="af1"/>
            <w:spacing w:before="40" w:after="40"/>
            <w:jc w:val="left"/>
            <w:rPr>
              <w:i/>
              <w:iCs/>
              <w:sz w:val="18"/>
              <w:szCs w:val="18"/>
            </w:rPr>
          </w:pPr>
        </w:p>
      </w:tc>
      <w:tc>
        <w:tcPr>
          <w:tcW w:w="850" w:type="dxa"/>
          <w:vAlign w:val="center"/>
        </w:tcPr>
        <w:p w14:paraId="0B9E6222" w14:textId="77777777" w:rsidR="00CF79F1" w:rsidRPr="00470114" w:rsidRDefault="00CF79F1" w:rsidP="00EC0244">
          <w:pPr>
            <w:pStyle w:val="af1"/>
            <w:spacing w:before="40" w:after="40"/>
            <w:jc w:val="center"/>
            <w:rPr>
              <w:i/>
              <w:iCs/>
              <w:sz w:val="18"/>
              <w:szCs w:val="18"/>
            </w:rPr>
          </w:pPr>
        </w:p>
      </w:tc>
      <w:tc>
        <w:tcPr>
          <w:tcW w:w="709" w:type="dxa"/>
          <w:vAlign w:val="center"/>
        </w:tcPr>
        <w:p w14:paraId="56276F7E" w14:textId="77777777" w:rsidR="00CF79F1" w:rsidRPr="00470114" w:rsidRDefault="00CF79F1" w:rsidP="00EC0244">
          <w:pPr>
            <w:pStyle w:val="af1"/>
            <w:spacing w:before="40" w:after="40"/>
            <w:jc w:val="center"/>
            <w:rPr>
              <w:i/>
              <w:iCs/>
              <w:sz w:val="18"/>
              <w:szCs w:val="18"/>
            </w:rPr>
          </w:pPr>
        </w:p>
      </w:tc>
      <w:tc>
        <w:tcPr>
          <w:tcW w:w="3226" w:type="dxa"/>
          <w:vMerge/>
        </w:tcPr>
        <w:p w14:paraId="41ED1701" w14:textId="77777777" w:rsidR="00CF79F1" w:rsidRDefault="00CF79F1">
          <w:pPr>
            <w:pStyle w:val="af1"/>
          </w:pPr>
        </w:p>
      </w:tc>
      <w:tc>
        <w:tcPr>
          <w:tcW w:w="2609" w:type="dxa"/>
          <w:gridSpan w:val="5"/>
          <w:vMerge w:val="restart"/>
          <w:vAlign w:val="center"/>
        </w:tcPr>
        <w:p w14:paraId="3F986039" w14:textId="77777777" w:rsidR="00CF79F1" w:rsidRDefault="00020566" w:rsidP="00CF79F1">
          <w:pPr>
            <w:pStyle w:val="af1"/>
            <w:jc w:val="center"/>
          </w:pPr>
          <w:r w:rsidRPr="00020566">
            <w:t>ІФНТУНГ,</w:t>
          </w:r>
          <w:r w:rsidR="004E3D62">
            <w:t xml:space="preserve"> </w:t>
          </w:r>
          <w:r w:rsidRPr="00020566">
            <w:t>ІП-22-1</w:t>
          </w:r>
        </w:p>
      </w:tc>
    </w:tr>
    <w:tr w:rsidR="00CF79F1" w14:paraId="497A8E79" w14:textId="77777777" w:rsidTr="001040AE">
      <w:tc>
        <w:tcPr>
          <w:tcW w:w="1253" w:type="dxa"/>
          <w:gridSpan w:val="2"/>
          <w:vAlign w:val="center"/>
        </w:tcPr>
        <w:p w14:paraId="2C034361" w14:textId="77777777" w:rsidR="00CF79F1" w:rsidRPr="00470114" w:rsidRDefault="00CF79F1" w:rsidP="00EC0244">
          <w:pPr>
            <w:pStyle w:val="af1"/>
            <w:spacing w:before="40" w:after="40"/>
            <w:jc w:val="left"/>
            <w:rPr>
              <w:i/>
              <w:iCs/>
              <w:sz w:val="18"/>
              <w:szCs w:val="18"/>
            </w:rPr>
          </w:pPr>
          <w:r>
            <w:rPr>
              <w:i/>
              <w:iCs/>
              <w:sz w:val="18"/>
              <w:szCs w:val="18"/>
            </w:rPr>
            <w:t>Н. Контр.</w:t>
          </w:r>
        </w:p>
      </w:tc>
      <w:tc>
        <w:tcPr>
          <w:tcW w:w="1276" w:type="dxa"/>
          <w:vAlign w:val="center"/>
        </w:tcPr>
        <w:p w14:paraId="143CA134" w14:textId="77777777" w:rsidR="00CF79F1" w:rsidRPr="00470114" w:rsidRDefault="00CF79F1" w:rsidP="00EC0244">
          <w:pPr>
            <w:pStyle w:val="af1"/>
            <w:spacing w:before="40" w:after="40"/>
            <w:jc w:val="left"/>
            <w:rPr>
              <w:i/>
              <w:iCs/>
              <w:sz w:val="18"/>
              <w:szCs w:val="18"/>
            </w:rPr>
          </w:pPr>
        </w:p>
      </w:tc>
      <w:tc>
        <w:tcPr>
          <w:tcW w:w="850" w:type="dxa"/>
          <w:vAlign w:val="center"/>
        </w:tcPr>
        <w:p w14:paraId="75010DDF" w14:textId="77777777" w:rsidR="00CF79F1" w:rsidRPr="00470114" w:rsidRDefault="00CF79F1" w:rsidP="00EC0244">
          <w:pPr>
            <w:pStyle w:val="af1"/>
            <w:spacing w:before="40" w:after="40"/>
            <w:jc w:val="center"/>
            <w:rPr>
              <w:i/>
              <w:iCs/>
              <w:sz w:val="18"/>
              <w:szCs w:val="18"/>
            </w:rPr>
          </w:pPr>
        </w:p>
      </w:tc>
      <w:tc>
        <w:tcPr>
          <w:tcW w:w="709" w:type="dxa"/>
          <w:vAlign w:val="center"/>
        </w:tcPr>
        <w:p w14:paraId="447E16E0" w14:textId="77777777" w:rsidR="00CF79F1" w:rsidRPr="00470114" w:rsidRDefault="00CF79F1" w:rsidP="00EC0244">
          <w:pPr>
            <w:pStyle w:val="af1"/>
            <w:spacing w:before="40" w:after="40"/>
            <w:jc w:val="center"/>
            <w:rPr>
              <w:i/>
              <w:iCs/>
              <w:sz w:val="18"/>
              <w:szCs w:val="18"/>
            </w:rPr>
          </w:pPr>
        </w:p>
      </w:tc>
      <w:tc>
        <w:tcPr>
          <w:tcW w:w="3226" w:type="dxa"/>
          <w:vMerge/>
        </w:tcPr>
        <w:p w14:paraId="34407AC0" w14:textId="77777777" w:rsidR="00CF79F1" w:rsidRDefault="00CF79F1">
          <w:pPr>
            <w:pStyle w:val="af1"/>
          </w:pPr>
        </w:p>
      </w:tc>
      <w:tc>
        <w:tcPr>
          <w:tcW w:w="2609" w:type="dxa"/>
          <w:gridSpan w:val="5"/>
          <w:vMerge/>
        </w:tcPr>
        <w:p w14:paraId="28B1D664" w14:textId="77777777" w:rsidR="00CF79F1" w:rsidRDefault="00CF79F1">
          <w:pPr>
            <w:pStyle w:val="af1"/>
          </w:pPr>
        </w:p>
      </w:tc>
    </w:tr>
    <w:tr w:rsidR="00CF79F1" w14:paraId="6B311B4B" w14:textId="77777777" w:rsidTr="001040AE">
      <w:tc>
        <w:tcPr>
          <w:tcW w:w="1253" w:type="dxa"/>
          <w:gridSpan w:val="2"/>
          <w:vAlign w:val="center"/>
        </w:tcPr>
        <w:p w14:paraId="7DB8911E" w14:textId="77777777" w:rsidR="00CF79F1" w:rsidRPr="00470114" w:rsidRDefault="00CF79F1" w:rsidP="00EC0244">
          <w:pPr>
            <w:pStyle w:val="af1"/>
            <w:spacing w:before="40" w:after="40"/>
            <w:jc w:val="left"/>
            <w:rPr>
              <w:i/>
              <w:iCs/>
              <w:sz w:val="18"/>
              <w:szCs w:val="18"/>
            </w:rPr>
          </w:pPr>
          <w:r>
            <w:rPr>
              <w:i/>
              <w:iCs/>
              <w:sz w:val="18"/>
              <w:szCs w:val="18"/>
            </w:rPr>
            <w:t>Затверд.</w:t>
          </w:r>
        </w:p>
      </w:tc>
      <w:tc>
        <w:tcPr>
          <w:tcW w:w="1276" w:type="dxa"/>
          <w:vAlign w:val="center"/>
        </w:tcPr>
        <w:p w14:paraId="2CA431F2" w14:textId="77777777" w:rsidR="00CF79F1" w:rsidRPr="00470114" w:rsidRDefault="00CF79F1" w:rsidP="00EC0244">
          <w:pPr>
            <w:pStyle w:val="af1"/>
            <w:spacing w:before="40" w:after="40"/>
            <w:jc w:val="left"/>
            <w:rPr>
              <w:i/>
              <w:iCs/>
              <w:sz w:val="18"/>
              <w:szCs w:val="18"/>
            </w:rPr>
          </w:pPr>
        </w:p>
      </w:tc>
      <w:tc>
        <w:tcPr>
          <w:tcW w:w="850" w:type="dxa"/>
          <w:vAlign w:val="center"/>
        </w:tcPr>
        <w:p w14:paraId="321CE91B" w14:textId="77777777" w:rsidR="00CF79F1" w:rsidRPr="00470114" w:rsidRDefault="00CF79F1" w:rsidP="00EC0244">
          <w:pPr>
            <w:pStyle w:val="af1"/>
            <w:spacing w:before="40" w:after="40"/>
            <w:jc w:val="center"/>
            <w:rPr>
              <w:i/>
              <w:iCs/>
              <w:sz w:val="18"/>
              <w:szCs w:val="18"/>
            </w:rPr>
          </w:pPr>
        </w:p>
      </w:tc>
      <w:tc>
        <w:tcPr>
          <w:tcW w:w="709" w:type="dxa"/>
          <w:vAlign w:val="center"/>
        </w:tcPr>
        <w:p w14:paraId="1A2782A2" w14:textId="77777777" w:rsidR="00CF79F1" w:rsidRPr="00470114" w:rsidRDefault="00CF79F1" w:rsidP="00EC0244">
          <w:pPr>
            <w:pStyle w:val="af1"/>
            <w:spacing w:before="40" w:after="40"/>
            <w:jc w:val="center"/>
            <w:rPr>
              <w:i/>
              <w:iCs/>
              <w:sz w:val="18"/>
              <w:szCs w:val="18"/>
            </w:rPr>
          </w:pPr>
        </w:p>
      </w:tc>
      <w:tc>
        <w:tcPr>
          <w:tcW w:w="3226" w:type="dxa"/>
          <w:vMerge/>
        </w:tcPr>
        <w:p w14:paraId="78CB41D0" w14:textId="77777777" w:rsidR="00CF79F1" w:rsidRDefault="00CF79F1">
          <w:pPr>
            <w:pStyle w:val="af1"/>
          </w:pPr>
        </w:p>
      </w:tc>
      <w:tc>
        <w:tcPr>
          <w:tcW w:w="2609" w:type="dxa"/>
          <w:gridSpan w:val="5"/>
          <w:vMerge/>
        </w:tcPr>
        <w:p w14:paraId="28A8B4E9" w14:textId="77777777" w:rsidR="00CF79F1" w:rsidRDefault="00CF79F1">
          <w:pPr>
            <w:pStyle w:val="af1"/>
          </w:pPr>
        </w:p>
      </w:tc>
    </w:tr>
  </w:tbl>
  <w:p w14:paraId="55F1057B" w14:textId="77777777" w:rsidR="00A257D7" w:rsidRDefault="00A257D7">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e"/>
      <w:tblW w:w="9923" w:type="dxa"/>
      <w:tblInd w:w="-2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10"/>
      <w:gridCol w:w="685"/>
      <w:gridCol w:w="992"/>
      <w:gridCol w:w="850"/>
      <w:gridCol w:w="709"/>
      <w:gridCol w:w="5127"/>
      <w:gridCol w:w="850"/>
    </w:tblGrid>
    <w:tr w:rsidR="00905F01" w14:paraId="6B938469" w14:textId="77777777" w:rsidTr="001040AE">
      <w:tc>
        <w:tcPr>
          <w:tcW w:w="710" w:type="dxa"/>
          <w:vAlign w:val="center"/>
        </w:tcPr>
        <w:p w14:paraId="3F868214" w14:textId="77777777" w:rsidR="00905F01" w:rsidRPr="003C068C" w:rsidRDefault="00905F01" w:rsidP="00EC0244">
          <w:pPr>
            <w:pStyle w:val="af1"/>
            <w:spacing w:before="40" w:after="40"/>
            <w:jc w:val="center"/>
            <w:rPr>
              <w:i/>
              <w:iCs/>
              <w:sz w:val="18"/>
              <w:szCs w:val="18"/>
            </w:rPr>
          </w:pPr>
        </w:p>
      </w:tc>
      <w:tc>
        <w:tcPr>
          <w:tcW w:w="685" w:type="dxa"/>
          <w:vAlign w:val="center"/>
        </w:tcPr>
        <w:p w14:paraId="263902C6" w14:textId="77777777" w:rsidR="00905F01" w:rsidRPr="003C068C" w:rsidRDefault="00905F01" w:rsidP="00EC0244">
          <w:pPr>
            <w:pStyle w:val="af1"/>
            <w:spacing w:before="40" w:after="40"/>
            <w:jc w:val="center"/>
            <w:rPr>
              <w:i/>
              <w:iCs/>
              <w:sz w:val="18"/>
              <w:szCs w:val="18"/>
            </w:rPr>
          </w:pPr>
        </w:p>
      </w:tc>
      <w:tc>
        <w:tcPr>
          <w:tcW w:w="992" w:type="dxa"/>
          <w:vAlign w:val="center"/>
        </w:tcPr>
        <w:p w14:paraId="742C20AC" w14:textId="77777777" w:rsidR="00905F01" w:rsidRPr="003C068C" w:rsidRDefault="00905F01" w:rsidP="00EC0244">
          <w:pPr>
            <w:pStyle w:val="af1"/>
            <w:spacing w:before="40" w:after="40"/>
            <w:jc w:val="center"/>
            <w:rPr>
              <w:i/>
              <w:iCs/>
              <w:sz w:val="18"/>
              <w:szCs w:val="18"/>
            </w:rPr>
          </w:pPr>
        </w:p>
      </w:tc>
      <w:tc>
        <w:tcPr>
          <w:tcW w:w="850" w:type="dxa"/>
          <w:vAlign w:val="center"/>
        </w:tcPr>
        <w:p w14:paraId="5BEE4FE8" w14:textId="77777777" w:rsidR="00905F01" w:rsidRPr="003C068C" w:rsidRDefault="00905F01" w:rsidP="00EC0244">
          <w:pPr>
            <w:pStyle w:val="af1"/>
            <w:spacing w:before="40" w:after="40"/>
            <w:jc w:val="center"/>
            <w:rPr>
              <w:i/>
              <w:iCs/>
              <w:sz w:val="18"/>
              <w:szCs w:val="18"/>
            </w:rPr>
          </w:pPr>
        </w:p>
      </w:tc>
      <w:tc>
        <w:tcPr>
          <w:tcW w:w="709" w:type="dxa"/>
          <w:vAlign w:val="center"/>
        </w:tcPr>
        <w:p w14:paraId="607C66FF" w14:textId="77777777" w:rsidR="00905F01" w:rsidRPr="003C068C" w:rsidRDefault="00905F01" w:rsidP="00EC0244">
          <w:pPr>
            <w:pStyle w:val="af1"/>
            <w:spacing w:before="40" w:after="40"/>
            <w:jc w:val="center"/>
            <w:rPr>
              <w:i/>
              <w:iCs/>
              <w:sz w:val="18"/>
              <w:szCs w:val="18"/>
            </w:rPr>
          </w:pPr>
        </w:p>
      </w:tc>
      <w:tc>
        <w:tcPr>
          <w:tcW w:w="5127" w:type="dxa"/>
          <w:vMerge w:val="restart"/>
          <w:vAlign w:val="center"/>
        </w:tcPr>
        <w:p w14:paraId="1F883E2C" w14:textId="77777777" w:rsidR="00905F01" w:rsidRPr="00EC0244" w:rsidRDefault="00905F01" w:rsidP="00905F01">
          <w:pPr>
            <w:pStyle w:val="af1"/>
            <w:jc w:val="center"/>
            <w:rPr>
              <w:sz w:val="40"/>
              <w:szCs w:val="40"/>
            </w:rPr>
          </w:pPr>
          <w:r w:rsidRPr="00EC0244">
            <w:rPr>
              <w:sz w:val="40"/>
              <w:szCs w:val="40"/>
            </w:rPr>
            <w:t>КР. ІП – 27.00.00.000 ПЗ</w:t>
          </w:r>
        </w:p>
      </w:tc>
      <w:tc>
        <w:tcPr>
          <w:tcW w:w="850" w:type="dxa"/>
          <w:vAlign w:val="center"/>
        </w:tcPr>
        <w:p w14:paraId="48C5E949" w14:textId="77777777" w:rsidR="00905F01" w:rsidRPr="00EC0244" w:rsidRDefault="00EC0244" w:rsidP="00EC0244">
          <w:pPr>
            <w:pStyle w:val="af1"/>
            <w:jc w:val="center"/>
            <w:rPr>
              <w:i/>
              <w:iCs/>
              <w:sz w:val="18"/>
              <w:szCs w:val="18"/>
            </w:rPr>
          </w:pPr>
          <w:r w:rsidRPr="00EC0244">
            <w:rPr>
              <w:i/>
              <w:iCs/>
              <w:sz w:val="18"/>
              <w:szCs w:val="18"/>
            </w:rPr>
            <w:t>Арк.</w:t>
          </w:r>
        </w:p>
      </w:tc>
    </w:tr>
    <w:tr w:rsidR="00EC0244" w14:paraId="0FC26AA2" w14:textId="77777777" w:rsidTr="001040AE">
      <w:tc>
        <w:tcPr>
          <w:tcW w:w="710" w:type="dxa"/>
          <w:vAlign w:val="center"/>
        </w:tcPr>
        <w:p w14:paraId="154BA9C2" w14:textId="77777777" w:rsidR="00EC0244" w:rsidRPr="003C068C" w:rsidRDefault="00EC0244" w:rsidP="00EC0244">
          <w:pPr>
            <w:pStyle w:val="af1"/>
            <w:spacing w:before="40" w:after="40"/>
            <w:jc w:val="center"/>
            <w:rPr>
              <w:i/>
              <w:iCs/>
              <w:sz w:val="18"/>
              <w:szCs w:val="18"/>
            </w:rPr>
          </w:pPr>
        </w:p>
      </w:tc>
      <w:tc>
        <w:tcPr>
          <w:tcW w:w="685" w:type="dxa"/>
          <w:vAlign w:val="center"/>
        </w:tcPr>
        <w:p w14:paraId="12BC2376" w14:textId="77777777" w:rsidR="00EC0244" w:rsidRPr="003C068C" w:rsidRDefault="00EC0244" w:rsidP="00EC0244">
          <w:pPr>
            <w:pStyle w:val="af1"/>
            <w:spacing w:before="40" w:after="40"/>
            <w:jc w:val="center"/>
            <w:rPr>
              <w:i/>
              <w:iCs/>
              <w:sz w:val="18"/>
              <w:szCs w:val="18"/>
            </w:rPr>
          </w:pPr>
        </w:p>
      </w:tc>
      <w:tc>
        <w:tcPr>
          <w:tcW w:w="992" w:type="dxa"/>
          <w:vAlign w:val="center"/>
        </w:tcPr>
        <w:p w14:paraId="56A9313E" w14:textId="77777777" w:rsidR="00EC0244" w:rsidRPr="003C068C" w:rsidRDefault="00EC0244" w:rsidP="00EC0244">
          <w:pPr>
            <w:pStyle w:val="af1"/>
            <w:spacing w:before="40" w:after="40"/>
            <w:jc w:val="center"/>
            <w:rPr>
              <w:i/>
              <w:iCs/>
              <w:sz w:val="18"/>
              <w:szCs w:val="18"/>
            </w:rPr>
          </w:pPr>
        </w:p>
      </w:tc>
      <w:tc>
        <w:tcPr>
          <w:tcW w:w="850" w:type="dxa"/>
          <w:vAlign w:val="center"/>
        </w:tcPr>
        <w:p w14:paraId="33D30D63" w14:textId="77777777" w:rsidR="00EC0244" w:rsidRPr="003C068C" w:rsidRDefault="00EC0244" w:rsidP="00EC0244">
          <w:pPr>
            <w:pStyle w:val="af1"/>
            <w:spacing w:before="40" w:after="40"/>
            <w:jc w:val="center"/>
            <w:rPr>
              <w:i/>
              <w:iCs/>
              <w:sz w:val="18"/>
              <w:szCs w:val="18"/>
            </w:rPr>
          </w:pPr>
        </w:p>
      </w:tc>
      <w:tc>
        <w:tcPr>
          <w:tcW w:w="709" w:type="dxa"/>
          <w:vAlign w:val="center"/>
        </w:tcPr>
        <w:p w14:paraId="42B55E17" w14:textId="77777777" w:rsidR="00EC0244" w:rsidRPr="003C068C" w:rsidRDefault="00EC0244" w:rsidP="00EC0244">
          <w:pPr>
            <w:pStyle w:val="af1"/>
            <w:spacing w:before="40" w:after="40"/>
            <w:jc w:val="center"/>
            <w:rPr>
              <w:i/>
              <w:iCs/>
              <w:sz w:val="18"/>
              <w:szCs w:val="18"/>
            </w:rPr>
          </w:pPr>
        </w:p>
      </w:tc>
      <w:tc>
        <w:tcPr>
          <w:tcW w:w="5127" w:type="dxa"/>
          <w:vMerge/>
        </w:tcPr>
        <w:p w14:paraId="42E76B00" w14:textId="77777777" w:rsidR="00EC0244" w:rsidRDefault="00EC0244">
          <w:pPr>
            <w:pStyle w:val="af1"/>
          </w:pPr>
        </w:p>
      </w:tc>
      <w:tc>
        <w:tcPr>
          <w:tcW w:w="850" w:type="dxa"/>
          <w:vMerge w:val="restart"/>
          <w:vAlign w:val="center"/>
        </w:tcPr>
        <w:p w14:paraId="4300C640" w14:textId="77777777" w:rsidR="00EC0244" w:rsidRPr="00EC0244" w:rsidRDefault="00EC0244" w:rsidP="00EC0244">
          <w:pPr>
            <w:pStyle w:val="af1"/>
            <w:jc w:val="center"/>
            <w:rPr>
              <w:i/>
              <w:iCs/>
            </w:rPr>
          </w:pPr>
          <w:r w:rsidRPr="00EC0244">
            <w:rPr>
              <w:i/>
              <w:iCs/>
            </w:rPr>
            <w:fldChar w:fldCharType="begin"/>
          </w:r>
          <w:r w:rsidRPr="00EC0244">
            <w:rPr>
              <w:i/>
              <w:iCs/>
            </w:rPr>
            <w:instrText>PAGE   \* MERGEFORMAT</w:instrText>
          </w:r>
          <w:r w:rsidRPr="00EC0244">
            <w:rPr>
              <w:i/>
              <w:iCs/>
            </w:rPr>
            <w:fldChar w:fldCharType="separate"/>
          </w:r>
          <w:r w:rsidRPr="00EC0244">
            <w:rPr>
              <w:i/>
              <w:iCs/>
            </w:rPr>
            <w:t>1</w:t>
          </w:r>
          <w:r w:rsidRPr="00EC0244">
            <w:rPr>
              <w:i/>
              <w:iCs/>
            </w:rPr>
            <w:fldChar w:fldCharType="end"/>
          </w:r>
        </w:p>
      </w:tc>
    </w:tr>
    <w:tr w:rsidR="00EC0244" w14:paraId="67F335B2" w14:textId="77777777" w:rsidTr="001040AE">
      <w:tc>
        <w:tcPr>
          <w:tcW w:w="710" w:type="dxa"/>
          <w:vAlign w:val="center"/>
        </w:tcPr>
        <w:p w14:paraId="3081731D" w14:textId="77777777" w:rsidR="00EC0244" w:rsidRPr="003C068C" w:rsidRDefault="00EC0244" w:rsidP="00EC0244">
          <w:pPr>
            <w:pStyle w:val="af1"/>
            <w:spacing w:before="40" w:after="40"/>
            <w:jc w:val="center"/>
            <w:rPr>
              <w:i/>
              <w:iCs/>
              <w:sz w:val="18"/>
              <w:szCs w:val="18"/>
            </w:rPr>
          </w:pPr>
          <w:r>
            <w:rPr>
              <w:i/>
              <w:iCs/>
              <w:sz w:val="18"/>
              <w:szCs w:val="18"/>
            </w:rPr>
            <w:t>Змін.</w:t>
          </w:r>
        </w:p>
      </w:tc>
      <w:tc>
        <w:tcPr>
          <w:tcW w:w="685" w:type="dxa"/>
          <w:vAlign w:val="center"/>
        </w:tcPr>
        <w:p w14:paraId="7129E418" w14:textId="77777777" w:rsidR="00EC0244" w:rsidRPr="003C068C" w:rsidRDefault="00EC0244" w:rsidP="00EC0244">
          <w:pPr>
            <w:pStyle w:val="af1"/>
            <w:spacing w:before="40" w:after="40"/>
            <w:jc w:val="center"/>
            <w:rPr>
              <w:i/>
              <w:iCs/>
              <w:sz w:val="18"/>
              <w:szCs w:val="18"/>
            </w:rPr>
          </w:pPr>
          <w:r>
            <w:rPr>
              <w:i/>
              <w:iCs/>
              <w:sz w:val="18"/>
              <w:szCs w:val="18"/>
            </w:rPr>
            <w:t>Арк.</w:t>
          </w:r>
        </w:p>
      </w:tc>
      <w:tc>
        <w:tcPr>
          <w:tcW w:w="992" w:type="dxa"/>
          <w:vAlign w:val="center"/>
        </w:tcPr>
        <w:p w14:paraId="6F204E46" w14:textId="77777777" w:rsidR="00EC0244" w:rsidRPr="003C068C" w:rsidRDefault="00EC0244" w:rsidP="00EC0244">
          <w:pPr>
            <w:pStyle w:val="af1"/>
            <w:spacing w:before="40" w:after="40"/>
            <w:jc w:val="center"/>
            <w:rPr>
              <w:i/>
              <w:iCs/>
              <w:sz w:val="18"/>
              <w:szCs w:val="18"/>
            </w:rPr>
          </w:pPr>
          <w:r>
            <w:rPr>
              <w:i/>
              <w:iCs/>
              <w:sz w:val="18"/>
              <w:szCs w:val="18"/>
            </w:rPr>
            <w:t>№ докум.</w:t>
          </w:r>
        </w:p>
      </w:tc>
      <w:tc>
        <w:tcPr>
          <w:tcW w:w="850" w:type="dxa"/>
          <w:vAlign w:val="center"/>
        </w:tcPr>
        <w:p w14:paraId="4567C073" w14:textId="77777777" w:rsidR="00EC0244" w:rsidRPr="003C068C" w:rsidRDefault="00EC0244" w:rsidP="00EC0244">
          <w:pPr>
            <w:pStyle w:val="af1"/>
            <w:spacing w:before="40" w:after="40"/>
            <w:jc w:val="center"/>
            <w:rPr>
              <w:i/>
              <w:iCs/>
              <w:sz w:val="18"/>
              <w:szCs w:val="18"/>
            </w:rPr>
          </w:pPr>
          <w:r>
            <w:rPr>
              <w:i/>
              <w:iCs/>
              <w:sz w:val="18"/>
              <w:szCs w:val="18"/>
            </w:rPr>
            <w:t>Підпис</w:t>
          </w:r>
        </w:p>
      </w:tc>
      <w:tc>
        <w:tcPr>
          <w:tcW w:w="709" w:type="dxa"/>
          <w:vAlign w:val="center"/>
        </w:tcPr>
        <w:p w14:paraId="384EE0B5" w14:textId="77777777" w:rsidR="00EC0244" w:rsidRPr="003C068C" w:rsidRDefault="00EC0244" w:rsidP="00EC0244">
          <w:pPr>
            <w:pStyle w:val="af1"/>
            <w:spacing w:before="40" w:after="40"/>
            <w:jc w:val="center"/>
            <w:rPr>
              <w:i/>
              <w:iCs/>
              <w:sz w:val="18"/>
              <w:szCs w:val="18"/>
            </w:rPr>
          </w:pPr>
          <w:r>
            <w:rPr>
              <w:i/>
              <w:iCs/>
              <w:sz w:val="18"/>
              <w:szCs w:val="18"/>
            </w:rPr>
            <w:t>Дата</w:t>
          </w:r>
        </w:p>
      </w:tc>
      <w:tc>
        <w:tcPr>
          <w:tcW w:w="5127" w:type="dxa"/>
          <w:vMerge/>
        </w:tcPr>
        <w:p w14:paraId="450F4CEE" w14:textId="77777777" w:rsidR="00EC0244" w:rsidRDefault="00EC0244">
          <w:pPr>
            <w:pStyle w:val="af1"/>
          </w:pPr>
        </w:p>
      </w:tc>
      <w:tc>
        <w:tcPr>
          <w:tcW w:w="850" w:type="dxa"/>
          <w:vMerge/>
        </w:tcPr>
        <w:p w14:paraId="770723BE" w14:textId="77777777" w:rsidR="00EC0244" w:rsidRDefault="00EC0244">
          <w:pPr>
            <w:pStyle w:val="af1"/>
          </w:pPr>
        </w:p>
      </w:tc>
    </w:tr>
  </w:tbl>
  <w:p w14:paraId="785FC94C" w14:textId="77777777" w:rsidR="00B64042" w:rsidRDefault="00B6404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3B329" w14:textId="77777777" w:rsidR="00242CE2" w:rsidRDefault="00242CE2" w:rsidP="00842B38">
      <w:pPr>
        <w:spacing w:after="0" w:line="240" w:lineRule="auto"/>
      </w:pPr>
      <w:r>
        <w:separator/>
      </w:r>
    </w:p>
  </w:footnote>
  <w:footnote w:type="continuationSeparator" w:id="0">
    <w:p w14:paraId="57151496" w14:textId="77777777" w:rsidR="00242CE2" w:rsidRDefault="00242CE2" w:rsidP="00842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7BE1"/>
    <w:multiLevelType w:val="multilevel"/>
    <w:tmpl w:val="2A08F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78671A"/>
    <w:multiLevelType w:val="multilevel"/>
    <w:tmpl w:val="5FA6E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E6B7B"/>
    <w:multiLevelType w:val="multilevel"/>
    <w:tmpl w:val="2556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90178"/>
    <w:multiLevelType w:val="hybridMultilevel"/>
    <w:tmpl w:val="105C0524"/>
    <w:lvl w:ilvl="0" w:tplc="C65E8EF2">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15:restartNumberingAfterBreak="0">
    <w:nsid w:val="1F5E1DAC"/>
    <w:multiLevelType w:val="multilevel"/>
    <w:tmpl w:val="1440558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20CE2DAD"/>
    <w:multiLevelType w:val="multilevel"/>
    <w:tmpl w:val="1440558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26F36533"/>
    <w:multiLevelType w:val="multilevel"/>
    <w:tmpl w:val="433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C49C9"/>
    <w:multiLevelType w:val="multilevel"/>
    <w:tmpl w:val="0ECAE1A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379620C"/>
    <w:multiLevelType w:val="multilevel"/>
    <w:tmpl w:val="48E2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3704E"/>
    <w:multiLevelType w:val="multilevel"/>
    <w:tmpl w:val="4E9C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D1A0C"/>
    <w:multiLevelType w:val="multilevel"/>
    <w:tmpl w:val="1440558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693A1AE8"/>
    <w:multiLevelType w:val="hybridMultilevel"/>
    <w:tmpl w:val="EF007FE8"/>
    <w:lvl w:ilvl="0" w:tplc="C65E8EF2">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6EBF65B8"/>
    <w:multiLevelType w:val="multilevel"/>
    <w:tmpl w:val="1440558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16cid:durableId="1600136216">
    <w:abstractNumId w:val="9"/>
    <w:lvlOverride w:ilvl="0"/>
    <w:lvlOverride w:ilvl="1"/>
    <w:lvlOverride w:ilvl="2"/>
    <w:lvlOverride w:ilvl="3"/>
    <w:lvlOverride w:ilvl="4"/>
    <w:lvlOverride w:ilvl="5"/>
    <w:lvlOverride w:ilvl="6"/>
    <w:lvlOverride w:ilvl="7"/>
    <w:lvlOverride w:ilvl="8"/>
  </w:num>
  <w:num w:numId="2" w16cid:durableId="1999771111">
    <w:abstractNumId w:val="11"/>
  </w:num>
  <w:num w:numId="3" w16cid:durableId="1272858361">
    <w:abstractNumId w:val="1"/>
  </w:num>
  <w:num w:numId="4" w16cid:durableId="1608198617">
    <w:abstractNumId w:val="2"/>
  </w:num>
  <w:num w:numId="5" w16cid:durableId="92827736">
    <w:abstractNumId w:val="6"/>
  </w:num>
  <w:num w:numId="6" w16cid:durableId="848956897">
    <w:abstractNumId w:val="3"/>
  </w:num>
  <w:num w:numId="7" w16cid:durableId="774053356">
    <w:abstractNumId w:val="0"/>
  </w:num>
  <w:num w:numId="8" w16cid:durableId="1895580796">
    <w:abstractNumId w:val="7"/>
  </w:num>
  <w:num w:numId="9" w16cid:durableId="2068064539">
    <w:abstractNumId w:val="8"/>
  </w:num>
  <w:num w:numId="10" w16cid:durableId="567419072">
    <w:abstractNumId w:val="4"/>
  </w:num>
  <w:num w:numId="11" w16cid:durableId="1595672788">
    <w:abstractNumId w:val="10"/>
  </w:num>
  <w:num w:numId="12" w16cid:durableId="213466975">
    <w:abstractNumId w:val="12"/>
  </w:num>
  <w:num w:numId="13" w16cid:durableId="237374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E2"/>
    <w:rsid w:val="000046D5"/>
    <w:rsid w:val="000061D7"/>
    <w:rsid w:val="000124A3"/>
    <w:rsid w:val="00016126"/>
    <w:rsid w:val="00020566"/>
    <w:rsid w:val="000518C3"/>
    <w:rsid w:val="00071DA3"/>
    <w:rsid w:val="000723F6"/>
    <w:rsid w:val="000B4F71"/>
    <w:rsid w:val="000C5E5E"/>
    <w:rsid w:val="000E38DF"/>
    <w:rsid w:val="000E63B4"/>
    <w:rsid w:val="000F29A3"/>
    <w:rsid w:val="00103FF8"/>
    <w:rsid w:val="001040AE"/>
    <w:rsid w:val="0015309F"/>
    <w:rsid w:val="001539B6"/>
    <w:rsid w:val="00167852"/>
    <w:rsid w:val="001763D6"/>
    <w:rsid w:val="001867CA"/>
    <w:rsid w:val="00187AB3"/>
    <w:rsid w:val="00190229"/>
    <w:rsid w:val="001933B2"/>
    <w:rsid w:val="00197723"/>
    <w:rsid w:val="001A0E62"/>
    <w:rsid w:val="001A5462"/>
    <w:rsid w:val="001B5A4D"/>
    <w:rsid w:val="0020162D"/>
    <w:rsid w:val="00242CE2"/>
    <w:rsid w:val="00246D41"/>
    <w:rsid w:val="0025294C"/>
    <w:rsid w:val="00264FCA"/>
    <w:rsid w:val="00275041"/>
    <w:rsid w:val="00283EC3"/>
    <w:rsid w:val="0028723B"/>
    <w:rsid w:val="002B7B68"/>
    <w:rsid w:val="002C5B74"/>
    <w:rsid w:val="002E3727"/>
    <w:rsid w:val="002F3199"/>
    <w:rsid w:val="002F69EC"/>
    <w:rsid w:val="00357482"/>
    <w:rsid w:val="00357AFD"/>
    <w:rsid w:val="00363168"/>
    <w:rsid w:val="00375811"/>
    <w:rsid w:val="00375C8F"/>
    <w:rsid w:val="00387E22"/>
    <w:rsid w:val="003A3BA3"/>
    <w:rsid w:val="003C068C"/>
    <w:rsid w:val="003C2840"/>
    <w:rsid w:val="003F5A27"/>
    <w:rsid w:val="00413234"/>
    <w:rsid w:val="00426213"/>
    <w:rsid w:val="00427B68"/>
    <w:rsid w:val="00436BA6"/>
    <w:rsid w:val="00442E4F"/>
    <w:rsid w:val="00461101"/>
    <w:rsid w:val="00461519"/>
    <w:rsid w:val="00470114"/>
    <w:rsid w:val="004849FE"/>
    <w:rsid w:val="004A223E"/>
    <w:rsid w:val="004A23A0"/>
    <w:rsid w:val="004A4DA4"/>
    <w:rsid w:val="004C0CA7"/>
    <w:rsid w:val="004D53A1"/>
    <w:rsid w:val="004E3D62"/>
    <w:rsid w:val="004F002C"/>
    <w:rsid w:val="00510845"/>
    <w:rsid w:val="00510B58"/>
    <w:rsid w:val="00515735"/>
    <w:rsid w:val="005171A6"/>
    <w:rsid w:val="005177D2"/>
    <w:rsid w:val="00524F5D"/>
    <w:rsid w:val="00535EF6"/>
    <w:rsid w:val="00535FA3"/>
    <w:rsid w:val="0055192C"/>
    <w:rsid w:val="00566853"/>
    <w:rsid w:val="00584743"/>
    <w:rsid w:val="00591832"/>
    <w:rsid w:val="005A193C"/>
    <w:rsid w:val="005E5DB3"/>
    <w:rsid w:val="005F33A8"/>
    <w:rsid w:val="005F548F"/>
    <w:rsid w:val="00600273"/>
    <w:rsid w:val="00604795"/>
    <w:rsid w:val="00612294"/>
    <w:rsid w:val="00631F31"/>
    <w:rsid w:val="006419BC"/>
    <w:rsid w:val="006465F9"/>
    <w:rsid w:val="0066308F"/>
    <w:rsid w:val="006642A1"/>
    <w:rsid w:val="006774D8"/>
    <w:rsid w:val="0068579E"/>
    <w:rsid w:val="00695D8B"/>
    <w:rsid w:val="006A5CF3"/>
    <w:rsid w:val="006B2EB1"/>
    <w:rsid w:val="006C09A3"/>
    <w:rsid w:val="006C402A"/>
    <w:rsid w:val="006D251D"/>
    <w:rsid w:val="006D41B2"/>
    <w:rsid w:val="006D7167"/>
    <w:rsid w:val="006E5781"/>
    <w:rsid w:val="006E63B6"/>
    <w:rsid w:val="007045F4"/>
    <w:rsid w:val="00720BFD"/>
    <w:rsid w:val="00751959"/>
    <w:rsid w:val="007716E1"/>
    <w:rsid w:val="00785532"/>
    <w:rsid w:val="00797446"/>
    <w:rsid w:val="007A1DF9"/>
    <w:rsid w:val="007B0A42"/>
    <w:rsid w:val="007B733D"/>
    <w:rsid w:val="007E549B"/>
    <w:rsid w:val="008016EE"/>
    <w:rsid w:val="00816B0D"/>
    <w:rsid w:val="00837BFA"/>
    <w:rsid w:val="00840E5B"/>
    <w:rsid w:val="00842B38"/>
    <w:rsid w:val="00876A85"/>
    <w:rsid w:val="00882F46"/>
    <w:rsid w:val="00887CCA"/>
    <w:rsid w:val="00890BBC"/>
    <w:rsid w:val="008935B8"/>
    <w:rsid w:val="008A27F5"/>
    <w:rsid w:val="008A55D1"/>
    <w:rsid w:val="008B6267"/>
    <w:rsid w:val="008C1AF1"/>
    <w:rsid w:val="008D6D5B"/>
    <w:rsid w:val="008F1B58"/>
    <w:rsid w:val="009000AD"/>
    <w:rsid w:val="009032AD"/>
    <w:rsid w:val="00905F01"/>
    <w:rsid w:val="00920B2B"/>
    <w:rsid w:val="00927410"/>
    <w:rsid w:val="00937846"/>
    <w:rsid w:val="00941688"/>
    <w:rsid w:val="00967211"/>
    <w:rsid w:val="00981077"/>
    <w:rsid w:val="0098342B"/>
    <w:rsid w:val="009A07CC"/>
    <w:rsid w:val="009A26D0"/>
    <w:rsid w:val="009A552E"/>
    <w:rsid w:val="009B0A6D"/>
    <w:rsid w:val="009C07FA"/>
    <w:rsid w:val="009C20E1"/>
    <w:rsid w:val="009C280D"/>
    <w:rsid w:val="009E34B4"/>
    <w:rsid w:val="009E4627"/>
    <w:rsid w:val="009F09D8"/>
    <w:rsid w:val="00A02726"/>
    <w:rsid w:val="00A1178F"/>
    <w:rsid w:val="00A13E15"/>
    <w:rsid w:val="00A257D7"/>
    <w:rsid w:val="00A36927"/>
    <w:rsid w:val="00A81A4E"/>
    <w:rsid w:val="00AA3008"/>
    <w:rsid w:val="00AA6D2B"/>
    <w:rsid w:val="00AB1BE6"/>
    <w:rsid w:val="00AC6659"/>
    <w:rsid w:val="00AD0D14"/>
    <w:rsid w:val="00B154D9"/>
    <w:rsid w:val="00B2101B"/>
    <w:rsid w:val="00B43123"/>
    <w:rsid w:val="00B471D7"/>
    <w:rsid w:val="00B60827"/>
    <w:rsid w:val="00B64042"/>
    <w:rsid w:val="00B71235"/>
    <w:rsid w:val="00B963CC"/>
    <w:rsid w:val="00BB48F8"/>
    <w:rsid w:val="00BB5012"/>
    <w:rsid w:val="00BE6ED0"/>
    <w:rsid w:val="00C33248"/>
    <w:rsid w:val="00C459AB"/>
    <w:rsid w:val="00C538B8"/>
    <w:rsid w:val="00C57A45"/>
    <w:rsid w:val="00C7176A"/>
    <w:rsid w:val="00C72A59"/>
    <w:rsid w:val="00C80FCC"/>
    <w:rsid w:val="00CB24D6"/>
    <w:rsid w:val="00CF32FB"/>
    <w:rsid w:val="00CF79F1"/>
    <w:rsid w:val="00D03415"/>
    <w:rsid w:val="00D115B5"/>
    <w:rsid w:val="00D131F0"/>
    <w:rsid w:val="00D20346"/>
    <w:rsid w:val="00D204F0"/>
    <w:rsid w:val="00D21899"/>
    <w:rsid w:val="00D2436A"/>
    <w:rsid w:val="00D247F0"/>
    <w:rsid w:val="00D31A84"/>
    <w:rsid w:val="00D4065F"/>
    <w:rsid w:val="00D8361A"/>
    <w:rsid w:val="00DA1B49"/>
    <w:rsid w:val="00DA1B80"/>
    <w:rsid w:val="00DC0831"/>
    <w:rsid w:val="00DC3399"/>
    <w:rsid w:val="00DE73AB"/>
    <w:rsid w:val="00E13472"/>
    <w:rsid w:val="00E23095"/>
    <w:rsid w:val="00E25D44"/>
    <w:rsid w:val="00E45E08"/>
    <w:rsid w:val="00E6066C"/>
    <w:rsid w:val="00E669AF"/>
    <w:rsid w:val="00E6741F"/>
    <w:rsid w:val="00E72AF5"/>
    <w:rsid w:val="00E743ED"/>
    <w:rsid w:val="00E911DB"/>
    <w:rsid w:val="00E91AA9"/>
    <w:rsid w:val="00EB4D23"/>
    <w:rsid w:val="00EB5F3E"/>
    <w:rsid w:val="00EC0244"/>
    <w:rsid w:val="00EC2580"/>
    <w:rsid w:val="00EF2330"/>
    <w:rsid w:val="00F007EB"/>
    <w:rsid w:val="00F02D93"/>
    <w:rsid w:val="00F26E90"/>
    <w:rsid w:val="00F273A0"/>
    <w:rsid w:val="00F27A88"/>
    <w:rsid w:val="00F627DB"/>
    <w:rsid w:val="00F7044B"/>
    <w:rsid w:val="00F77829"/>
    <w:rsid w:val="00F800C8"/>
    <w:rsid w:val="00F90447"/>
    <w:rsid w:val="00F97BCD"/>
    <w:rsid w:val="00FA237F"/>
    <w:rsid w:val="00FA606F"/>
    <w:rsid w:val="00FA6857"/>
    <w:rsid w:val="00FB5C62"/>
    <w:rsid w:val="00FB76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C1AA7"/>
  <w15:docId w15:val="{1657B9CD-DEAB-4FBC-8145-BA38C07D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2A1"/>
    <w:pPr>
      <w:spacing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DC0831"/>
    <w:pPr>
      <w:keepNext/>
      <w:keepLines/>
      <w:pageBreakBefore/>
      <w:outlineLvl w:val="0"/>
    </w:pPr>
    <w:rPr>
      <w:rFonts w:eastAsiaTheme="majorEastAsia" w:cstheme="majorBidi"/>
      <w:sz w:val="48"/>
      <w:szCs w:val="40"/>
    </w:rPr>
  </w:style>
  <w:style w:type="paragraph" w:styleId="2">
    <w:name w:val="heading 2"/>
    <w:basedOn w:val="a"/>
    <w:next w:val="a"/>
    <w:link w:val="20"/>
    <w:uiPriority w:val="9"/>
    <w:unhideWhenUsed/>
    <w:qFormat/>
    <w:rsid w:val="00DC0831"/>
    <w:pPr>
      <w:keepNext/>
      <w:keepLines/>
      <w:outlineLvl w:val="1"/>
    </w:pPr>
    <w:rPr>
      <w:rFonts w:eastAsiaTheme="majorEastAsia" w:cstheme="majorBidi"/>
      <w:sz w:val="44"/>
      <w:szCs w:val="32"/>
    </w:rPr>
  </w:style>
  <w:style w:type="paragraph" w:styleId="3">
    <w:name w:val="heading 3"/>
    <w:basedOn w:val="a"/>
    <w:next w:val="a"/>
    <w:link w:val="30"/>
    <w:uiPriority w:val="9"/>
    <w:unhideWhenUsed/>
    <w:qFormat/>
    <w:rsid w:val="00DC0831"/>
    <w:pPr>
      <w:keepNext/>
      <w:keepLines/>
      <w:outlineLvl w:val="2"/>
    </w:pPr>
    <w:rPr>
      <w:rFonts w:eastAsiaTheme="majorEastAsia" w:cstheme="majorBidi"/>
      <w:sz w:val="40"/>
    </w:rPr>
  </w:style>
  <w:style w:type="paragraph" w:styleId="4">
    <w:name w:val="heading 4"/>
    <w:basedOn w:val="a"/>
    <w:next w:val="a"/>
    <w:link w:val="40"/>
    <w:uiPriority w:val="9"/>
    <w:unhideWhenUsed/>
    <w:qFormat/>
    <w:rsid w:val="00DC0831"/>
    <w:pPr>
      <w:keepNext/>
      <w:keepLines/>
      <w:outlineLvl w:val="3"/>
    </w:pPr>
    <w:rPr>
      <w:rFonts w:eastAsiaTheme="majorEastAsia" w:cstheme="majorBidi"/>
      <w:b/>
      <w:iCs/>
      <w:sz w:val="36"/>
    </w:rPr>
  </w:style>
  <w:style w:type="paragraph" w:styleId="5">
    <w:name w:val="heading 5"/>
    <w:basedOn w:val="a"/>
    <w:next w:val="a"/>
    <w:link w:val="50"/>
    <w:uiPriority w:val="9"/>
    <w:semiHidden/>
    <w:unhideWhenUsed/>
    <w:qFormat/>
    <w:rsid w:val="00DC0831"/>
    <w:pPr>
      <w:keepNext/>
      <w:keepLines/>
      <w:outlineLvl w:val="4"/>
    </w:pPr>
    <w:rPr>
      <w:rFonts w:eastAsiaTheme="majorEastAsia" w:cstheme="majorBidi"/>
      <w:sz w:val="32"/>
    </w:rPr>
  </w:style>
  <w:style w:type="paragraph" w:styleId="6">
    <w:name w:val="heading 6"/>
    <w:basedOn w:val="a"/>
    <w:next w:val="a"/>
    <w:link w:val="60"/>
    <w:uiPriority w:val="9"/>
    <w:semiHidden/>
    <w:unhideWhenUsed/>
    <w:qFormat/>
    <w:rsid w:val="00CB24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B24D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B24D6"/>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B24D6"/>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831"/>
    <w:rPr>
      <w:rFonts w:ascii="Times New Roman" w:eastAsiaTheme="majorEastAsia" w:hAnsi="Times New Roman" w:cstheme="majorBidi"/>
      <w:sz w:val="48"/>
      <w:szCs w:val="40"/>
    </w:rPr>
  </w:style>
  <w:style w:type="character" w:customStyle="1" w:styleId="20">
    <w:name w:val="Заголовок 2 Знак"/>
    <w:basedOn w:val="a0"/>
    <w:link w:val="2"/>
    <w:uiPriority w:val="9"/>
    <w:rsid w:val="00DC0831"/>
    <w:rPr>
      <w:rFonts w:ascii="Times New Roman" w:eastAsiaTheme="majorEastAsia" w:hAnsi="Times New Roman" w:cstheme="majorBidi"/>
      <w:sz w:val="44"/>
      <w:szCs w:val="32"/>
    </w:rPr>
  </w:style>
  <w:style w:type="character" w:customStyle="1" w:styleId="30">
    <w:name w:val="Заголовок 3 Знак"/>
    <w:basedOn w:val="a0"/>
    <w:link w:val="3"/>
    <w:uiPriority w:val="9"/>
    <w:rsid w:val="00DC0831"/>
    <w:rPr>
      <w:rFonts w:ascii="Times New Roman" w:eastAsiaTheme="majorEastAsia" w:hAnsi="Times New Roman" w:cstheme="majorBidi"/>
      <w:sz w:val="40"/>
      <w:szCs w:val="28"/>
    </w:rPr>
  </w:style>
  <w:style w:type="character" w:customStyle="1" w:styleId="40">
    <w:name w:val="Заголовок 4 Знак"/>
    <w:basedOn w:val="a0"/>
    <w:link w:val="4"/>
    <w:uiPriority w:val="9"/>
    <w:rsid w:val="00DC0831"/>
    <w:rPr>
      <w:rFonts w:ascii="Times New Roman" w:eastAsiaTheme="majorEastAsia" w:hAnsi="Times New Roman" w:cstheme="majorBidi"/>
      <w:b/>
      <w:iCs/>
      <w:sz w:val="36"/>
      <w:szCs w:val="28"/>
    </w:rPr>
  </w:style>
  <w:style w:type="character" w:customStyle="1" w:styleId="50">
    <w:name w:val="Заголовок 5 Знак"/>
    <w:basedOn w:val="a0"/>
    <w:link w:val="5"/>
    <w:uiPriority w:val="9"/>
    <w:semiHidden/>
    <w:rsid w:val="00DC0831"/>
    <w:rPr>
      <w:rFonts w:ascii="Times New Roman" w:eastAsiaTheme="majorEastAsia" w:hAnsi="Times New Roman" w:cstheme="majorBidi"/>
      <w:sz w:val="32"/>
      <w:szCs w:val="28"/>
    </w:rPr>
  </w:style>
  <w:style w:type="character" w:customStyle="1" w:styleId="60">
    <w:name w:val="Заголовок 6 Знак"/>
    <w:basedOn w:val="a0"/>
    <w:link w:val="6"/>
    <w:uiPriority w:val="9"/>
    <w:semiHidden/>
    <w:rsid w:val="00CB24D6"/>
    <w:rPr>
      <w:rFonts w:eastAsiaTheme="majorEastAsia" w:cstheme="majorBidi"/>
      <w:i/>
      <w:iCs/>
      <w:color w:val="595959" w:themeColor="text1" w:themeTint="A6"/>
      <w:sz w:val="28"/>
      <w:szCs w:val="28"/>
    </w:rPr>
  </w:style>
  <w:style w:type="character" w:customStyle="1" w:styleId="70">
    <w:name w:val="Заголовок 7 Знак"/>
    <w:basedOn w:val="a0"/>
    <w:link w:val="7"/>
    <w:uiPriority w:val="9"/>
    <w:semiHidden/>
    <w:rsid w:val="00CB24D6"/>
    <w:rPr>
      <w:rFonts w:eastAsiaTheme="majorEastAsia" w:cstheme="majorBidi"/>
      <w:color w:val="595959" w:themeColor="text1" w:themeTint="A6"/>
      <w:sz w:val="28"/>
      <w:szCs w:val="28"/>
    </w:rPr>
  </w:style>
  <w:style w:type="character" w:customStyle="1" w:styleId="80">
    <w:name w:val="Заголовок 8 Знак"/>
    <w:basedOn w:val="a0"/>
    <w:link w:val="8"/>
    <w:uiPriority w:val="9"/>
    <w:semiHidden/>
    <w:rsid w:val="00CB24D6"/>
    <w:rPr>
      <w:rFonts w:eastAsiaTheme="majorEastAsia" w:cstheme="majorBidi"/>
      <w:i/>
      <w:iCs/>
      <w:color w:val="272727" w:themeColor="text1" w:themeTint="D8"/>
      <w:sz w:val="28"/>
      <w:szCs w:val="28"/>
    </w:rPr>
  </w:style>
  <w:style w:type="character" w:customStyle="1" w:styleId="90">
    <w:name w:val="Заголовок 9 Знак"/>
    <w:basedOn w:val="a0"/>
    <w:link w:val="9"/>
    <w:uiPriority w:val="9"/>
    <w:semiHidden/>
    <w:rsid w:val="00CB24D6"/>
    <w:rPr>
      <w:rFonts w:eastAsiaTheme="majorEastAsia" w:cstheme="majorBidi"/>
      <w:color w:val="272727" w:themeColor="text1" w:themeTint="D8"/>
      <w:sz w:val="28"/>
      <w:szCs w:val="28"/>
    </w:rPr>
  </w:style>
  <w:style w:type="paragraph" w:styleId="a3">
    <w:name w:val="Title"/>
    <w:basedOn w:val="a"/>
    <w:next w:val="a"/>
    <w:link w:val="a4"/>
    <w:uiPriority w:val="10"/>
    <w:qFormat/>
    <w:rsid w:val="00CB2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B24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24D6"/>
    <w:pPr>
      <w:numPr>
        <w:ilvl w:val="1"/>
      </w:numPr>
    </w:pPr>
    <w:rPr>
      <w:rFonts w:asciiTheme="minorHAnsi" w:eastAsiaTheme="majorEastAsia" w:hAnsiTheme="minorHAnsi" w:cstheme="majorBidi"/>
      <w:color w:val="595959" w:themeColor="text1" w:themeTint="A6"/>
      <w:spacing w:val="15"/>
    </w:rPr>
  </w:style>
  <w:style w:type="character" w:customStyle="1" w:styleId="a6">
    <w:name w:val="Підзаголовок Знак"/>
    <w:basedOn w:val="a0"/>
    <w:link w:val="a5"/>
    <w:uiPriority w:val="11"/>
    <w:rsid w:val="00CB24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B24D6"/>
    <w:pPr>
      <w:spacing w:before="160"/>
      <w:jc w:val="center"/>
    </w:pPr>
    <w:rPr>
      <w:i/>
      <w:iCs/>
      <w:color w:val="404040" w:themeColor="text1" w:themeTint="BF"/>
    </w:rPr>
  </w:style>
  <w:style w:type="character" w:customStyle="1" w:styleId="a8">
    <w:name w:val="Цитата Знак"/>
    <w:basedOn w:val="a0"/>
    <w:link w:val="a7"/>
    <w:uiPriority w:val="29"/>
    <w:rsid w:val="00CB24D6"/>
    <w:rPr>
      <w:rFonts w:ascii="Times New Roman" w:hAnsi="Times New Roman" w:cs="Times New Roman"/>
      <w:i/>
      <w:iCs/>
      <w:color w:val="404040" w:themeColor="text1" w:themeTint="BF"/>
      <w:sz w:val="28"/>
      <w:szCs w:val="28"/>
    </w:rPr>
  </w:style>
  <w:style w:type="paragraph" w:styleId="a9">
    <w:name w:val="List Paragraph"/>
    <w:basedOn w:val="a"/>
    <w:uiPriority w:val="34"/>
    <w:qFormat/>
    <w:rsid w:val="00CB24D6"/>
    <w:pPr>
      <w:ind w:left="720"/>
      <w:contextualSpacing/>
    </w:pPr>
  </w:style>
  <w:style w:type="character" w:styleId="aa">
    <w:name w:val="Intense Emphasis"/>
    <w:basedOn w:val="a0"/>
    <w:uiPriority w:val="21"/>
    <w:qFormat/>
    <w:rsid w:val="00CB24D6"/>
    <w:rPr>
      <w:i/>
      <w:iCs/>
      <w:color w:val="0F4761" w:themeColor="accent1" w:themeShade="BF"/>
    </w:rPr>
  </w:style>
  <w:style w:type="paragraph" w:styleId="ab">
    <w:name w:val="Intense Quote"/>
    <w:basedOn w:val="a"/>
    <w:next w:val="a"/>
    <w:link w:val="ac"/>
    <w:uiPriority w:val="30"/>
    <w:qFormat/>
    <w:rsid w:val="00CB2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CB24D6"/>
    <w:rPr>
      <w:rFonts w:ascii="Times New Roman" w:hAnsi="Times New Roman" w:cs="Times New Roman"/>
      <w:i/>
      <w:iCs/>
      <w:color w:val="0F4761" w:themeColor="accent1" w:themeShade="BF"/>
      <w:sz w:val="28"/>
      <w:szCs w:val="28"/>
    </w:rPr>
  </w:style>
  <w:style w:type="character" w:styleId="ad">
    <w:name w:val="Intense Reference"/>
    <w:basedOn w:val="a0"/>
    <w:uiPriority w:val="32"/>
    <w:qFormat/>
    <w:rsid w:val="00CB24D6"/>
    <w:rPr>
      <w:b/>
      <w:bCs/>
      <w:smallCaps/>
      <w:color w:val="0F4761" w:themeColor="accent1" w:themeShade="BF"/>
      <w:spacing w:val="5"/>
    </w:rPr>
  </w:style>
  <w:style w:type="table" w:styleId="ae">
    <w:name w:val="Table Grid"/>
    <w:basedOn w:val="a1"/>
    <w:uiPriority w:val="39"/>
    <w:rsid w:val="00484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842B38"/>
    <w:pPr>
      <w:tabs>
        <w:tab w:val="center" w:pos="4819"/>
        <w:tab w:val="right" w:pos="9639"/>
      </w:tabs>
      <w:spacing w:after="0" w:line="240" w:lineRule="auto"/>
    </w:pPr>
  </w:style>
  <w:style w:type="character" w:customStyle="1" w:styleId="af0">
    <w:name w:val="Верхній колонтитул Знак"/>
    <w:basedOn w:val="a0"/>
    <w:link w:val="af"/>
    <w:uiPriority w:val="99"/>
    <w:rsid w:val="00842B38"/>
    <w:rPr>
      <w:rFonts w:ascii="Times New Roman" w:hAnsi="Times New Roman" w:cs="Times New Roman"/>
      <w:sz w:val="28"/>
      <w:szCs w:val="28"/>
    </w:rPr>
  </w:style>
  <w:style w:type="paragraph" w:styleId="af1">
    <w:name w:val="footer"/>
    <w:basedOn w:val="a"/>
    <w:link w:val="af2"/>
    <w:uiPriority w:val="99"/>
    <w:unhideWhenUsed/>
    <w:rsid w:val="00842B38"/>
    <w:pPr>
      <w:tabs>
        <w:tab w:val="center" w:pos="4819"/>
        <w:tab w:val="right" w:pos="9639"/>
      </w:tabs>
      <w:spacing w:after="0" w:line="240" w:lineRule="auto"/>
    </w:pPr>
  </w:style>
  <w:style w:type="character" w:customStyle="1" w:styleId="af2">
    <w:name w:val="Нижній колонтитул Знак"/>
    <w:basedOn w:val="a0"/>
    <w:link w:val="af1"/>
    <w:uiPriority w:val="99"/>
    <w:rsid w:val="00842B38"/>
    <w:rPr>
      <w:rFonts w:ascii="Times New Roman" w:hAnsi="Times New Roman" w:cs="Times New Roman"/>
      <w:sz w:val="28"/>
      <w:szCs w:val="28"/>
    </w:rPr>
  </w:style>
  <w:style w:type="paragraph" w:styleId="af3">
    <w:name w:val="No Spacing"/>
    <w:uiPriority w:val="1"/>
    <w:qFormat/>
    <w:rsid w:val="002F3199"/>
    <w:pPr>
      <w:keepNext/>
      <w:spacing w:after="0" w:line="240" w:lineRule="auto"/>
    </w:pPr>
    <w:rPr>
      <w:rFonts w:ascii="Times New Roman" w:hAnsi="Times New Roman"/>
      <w:kern w:val="0"/>
      <w:sz w:val="28"/>
      <w14:ligatures w14:val="none"/>
    </w:rPr>
  </w:style>
  <w:style w:type="paragraph" w:customStyle="1" w:styleId="af4">
    <w:name w:val="Код"/>
    <w:basedOn w:val="a"/>
    <w:link w:val="af5"/>
    <w:qFormat/>
    <w:rsid w:val="002F3199"/>
    <w:pPr>
      <w:autoSpaceDE w:val="0"/>
      <w:autoSpaceDN w:val="0"/>
      <w:adjustRightInd w:val="0"/>
      <w:spacing w:before="20" w:after="20" w:line="240" w:lineRule="auto"/>
    </w:pPr>
    <w:rPr>
      <w:rFonts w:ascii="Courier New" w:hAnsi="Courier New" w:cs="Cascadia Mono"/>
      <w:color w:val="404040" w:themeColor="text1" w:themeTint="BF"/>
      <w:sz w:val="18"/>
      <w:szCs w:val="24"/>
    </w:rPr>
  </w:style>
  <w:style w:type="character" w:customStyle="1" w:styleId="af5">
    <w:name w:val="Код Знак"/>
    <w:basedOn w:val="a0"/>
    <w:link w:val="af4"/>
    <w:rsid w:val="002F3199"/>
    <w:rPr>
      <w:rFonts w:ascii="Courier New" w:hAnsi="Courier New" w:cs="Cascadia Mono"/>
      <w:color w:val="404040" w:themeColor="text1" w:themeTint="BF"/>
      <w:sz w:val="18"/>
      <w:szCs w:val="24"/>
    </w:rPr>
  </w:style>
  <w:style w:type="character" w:styleId="af6">
    <w:name w:val="Hyperlink"/>
    <w:basedOn w:val="a0"/>
    <w:uiPriority w:val="99"/>
    <w:unhideWhenUsed/>
    <w:rsid w:val="009F09D8"/>
    <w:rPr>
      <w:color w:val="467886" w:themeColor="hyperlink"/>
      <w:u w:val="single"/>
    </w:rPr>
  </w:style>
  <w:style w:type="character" w:styleId="af7">
    <w:name w:val="Unresolved Mention"/>
    <w:basedOn w:val="a0"/>
    <w:uiPriority w:val="99"/>
    <w:semiHidden/>
    <w:unhideWhenUsed/>
    <w:rsid w:val="009F0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3095">
      <w:bodyDiv w:val="1"/>
      <w:marLeft w:val="0"/>
      <w:marRight w:val="0"/>
      <w:marTop w:val="0"/>
      <w:marBottom w:val="0"/>
      <w:divBdr>
        <w:top w:val="none" w:sz="0" w:space="0" w:color="auto"/>
        <w:left w:val="none" w:sz="0" w:space="0" w:color="auto"/>
        <w:bottom w:val="none" w:sz="0" w:space="0" w:color="auto"/>
        <w:right w:val="none" w:sz="0" w:space="0" w:color="auto"/>
      </w:divBdr>
      <w:divsChild>
        <w:div w:id="105001698">
          <w:marLeft w:val="0"/>
          <w:marRight w:val="0"/>
          <w:marTop w:val="0"/>
          <w:marBottom w:val="0"/>
          <w:divBdr>
            <w:top w:val="none" w:sz="0" w:space="0" w:color="auto"/>
            <w:left w:val="none" w:sz="0" w:space="0" w:color="auto"/>
            <w:bottom w:val="none" w:sz="0" w:space="0" w:color="auto"/>
            <w:right w:val="none" w:sz="0" w:space="0" w:color="auto"/>
          </w:divBdr>
        </w:div>
      </w:divsChild>
    </w:div>
    <w:div w:id="82336008">
      <w:bodyDiv w:val="1"/>
      <w:marLeft w:val="0"/>
      <w:marRight w:val="0"/>
      <w:marTop w:val="0"/>
      <w:marBottom w:val="0"/>
      <w:divBdr>
        <w:top w:val="none" w:sz="0" w:space="0" w:color="auto"/>
        <w:left w:val="none" w:sz="0" w:space="0" w:color="auto"/>
        <w:bottom w:val="none" w:sz="0" w:space="0" w:color="auto"/>
        <w:right w:val="none" w:sz="0" w:space="0" w:color="auto"/>
      </w:divBdr>
    </w:div>
    <w:div w:id="187523506">
      <w:bodyDiv w:val="1"/>
      <w:marLeft w:val="0"/>
      <w:marRight w:val="0"/>
      <w:marTop w:val="0"/>
      <w:marBottom w:val="0"/>
      <w:divBdr>
        <w:top w:val="none" w:sz="0" w:space="0" w:color="auto"/>
        <w:left w:val="none" w:sz="0" w:space="0" w:color="auto"/>
        <w:bottom w:val="none" w:sz="0" w:space="0" w:color="auto"/>
        <w:right w:val="none" w:sz="0" w:space="0" w:color="auto"/>
      </w:divBdr>
    </w:div>
    <w:div w:id="225117305">
      <w:bodyDiv w:val="1"/>
      <w:marLeft w:val="0"/>
      <w:marRight w:val="0"/>
      <w:marTop w:val="0"/>
      <w:marBottom w:val="0"/>
      <w:divBdr>
        <w:top w:val="none" w:sz="0" w:space="0" w:color="auto"/>
        <w:left w:val="none" w:sz="0" w:space="0" w:color="auto"/>
        <w:bottom w:val="none" w:sz="0" w:space="0" w:color="auto"/>
        <w:right w:val="none" w:sz="0" w:space="0" w:color="auto"/>
      </w:divBdr>
    </w:div>
    <w:div w:id="380908942">
      <w:bodyDiv w:val="1"/>
      <w:marLeft w:val="0"/>
      <w:marRight w:val="0"/>
      <w:marTop w:val="0"/>
      <w:marBottom w:val="0"/>
      <w:divBdr>
        <w:top w:val="none" w:sz="0" w:space="0" w:color="auto"/>
        <w:left w:val="none" w:sz="0" w:space="0" w:color="auto"/>
        <w:bottom w:val="none" w:sz="0" w:space="0" w:color="auto"/>
        <w:right w:val="none" w:sz="0" w:space="0" w:color="auto"/>
      </w:divBdr>
    </w:div>
    <w:div w:id="534730656">
      <w:bodyDiv w:val="1"/>
      <w:marLeft w:val="0"/>
      <w:marRight w:val="0"/>
      <w:marTop w:val="0"/>
      <w:marBottom w:val="0"/>
      <w:divBdr>
        <w:top w:val="none" w:sz="0" w:space="0" w:color="auto"/>
        <w:left w:val="none" w:sz="0" w:space="0" w:color="auto"/>
        <w:bottom w:val="none" w:sz="0" w:space="0" w:color="auto"/>
        <w:right w:val="none" w:sz="0" w:space="0" w:color="auto"/>
      </w:divBdr>
    </w:div>
    <w:div w:id="578945635">
      <w:bodyDiv w:val="1"/>
      <w:marLeft w:val="0"/>
      <w:marRight w:val="0"/>
      <w:marTop w:val="0"/>
      <w:marBottom w:val="0"/>
      <w:divBdr>
        <w:top w:val="none" w:sz="0" w:space="0" w:color="auto"/>
        <w:left w:val="none" w:sz="0" w:space="0" w:color="auto"/>
        <w:bottom w:val="none" w:sz="0" w:space="0" w:color="auto"/>
        <w:right w:val="none" w:sz="0" w:space="0" w:color="auto"/>
      </w:divBdr>
    </w:div>
    <w:div w:id="631445285">
      <w:bodyDiv w:val="1"/>
      <w:marLeft w:val="0"/>
      <w:marRight w:val="0"/>
      <w:marTop w:val="0"/>
      <w:marBottom w:val="0"/>
      <w:divBdr>
        <w:top w:val="none" w:sz="0" w:space="0" w:color="auto"/>
        <w:left w:val="none" w:sz="0" w:space="0" w:color="auto"/>
        <w:bottom w:val="none" w:sz="0" w:space="0" w:color="auto"/>
        <w:right w:val="none" w:sz="0" w:space="0" w:color="auto"/>
      </w:divBdr>
    </w:div>
    <w:div w:id="698972213">
      <w:bodyDiv w:val="1"/>
      <w:marLeft w:val="0"/>
      <w:marRight w:val="0"/>
      <w:marTop w:val="0"/>
      <w:marBottom w:val="0"/>
      <w:divBdr>
        <w:top w:val="none" w:sz="0" w:space="0" w:color="auto"/>
        <w:left w:val="none" w:sz="0" w:space="0" w:color="auto"/>
        <w:bottom w:val="none" w:sz="0" w:space="0" w:color="auto"/>
        <w:right w:val="none" w:sz="0" w:space="0" w:color="auto"/>
      </w:divBdr>
    </w:div>
    <w:div w:id="820577681">
      <w:bodyDiv w:val="1"/>
      <w:marLeft w:val="0"/>
      <w:marRight w:val="0"/>
      <w:marTop w:val="0"/>
      <w:marBottom w:val="0"/>
      <w:divBdr>
        <w:top w:val="none" w:sz="0" w:space="0" w:color="auto"/>
        <w:left w:val="none" w:sz="0" w:space="0" w:color="auto"/>
        <w:bottom w:val="none" w:sz="0" w:space="0" w:color="auto"/>
        <w:right w:val="none" w:sz="0" w:space="0" w:color="auto"/>
      </w:divBdr>
    </w:div>
    <w:div w:id="962886976">
      <w:bodyDiv w:val="1"/>
      <w:marLeft w:val="0"/>
      <w:marRight w:val="0"/>
      <w:marTop w:val="0"/>
      <w:marBottom w:val="0"/>
      <w:divBdr>
        <w:top w:val="none" w:sz="0" w:space="0" w:color="auto"/>
        <w:left w:val="none" w:sz="0" w:space="0" w:color="auto"/>
        <w:bottom w:val="none" w:sz="0" w:space="0" w:color="auto"/>
        <w:right w:val="none" w:sz="0" w:space="0" w:color="auto"/>
      </w:divBdr>
    </w:div>
    <w:div w:id="1115102997">
      <w:bodyDiv w:val="1"/>
      <w:marLeft w:val="0"/>
      <w:marRight w:val="0"/>
      <w:marTop w:val="0"/>
      <w:marBottom w:val="0"/>
      <w:divBdr>
        <w:top w:val="none" w:sz="0" w:space="0" w:color="auto"/>
        <w:left w:val="none" w:sz="0" w:space="0" w:color="auto"/>
        <w:bottom w:val="none" w:sz="0" w:space="0" w:color="auto"/>
        <w:right w:val="none" w:sz="0" w:space="0" w:color="auto"/>
      </w:divBdr>
    </w:div>
    <w:div w:id="1439720833">
      <w:bodyDiv w:val="1"/>
      <w:marLeft w:val="0"/>
      <w:marRight w:val="0"/>
      <w:marTop w:val="0"/>
      <w:marBottom w:val="0"/>
      <w:divBdr>
        <w:top w:val="none" w:sz="0" w:space="0" w:color="auto"/>
        <w:left w:val="none" w:sz="0" w:space="0" w:color="auto"/>
        <w:bottom w:val="none" w:sz="0" w:space="0" w:color="auto"/>
        <w:right w:val="none" w:sz="0" w:space="0" w:color="auto"/>
      </w:divBdr>
    </w:div>
    <w:div w:id="1540818241">
      <w:bodyDiv w:val="1"/>
      <w:marLeft w:val="0"/>
      <w:marRight w:val="0"/>
      <w:marTop w:val="0"/>
      <w:marBottom w:val="0"/>
      <w:divBdr>
        <w:top w:val="none" w:sz="0" w:space="0" w:color="auto"/>
        <w:left w:val="none" w:sz="0" w:space="0" w:color="auto"/>
        <w:bottom w:val="none" w:sz="0" w:space="0" w:color="auto"/>
        <w:right w:val="none" w:sz="0" w:space="0" w:color="auto"/>
      </w:divBdr>
    </w:div>
    <w:div w:id="1556428397">
      <w:bodyDiv w:val="1"/>
      <w:marLeft w:val="0"/>
      <w:marRight w:val="0"/>
      <w:marTop w:val="0"/>
      <w:marBottom w:val="0"/>
      <w:divBdr>
        <w:top w:val="none" w:sz="0" w:space="0" w:color="auto"/>
        <w:left w:val="none" w:sz="0" w:space="0" w:color="auto"/>
        <w:bottom w:val="none" w:sz="0" w:space="0" w:color="auto"/>
        <w:right w:val="none" w:sz="0" w:space="0" w:color="auto"/>
      </w:divBdr>
    </w:div>
    <w:div w:id="1627465802">
      <w:bodyDiv w:val="1"/>
      <w:marLeft w:val="0"/>
      <w:marRight w:val="0"/>
      <w:marTop w:val="0"/>
      <w:marBottom w:val="0"/>
      <w:divBdr>
        <w:top w:val="none" w:sz="0" w:space="0" w:color="auto"/>
        <w:left w:val="none" w:sz="0" w:space="0" w:color="auto"/>
        <w:bottom w:val="none" w:sz="0" w:space="0" w:color="auto"/>
        <w:right w:val="none" w:sz="0" w:space="0" w:color="auto"/>
      </w:divBdr>
    </w:div>
    <w:div w:id="1721129879">
      <w:bodyDiv w:val="1"/>
      <w:marLeft w:val="0"/>
      <w:marRight w:val="0"/>
      <w:marTop w:val="0"/>
      <w:marBottom w:val="0"/>
      <w:divBdr>
        <w:top w:val="none" w:sz="0" w:space="0" w:color="auto"/>
        <w:left w:val="none" w:sz="0" w:space="0" w:color="auto"/>
        <w:bottom w:val="none" w:sz="0" w:space="0" w:color="auto"/>
        <w:right w:val="none" w:sz="0" w:space="0" w:color="auto"/>
      </w:divBdr>
    </w:div>
    <w:div w:id="1738891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eilly.com/library/view/programming-net%20components/0596102070/ch01s03.html" TargetMode="External"/><Relationship Id="rId18" Type="http://schemas.openxmlformats.org/officeDocument/2006/relationships/hyperlink" Target="https://react.dev/learn"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esoftyou.com/outsourcing/component-based-software-engineering-explained/" TargetMode="External"/><Relationship Id="rId17" Type="http://schemas.openxmlformats.org/officeDocument/2006/relationships/hyperlink" Target="https://en.wikipedia.org/wiki/React_(software)#Function_components" TargetMode="External"/><Relationship Id="rId2" Type="http://schemas.openxmlformats.org/officeDocument/2006/relationships/numbering" Target="numbering.xml"/><Relationship Id="rId16" Type="http://schemas.openxmlformats.org/officeDocument/2006/relationships/hyperlink" Target="https://medium.com/@VAISHAK_CP/the-pros-and-cons-of-single-page-applications-spas-06d8a662a149" TargetMode="External"/><Relationship Id="rId20" Type="http://schemas.openxmlformats.org/officeDocument/2006/relationships/hyperlink" Target="https://github.com/Denchyk-chyk/cw-ad-2024-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onent-based_software_engineering" TargetMode="External"/><Relationship Id="rId5" Type="http://schemas.openxmlformats.org/officeDocument/2006/relationships/webSettings" Target="webSettings.xml"/><Relationship Id="rId15" Type="http://schemas.openxmlformats.org/officeDocument/2006/relationships/hyperlink" Target="https://www.bloomreach.com/en/blog/what-is-a-single-page-application"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react-bootstrap.netlify.app/docs/components/accord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eloper.mozilla.org/en-US/docs/Glossary/SPA"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ys\OneDrive\&#1044;&#1086;&#1082;&#1091;&#1084;&#1077;&#1085;&#1090;&#1080;\&#1053;&#1072;&#1089;&#1090;&#1088;&#1086;&#1102;&#1074;&#1072;&#1085;&#1110;%20&#1096;&#1072;&#1073;&#1083;&#1086;&#1085;&#1080;%20Office\&#1050;&#1091;&#1088;&#1089;&#1086;&#1074;&#1072;.dotx"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F5259-6310-4B5D-B113-F55F1847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Курсова.dotx</Template>
  <TotalTime>193</TotalTime>
  <Pages>19</Pages>
  <Words>17573</Words>
  <Characters>10017</Characters>
  <Application>Microsoft Office Word</Application>
  <DocSecurity>0</DocSecurity>
  <Lines>83</Lines>
  <Paragraphs>55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Khimii</dc:creator>
  <cp:keywords/>
  <dc:description/>
  <cp:lastModifiedBy>Denys Khimii</cp:lastModifiedBy>
  <cp:revision>121</cp:revision>
  <cp:lastPrinted>2024-06-25T20:43:00Z</cp:lastPrinted>
  <dcterms:created xsi:type="dcterms:W3CDTF">2025-06-12T12:24:00Z</dcterms:created>
  <dcterms:modified xsi:type="dcterms:W3CDTF">2025-06-12T19:45:00Z</dcterms:modified>
</cp:coreProperties>
</file>