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Wstęp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Wielki precel z pary wodnej wyglądał niezwykle majestatycznie gdy w świetle księżyca obserwowało się jak otacza całą Oktawie.  Zarazem bronił przed światem zewnętrznym jak i nie pozwalał się wydostać. Wiedziałem już, że i tak nie było po co się wydostawać. Chyba, że ktoś lubił patrzeć na niekończącą się powierzchnię stwardniałego waniliowego budyniu ze szczyptą cynamonu. Słońce właśnie wyłaniało się z zza wiecznej chmury oświetlając kolejno każdy z ośmiu pierścieni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Mój świat jest daleko. Czy może raczej dawno? Wyruszam dzisiaj po to by nie przepadły resztki tego co mnie z nim wiążą. Tak naprawdę nie wierzyłem w to, że cokolwiek zostało z tego co ukryłem w skryte wbudowanej w podstawę mojej trumny. Jednakże musiałem spróbować. Dla siebie, by nie oszaleć od obcości Oktawii.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Te ponure rozmyślania przerwał mi Gyce.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Scena 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Gyce – Jeżeli dobrze zrozumiałem zostawiłeś coś w kapliczce i teraz chcesz to odzyskać?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1 – daj mi spokój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Efekt – Gyce zapatrzył się na chmurę, nie reagując na moją niegrzeczność. Nie odszedł jednak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(tutaj pojawiają się ponownie opcje 2/3)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2- odejdź bez słowa. Wciąż jesteś wściekły na to, że naraził twoje życie.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Efekt –  odchodzisz w stronę mostu na siódmy pierścień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1 – wróć i porozmawiaj z Gycem    2 – Wyrusz na wyprawę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(1 przywraca opcje 1/3)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(2 pełen negatywnych emocji związanych z rzeźbiarzem wkraczasz na wąską deską stanowiącą przejście na drugą stronę. Jesteś poddenerwowany i zdekoncentrowany. Spadasz i giniesz w wodach między siódmym, a ósmym pierścieniem)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pl-PL"/>
        </w:rPr>
        <w:t>3 - Tak, zostawiłem tam moją dodatkową nagrodę za wzięcie udziału w eksperymencie. Dobrą flaszkę piętnostoletniej whisky.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- Właśnie o tym chciałem z Tobą porozmawiać – spuścił nieco wzrok – w ramach przeprosin za to moje oszustwo. Za to, ze nie powiedziałem ci o tym obozie –  spojrzał prosto w moją twarz -  pomogę ci odzyskać tą butelkę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Miejscowi porobili sobie ukryte drogi. Jak myślisz? Skąd mają mięso czy owoce? Z tego spłachetka ziemi tutaj, nie byliby się w stanie wyżywić. Pokaże Ci drogę, która doprowadzi Cię na ósmy pierścień niedaleko twojej kapliczki.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pl-PL"/>
        </w:rPr>
        <w:t>1 – posłuchaj Gycego</w:t>
      </w:r>
      <w:r>
        <w:rPr>
          <w:rFonts w:cs="Times New Roman" w:ascii="Times New Roman" w:hAnsi="Times New Roman"/>
          <w:sz w:val="24"/>
          <w:szCs w:val="24"/>
          <w:lang w:val="pl-PL"/>
        </w:rPr>
        <w:t xml:space="preserve">   2 – nie słuchaj oszusta i wyrusz na wyprawę bez jego wskazówek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Gyce rozrysowuje patykiem w piachu pierścienie Oktawii i pokazuje Ci, gdzie znajdują się ukryte przejścia)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Efekt jak w poprzednim „wyrusz na wyprawę”)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Z uwagą słuchasz tego co Gyce ma Ci do powiedzenia. Teraz posiadasz wiedzę o miejscach ukrytych przejść. Twoje szanse na powodzenie, wzrosły.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pl-PL"/>
        </w:rPr>
        <w:t xml:space="preserve">Wyrusz na wyprawę 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 xml:space="preserve">Efekt – wyruszasz na wyprawę </w:t>
      </w:r>
      <w:r>
        <w:rPr>
          <w:rFonts w:cs="Times New Roman" w:ascii="Times New Roman" w:hAnsi="Times New Roman"/>
          <w:i/>
          <w:sz w:val="24"/>
          <w:szCs w:val="24"/>
          <w:u w:val="single"/>
          <w:lang w:val="pl-PL"/>
        </w:rPr>
        <w:t>– tu będzie dalej jak klepniesz, że tak mogę pisać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Zapomnij o tym i wróć do osady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Efekt – zaprzestajesz prób dotarcia do swojej trumny. Z czasem żal za utraconym powoduje, że nie widząc sensu dalszej egzystencji, odchodzisz poza Oktawię i giniesz na pustkowiach.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Daj rzeźbiarzowi w twarz. Dalej masz do niego pretensje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Efekt – uderzyłeś rzeźbiarza. Ten zatoczył się, potknął i nieszczęśliwie zsunął się w głąb kanału. Ostatnim wymachem ręki, łapię za nogawkę twoich spodni i spadacie obaj w objęcia śmierci.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</w:r>
    </w:p>
    <w:p>
      <w:pPr>
        <w:pStyle w:val="ListParagraph"/>
        <w:spacing w:before="0" w:after="200"/>
        <w:contextualSpacing/>
        <w:rPr>
          <w:rFonts w:ascii="Times New Roman" w:hAnsi="Times New Roman" w:cs="Times New Roman"/>
          <w:sz w:val="24"/>
          <w:szCs w:val="24"/>
          <w:lang w:val="pl-PL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603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21b7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LibreOffice/7.0.4.2$Windows_X86_64 LibreOffice_project/dcf040e67528d9187c66b2379df5ea4407429775</Application>
  <AppVersion>15.0000</AppVersion>
  <Pages>2</Pages>
  <Words>472</Words>
  <Characters>2530</Characters>
  <CharactersWithSpaces>2995</CharactersWithSpaces>
  <Paragraphs>27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2021-05-08T11:14:00Z</dcterms:created>
  <dc:creator>dawid.wasowicz29@gmail.com</dc:creator>
  <dc:description/>
  <dc:language>pl-PL</dc:language>
  <cp:lastModifiedBy/>
  <dcterms:modified xsi:type="dcterms:W3CDTF">2021-05-08T23:12:43Z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