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19479788"/>
        <w:docPartObj>
          <w:docPartGallery w:val="Cover Pages"/>
          <w:docPartUnique/>
        </w:docPartObj>
      </w:sdtPr>
      <w:sdtEndPr>
        <w:rPr>
          <w:rFonts w:ascii="Arial" w:eastAsia="Times New Roman" w:hAnsi="Arial" w:cs="Arial"/>
          <w:color w:val="000000"/>
          <w:lang w:eastAsia="sv-SE"/>
        </w:rPr>
      </w:sdtEndPr>
      <w:sdtContent>
        <w:p w:rsidR="0016041A" w:rsidRDefault="0016041A">
          <w:pPr>
            <w:pStyle w:val="NoSpacing"/>
            <w:spacing w:before="1540" w:after="240"/>
            <w:jc w:val="center"/>
            <w:rPr>
              <w:color w:val="5B9BD5" w:themeColor="accent1"/>
            </w:rPr>
          </w:pPr>
          <w:r>
            <w:rPr>
              <w:noProof/>
              <w:color w:val="5B9BD5" w:themeColor="accent1"/>
              <w:lang w:val="sv-SE" w:eastAsia="sv-S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EB75D3BF7154D38BD0725D0B00510C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6041A" w:rsidRPr="0016041A" w:rsidRDefault="0016041A" w:rsidP="0016041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5DV169 – OU1: Huffmankodning</w:t>
              </w:r>
            </w:p>
          </w:sdtContent>
        </w:sdt>
        <w:p w:rsidR="0016041A" w:rsidRDefault="0016041A">
          <w:pPr>
            <w:pStyle w:val="NoSpacing"/>
            <w:spacing w:before="480"/>
            <w:jc w:val="center"/>
            <w:rPr>
              <w:color w:val="5B9BD5" w:themeColor="accent1"/>
            </w:rPr>
          </w:pPr>
          <w:r>
            <w:rPr>
              <w:noProof/>
              <w:color w:val="5B9BD5" w:themeColor="accent1"/>
              <w:lang w:val="sv-SE" w:eastAsia="sv-S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12T00:00:00Z">
                                    <w:dateFormat w:val="MMMM d, yyyy"/>
                                    <w:lid w:val="en-US"/>
                                    <w:storeMappedDataAs w:val="dateTime"/>
                                    <w:calendar w:val="gregorian"/>
                                  </w:date>
                                </w:sdtPr>
                                <w:sdtContent>
                                  <w:p w:rsidR="0016041A" w:rsidRDefault="00C80CAB">
                                    <w:pPr>
                                      <w:pStyle w:val="NoSpacing"/>
                                      <w:spacing w:after="40"/>
                                      <w:jc w:val="center"/>
                                      <w:rPr>
                                        <w:caps/>
                                        <w:color w:val="5B9BD5" w:themeColor="accent1"/>
                                        <w:sz w:val="28"/>
                                        <w:szCs w:val="28"/>
                                      </w:rPr>
                                    </w:pPr>
                                    <w:r>
                                      <w:rPr>
                                        <w:caps/>
                                        <w:color w:val="5B9BD5" w:themeColor="accent1"/>
                                        <w:sz w:val="28"/>
                                        <w:szCs w:val="28"/>
                                      </w:rPr>
                                      <w:t>March 12, 2018</w:t>
                                    </w:r>
                                  </w:p>
                                </w:sdtContent>
                              </w:sdt>
                              <w:p w:rsidR="0016041A" w:rsidRDefault="0016041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80CAB">
                                      <w:rPr>
                                        <w:caps/>
                                        <w:color w:val="5B9BD5" w:themeColor="accent1"/>
                                      </w:rPr>
                                      <w:t>Jakob Lundin</w:t>
                                    </w:r>
                                  </w:sdtContent>
                                </w:sdt>
                              </w:p>
                              <w:p w:rsidR="0016041A" w:rsidRDefault="0016041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80CAB">
                                      <w:rPr>
                                        <w:color w:val="5B9BD5" w:themeColor="accent1"/>
                                      </w:rPr>
                                      <w:t>jalu0018 c14jln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3-12T00:00:00Z">
                              <w:dateFormat w:val="MMMM d, yyyy"/>
                              <w:lid w:val="en-US"/>
                              <w:storeMappedDataAs w:val="dateTime"/>
                              <w:calendar w:val="gregorian"/>
                            </w:date>
                          </w:sdtPr>
                          <w:sdtContent>
                            <w:p w:rsidR="0016041A" w:rsidRDefault="00C80CAB">
                              <w:pPr>
                                <w:pStyle w:val="NoSpacing"/>
                                <w:spacing w:after="40"/>
                                <w:jc w:val="center"/>
                                <w:rPr>
                                  <w:caps/>
                                  <w:color w:val="5B9BD5" w:themeColor="accent1"/>
                                  <w:sz w:val="28"/>
                                  <w:szCs w:val="28"/>
                                </w:rPr>
                              </w:pPr>
                              <w:r>
                                <w:rPr>
                                  <w:caps/>
                                  <w:color w:val="5B9BD5" w:themeColor="accent1"/>
                                  <w:sz w:val="28"/>
                                  <w:szCs w:val="28"/>
                                </w:rPr>
                                <w:t>March 12, 2018</w:t>
                              </w:r>
                            </w:p>
                          </w:sdtContent>
                        </w:sdt>
                        <w:p w:rsidR="0016041A" w:rsidRDefault="0016041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80CAB">
                                <w:rPr>
                                  <w:caps/>
                                  <w:color w:val="5B9BD5" w:themeColor="accent1"/>
                                </w:rPr>
                                <w:t>Jakob Lundin</w:t>
                              </w:r>
                            </w:sdtContent>
                          </w:sdt>
                        </w:p>
                        <w:p w:rsidR="0016041A" w:rsidRDefault="0016041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80CAB">
                                <w:rPr>
                                  <w:color w:val="5B9BD5" w:themeColor="accent1"/>
                                </w:rPr>
                                <w:t>jalu0018 c14jln</w:t>
                              </w:r>
                            </w:sdtContent>
                          </w:sdt>
                        </w:p>
                      </w:txbxContent>
                    </v:textbox>
                    <w10:wrap anchorx="margin" anchory="page"/>
                  </v:shape>
                </w:pict>
              </mc:Fallback>
            </mc:AlternateContent>
          </w:r>
          <w:r>
            <w:rPr>
              <w:noProof/>
              <w:color w:val="5B9BD5" w:themeColor="accent1"/>
              <w:lang w:val="sv-SE" w:eastAsia="sv-S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B62FA5" w:rsidRDefault="00B62FA5">
          <w:pPr>
            <w:rPr>
              <w:rFonts w:ascii="Arial" w:eastAsia="Times New Roman" w:hAnsi="Arial" w:cs="Arial"/>
              <w:color w:val="000000"/>
              <w:lang w:val="en-US" w:eastAsia="sv-SE"/>
            </w:rPr>
          </w:pPr>
        </w:p>
        <w:p w:rsidR="0016041A" w:rsidRPr="00B62FA5" w:rsidRDefault="00B62FA5" w:rsidP="00B62FA5">
          <w:pPr>
            <w:rPr>
              <w:rFonts w:ascii="Arial" w:eastAsia="Times New Roman" w:hAnsi="Arial" w:cs="Arial"/>
              <w:color w:val="000000"/>
              <w:lang w:val="en-US" w:eastAsia="sv-SE"/>
            </w:rPr>
          </w:pPr>
          <w:r>
            <w:rPr>
              <w:rFonts w:ascii="Arial" w:eastAsia="Times New Roman" w:hAnsi="Arial" w:cs="Arial"/>
              <w:color w:val="000000"/>
              <w:lang w:val="en-US" w:eastAsia="sv-SE"/>
            </w:rPr>
            <w:br w:type="page"/>
          </w:r>
        </w:p>
      </w:sdtContent>
    </w:sdt>
    <w:sdt>
      <w:sdtPr>
        <w:id w:val="1552726601"/>
        <w:docPartObj>
          <w:docPartGallery w:val="Table of Contents"/>
          <w:docPartUnique/>
        </w:docPartObj>
      </w:sdtPr>
      <w:sdtEndPr>
        <w:rPr>
          <w:rFonts w:asciiTheme="minorHAnsi" w:eastAsiaTheme="minorHAnsi" w:hAnsiTheme="minorHAnsi" w:cstheme="minorBidi"/>
          <w:b/>
          <w:bCs/>
          <w:noProof/>
          <w:color w:val="auto"/>
          <w:sz w:val="22"/>
          <w:szCs w:val="22"/>
          <w:lang w:val="sv-SE"/>
        </w:rPr>
      </w:sdtEndPr>
      <w:sdtContent>
        <w:p w:rsidR="0016041A" w:rsidRPr="0016041A" w:rsidRDefault="0016041A">
          <w:pPr>
            <w:pStyle w:val="TOCHeading"/>
            <w:rPr>
              <w:b/>
              <w:color w:val="auto"/>
            </w:rPr>
          </w:pPr>
          <w:r w:rsidRPr="0016041A">
            <w:rPr>
              <w:b/>
              <w:color w:val="auto"/>
            </w:rPr>
            <w:t>Innnehållsförteckning</w:t>
          </w:r>
        </w:p>
        <w:p w:rsidR="0016041A" w:rsidRDefault="0016041A">
          <w:pPr>
            <w:pStyle w:val="TOC1"/>
            <w:tabs>
              <w:tab w:val="right" w:leader="dot" w:pos="9062"/>
            </w:tabs>
            <w:rPr>
              <w:noProof/>
            </w:rPr>
          </w:pPr>
          <w:r>
            <w:fldChar w:fldCharType="begin"/>
          </w:r>
          <w:r>
            <w:instrText xml:space="preserve"> TOC \o "1-3" \h \z \u </w:instrText>
          </w:r>
          <w:r>
            <w:fldChar w:fldCharType="separate"/>
          </w:r>
          <w:hyperlink w:anchor="_Toc508625370" w:history="1">
            <w:r w:rsidRPr="00496966">
              <w:rPr>
                <w:rStyle w:val="Hyperlink"/>
                <w:rFonts w:ascii="Arial" w:eastAsia="Times New Roman" w:hAnsi="Arial" w:cs="Arial"/>
                <w:noProof/>
                <w:lang w:eastAsia="sv-SE"/>
              </w:rPr>
              <w:t>Inledning</w:t>
            </w:r>
            <w:r>
              <w:rPr>
                <w:noProof/>
                <w:webHidden/>
              </w:rPr>
              <w:tab/>
            </w:r>
            <w:r>
              <w:rPr>
                <w:noProof/>
                <w:webHidden/>
              </w:rPr>
              <w:fldChar w:fldCharType="begin"/>
            </w:r>
            <w:r>
              <w:rPr>
                <w:noProof/>
                <w:webHidden/>
              </w:rPr>
              <w:instrText xml:space="preserve"> PAGEREF _Toc508625370 \h </w:instrText>
            </w:r>
            <w:r>
              <w:rPr>
                <w:noProof/>
                <w:webHidden/>
              </w:rPr>
            </w:r>
            <w:r>
              <w:rPr>
                <w:noProof/>
                <w:webHidden/>
              </w:rPr>
              <w:fldChar w:fldCharType="separate"/>
            </w:r>
            <w:r w:rsidR="005A2CE5">
              <w:rPr>
                <w:noProof/>
                <w:webHidden/>
              </w:rPr>
              <w:t>1</w:t>
            </w:r>
            <w:r>
              <w:rPr>
                <w:noProof/>
                <w:webHidden/>
              </w:rPr>
              <w:fldChar w:fldCharType="end"/>
            </w:r>
          </w:hyperlink>
        </w:p>
        <w:p w:rsidR="0016041A" w:rsidRDefault="0016041A">
          <w:pPr>
            <w:pStyle w:val="TOC1"/>
            <w:tabs>
              <w:tab w:val="right" w:leader="dot" w:pos="9062"/>
            </w:tabs>
            <w:rPr>
              <w:noProof/>
            </w:rPr>
          </w:pPr>
          <w:hyperlink w:anchor="_Toc508625371" w:history="1">
            <w:r w:rsidRPr="00496966">
              <w:rPr>
                <w:rStyle w:val="Hyperlink"/>
                <w:rFonts w:ascii="Arial" w:eastAsia="Times New Roman" w:hAnsi="Arial" w:cs="Arial"/>
                <w:noProof/>
                <w:lang w:eastAsia="sv-SE"/>
              </w:rPr>
              <w:t>1. Frekvensanalys</w:t>
            </w:r>
            <w:r>
              <w:rPr>
                <w:noProof/>
                <w:webHidden/>
              </w:rPr>
              <w:tab/>
            </w:r>
            <w:r>
              <w:rPr>
                <w:noProof/>
                <w:webHidden/>
              </w:rPr>
              <w:fldChar w:fldCharType="begin"/>
            </w:r>
            <w:r>
              <w:rPr>
                <w:noProof/>
                <w:webHidden/>
              </w:rPr>
              <w:instrText xml:space="preserve"> PAGEREF _Toc508625371 \h </w:instrText>
            </w:r>
            <w:r>
              <w:rPr>
                <w:noProof/>
                <w:webHidden/>
              </w:rPr>
            </w:r>
            <w:r>
              <w:rPr>
                <w:noProof/>
                <w:webHidden/>
              </w:rPr>
              <w:fldChar w:fldCharType="separate"/>
            </w:r>
            <w:r w:rsidR="005A2CE5">
              <w:rPr>
                <w:noProof/>
                <w:webHidden/>
              </w:rPr>
              <w:t>1</w:t>
            </w:r>
            <w:r>
              <w:rPr>
                <w:noProof/>
                <w:webHidden/>
              </w:rPr>
              <w:fldChar w:fldCharType="end"/>
            </w:r>
          </w:hyperlink>
        </w:p>
        <w:p w:rsidR="0016041A" w:rsidRDefault="0016041A">
          <w:pPr>
            <w:pStyle w:val="TOC1"/>
            <w:tabs>
              <w:tab w:val="right" w:leader="dot" w:pos="9062"/>
            </w:tabs>
            <w:rPr>
              <w:noProof/>
            </w:rPr>
          </w:pPr>
          <w:hyperlink w:anchor="_Toc508625372" w:history="1">
            <w:r w:rsidRPr="00496966">
              <w:rPr>
                <w:rStyle w:val="Hyperlink"/>
                <w:rFonts w:ascii="Arial" w:eastAsia="Times New Roman" w:hAnsi="Arial" w:cs="Arial"/>
                <w:noProof/>
                <w:lang w:eastAsia="sv-SE"/>
              </w:rPr>
              <w:t>2. Byggande av huffman-trädet</w:t>
            </w:r>
            <w:r>
              <w:rPr>
                <w:noProof/>
                <w:webHidden/>
              </w:rPr>
              <w:tab/>
            </w:r>
            <w:r>
              <w:rPr>
                <w:noProof/>
                <w:webHidden/>
              </w:rPr>
              <w:fldChar w:fldCharType="begin"/>
            </w:r>
            <w:r>
              <w:rPr>
                <w:noProof/>
                <w:webHidden/>
              </w:rPr>
              <w:instrText xml:space="preserve"> PAGEREF _Toc508625372 \h </w:instrText>
            </w:r>
            <w:r>
              <w:rPr>
                <w:noProof/>
                <w:webHidden/>
              </w:rPr>
            </w:r>
            <w:r>
              <w:rPr>
                <w:noProof/>
                <w:webHidden/>
              </w:rPr>
              <w:fldChar w:fldCharType="separate"/>
            </w:r>
            <w:r w:rsidR="005A2CE5">
              <w:rPr>
                <w:noProof/>
                <w:webHidden/>
              </w:rPr>
              <w:t>2</w:t>
            </w:r>
            <w:r>
              <w:rPr>
                <w:noProof/>
                <w:webHidden/>
              </w:rPr>
              <w:fldChar w:fldCharType="end"/>
            </w:r>
          </w:hyperlink>
        </w:p>
        <w:p w:rsidR="0016041A" w:rsidRDefault="0016041A">
          <w:pPr>
            <w:pStyle w:val="TOC2"/>
            <w:tabs>
              <w:tab w:val="right" w:leader="dot" w:pos="9062"/>
            </w:tabs>
            <w:rPr>
              <w:noProof/>
            </w:rPr>
          </w:pPr>
          <w:hyperlink w:anchor="_Toc508625373" w:history="1">
            <w:r w:rsidRPr="00496966">
              <w:rPr>
                <w:rStyle w:val="Hyperlink"/>
                <w:rFonts w:ascii="Arial" w:eastAsia="Times New Roman" w:hAnsi="Arial" w:cs="Arial"/>
                <w:noProof/>
                <w:lang w:eastAsia="sv-SE"/>
              </w:rPr>
              <w:t>2.1 Datatypen binaryTree</w:t>
            </w:r>
            <w:r>
              <w:rPr>
                <w:noProof/>
                <w:webHidden/>
              </w:rPr>
              <w:tab/>
            </w:r>
            <w:r>
              <w:rPr>
                <w:noProof/>
                <w:webHidden/>
              </w:rPr>
              <w:fldChar w:fldCharType="begin"/>
            </w:r>
            <w:r>
              <w:rPr>
                <w:noProof/>
                <w:webHidden/>
              </w:rPr>
              <w:instrText xml:space="preserve"> PAGEREF _Toc508625373 \h </w:instrText>
            </w:r>
            <w:r>
              <w:rPr>
                <w:noProof/>
                <w:webHidden/>
              </w:rPr>
            </w:r>
            <w:r>
              <w:rPr>
                <w:noProof/>
                <w:webHidden/>
              </w:rPr>
              <w:fldChar w:fldCharType="separate"/>
            </w:r>
            <w:r w:rsidR="005A2CE5">
              <w:rPr>
                <w:noProof/>
                <w:webHidden/>
              </w:rPr>
              <w:t>2</w:t>
            </w:r>
            <w:r>
              <w:rPr>
                <w:noProof/>
                <w:webHidden/>
              </w:rPr>
              <w:fldChar w:fldCharType="end"/>
            </w:r>
          </w:hyperlink>
        </w:p>
        <w:p w:rsidR="0016041A" w:rsidRDefault="0016041A">
          <w:pPr>
            <w:pStyle w:val="TOC2"/>
            <w:tabs>
              <w:tab w:val="right" w:leader="dot" w:pos="9062"/>
            </w:tabs>
            <w:rPr>
              <w:noProof/>
            </w:rPr>
          </w:pPr>
          <w:hyperlink w:anchor="_Toc508625374" w:history="1">
            <w:r w:rsidRPr="00496966">
              <w:rPr>
                <w:rStyle w:val="Hyperlink"/>
                <w:rFonts w:ascii="Arial" w:eastAsia="Times New Roman" w:hAnsi="Arial" w:cs="Arial"/>
                <w:noProof/>
                <w:lang w:eastAsia="sv-SE"/>
              </w:rPr>
              <w:t>2.2 Skapande av prioritetskön</w:t>
            </w:r>
            <w:r>
              <w:rPr>
                <w:noProof/>
                <w:webHidden/>
              </w:rPr>
              <w:tab/>
            </w:r>
            <w:r>
              <w:rPr>
                <w:noProof/>
                <w:webHidden/>
              </w:rPr>
              <w:fldChar w:fldCharType="begin"/>
            </w:r>
            <w:r>
              <w:rPr>
                <w:noProof/>
                <w:webHidden/>
              </w:rPr>
              <w:instrText xml:space="preserve"> PAGEREF _Toc508625374 \h </w:instrText>
            </w:r>
            <w:r>
              <w:rPr>
                <w:noProof/>
                <w:webHidden/>
              </w:rPr>
            </w:r>
            <w:r>
              <w:rPr>
                <w:noProof/>
                <w:webHidden/>
              </w:rPr>
              <w:fldChar w:fldCharType="separate"/>
            </w:r>
            <w:r w:rsidR="005A2CE5">
              <w:rPr>
                <w:noProof/>
                <w:webHidden/>
              </w:rPr>
              <w:t>2</w:t>
            </w:r>
            <w:r>
              <w:rPr>
                <w:noProof/>
                <w:webHidden/>
              </w:rPr>
              <w:fldChar w:fldCharType="end"/>
            </w:r>
          </w:hyperlink>
        </w:p>
        <w:p w:rsidR="0016041A" w:rsidRDefault="0016041A">
          <w:pPr>
            <w:pStyle w:val="TOC2"/>
            <w:tabs>
              <w:tab w:val="right" w:leader="dot" w:pos="9062"/>
            </w:tabs>
            <w:rPr>
              <w:noProof/>
            </w:rPr>
          </w:pPr>
          <w:hyperlink w:anchor="_Toc508625375" w:history="1">
            <w:r w:rsidRPr="00496966">
              <w:rPr>
                <w:rStyle w:val="Hyperlink"/>
                <w:rFonts w:ascii="Arial" w:eastAsia="Times New Roman" w:hAnsi="Arial" w:cs="Arial"/>
                <w:noProof/>
                <w:lang w:eastAsia="sv-SE"/>
              </w:rPr>
              <w:t>2.3 Byggande av trädet</w:t>
            </w:r>
            <w:r>
              <w:rPr>
                <w:noProof/>
                <w:webHidden/>
              </w:rPr>
              <w:tab/>
            </w:r>
            <w:r>
              <w:rPr>
                <w:noProof/>
                <w:webHidden/>
              </w:rPr>
              <w:fldChar w:fldCharType="begin"/>
            </w:r>
            <w:r>
              <w:rPr>
                <w:noProof/>
                <w:webHidden/>
              </w:rPr>
              <w:instrText xml:space="preserve"> PAGEREF _Toc508625375 \h </w:instrText>
            </w:r>
            <w:r>
              <w:rPr>
                <w:noProof/>
                <w:webHidden/>
              </w:rPr>
            </w:r>
            <w:r>
              <w:rPr>
                <w:noProof/>
                <w:webHidden/>
              </w:rPr>
              <w:fldChar w:fldCharType="separate"/>
            </w:r>
            <w:r w:rsidR="005A2CE5">
              <w:rPr>
                <w:noProof/>
                <w:webHidden/>
              </w:rPr>
              <w:t>2</w:t>
            </w:r>
            <w:r>
              <w:rPr>
                <w:noProof/>
                <w:webHidden/>
              </w:rPr>
              <w:fldChar w:fldCharType="end"/>
            </w:r>
          </w:hyperlink>
        </w:p>
        <w:p w:rsidR="0016041A" w:rsidRDefault="0016041A">
          <w:pPr>
            <w:pStyle w:val="TOC1"/>
            <w:tabs>
              <w:tab w:val="right" w:leader="dot" w:pos="9062"/>
            </w:tabs>
            <w:rPr>
              <w:noProof/>
            </w:rPr>
          </w:pPr>
          <w:hyperlink w:anchor="_Toc508625376" w:history="1">
            <w:r w:rsidRPr="00496966">
              <w:rPr>
                <w:rStyle w:val="Hyperlink"/>
                <w:rFonts w:ascii="Arial" w:eastAsia="Times New Roman" w:hAnsi="Arial" w:cs="Arial"/>
                <w:noProof/>
                <w:lang w:eastAsia="sv-SE"/>
              </w:rPr>
              <w:t>3. Kodning</w:t>
            </w:r>
            <w:r>
              <w:rPr>
                <w:noProof/>
                <w:webHidden/>
              </w:rPr>
              <w:tab/>
            </w:r>
            <w:r>
              <w:rPr>
                <w:noProof/>
                <w:webHidden/>
              </w:rPr>
              <w:fldChar w:fldCharType="begin"/>
            </w:r>
            <w:r>
              <w:rPr>
                <w:noProof/>
                <w:webHidden/>
              </w:rPr>
              <w:instrText xml:space="preserve"> PAGEREF _Toc508625376 \h </w:instrText>
            </w:r>
            <w:r>
              <w:rPr>
                <w:noProof/>
                <w:webHidden/>
              </w:rPr>
            </w:r>
            <w:r>
              <w:rPr>
                <w:noProof/>
                <w:webHidden/>
              </w:rPr>
              <w:fldChar w:fldCharType="separate"/>
            </w:r>
            <w:r w:rsidR="005A2CE5">
              <w:rPr>
                <w:noProof/>
                <w:webHidden/>
              </w:rPr>
              <w:t>3</w:t>
            </w:r>
            <w:r>
              <w:rPr>
                <w:noProof/>
                <w:webHidden/>
              </w:rPr>
              <w:fldChar w:fldCharType="end"/>
            </w:r>
          </w:hyperlink>
        </w:p>
        <w:p w:rsidR="0016041A" w:rsidRDefault="0016041A">
          <w:pPr>
            <w:pStyle w:val="TOC2"/>
            <w:tabs>
              <w:tab w:val="right" w:leader="dot" w:pos="9062"/>
            </w:tabs>
            <w:rPr>
              <w:noProof/>
            </w:rPr>
          </w:pPr>
          <w:hyperlink w:anchor="_Toc508625377" w:history="1">
            <w:r w:rsidRPr="00496966">
              <w:rPr>
                <w:rStyle w:val="Hyperlink"/>
                <w:rFonts w:ascii="Arial" w:eastAsia="Times New Roman" w:hAnsi="Arial" w:cs="Arial"/>
                <w:noProof/>
                <w:lang w:eastAsia="sv-SE"/>
              </w:rPr>
              <w:t>3.1 Tabell</w:t>
            </w:r>
            <w:r>
              <w:rPr>
                <w:noProof/>
                <w:webHidden/>
              </w:rPr>
              <w:tab/>
            </w:r>
            <w:r>
              <w:rPr>
                <w:noProof/>
                <w:webHidden/>
              </w:rPr>
              <w:fldChar w:fldCharType="begin"/>
            </w:r>
            <w:r>
              <w:rPr>
                <w:noProof/>
                <w:webHidden/>
              </w:rPr>
              <w:instrText xml:space="preserve"> PAGEREF _Toc508625377 \h </w:instrText>
            </w:r>
            <w:r>
              <w:rPr>
                <w:noProof/>
                <w:webHidden/>
              </w:rPr>
            </w:r>
            <w:r>
              <w:rPr>
                <w:noProof/>
                <w:webHidden/>
              </w:rPr>
              <w:fldChar w:fldCharType="separate"/>
            </w:r>
            <w:r w:rsidR="005A2CE5">
              <w:rPr>
                <w:noProof/>
                <w:webHidden/>
              </w:rPr>
              <w:t>3</w:t>
            </w:r>
            <w:r>
              <w:rPr>
                <w:noProof/>
                <w:webHidden/>
              </w:rPr>
              <w:fldChar w:fldCharType="end"/>
            </w:r>
          </w:hyperlink>
        </w:p>
        <w:p w:rsidR="0016041A" w:rsidRDefault="0016041A">
          <w:pPr>
            <w:pStyle w:val="TOC2"/>
            <w:tabs>
              <w:tab w:val="right" w:leader="dot" w:pos="9062"/>
            </w:tabs>
            <w:rPr>
              <w:noProof/>
            </w:rPr>
          </w:pPr>
          <w:hyperlink w:anchor="_Toc508625378" w:history="1">
            <w:r w:rsidRPr="00496966">
              <w:rPr>
                <w:rStyle w:val="Hyperlink"/>
                <w:rFonts w:ascii="Arial" w:eastAsia="Times New Roman" w:hAnsi="Arial" w:cs="Arial"/>
                <w:noProof/>
                <w:lang w:eastAsia="sv-SE"/>
              </w:rPr>
              <w:t>3.2  Kodning</w:t>
            </w:r>
            <w:r>
              <w:rPr>
                <w:noProof/>
                <w:webHidden/>
              </w:rPr>
              <w:tab/>
            </w:r>
            <w:r>
              <w:rPr>
                <w:noProof/>
                <w:webHidden/>
              </w:rPr>
              <w:fldChar w:fldCharType="begin"/>
            </w:r>
            <w:r>
              <w:rPr>
                <w:noProof/>
                <w:webHidden/>
              </w:rPr>
              <w:instrText xml:space="preserve"> PAGEREF _Toc508625378 \h </w:instrText>
            </w:r>
            <w:r>
              <w:rPr>
                <w:noProof/>
                <w:webHidden/>
              </w:rPr>
            </w:r>
            <w:r>
              <w:rPr>
                <w:noProof/>
                <w:webHidden/>
              </w:rPr>
              <w:fldChar w:fldCharType="separate"/>
            </w:r>
            <w:r w:rsidR="005A2CE5">
              <w:rPr>
                <w:noProof/>
                <w:webHidden/>
              </w:rPr>
              <w:t>3</w:t>
            </w:r>
            <w:r>
              <w:rPr>
                <w:noProof/>
                <w:webHidden/>
              </w:rPr>
              <w:fldChar w:fldCharType="end"/>
            </w:r>
          </w:hyperlink>
        </w:p>
        <w:p w:rsidR="0016041A" w:rsidRDefault="0016041A">
          <w:pPr>
            <w:pStyle w:val="TOC1"/>
            <w:tabs>
              <w:tab w:val="right" w:leader="dot" w:pos="9062"/>
            </w:tabs>
            <w:rPr>
              <w:noProof/>
            </w:rPr>
          </w:pPr>
          <w:hyperlink w:anchor="_Toc508625379" w:history="1">
            <w:r w:rsidRPr="00496966">
              <w:rPr>
                <w:rStyle w:val="Hyperlink"/>
                <w:rFonts w:ascii="Arial" w:eastAsia="Times New Roman" w:hAnsi="Arial" w:cs="Arial"/>
                <w:noProof/>
                <w:lang w:eastAsia="sv-SE"/>
              </w:rPr>
              <w:t>4. Avkodning</w:t>
            </w:r>
            <w:r>
              <w:rPr>
                <w:noProof/>
                <w:webHidden/>
              </w:rPr>
              <w:tab/>
            </w:r>
            <w:r>
              <w:rPr>
                <w:noProof/>
                <w:webHidden/>
              </w:rPr>
              <w:fldChar w:fldCharType="begin"/>
            </w:r>
            <w:r>
              <w:rPr>
                <w:noProof/>
                <w:webHidden/>
              </w:rPr>
              <w:instrText xml:space="preserve"> PAGEREF _Toc508625379 \h </w:instrText>
            </w:r>
            <w:r>
              <w:rPr>
                <w:noProof/>
                <w:webHidden/>
              </w:rPr>
            </w:r>
            <w:r>
              <w:rPr>
                <w:noProof/>
                <w:webHidden/>
              </w:rPr>
              <w:fldChar w:fldCharType="separate"/>
            </w:r>
            <w:r w:rsidR="005A2CE5">
              <w:rPr>
                <w:noProof/>
                <w:webHidden/>
              </w:rPr>
              <w:t>3</w:t>
            </w:r>
            <w:r>
              <w:rPr>
                <w:noProof/>
                <w:webHidden/>
              </w:rPr>
              <w:fldChar w:fldCharType="end"/>
            </w:r>
          </w:hyperlink>
        </w:p>
        <w:p w:rsidR="0016041A" w:rsidRDefault="0016041A">
          <w:pPr>
            <w:pStyle w:val="TOC1"/>
            <w:tabs>
              <w:tab w:val="right" w:leader="dot" w:pos="9062"/>
            </w:tabs>
            <w:rPr>
              <w:noProof/>
            </w:rPr>
          </w:pPr>
          <w:hyperlink w:anchor="_Toc508625380" w:history="1">
            <w:r w:rsidRPr="00496966">
              <w:rPr>
                <w:rStyle w:val="Hyperlink"/>
                <w:rFonts w:ascii="Arial" w:eastAsia="Times New Roman" w:hAnsi="Arial" w:cs="Arial"/>
                <w:noProof/>
                <w:lang w:eastAsia="sv-SE"/>
              </w:rPr>
              <w:t>5. Reflektion</w:t>
            </w:r>
            <w:r>
              <w:rPr>
                <w:noProof/>
                <w:webHidden/>
              </w:rPr>
              <w:tab/>
            </w:r>
            <w:r>
              <w:rPr>
                <w:noProof/>
                <w:webHidden/>
              </w:rPr>
              <w:fldChar w:fldCharType="begin"/>
            </w:r>
            <w:r>
              <w:rPr>
                <w:noProof/>
                <w:webHidden/>
              </w:rPr>
              <w:instrText xml:space="preserve"> PAGEREF _Toc508625380 \h </w:instrText>
            </w:r>
            <w:r>
              <w:rPr>
                <w:noProof/>
                <w:webHidden/>
              </w:rPr>
            </w:r>
            <w:r>
              <w:rPr>
                <w:noProof/>
                <w:webHidden/>
              </w:rPr>
              <w:fldChar w:fldCharType="separate"/>
            </w:r>
            <w:r w:rsidR="005A2CE5">
              <w:rPr>
                <w:noProof/>
                <w:webHidden/>
              </w:rPr>
              <w:t>3</w:t>
            </w:r>
            <w:r>
              <w:rPr>
                <w:noProof/>
                <w:webHidden/>
              </w:rPr>
              <w:fldChar w:fldCharType="end"/>
            </w:r>
          </w:hyperlink>
        </w:p>
        <w:p w:rsidR="0016041A" w:rsidRDefault="0016041A">
          <w:r>
            <w:rPr>
              <w:b/>
              <w:bCs/>
              <w:noProof/>
            </w:rPr>
            <w:fldChar w:fldCharType="end"/>
          </w:r>
        </w:p>
      </w:sdtContent>
    </w:sdt>
    <w:p w:rsidR="008355C7" w:rsidRPr="008355C7" w:rsidRDefault="008355C7" w:rsidP="008355C7">
      <w:pPr>
        <w:spacing w:after="0" w:line="240" w:lineRule="auto"/>
        <w:rPr>
          <w:rFonts w:ascii="Times New Roman" w:eastAsia="Times New Roman" w:hAnsi="Times New Roman" w:cs="Times New Roman"/>
          <w:sz w:val="24"/>
          <w:szCs w:val="24"/>
          <w:lang w:val="en-US" w:eastAsia="sv-SE"/>
        </w:rPr>
      </w:pPr>
    </w:p>
    <w:p w:rsidR="0016041A" w:rsidRDefault="0016041A" w:rsidP="0016041A">
      <w:pPr>
        <w:pStyle w:val="Heading1"/>
        <w:rPr>
          <w:rFonts w:ascii="Arial" w:eastAsia="Times New Roman" w:hAnsi="Arial" w:cs="Arial"/>
          <w:color w:val="000000"/>
          <w:lang w:eastAsia="sv-SE"/>
        </w:rPr>
      </w:pPr>
    </w:p>
    <w:p w:rsidR="0016041A" w:rsidRDefault="0016041A" w:rsidP="0016041A">
      <w:pPr>
        <w:pStyle w:val="Heading1"/>
        <w:rPr>
          <w:rFonts w:ascii="Arial" w:eastAsia="Times New Roman" w:hAnsi="Arial" w:cs="Arial"/>
          <w:color w:val="000000"/>
          <w:lang w:eastAsia="sv-SE"/>
        </w:rPr>
      </w:pPr>
    </w:p>
    <w:p w:rsidR="00C80CAB" w:rsidRDefault="00C80CAB" w:rsidP="0016041A">
      <w:pPr>
        <w:pStyle w:val="Heading1"/>
        <w:rPr>
          <w:rFonts w:ascii="Arial" w:eastAsia="Times New Roman" w:hAnsi="Arial" w:cs="Arial"/>
          <w:color w:val="000000"/>
          <w:lang w:eastAsia="sv-SE"/>
        </w:rPr>
      </w:pPr>
      <w:bookmarkStart w:id="0" w:name="_Toc508625370"/>
    </w:p>
    <w:p w:rsidR="00C80CAB" w:rsidRDefault="00A314BB" w:rsidP="0016041A">
      <w:pPr>
        <w:pStyle w:val="Heading1"/>
        <w:rPr>
          <w:rFonts w:ascii="Arial" w:eastAsia="Times New Roman" w:hAnsi="Arial" w:cs="Arial"/>
          <w:color w:val="000000"/>
          <w:lang w:eastAsia="sv-SE"/>
        </w:rPr>
      </w:pPr>
      <w:r>
        <w:rPr>
          <w:rFonts w:ascii="Arial" w:eastAsia="Times New Roman" w:hAnsi="Arial" w:cs="Arial"/>
          <w:color w:val="000000"/>
          <w:lang w:eastAsia="sv-SE"/>
        </w:rPr>
        <w:t>TRÄÄÄÄÄÄÄÄÄÄÄÄÄÄÄÄÄÄÄÄÄÄÄÄÄÄÄÄÄÄÄÄÄÄÄÄÄÄÄ</w:t>
      </w:r>
      <w:r w:rsidR="008C00F9">
        <w:rPr>
          <w:rFonts w:ascii="Arial" w:eastAsia="Times New Roman" w:hAnsi="Arial" w:cs="Arial"/>
          <w:color w:val="000000"/>
          <w:lang w:eastAsia="sv-SE"/>
        </w:rPr>
        <w:t>D</w:t>
      </w:r>
    </w:p>
    <w:p w:rsidR="00C80CAB" w:rsidRDefault="00C80CAB" w:rsidP="0016041A">
      <w:pPr>
        <w:pStyle w:val="Heading1"/>
        <w:rPr>
          <w:rFonts w:ascii="Arial" w:eastAsia="Times New Roman" w:hAnsi="Arial" w:cs="Arial"/>
          <w:color w:val="000000"/>
          <w:lang w:eastAsia="sv-SE"/>
        </w:rPr>
      </w:pPr>
    </w:p>
    <w:p w:rsidR="00C80CAB" w:rsidRDefault="00C80CAB" w:rsidP="0016041A">
      <w:pPr>
        <w:pStyle w:val="Heading1"/>
        <w:rPr>
          <w:rFonts w:ascii="Arial" w:eastAsia="Times New Roman" w:hAnsi="Arial" w:cs="Arial"/>
          <w:color w:val="000000"/>
          <w:lang w:eastAsia="sv-SE"/>
        </w:rPr>
      </w:pPr>
    </w:p>
    <w:p w:rsidR="00C80CAB" w:rsidRDefault="00C80CAB" w:rsidP="0016041A">
      <w:pPr>
        <w:pStyle w:val="Heading1"/>
        <w:rPr>
          <w:rFonts w:ascii="Arial" w:eastAsia="Times New Roman" w:hAnsi="Arial" w:cs="Arial"/>
          <w:color w:val="000000"/>
          <w:lang w:eastAsia="sv-SE"/>
        </w:rPr>
      </w:pPr>
    </w:p>
    <w:p w:rsidR="00C80CAB" w:rsidRDefault="00C80CAB" w:rsidP="0016041A">
      <w:pPr>
        <w:pStyle w:val="Heading1"/>
        <w:rPr>
          <w:rFonts w:ascii="Arial" w:eastAsia="Times New Roman" w:hAnsi="Arial" w:cs="Arial"/>
          <w:color w:val="000000"/>
          <w:lang w:eastAsia="sv-SE"/>
        </w:rPr>
      </w:pPr>
    </w:p>
    <w:p w:rsidR="00C80CAB" w:rsidRDefault="00C80CAB" w:rsidP="0016041A">
      <w:pPr>
        <w:pStyle w:val="Heading1"/>
        <w:rPr>
          <w:rFonts w:ascii="Arial" w:eastAsia="Times New Roman" w:hAnsi="Arial" w:cs="Arial"/>
          <w:color w:val="000000"/>
          <w:lang w:eastAsia="sv-SE"/>
        </w:rPr>
      </w:pPr>
    </w:p>
    <w:p w:rsidR="00C80CAB" w:rsidRDefault="00C80CAB" w:rsidP="00C80CAB">
      <w:pPr>
        <w:rPr>
          <w:lang w:eastAsia="sv-SE"/>
        </w:rPr>
      </w:pPr>
    </w:p>
    <w:p w:rsidR="00C80CAB" w:rsidRDefault="00C80CAB" w:rsidP="00C80CAB">
      <w:pPr>
        <w:rPr>
          <w:lang w:eastAsia="sv-SE"/>
        </w:rPr>
      </w:pPr>
    </w:p>
    <w:p w:rsidR="00B62FA5" w:rsidRDefault="00B62FA5">
      <w:pPr>
        <w:rPr>
          <w:lang w:eastAsia="sv-SE"/>
        </w:rPr>
      </w:pPr>
    </w:p>
    <w:p w:rsidR="00B62FA5" w:rsidRDefault="00B62FA5">
      <w:pPr>
        <w:rPr>
          <w:lang w:eastAsia="sv-SE"/>
        </w:rPr>
      </w:pPr>
    </w:p>
    <w:p w:rsidR="00B62FA5" w:rsidRDefault="00B62FA5">
      <w:pPr>
        <w:rPr>
          <w:lang w:eastAsia="sv-SE"/>
        </w:rPr>
      </w:pPr>
    </w:p>
    <w:p w:rsidR="00B62FA5" w:rsidRDefault="00B62FA5">
      <w:pPr>
        <w:rPr>
          <w:lang w:eastAsia="sv-SE"/>
        </w:rPr>
      </w:pPr>
    </w:p>
    <w:p w:rsidR="005A2CE5" w:rsidRDefault="005A2CE5" w:rsidP="00C80CAB">
      <w:pPr>
        <w:rPr>
          <w:rFonts w:ascii="Arial" w:eastAsia="Times New Roman" w:hAnsi="Arial" w:cs="Arial"/>
          <w:color w:val="000000"/>
          <w:sz w:val="32"/>
          <w:szCs w:val="32"/>
          <w:lang w:eastAsia="sv-SE"/>
        </w:rPr>
        <w:sectPr w:rsidR="005A2CE5" w:rsidSect="00B62FA5">
          <w:footerReference w:type="default" r:id="rId10"/>
          <w:footerReference w:type="first" r:id="rId11"/>
          <w:pgSz w:w="11906" w:h="16838"/>
          <w:pgMar w:top="1417" w:right="1417" w:bottom="1417" w:left="1417" w:header="708" w:footer="708" w:gutter="0"/>
          <w:pgNumType w:start="0"/>
          <w:cols w:space="708"/>
          <w:titlePg/>
          <w:docGrid w:linePitch="360"/>
        </w:sectPr>
      </w:pPr>
    </w:p>
    <w:p w:rsidR="008355C7" w:rsidRPr="00B62FA5" w:rsidRDefault="008355C7" w:rsidP="00C80CAB">
      <w:pPr>
        <w:rPr>
          <w:sz w:val="32"/>
          <w:szCs w:val="32"/>
          <w:lang w:eastAsia="sv-SE"/>
        </w:rPr>
      </w:pPr>
      <w:r w:rsidRPr="00B62FA5">
        <w:rPr>
          <w:rFonts w:ascii="Arial" w:eastAsia="Times New Roman" w:hAnsi="Arial" w:cs="Arial"/>
          <w:color w:val="000000"/>
          <w:sz w:val="32"/>
          <w:szCs w:val="32"/>
          <w:lang w:eastAsia="sv-SE"/>
        </w:rPr>
        <w:t>I</w:t>
      </w:r>
      <w:r w:rsidR="00C80CAB" w:rsidRPr="00B62FA5">
        <w:rPr>
          <w:rFonts w:ascii="Arial" w:eastAsia="Times New Roman" w:hAnsi="Arial" w:cs="Arial"/>
          <w:color w:val="000000"/>
          <w:sz w:val="32"/>
          <w:szCs w:val="32"/>
          <w:lang w:eastAsia="sv-SE"/>
        </w:rPr>
        <w:t>nl</w:t>
      </w:r>
      <w:r w:rsidRPr="00B62FA5">
        <w:rPr>
          <w:rFonts w:ascii="Arial" w:eastAsia="Times New Roman" w:hAnsi="Arial" w:cs="Arial"/>
          <w:color w:val="000000"/>
          <w:sz w:val="32"/>
          <w:szCs w:val="32"/>
          <w:lang w:eastAsia="sv-SE"/>
        </w:rPr>
        <w:t>edning</w:t>
      </w:r>
      <w:bookmarkEnd w:id="0"/>
      <w:r w:rsidRPr="00B62FA5">
        <w:rPr>
          <w:rFonts w:ascii="Arial" w:eastAsia="Times New Roman" w:hAnsi="Arial" w:cs="Arial"/>
          <w:color w:val="000000"/>
          <w:sz w:val="32"/>
          <w:szCs w:val="32"/>
          <w:lang w:eastAsia="sv-SE"/>
        </w:rPr>
        <w:t xml:space="preserve"> </w:t>
      </w:r>
    </w:p>
    <w:p w:rsidR="008355C7" w:rsidRPr="00C80CAB" w:rsidRDefault="008355C7" w:rsidP="00C80CAB">
      <w:pPr>
        <w:rPr>
          <w:rFonts w:ascii="Arial" w:eastAsia="Times New Roman" w:hAnsi="Arial" w:cs="Arial"/>
          <w:color w:val="000000"/>
          <w:lang w:eastAsia="sv-SE"/>
        </w:rPr>
      </w:pPr>
      <w:r w:rsidRPr="008355C7">
        <w:rPr>
          <w:rFonts w:ascii="Arial" w:eastAsia="Times New Roman" w:hAnsi="Arial" w:cs="Arial"/>
          <w:color w:val="000000"/>
          <w:lang w:eastAsia="sv-SE"/>
        </w:rPr>
        <w:t>I denna rapport går jag igenom min process I skapandet av mitt huffman-program. Koden som används skrevs under perioden 5/2 till 12/2 2018. Programmet kompileras genom att navigera till programmappen I ett linuxsystem</w:t>
      </w:r>
      <w:r w:rsidR="00097F08">
        <w:rPr>
          <w:rFonts w:ascii="Arial" w:eastAsia="Times New Roman" w:hAnsi="Arial" w:cs="Arial"/>
          <w:color w:val="000000"/>
          <w:lang w:eastAsia="sv-SE"/>
        </w:rPr>
        <w:t xml:space="preserve"> och köra kommandot ”</w:t>
      </w:r>
      <w:r w:rsidR="00097F08" w:rsidRPr="00097F08">
        <w:rPr>
          <w:rFonts w:ascii="Courier New" w:eastAsia="Times New Roman" w:hAnsi="Courier New" w:cs="Courier New"/>
          <w:color w:val="000000"/>
          <w:lang w:eastAsia="sv-SE"/>
        </w:rPr>
        <w:t>make</w:t>
      </w:r>
      <w:r w:rsidR="00097F08">
        <w:rPr>
          <w:rFonts w:ascii="Arial" w:eastAsia="Times New Roman" w:hAnsi="Arial" w:cs="Arial"/>
          <w:color w:val="000000"/>
          <w:lang w:eastAsia="sv-SE"/>
        </w:rPr>
        <w:t>”</w:t>
      </w:r>
      <w:r w:rsidRPr="008355C7">
        <w:rPr>
          <w:rFonts w:ascii="Arial" w:eastAsia="Times New Roman" w:hAnsi="Arial" w:cs="Arial"/>
          <w:color w:val="000000"/>
          <w:lang w:eastAsia="sv-SE"/>
        </w:rPr>
        <w:t xml:space="preserve">, eller kompilera med alla .c-filer I mappen inkuderade. Programmet kan koda och avkoda en fil till en ny fil genom huffman-kodning, </w:t>
      </w:r>
      <w:r w:rsidR="00855D8E">
        <w:rPr>
          <w:rFonts w:ascii="Arial" w:eastAsia="Times New Roman" w:hAnsi="Arial" w:cs="Arial"/>
          <w:color w:val="000000"/>
          <w:lang w:eastAsia="sv-SE"/>
        </w:rPr>
        <w:t>genom att</w:t>
      </w:r>
      <w:r w:rsidRPr="008355C7">
        <w:rPr>
          <w:rFonts w:ascii="Arial" w:eastAsia="Times New Roman" w:hAnsi="Arial" w:cs="Arial"/>
          <w:color w:val="000000"/>
          <w:lang w:eastAsia="sv-SE"/>
        </w:rPr>
        <w:t xml:space="preserve"> kör</w:t>
      </w:r>
      <w:r w:rsidR="00855D8E">
        <w:rPr>
          <w:rFonts w:ascii="Arial" w:eastAsia="Times New Roman" w:hAnsi="Arial" w:cs="Arial"/>
          <w:color w:val="000000"/>
          <w:lang w:eastAsia="sv-SE"/>
        </w:rPr>
        <w:t>a</w:t>
      </w:r>
      <w:r w:rsidRPr="008355C7">
        <w:rPr>
          <w:rFonts w:ascii="Arial" w:eastAsia="Times New Roman" w:hAnsi="Arial" w:cs="Arial"/>
          <w:color w:val="000000"/>
          <w:lang w:eastAsia="sv-SE"/>
        </w:rPr>
        <w:t xml:space="preserve"> en </w:t>
      </w:r>
      <w:r w:rsidR="00855D8E">
        <w:rPr>
          <w:rFonts w:ascii="Arial" w:eastAsia="Times New Roman" w:hAnsi="Arial" w:cs="Arial"/>
          <w:color w:val="000000"/>
          <w:lang w:eastAsia="sv-SE"/>
        </w:rPr>
        <w:t xml:space="preserve">frekvensanalys på en tredje fil. Analysen används </w:t>
      </w:r>
      <w:r w:rsidRPr="008355C7">
        <w:rPr>
          <w:rFonts w:ascii="Arial" w:eastAsia="Times New Roman" w:hAnsi="Arial" w:cs="Arial"/>
          <w:color w:val="000000"/>
          <w:lang w:eastAsia="sv-SE"/>
        </w:rPr>
        <w:t xml:space="preserve">för att bygga huffman-trädet. Då implementationer kan skilja kan kompabilitet med andra program eller analysfiler </w:t>
      </w:r>
      <w:r w:rsidR="00855D8E">
        <w:rPr>
          <w:rFonts w:ascii="Arial" w:eastAsia="Times New Roman" w:hAnsi="Arial" w:cs="Arial"/>
          <w:color w:val="000000"/>
          <w:lang w:eastAsia="sv-SE"/>
        </w:rPr>
        <w:t xml:space="preserve">ej </w:t>
      </w:r>
      <w:r w:rsidRPr="008355C7">
        <w:rPr>
          <w:rFonts w:ascii="Arial" w:eastAsia="Times New Roman" w:hAnsi="Arial" w:cs="Arial"/>
          <w:color w:val="000000"/>
          <w:lang w:eastAsia="sv-SE"/>
        </w:rPr>
        <w:t xml:space="preserve">garanteras. Programmet tar in fyra argument: en flagga för att visa om kodning eller avkodning ska göras på filen: </w:t>
      </w:r>
      <w:r w:rsidRPr="00855D8E">
        <w:rPr>
          <w:rFonts w:ascii="Arial" w:eastAsia="Times New Roman" w:hAnsi="Arial" w:cs="Arial"/>
          <w:color w:val="000000"/>
          <w:lang w:eastAsia="sv-SE"/>
        </w:rPr>
        <w:t>"</w:t>
      </w:r>
      <w:r w:rsidRPr="00855D8E">
        <w:rPr>
          <w:rFonts w:ascii="Courier New" w:eastAsia="Times New Roman" w:hAnsi="Courier New" w:cs="Courier New"/>
          <w:color w:val="000000"/>
          <w:lang w:eastAsia="sv-SE"/>
        </w:rPr>
        <w:t>-encode</w:t>
      </w:r>
      <w:r w:rsidRPr="008355C7">
        <w:rPr>
          <w:rFonts w:ascii="Arial" w:eastAsia="Times New Roman" w:hAnsi="Arial" w:cs="Arial"/>
          <w:color w:val="000000"/>
          <w:lang w:eastAsia="sv-SE"/>
        </w:rPr>
        <w:t xml:space="preserve">” för kodning och </w:t>
      </w:r>
      <w:r w:rsidR="00855D8E">
        <w:rPr>
          <w:rFonts w:ascii="Arial" w:eastAsia="Times New Roman" w:hAnsi="Arial" w:cs="Arial"/>
          <w:color w:val="000000"/>
          <w:lang w:eastAsia="sv-SE"/>
        </w:rPr>
        <w:br/>
      </w:r>
      <w:r w:rsidRPr="00855D8E">
        <w:rPr>
          <w:rFonts w:ascii="Arial" w:eastAsia="Times New Roman" w:hAnsi="Arial" w:cs="Arial"/>
          <w:color w:val="000000"/>
          <w:lang w:eastAsia="sv-SE"/>
        </w:rPr>
        <w:t>“</w:t>
      </w:r>
      <w:r w:rsidRPr="00855D8E">
        <w:rPr>
          <w:rFonts w:ascii="Courier New" w:eastAsia="Times New Roman" w:hAnsi="Courier New" w:cs="Courier New"/>
          <w:color w:val="000000"/>
          <w:lang w:eastAsia="sv-SE"/>
        </w:rPr>
        <w:t>-decode</w:t>
      </w:r>
      <w:r w:rsidRPr="008355C7">
        <w:rPr>
          <w:rFonts w:ascii="Arial" w:eastAsia="Times New Roman" w:hAnsi="Arial" w:cs="Arial"/>
          <w:color w:val="000000"/>
          <w:lang w:eastAsia="sv-SE"/>
        </w:rPr>
        <w:t xml:space="preserve">” för avkodning, sökväg till analysfilen, sökväg till filen som ska kodas/avkodas, sökväg till filen som resultat ska skrivas till. Körning på filen ser därför ut som följande: </w:t>
      </w:r>
      <w:r w:rsidRPr="008355C7">
        <w:rPr>
          <w:rFonts w:ascii="Arial" w:eastAsia="Times New Roman" w:hAnsi="Arial" w:cs="Arial"/>
          <w:color w:val="000000"/>
          <w:lang w:eastAsia="sv-SE"/>
        </w:rPr>
        <w:br/>
      </w:r>
      <w:r w:rsidRPr="008355C7">
        <w:rPr>
          <w:rFonts w:ascii="Courier New" w:eastAsia="Times New Roman" w:hAnsi="Courier New" w:cs="Courier New"/>
          <w:color w:val="FFFFFF"/>
          <w:shd w:val="clear" w:color="auto" w:fill="000000"/>
          <w:lang w:eastAsia="sv-SE"/>
        </w:rPr>
        <w:t>huffman -läge [ANALYSFIL] [INFIL] [UTFIL]</w:t>
      </w:r>
    </w:p>
    <w:p w:rsidR="008355C7" w:rsidRDefault="008355C7" w:rsidP="008355C7">
      <w:pPr>
        <w:spacing w:after="0" w:line="240" w:lineRule="auto"/>
        <w:rPr>
          <w:rFonts w:ascii="Times New Roman" w:eastAsia="Times New Roman" w:hAnsi="Times New Roman" w:cs="Times New Roman"/>
          <w:sz w:val="24"/>
          <w:szCs w:val="24"/>
          <w:lang w:eastAsia="sv-SE"/>
        </w:rPr>
      </w:pPr>
    </w:p>
    <w:p w:rsidR="00F435C7" w:rsidRPr="00F435C7" w:rsidRDefault="00855D8E" w:rsidP="008355C7">
      <w:pPr>
        <w:spacing w:after="0" w:line="240" w:lineRule="auto"/>
        <w:rPr>
          <w:rFonts w:ascii="Arial" w:eastAsia="Times New Roman" w:hAnsi="Arial" w:cs="Arial"/>
          <w:lang w:eastAsia="sv-SE"/>
        </w:rPr>
      </w:pPr>
      <w:r>
        <w:rPr>
          <w:rFonts w:ascii="Arial" w:eastAsia="Times New Roman" w:hAnsi="Arial" w:cs="Arial"/>
          <w:lang w:eastAsia="sv-SE"/>
        </w:rPr>
        <w:t>Programmet använder sig av de</w:t>
      </w:r>
      <w:r w:rsidR="00F435C7">
        <w:rPr>
          <w:rFonts w:ascii="Arial" w:eastAsia="Times New Roman" w:hAnsi="Arial" w:cs="Arial"/>
          <w:lang w:eastAsia="sv-SE"/>
        </w:rPr>
        <w:t xml:space="preserve"> redan implementerad</w:t>
      </w:r>
      <w:r>
        <w:rPr>
          <w:rFonts w:ascii="Arial" w:eastAsia="Times New Roman" w:hAnsi="Arial" w:cs="Arial"/>
          <w:lang w:eastAsia="sv-SE"/>
        </w:rPr>
        <w:t>e</w:t>
      </w:r>
      <w:r w:rsidR="00F435C7">
        <w:rPr>
          <w:rFonts w:ascii="Arial" w:eastAsia="Times New Roman" w:hAnsi="Arial" w:cs="Arial"/>
          <w:lang w:eastAsia="sv-SE"/>
        </w:rPr>
        <w:t xml:space="preserve"> datatyp</w:t>
      </w:r>
      <w:r>
        <w:rPr>
          <w:rFonts w:ascii="Arial" w:eastAsia="Times New Roman" w:hAnsi="Arial" w:cs="Arial"/>
          <w:lang w:eastAsia="sv-SE"/>
        </w:rPr>
        <w:t>erna</w:t>
      </w:r>
      <w:r w:rsidR="00F435C7">
        <w:rPr>
          <w:rFonts w:ascii="Arial" w:eastAsia="Times New Roman" w:hAnsi="Arial" w:cs="Arial"/>
          <w:lang w:eastAsia="sv-SE"/>
        </w:rPr>
        <w:t xml:space="preserve"> </w:t>
      </w:r>
      <w:r w:rsidR="00F435C7" w:rsidRPr="00855D8E">
        <w:rPr>
          <w:rFonts w:ascii="Courier New" w:eastAsia="Times New Roman" w:hAnsi="Courier New" w:cs="Courier New"/>
          <w:lang w:eastAsia="sv-SE"/>
        </w:rPr>
        <w:t>list</w:t>
      </w:r>
      <w:r w:rsidR="00A314BB">
        <w:rPr>
          <w:rFonts w:ascii="Courier New" w:eastAsia="Times New Roman" w:hAnsi="Courier New" w:cs="Courier New"/>
          <w:lang w:eastAsia="sv-SE"/>
        </w:rPr>
        <w:t>, bitset</w:t>
      </w:r>
      <w:r w:rsidR="00A314BB">
        <w:rPr>
          <w:rFonts w:ascii="Arial" w:eastAsia="Times New Roman" w:hAnsi="Arial" w:cs="Arial"/>
          <w:lang w:eastAsia="sv-SE"/>
        </w:rPr>
        <w:t xml:space="preserve"> </w:t>
      </w:r>
      <w:r>
        <w:rPr>
          <w:rFonts w:ascii="Arial" w:eastAsia="Times New Roman" w:hAnsi="Arial" w:cs="Arial"/>
          <w:lang w:eastAsia="sv-SE"/>
        </w:rPr>
        <w:t xml:space="preserve">och </w:t>
      </w:r>
      <w:r w:rsidRPr="00A314BB">
        <w:rPr>
          <w:rFonts w:ascii="Courier New" w:eastAsia="Times New Roman" w:hAnsi="Courier New" w:cs="Courier New"/>
          <w:lang w:eastAsia="sv-SE"/>
        </w:rPr>
        <w:t>pqueue</w:t>
      </w:r>
      <w:r>
        <w:rPr>
          <w:rFonts w:ascii="Arial" w:eastAsia="Times New Roman" w:hAnsi="Arial" w:cs="Arial"/>
          <w:lang w:eastAsia="sv-SE"/>
        </w:rPr>
        <w:t xml:space="preserve"> </w:t>
      </w:r>
      <w:r w:rsidR="00A314BB">
        <w:rPr>
          <w:rFonts w:ascii="Arial" w:eastAsia="Times New Roman" w:hAnsi="Arial" w:cs="Arial"/>
          <w:lang w:eastAsia="sv-SE"/>
        </w:rPr>
        <w:t xml:space="preserve">givna i specifikationen. Det </w:t>
      </w:r>
      <w:r w:rsidR="00F435C7">
        <w:rPr>
          <w:rFonts w:ascii="Arial" w:eastAsia="Times New Roman" w:hAnsi="Arial" w:cs="Arial"/>
          <w:lang w:eastAsia="sv-SE"/>
        </w:rPr>
        <w:t xml:space="preserve">använder också en datatyp </w:t>
      </w:r>
      <w:r w:rsidR="00F435C7" w:rsidRPr="00855D8E">
        <w:rPr>
          <w:rFonts w:ascii="Courier New" w:eastAsia="Times New Roman" w:hAnsi="Courier New" w:cs="Courier New"/>
          <w:lang w:eastAsia="sv-SE"/>
        </w:rPr>
        <w:t>binaryTree</w:t>
      </w:r>
      <w:r w:rsidR="005D4F32">
        <w:rPr>
          <w:rFonts w:ascii="Arial" w:eastAsia="Times New Roman" w:hAnsi="Arial" w:cs="Arial"/>
          <w:lang w:eastAsia="sv-SE"/>
        </w:rPr>
        <w:t xml:space="preserve"> implementerad för ändamålet. </w:t>
      </w:r>
      <w:bookmarkStart w:id="1" w:name="_GoBack"/>
      <w:bookmarkEnd w:id="1"/>
    </w:p>
    <w:p w:rsidR="00F435C7" w:rsidRDefault="00F435C7" w:rsidP="008355C7">
      <w:pPr>
        <w:spacing w:after="0" w:line="240" w:lineRule="auto"/>
        <w:rPr>
          <w:rFonts w:ascii="Arial" w:eastAsia="Times New Roman" w:hAnsi="Arial" w:cs="Arial"/>
          <w:sz w:val="28"/>
          <w:szCs w:val="28"/>
          <w:lang w:eastAsia="sv-SE"/>
        </w:rPr>
      </w:pPr>
    </w:p>
    <w:p w:rsidR="007029A2" w:rsidRPr="0016041A" w:rsidRDefault="007029A2" w:rsidP="0016041A">
      <w:pPr>
        <w:rPr>
          <w:rFonts w:ascii="Arial" w:hAnsi="Arial" w:cs="Arial"/>
          <w:sz w:val="32"/>
          <w:szCs w:val="32"/>
          <w:lang w:eastAsia="sv-SE"/>
        </w:rPr>
      </w:pPr>
      <w:r w:rsidRPr="0016041A">
        <w:rPr>
          <w:rFonts w:ascii="Arial" w:hAnsi="Arial" w:cs="Arial"/>
          <w:sz w:val="32"/>
          <w:szCs w:val="32"/>
          <w:lang w:eastAsia="sv-SE"/>
        </w:rPr>
        <w:t>Programflöde</w:t>
      </w:r>
    </w:p>
    <w:p w:rsidR="007029A2" w:rsidRPr="007029A2" w:rsidRDefault="007029A2" w:rsidP="008355C7">
      <w:pPr>
        <w:spacing w:after="0" w:line="240" w:lineRule="auto"/>
        <w:rPr>
          <w:rFonts w:ascii="Arial" w:eastAsia="Times New Roman" w:hAnsi="Arial" w:cs="Arial"/>
          <w:lang w:eastAsia="sv-SE"/>
        </w:rPr>
      </w:pPr>
      <w:r>
        <w:rPr>
          <w:rFonts w:ascii="Arial" w:eastAsia="Times New Roman" w:hAnsi="Arial" w:cs="Arial"/>
          <w:lang w:eastAsia="sv-SE"/>
        </w:rPr>
        <w:t xml:space="preserve">Programmet kommer </w:t>
      </w:r>
      <w:r w:rsidRPr="007029A2">
        <w:rPr>
          <w:rFonts w:ascii="Arial" w:eastAsia="Times New Roman" w:hAnsi="Arial" w:cs="Arial"/>
          <w:lang w:eastAsia="sv-SE"/>
        </w:rPr>
        <w:t>i både kodning och avkodning köra en frekvensanalys, och därefter bygga ett huffman-träd baserat på denna analys, efter detta kör den antingen kodning eller avkodning beroende på programläge.</w:t>
      </w:r>
      <w:r>
        <w:rPr>
          <w:rFonts w:ascii="Arial" w:eastAsia="Times New Roman" w:hAnsi="Arial" w:cs="Arial"/>
          <w:lang w:eastAsia="sv-SE"/>
        </w:rPr>
        <w:t xml:space="preserve"> Om kodning körs kommer programmet skriva ut originalfilens storlek samt den kodade filens storlek. Om avkodning körs kommer ett meddelande skrivas ut som berättar att avkodning körts korrekt.</w:t>
      </w:r>
    </w:p>
    <w:p w:rsidR="007029A2" w:rsidRPr="007029A2" w:rsidRDefault="007029A2" w:rsidP="008355C7">
      <w:pPr>
        <w:spacing w:after="0" w:line="240" w:lineRule="auto"/>
        <w:rPr>
          <w:rFonts w:ascii="Arial" w:eastAsia="Times New Roman" w:hAnsi="Arial" w:cs="Arial"/>
          <w:sz w:val="24"/>
          <w:szCs w:val="24"/>
          <w:lang w:eastAsia="sv-SE"/>
        </w:rPr>
      </w:pPr>
    </w:p>
    <w:p w:rsidR="00447AFD" w:rsidRDefault="007029A2" w:rsidP="008355C7">
      <w:pPr>
        <w:spacing w:after="0" w:line="240" w:lineRule="auto"/>
        <w:rPr>
          <w:rFonts w:ascii="Arial" w:eastAsia="Times New Roman" w:hAnsi="Arial" w:cs="Arial"/>
          <w:lang w:eastAsia="sv-SE"/>
        </w:rPr>
      </w:pPr>
      <w:r>
        <w:rPr>
          <w:rFonts w:ascii="Arial" w:eastAsia="Times New Roman" w:hAnsi="Arial" w:cs="Arial"/>
          <w:lang w:eastAsia="sv-SE"/>
        </w:rPr>
        <w:t xml:space="preserve">För att innan detta validera att alla parametrar är korrekt givna kommer först antalet parametrar inspekteras. Inklusive programnamn ska det finnas 5 argument. Efter detta kollas att lägesparametern är given som en valid sträng, om den ges som något annat än </w:t>
      </w:r>
      <w:r w:rsidR="00855D8E">
        <w:rPr>
          <w:rFonts w:ascii="Arial" w:eastAsia="Times New Roman" w:hAnsi="Arial" w:cs="Arial"/>
          <w:lang w:eastAsia="sv-SE"/>
        </w:rPr>
        <w:br/>
      </w:r>
      <w:r>
        <w:rPr>
          <w:rFonts w:ascii="Arial" w:eastAsia="Times New Roman" w:hAnsi="Arial" w:cs="Arial"/>
          <w:lang w:eastAsia="sv-SE"/>
        </w:rPr>
        <w:t>”</w:t>
      </w:r>
      <w:r w:rsidRPr="00855D8E">
        <w:rPr>
          <w:rFonts w:ascii="Courier New" w:eastAsia="Times New Roman" w:hAnsi="Courier New" w:cs="Courier New"/>
          <w:lang w:eastAsia="sv-SE"/>
        </w:rPr>
        <w:t>-encode</w:t>
      </w:r>
      <w:r>
        <w:rPr>
          <w:rFonts w:ascii="Arial" w:eastAsia="Times New Roman" w:hAnsi="Arial" w:cs="Arial"/>
          <w:lang w:eastAsia="sv-SE"/>
        </w:rPr>
        <w:t>” eller ”</w:t>
      </w:r>
      <w:r w:rsidRPr="00855D8E">
        <w:rPr>
          <w:rFonts w:ascii="Courier New" w:eastAsia="Times New Roman" w:hAnsi="Courier New" w:cs="Courier New"/>
          <w:lang w:eastAsia="sv-SE"/>
        </w:rPr>
        <w:t>-decode</w:t>
      </w:r>
      <w:r>
        <w:rPr>
          <w:rFonts w:ascii="Arial" w:eastAsia="Times New Roman" w:hAnsi="Arial" w:cs="Arial"/>
          <w:lang w:eastAsia="sv-SE"/>
        </w:rPr>
        <w:t>” är denna icke giltig. Därefter öppnas alla filer för sig och kontrolleras att de öppnas korrekt. Om någon av dessa valideringar är felaktiga kommer ett felmeddelande ges till terminalen, och programmet terminera.</w:t>
      </w:r>
    </w:p>
    <w:p w:rsidR="0016041A" w:rsidRPr="008355C7" w:rsidRDefault="0016041A" w:rsidP="008355C7">
      <w:pPr>
        <w:spacing w:after="0" w:line="240" w:lineRule="auto"/>
        <w:rPr>
          <w:rFonts w:ascii="Arial" w:eastAsia="Times New Roman" w:hAnsi="Arial" w:cs="Arial"/>
          <w:lang w:eastAsia="sv-SE"/>
        </w:rPr>
      </w:pPr>
    </w:p>
    <w:p w:rsidR="008355C7" w:rsidRPr="008355C7" w:rsidRDefault="00447AFD" w:rsidP="0016041A">
      <w:pPr>
        <w:pStyle w:val="Heading1"/>
        <w:rPr>
          <w:rFonts w:ascii="Times New Roman" w:eastAsia="Times New Roman" w:hAnsi="Times New Roman" w:cs="Times New Roman"/>
          <w:sz w:val="24"/>
          <w:szCs w:val="24"/>
          <w:lang w:eastAsia="sv-SE"/>
        </w:rPr>
      </w:pPr>
      <w:bookmarkStart w:id="2" w:name="_Toc508625371"/>
      <w:r>
        <w:rPr>
          <w:rFonts w:ascii="Arial" w:eastAsia="Times New Roman" w:hAnsi="Arial" w:cs="Arial"/>
          <w:color w:val="000000"/>
          <w:lang w:eastAsia="sv-SE"/>
        </w:rPr>
        <w:t>Del 1</w:t>
      </w:r>
      <w:r w:rsidR="008355C7" w:rsidRPr="008355C7">
        <w:rPr>
          <w:rFonts w:ascii="Arial" w:eastAsia="Times New Roman" w:hAnsi="Arial" w:cs="Arial"/>
          <w:color w:val="000000"/>
          <w:lang w:eastAsia="sv-SE"/>
        </w:rPr>
        <w:t>. Frekvensanalys</w:t>
      </w:r>
      <w:bookmarkEnd w:id="2"/>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Pr="008355C7" w:rsidRDefault="008355C7" w:rsidP="008355C7">
      <w:pPr>
        <w:spacing w:after="0" w:line="240" w:lineRule="auto"/>
        <w:rPr>
          <w:rFonts w:ascii="Times New Roman" w:eastAsia="Times New Roman" w:hAnsi="Times New Roman" w:cs="Times New Roman"/>
          <w:sz w:val="24"/>
          <w:szCs w:val="24"/>
          <w:lang w:eastAsia="sv-SE"/>
        </w:rPr>
      </w:pPr>
      <w:r w:rsidRPr="008355C7">
        <w:rPr>
          <w:rFonts w:ascii="Arial" w:eastAsia="Times New Roman" w:hAnsi="Arial" w:cs="Arial"/>
          <w:color w:val="000000"/>
          <w:lang w:eastAsia="sv-SE"/>
        </w:rPr>
        <w:t>Ett effektivt huffman-träd byggs upp genom att se till att de tecken som används oftast får så korta bitsträngar som möjligt. Det mest optimala sättet att åstadkomma detta är att köra analysen på filen som ska kodas,</w:t>
      </w:r>
      <w:r w:rsidR="00855D8E">
        <w:rPr>
          <w:rFonts w:ascii="Arial" w:eastAsia="Times New Roman" w:hAnsi="Arial" w:cs="Arial"/>
          <w:color w:val="000000"/>
          <w:lang w:eastAsia="sv-SE"/>
        </w:rPr>
        <w:t xml:space="preserve"> </w:t>
      </w:r>
      <w:r w:rsidRPr="008355C7">
        <w:rPr>
          <w:rFonts w:ascii="Arial" w:eastAsia="Times New Roman" w:hAnsi="Arial" w:cs="Arial"/>
          <w:color w:val="000000"/>
          <w:lang w:eastAsia="sv-SE"/>
        </w:rPr>
        <w:t>men eftersom programmet inte har funktionalitet för att spara gjorda frekvensanalyser blir detta inte möjligt. Programmet är därför gjort för att köra analysen på en annan mindre fil, som är avsett att både kodning och avkodning ska kunna använda sig av. Denna fil är mest effektiv om den är så lik infilen som möjligt i teckenanvändning.</w:t>
      </w:r>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Default="008355C7" w:rsidP="008355C7">
      <w:pPr>
        <w:spacing w:after="0" w:line="240" w:lineRule="auto"/>
        <w:rPr>
          <w:rFonts w:ascii="Arial" w:eastAsia="Times New Roman" w:hAnsi="Arial" w:cs="Arial"/>
          <w:color w:val="000000"/>
          <w:lang w:eastAsia="sv-SE"/>
        </w:rPr>
      </w:pPr>
      <w:r w:rsidRPr="008355C7">
        <w:rPr>
          <w:rFonts w:ascii="Arial" w:eastAsia="Times New Roman" w:hAnsi="Arial" w:cs="Arial"/>
          <w:color w:val="000000"/>
          <w:lang w:eastAsia="sv-SE"/>
        </w:rPr>
        <w:t xml:space="preserve">Frekvensanalysen körs genom att skapa ett fält av heltal på storleken av antal existerande tecken, som i de flesta arbetsområden kommer vara 256. Alla värden sätts till 1 för att öka effektivitet senare. Programmet går sedan in i en loop: Ett tecken läses in från analysfilen, och ett värde i fältet där index är det inlästa tecknets </w:t>
      </w:r>
      <w:r w:rsidR="00855D8E">
        <w:rPr>
          <w:rFonts w:ascii="Arial" w:eastAsia="Times New Roman" w:hAnsi="Arial" w:cs="Arial"/>
          <w:color w:val="000000"/>
          <w:lang w:eastAsia="sv-SE"/>
        </w:rPr>
        <w:t>ASCII</w:t>
      </w:r>
      <w:r w:rsidRPr="008355C7">
        <w:rPr>
          <w:rFonts w:ascii="Arial" w:eastAsia="Times New Roman" w:hAnsi="Arial" w:cs="Arial"/>
          <w:color w:val="000000"/>
          <w:lang w:eastAsia="sv-SE"/>
        </w:rPr>
        <w:t>-värde ökas med ett. Loopen terminerar när den nått filens slut. Frekvensanalysen returnerar sedan detta fält för användning i byggande av huffman-trädet.</w:t>
      </w:r>
    </w:p>
    <w:p w:rsidR="0016041A" w:rsidRPr="008355C7" w:rsidRDefault="0016041A" w:rsidP="008355C7">
      <w:pPr>
        <w:spacing w:after="0" w:line="240" w:lineRule="auto"/>
        <w:rPr>
          <w:rFonts w:ascii="Times New Roman" w:eastAsia="Times New Roman" w:hAnsi="Times New Roman" w:cs="Times New Roman"/>
          <w:sz w:val="24"/>
          <w:szCs w:val="24"/>
          <w:lang w:eastAsia="sv-SE"/>
        </w:rPr>
      </w:pPr>
    </w:p>
    <w:p w:rsidR="00C80CAB" w:rsidRDefault="008355C7" w:rsidP="0016041A">
      <w:pPr>
        <w:spacing w:after="240" w:line="240" w:lineRule="auto"/>
        <w:rPr>
          <w:rFonts w:ascii="Arial" w:eastAsia="Times New Roman" w:hAnsi="Arial" w:cs="Arial"/>
          <w:color w:val="000000"/>
          <w:sz w:val="32"/>
          <w:szCs w:val="32"/>
          <w:lang w:eastAsia="sv-SE"/>
        </w:rPr>
      </w:pPr>
      <w:r w:rsidRPr="008355C7">
        <w:rPr>
          <w:rFonts w:ascii="Times New Roman" w:eastAsia="Times New Roman" w:hAnsi="Times New Roman" w:cs="Times New Roman"/>
          <w:sz w:val="24"/>
          <w:szCs w:val="24"/>
          <w:lang w:eastAsia="sv-SE"/>
        </w:rPr>
        <w:br/>
      </w:r>
      <w:bookmarkStart w:id="3" w:name="_Toc508625372"/>
    </w:p>
    <w:p w:rsidR="008355C7" w:rsidRPr="008355C7" w:rsidRDefault="00447AFD" w:rsidP="0016041A">
      <w:pPr>
        <w:spacing w:after="24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32"/>
          <w:szCs w:val="32"/>
          <w:lang w:eastAsia="sv-SE"/>
        </w:rPr>
        <w:t>Del 2</w:t>
      </w:r>
      <w:r w:rsidR="008355C7" w:rsidRPr="008355C7">
        <w:rPr>
          <w:rFonts w:ascii="Arial" w:eastAsia="Times New Roman" w:hAnsi="Arial" w:cs="Arial"/>
          <w:color w:val="000000"/>
          <w:sz w:val="32"/>
          <w:szCs w:val="32"/>
          <w:lang w:eastAsia="sv-SE"/>
        </w:rPr>
        <w:t>. Byggande av huffman-trädet</w:t>
      </w:r>
      <w:bookmarkEnd w:id="3"/>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Pr="008355C7" w:rsidRDefault="00447AFD" w:rsidP="0016041A">
      <w:pPr>
        <w:pStyle w:val="Heading2"/>
        <w:rPr>
          <w:rFonts w:ascii="Times New Roman" w:eastAsia="Times New Roman" w:hAnsi="Times New Roman" w:cs="Times New Roman"/>
          <w:sz w:val="24"/>
          <w:szCs w:val="24"/>
          <w:lang w:eastAsia="sv-SE"/>
        </w:rPr>
      </w:pPr>
      <w:bookmarkStart w:id="4" w:name="_Toc508625373"/>
      <w:r>
        <w:rPr>
          <w:rFonts w:ascii="Arial" w:eastAsia="Times New Roman" w:hAnsi="Arial" w:cs="Arial"/>
          <w:color w:val="000000"/>
          <w:sz w:val="28"/>
          <w:szCs w:val="28"/>
          <w:lang w:eastAsia="sv-SE"/>
        </w:rPr>
        <w:t>2</w:t>
      </w:r>
      <w:r w:rsidR="008355C7" w:rsidRPr="008355C7">
        <w:rPr>
          <w:rFonts w:ascii="Arial" w:eastAsia="Times New Roman" w:hAnsi="Arial" w:cs="Arial"/>
          <w:color w:val="000000"/>
          <w:sz w:val="28"/>
          <w:szCs w:val="28"/>
          <w:lang w:eastAsia="sv-SE"/>
        </w:rPr>
        <w:t>.1 Datatypen binaryTree</w:t>
      </w:r>
      <w:bookmarkEnd w:id="4"/>
    </w:p>
    <w:p w:rsidR="0016041A" w:rsidRDefault="0016041A" w:rsidP="008355C7">
      <w:pPr>
        <w:spacing w:after="0" w:line="240" w:lineRule="auto"/>
        <w:rPr>
          <w:rFonts w:ascii="Arial" w:eastAsia="Times New Roman" w:hAnsi="Arial" w:cs="Arial"/>
          <w:color w:val="000000"/>
          <w:lang w:eastAsia="sv-SE"/>
        </w:rPr>
      </w:pPr>
    </w:p>
    <w:p w:rsidR="008355C7" w:rsidRPr="008355C7" w:rsidRDefault="008355C7" w:rsidP="008355C7">
      <w:pPr>
        <w:spacing w:after="0" w:line="240" w:lineRule="auto"/>
        <w:rPr>
          <w:rFonts w:ascii="Times New Roman" w:eastAsia="Times New Roman" w:hAnsi="Times New Roman" w:cs="Times New Roman"/>
          <w:sz w:val="24"/>
          <w:szCs w:val="24"/>
          <w:lang w:eastAsia="sv-SE"/>
        </w:rPr>
      </w:pPr>
      <w:r w:rsidRPr="008355C7">
        <w:rPr>
          <w:rFonts w:ascii="Arial" w:eastAsia="Times New Roman" w:hAnsi="Arial" w:cs="Arial"/>
          <w:color w:val="000000"/>
          <w:lang w:eastAsia="sv-SE"/>
        </w:rPr>
        <w:t>För att kunna bygga huffman-t</w:t>
      </w:r>
      <w:r w:rsidR="007029A2">
        <w:rPr>
          <w:rFonts w:ascii="Arial" w:eastAsia="Times New Roman" w:hAnsi="Arial" w:cs="Arial"/>
          <w:color w:val="000000"/>
          <w:lang w:eastAsia="sv-SE"/>
        </w:rPr>
        <w:t xml:space="preserve">rädet implementeras och används </w:t>
      </w:r>
      <w:r w:rsidRPr="008355C7">
        <w:rPr>
          <w:rFonts w:ascii="Arial" w:eastAsia="Times New Roman" w:hAnsi="Arial" w:cs="Arial"/>
          <w:color w:val="000000"/>
          <w:lang w:eastAsia="sv-SE"/>
        </w:rPr>
        <w:t xml:space="preserve">datatypen </w:t>
      </w:r>
      <w:r w:rsidRPr="00855D8E">
        <w:rPr>
          <w:rFonts w:ascii="Courier New" w:eastAsia="Times New Roman" w:hAnsi="Courier New" w:cs="Courier New"/>
          <w:color w:val="000000"/>
          <w:lang w:eastAsia="sv-SE"/>
        </w:rPr>
        <w:t>binaryTree</w:t>
      </w:r>
      <w:r w:rsidRPr="008355C7">
        <w:rPr>
          <w:rFonts w:ascii="Arial" w:eastAsia="Times New Roman" w:hAnsi="Arial" w:cs="Arial"/>
          <w:color w:val="000000"/>
          <w:lang w:eastAsia="sv-SE"/>
        </w:rPr>
        <w:t xml:space="preserve">. Datatypen är ett delträdsorienterat träd, som kör alla sina funktioner på de specifika noderna. Alla noderna har en pekare till nodens etikett definierad som datatypen </w:t>
      </w:r>
      <w:r w:rsidRPr="00855D8E">
        <w:rPr>
          <w:rFonts w:ascii="Courier New" w:eastAsia="Times New Roman" w:hAnsi="Courier New" w:cs="Courier New"/>
          <w:color w:val="000000"/>
          <w:lang w:eastAsia="sv-SE"/>
        </w:rPr>
        <w:t>label</w:t>
      </w:r>
      <w:r w:rsidRPr="008355C7">
        <w:rPr>
          <w:rFonts w:ascii="Arial" w:eastAsia="Times New Roman" w:hAnsi="Arial" w:cs="Arial"/>
          <w:color w:val="000000"/>
          <w:lang w:eastAsia="sv-SE"/>
        </w:rPr>
        <w:t>, som måste definieras i programmet som ska använda sig av typen. Noderna har också en bool-flagga som är sann om noden är ett löv i trädet, och ett fält som innehåller pekare till nodens barnnoder, som kan vara maximalt två stycken.</w:t>
      </w:r>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Pr="008355C7" w:rsidRDefault="008355C7" w:rsidP="008355C7">
      <w:pPr>
        <w:spacing w:after="0" w:line="240" w:lineRule="auto"/>
        <w:rPr>
          <w:rFonts w:ascii="Times New Roman" w:eastAsia="Times New Roman" w:hAnsi="Times New Roman" w:cs="Times New Roman"/>
          <w:sz w:val="24"/>
          <w:szCs w:val="24"/>
          <w:lang w:eastAsia="sv-SE"/>
        </w:rPr>
      </w:pPr>
      <w:r w:rsidRPr="008355C7">
        <w:rPr>
          <w:rFonts w:ascii="Arial" w:eastAsia="Times New Roman" w:hAnsi="Arial" w:cs="Arial"/>
          <w:color w:val="000000"/>
          <w:lang w:eastAsia="sv-SE"/>
        </w:rPr>
        <w:lastRenderedPageBreak/>
        <w:t>Datatypen har funktioner för att skapa en nod, och för att sätta eller returnera barnnoder och etiketter. Noden skapas med löv-flaggan satt som sann, och flaggan sätts sedan till falsk när en barnnod läggs till. Datatypen har också en funktion som returnerar om given nod har etikett eller inte, och en funktion för att sätta ihop två delträd. Denna funktion tar in två noder och en etikett, skapar sedan en ny nod med given etikett och de givna noderna som barn. Denna funktion är avsedd att användas på rotnoderna i två träd.</w:t>
      </w:r>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Default="00447AFD" w:rsidP="0016041A">
      <w:pPr>
        <w:pStyle w:val="Heading2"/>
        <w:rPr>
          <w:rFonts w:ascii="Arial" w:eastAsia="Times New Roman" w:hAnsi="Arial" w:cs="Arial"/>
          <w:color w:val="000000"/>
          <w:sz w:val="28"/>
          <w:szCs w:val="28"/>
          <w:lang w:eastAsia="sv-SE"/>
        </w:rPr>
      </w:pPr>
      <w:bookmarkStart w:id="5" w:name="_Toc508625374"/>
      <w:r>
        <w:rPr>
          <w:rFonts w:ascii="Arial" w:eastAsia="Times New Roman" w:hAnsi="Arial" w:cs="Arial"/>
          <w:color w:val="000000"/>
          <w:sz w:val="28"/>
          <w:szCs w:val="28"/>
          <w:lang w:eastAsia="sv-SE"/>
        </w:rPr>
        <w:t>2</w:t>
      </w:r>
      <w:r w:rsidR="008355C7" w:rsidRPr="008355C7">
        <w:rPr>
          <w:rFonts w:ascii="Arial" w:eastAsia="Times New Roman" w:hAnsi="Arial" w:cs="Arial"/>
          <w:color w:val="000000"/>
          <w:sz w:val="28"/>
          <w:szCs w:val="28"/>
          <w:lang w:eastAsia="sv-SE"/>
        </w:rPr>
        <w:t>.2 Skapande av prioritetskön</w:t>
      </w:r>
      <w:bookmarkEnd w:id="5"/>
    </w:p>
    <w:p w:rsidR="0016041A" w:rsidRPr="0016041A" w:rsidRDefault="0016041A" w:rsidP="0016041A">
      <w:pPr>
        <w:rPr>
          <w:lang w:eastAsia="sv-SE"/>
        </w:rPr>
      </w:pPr>
    </w:p>
    <w:p w:rsidR="008355C7" w:rsidRPr="008355C7" w:rsidRDefault="008355C7" w:rsidP="008355C7">
      <w:pPr>
        <w:spacing w:after="0" w:line="240" w:lineRule="auto"/>
        <w:rPr>
          <w:rFonts w:ascii="Times New Roman" w:eastAsia="Times New Roman" w:hAnsi="Times New Roman" w:cs="Times New Roman"/>
          <w:sz w:val="24"/>
          <w:szCs w:val="24"/>
          <w:lang w:eastAsia="sv-SE"/>
        </w:rPr>
      </w:pPr>
      <w:r w:rsidRPr="008355C7">
        <w:rPr>
          <w:rFonts w:ascii="Arial" w:eastAsia="Times New Roman" w:hAnsi="Arial" w:cs="Arial"/>
          <w:color w:val="000000"/>
          <w:lang w:eastAsia="sv-SE"/>
        </w:rPr>
        <w:t xml:space="preserve">För att bygga upp trädet utifrån frekvensanalysen används en prioritetskö. Datatypen </w:t>
      </w:r>
      <w:r w:rsidRPr="00855D8E">
        <w:rPr>
          <w:rFonts w:ascii="Courier New" w:eastAsia="Times New Roman" w:hAnsi="Courier New" w:cs="Courier New"/>
          <w:color w:val="000000"/>
          <w:lang w:eastAsia="sv-SE"/>
        </w:rPr>
        <w:t>label</w:t>
      </w:r>
      <w:r w:rsidRPr="008355C7">
        <w:rPr>
          <w:rFonts w:ascii="Arial" w:eastAsia="Times New Roman" w:hAnsi="Arial" w:cs="Arial"/>
          <w:color w:val="000000"/>
          <w:lang w:eastAsia="sv-SE"/>
        </w:rPr>
        <w:t xml:space="preserve"> definieras här som en struktur innehållande </w:t>
      </w:r>
      <w:r w:rsidR="00A314BB">
        <w:rPr>
          <w:rFonts w:ascii="Arial" w:eastAsia="Times New Roman" w:hAnsi="Arial" w:cs="Arial"/>
          <w:color w:val="000000"/>
          <w:lang w:eastAsia="sv-SE"/>
        </w:rPr>
        <w:t>ett tecken</w:t>
      </w:r>
      <w:r w:rsidRPr="008355C7">
        <w:rPr>
          <w:rFonts w:ascii="Arial" w:eastAsia="Times New Roman" w:hAnsi="Arial" w:cs="Arial"/>
          <w:color w:val="000000"/>
          <w:lang w:eastAsia="sv-SE"/>
        </w:rPr>
        <w:t xml:space="preserve"> och ett heltal. Fältet från frekvensanalysen gås igenom, och en ny nod skapas för varje värde. Frekvensvärdet sätts in som heltalet i etiketten, och värdets index sätts in som </w:t>
      </w:r>
      <w:r w:rsidR="00A314BB">
        <w:rPr>
          <w:rFonts w:ascii="Arial" w:eastAsia="Times New Roman" w:hAnsi="Arial" w:cs="Arial"/>
          <w:color w:val="000000"/>
          <w:lang w:eastAsia="sv-SE"/>
        </w:rPr>
        <w:t>tecknet</w:t>
      </w:r>
      <w:r w:rsidRPr="008355C7">
        <w:rPr>
          <w:rFonts w:ascii="Arial" w:eastAsia="Times New Roman" w:hAnsi="Arial" w:cs="Arial"/>
          <w:color w:val="000000"/>
          <w:lang w:eastAsia="sv-SE"/>
        </w:rPr>
        <w:t xml:space="preserve"> i etiketten, eftersom index är ASCII-värdet av karaktären som frekvensanalysen hittat i dokumentet. De skapade no</w:t>
      </w:r>
      <w:r w:rsidR="00A314BB">
        <w:rPr>
          <w:rFonts w:ascii="Arial" w:eastAsia="Times New Roman" w:hAnsi="Arial" w:cs="Arial"/>
          <w:color w:val="000000"/>
          <w:lang w:eastAsia="sv-SE"/>
        </w:rPr>
        <w:t xml:space="preserve">derna läggs in i ett nytt fält. </w:t>
      </w:r>
      <w:r w:rsidRPr="008355C7">
        <w:rPr>
          <w:rFonts w:ascii="Arial" w:eastAsia="Times New Roman" w:hAnsi="Arial" w:cs="Arial"/>
          <w:color w:val="000000"/>
          <w:lang w:eastAsia="sv-SE"/>
        </w:rPr>
        <w:t xml:space="preserve">Dessa noder läggs in i en prioritetskö konfigurerad så att noder med lägst frekvensvärde är längst fram i kön. </w:t>
      </w:r>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Default="00447AFD" w:rsidP="0016041A">
      <w:pPr>
        <w:pStyle w:val="Heading2"/>
        <w:rPr>
          <w:rFonts w:ascii="Arial" w:eastAsia="Times New Roman" w:hAnsi="Arial" w:cs="Arial"/>
          <w:color w:val="000000"/>
          <w:sz w:val="28"/>
          <w:szCs w:val="28"/>
          <w:lang w:eastAsia="sv-SE"/>
        </w:rPr>
      </w:pPr>
      <w:bookmarkStart w:id="6" w:name="_Toc508625375"/>
      <w:r>
        <w:rPr>
          <w:rFonts w:ascii="Arial" w:eastAsia="Times New Roman" w:hAnsi="Arial" w:cs="Arial"/>
          <w:color w:val="000000"/>
          <w:sz w:val="28"/>
          <w:szCs w:val="28"/>
          <w:lang w:eastAsia="sv-SE"/>
        </w:rPr>
        <w:t>2</w:t>
      </w:r>
      <w:r w:rsidR="008355C7" w:rsidRPr="008355C7">
        <w:rPr>
          <w:rFonts w:ascii="Arial" w:eastAsia="Times New Roman" w:hAnsi="Arial" w:cs="Arial"/>
          <w:color w:val="000000"/>
          <w:sz w:val="28"/>
          <w:szCs w:val="28"/>
          <w:lang w:eastAsia="sv-SE"/>
        </w:rPr>
        <w:t>.3 Byggande av trädet</w:t>
      </w:r>
      <w:bookmarkEnd w:id="6"/>
    </w:p>
    <w:p w:rsidR="0016041A" w:rsidRPr="0016041A" w:rsidRDefault="0016041A" w:rsidP="0016041A">
      <w:pPr>
        <w:rPr>
          <w:lang w:eastAsia="sv-SE"/>
        </w:rPr>
      </w:pPr>
    </w:p>
    <w:p w:rsidR="008355C7" w:rsidRPr="008355C7" w:rsidRDefault="008355C7" w:rsidP="008355C7">
      <w:pPr>
        <w:spacing w:after="0" w:line="240" w:lineRule="auto"/>
        <w:rPr>
          <w:rFonts w:ascii="Times New Roman" w:eastAsia="Times New Roman" w:hAnsi="Times New Roman" w:cs="Times New Roman"/>
          <w:sz w:val="24"/>
          <w:szCs w:val="24"/>
          <w:lang w:eastAsia="sv-SE"/>
        </w:rPr>
      </w:pPr>
      <w:r w:rsidRPr="008355C7">
        <w:rPr>
          <w:rFonts w:ascii="Arial" w:eastAsia="Times New Roman" w:hAnsi="Arial" w:cs="Arial"/>
          <w:color w:val="000000"/>
          <w:lang w:eastAsia="sv-SE"/>
        </w:rPr>
        <w:t>Huffman-trädet byggs ihop genom att lägga ihop de två noder med lägst frekvensvärde, tills det bara finns en nod kvar, som då är trädets rotnod. Detta görs genom att först ta ut ett värde ur kön, tar bort det lästa värdet ur kön, sedan gå in i en loop så länge kön inte är tom: Läser in och tar bort ett andra värde ur kön, och skapar sedan en ny etikett med det summerade frekvensvärdet från de två noderna, och lägger sedan ihop delträden som noden är rot i. Den nya föräldernoden tilldelas då den nyskapade ettiketten. Den nya noden läggs därefter in i prioritetskön. Därefter läses ett nytt värde in från kön som första värde. Genom att göra denna “osymmetriska inläsning” kommer loopen terminera när det senast inlästa elementet var det sista värdet i kön,</w:t>
      </w:r>
      <w:r w:rsidR="00F435C7">
        <w:rPr>
          <w:rFonts w:ascii="Arial" w:eastAsia="Times New Roman" w:hAnsi="Arial" w:cs="Arial"/>
          <w:color w:val="000000"/>
          <w:lang w:eastAsia="sv-SE"/>
        </w:rPr>
        <w:t xml:space="preserve"> </w:t>
      </w:r>
      <w:r w:rsidRPr="008355C7">
        <w:rPr>
          <w:rFonts w:ascii="Arial" w:eastAsia="Times New Roman" w:hAnsi="Arial" w:cs="Arial"/>
          <w:color w:val="000000"/>
          <w:lang w:eastAsia="sv-SE"/>
        </w:rPr>
        <w:t>vilket betyder att denna nod också är rotnod i huffman-trädet. Denna nod returneras.</w:t>
      </w:r>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Pr="0016041A" w:rsidRDefault="00447AFD" w:rsidP="0016041A">
      <w:pPr>
        <w:pStyle w:val="Heading1"/>
        <w:rPr>
          <w:rFonts w:ascii="Times New Roman" w:eastAsia="Times New Roman" w:hAnsi="Times New Roman" w:cs="Times New Roman"/>
          <w:lang w:eastAsia="sv-SE"/>
        </w:rPr>
      </w:pPr>
      <w:bookmarkStart w:id="7" w:name="_Toc508625376"/>
      <w:r w:rsidRPr="0016041A">
        <w:rPr>
          <w:rFonts w:ascii="Arial" w:eastAsia="Times New Roman" w:hAnsi="Arial" w:cs="Arial"/>
          <w:color w:val="000000"/>
          <w:lang w:eastAsia="sv-SE"/>
        </w:rPr>
        <w:t>3</w:t>
      </w:r>
      <w:r w:rsidR="008355C7" w:rsidRPr="0016041A">
        <w:rPr>
          <w:rFonts w:ascii="Arial" w:eastAsia="Times New Roman" w:hAnsi="Arial" w:cs="Arial"/>
          <w:color w:val="000000"/>
          <w:lang w:eastAsia="sv-SE"/>
        </w:rPr>
        <w:t>. Kodning</w:t>
      </w:r>
      <w:bookmarkEnd w:id="7"/>
    </w:p>
    <w:p w:rsidR="0016041A" w:rsidRDefault="0016041A" w:rsidP="0016041A">
      <w:pPr>
        <w:pStyle w:val="Heading2"/>
        <w:rPr>
          <w:rFonts w:ascii="Arial" w:eastAsia="Times New Roman" w:hAnsi="Arial" w:cs="Arial"/>
          <w:color w:val="000000"/>
          <w:sz w:val="28"/>
          <w:szCs w:val="28"/>
          <w:lang w:eastAsia="sv-SE"/>
        </w:rPr>
      </w:pPr>
      <w:bookmarkStart w:id="8" w:name="_Toc508625377"/>
    </w:p>
    <w:p w:rsidR="008355C7" w:rsidRPr="008355C7" w:rsidRDefault="00447AFD" w:rsidP="0016041A">
      <w:pPr>
        <w:pStyle w:val="Heading2"/>
        <w:rPr>
          <w:rFonts w:ascii="Times New Roman" w:eastAsia="Times New Roman" w:hAnsi="Times New Roman" w:cs="Times New Roman"/>
          <w:sz w:val="24"/>
          <w:szCs w:val="24"/>
          <w:lang w:eastAsia="sv-SE"/>
        </w:rPr>
      </w:pPr>
      <w:r>
        <w:rPr>
          <w:rFonts w:ascii="Arial" w:eastAsia="Times New Roman" w:hAnsi="Arial" w:cs="Arial"/>
          <w:color w:val="000000"/>
          <w:sz w:val="28"/>
          <w:szCs w:val="28"/>
          <w:lang w:eastAsia="sv-SE"/>
        </w:rPr>
        <w:t>3</w:t>
      </w:r>
      <w:r w:rsidR="008355C7" w:rsidRPr="008355C7">
        <w:rPr>
          <w:rFonts w:ascii="Arial" w:eastAsia="Times New Roman" w:hAnsi="Arial" w:cs="Arial"/>
          <w:color w:val="000000"/>
          <w:sz w:val="28"/>
          <w:szCs w:val="28"/>
          <w:lang w:eastAsia="sv-SE"/>
        </w:rPr>
        <w:t>.1 Tabell</w:t>
      </w:r>
      <w:bookmarkEnd w:id="8"/>
    </w:p>
    <w:p w:rsidR="008355C7" w:rsidRPr="008355C7" w:rsidRDefault="008355C7" w:rsidP="008355C7">
      <w:pPr>
        <w:spacing w:after="0" w:line="240" w:lineRule="auto"/>
        <w:rPr>
          <w:rFonts w:ascii="Times New Roman" w:eastAsia="Times New Roman" w:hAnsi="Times New Roman" w:cs="Times New Roman"/>
          <w:sz w:val="24"/>
          <w:szCs w:val="24"/>
          <w:lang w:eastAsia="sv-SE"/>
        </w:rPr>
      </w:pPr>
      <w:r w:rsidRPr="008355C7">
        <w:rPr>
          <w:rFonts w:ascii="Arial" w:eastAsia="Times New Roman" w:hAnsi="Arial" w:cs="Arial"/>
          <w:color w:val="000000"/>
          <w:lang w:eastAsia="sv-SE"/>
        </w:rPr>
        <w:t xml:space="preserve">För att kunna koda en sträng med hjälp av det tidigare skapade trädet måste först alla </w:t>
      </w:r>
      <w:r w:rsidR="00F435C7">
        <w:rPr>
          <w:rFonts w:ascii="Arial" w:eastAsia="Times New Roman" w:hAnsi="Arial" w:cs="Arial"/>
          <w:color w:val="000000"/>
          <w:lang w:eastAsia="sv-SE"/>
        </w:rPr>
        <w:t>tecken</w:t>
      </w:r>
      <w:r w:rsidRPr="008355C7">
        <w:rPr>
          <w:rFonts w:ascii="Arial" w:eastAsia="Times New Roman" w:hAnsi="Arial" w:cs="Arial"/>
          <w:color w:val="000000"/>
          <w:lang w:eastAsia="sv-SE"/>
        </w:rPr>
        <w:t xml:space="preserve"> kunna hitta sin </w:t>
      </w:r>
      <w:r w:rsidR="00F435C7">
        <w:rPr>
          <w:rFonts w:ascii="Arial" w:eastAsia="Times New Roman" w:hAnsi="Arial" w:cs="Arial"/>
          <w:color w:val="000000"/>
          <w:lang w:eastAsia="sv-SE"/>
        </w:rPr>
        <w:t>associerade</w:t>
      </w:r>
      <w:r w:rsidRPr="008355C7">
        <w:rPr>
          <w:rFonts w:ascii="Arial" w:eastAsia="Times New Roman" w:hAnsi="Arial" w:cs="Arial"/>
          <w:color w:val="000000"/>
          <w:lang w:eastAsia="sv-SE"/>
        </w:rPr>
        <w:t xml:space="preserve"> bitsekvens. En tabell byggs upp för att para ihop dessa två värden. Datatypen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används för att förvara bitsekvenser. Tabellen är uppbyggd som fält av pekare till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där index återigen är karaktärens ASCII-värde. För att hitta rätt bitsekvens för alla </w:t>
      </w:r>
      <w:r w:rsidR="00F435C7">
        <w:rPr>
          <w:rFonts w:ascii="Arial" w:eastAsia="Times New Roman" w:hAnsi="Arial" w:cs="Arial"/>
          <w:color w:val="000000"/>
          <w:lang w:eastAsia="sv-SE"/>
        </w:rPr>
        <w:t>tecken</w:t>
      </w:r>
      <w:r w:rsidRPr="008355C7">
        <w:rPr>
          <w:rFonts w:ascii="Arial" w:eastAsia="Times New Roman" w:hAnsi="Arial" w:cs="Arial"/>
          <w:color w:val="000000"/>
          <w:lang w:eastAsia="sv-SE"/>
        </w:rPr>
        <w:t xml:space="preserve"> används en djupet-först traversering av trädet. Funktionen sparar vilka vägar den gått genom trädet som en bitsekvens, där vänster barn är 0, och höger barn 1. När funktioner hittar en nod med lövflaggan satt som sann, kollar den i nodens etikett för vilken karaktär den innehåller, och kopierar vägen den gått dit in i ett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som läggs in i tabellen på index av karaktärens ASCII-värde.</w:t>
      </w:r>
    </w:p>
    <w:p w:rsidR="008355C7" w:rsidRPr="008355C7" w:rsidRDefault="008355C7" w:rsidP="008355C7">
      <w:pPr>
        <w:spacing w:after="0" w:line="240" w:lineRule="auto"/>
        <w:rPr>
          <w:rFonts w:ascii="Times New Roman" w:eastAsia="Times New Roman" w:hAnsi="Times New Roman" w:cs="Times New Roman"/>
          <w:sz w:val="24"/>
          <w:szCs w:val="24"/>
          <w:lang w:eastAsia="sv-SE"/>
        </w:rPr>
      </w:pPr>
    </w:p>
    <w:p w:rsidR="008355C7" w:rsidRPr="008355C7" w:rsidRDefault="00447AFD" w:rsidP="0016041A">
      <w:pPr>
        <w:pStyle w:val="Heading2"/>
        <w:rPr>
          <w:rFonts w:ascii="Times New Roman" w:eastAsia="Times New Roman" w:hAnsi="Times New Roman" w:cs="Times New Roman"/>
          <w:sz w:val="24"/>
          <w:szCs w:val="24"/>
          <w:lang w:eastAsia="sv-SE"/>
        </w:rPr>
      </w:pPr>
      <w:bookmarkStart w:id="9" w:name="_Toc508625378"/>
      <w:r>
        <w:rPr>
          <w:rFonts w:ascii="Arial" w:eastAsia="Times New Roman" w:hAnsi="Arial" w:cs="Arial"/>
          <w:color w:val="000000"/>
          <w:sz w:val="28"/>
          <w:szCs w:val="28"/>
          <w:lang w:eastAsia="sv-SE"/>
        </w:rPr>
        <w:t>3</w:t>
      </w:r>
      <w:r w:rsidR="008355C7" w:rsidRPr="008355C7">
        <w:rPr>
          <w:rFonts w:ascii="Arial" w:eastAsia="Times New Roman" w:hAnsi="Arial" w:cs="Arial"/>
          <w:color w:val="000000"/>
          <w:sz w:val="28"/>
          <w:szCs w:val="28"/>
          <w:lang w:eastAsia="sv-SE"/>
        </w:rPr>
        <w:t>.2  Kodning</w:t>
      </w:r>
      <w:bookmarkEnd w:id="9"/>
    </w:p>
    <w:p w:rsidR="008355C7" w:rsidRDefault="008355C7" w:rsidP="008355C7">
      <w:pPr>
        <w:spacing w:after="0" w:line="240" w:lineRule="auto"/>
        <w:rPr>
          <w:rFonts w:ascii="Arial" w:eastAsia="Times New Roman" w:hAnsi="Arial" w:cs="Arial"/>
          <w:color w:val="000000"/>
          <w:lang w:eastAsia="sv-SE"/>
        </w:rPr>
      </w:pPr>
      <w:r w:rsidRPr="008355C7">
        <w:rPr>
          <w:rFonts w:ascii="Arial" w:eastAsia="Times New Roman" w:hAnsi="Arial" w:cs="Arial"/>
          <w:color w:val="000000"/>
          <w:lang w:eastAsia="sv-SE"/>
        </w:rPr>
        <w:t xml:space="preserve">När tabellen är skapad läses en karaktär in från infilen. En </w:t>
      </w:r>
      <w:r w:rsidRPr="00A314BB">
        <w:rPr>
          <w:rFonts w:ascii="Courier New" w:eastAsia="Times New Roman" w:hAnsi="Courier New" w:cs="Courier New"/>
          <w:color w:val="000000"/>
          <w:lang w:eastAsia="sv-SE"/>
        </w:rPr>
        <w:t>bitset</w:t>
      </w:r>
      <w:r w:rsidR="00A314BB">
        <w:rPr>
          <w:rFonts w:ascii="Courier New" w:eastAsia="Times New Roman" w:hAnsi="Courier New" w:cs="Courier New"/>
          <w:color w:val="000000"/>
          <w:lang w:eastAsia="sv-SE"/>
        </w:rPr>
        <w:t>-</w:t>
      </w:r>
      <w:r w:rsidRPr="008355C7">
        <w:rPr>
          <w:rFonts w:ascii="Arial" w:eastAsia="Times New Roman" w:hAnsi="Arial" w:cs="Arial"/>
          <w:color w:val="000000"/>
          <w:lang w:eastAsia="sv-SE"/>
        </w:rPr>
        <w:t xml:space="preserve">pekare skapas som pekar på det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i tabellen kopplad till den inlästa karaktären. Programmet går därefter in i en loop: </w:t>
      </w:r>
      <w:r w:rsidRPr="008355C7">
        <w:rPr>
          <w:rFonts w:ascii="Arial" w:eastAsia="Times New Roman" w:hAnsi="Arial" w:cs="Arial"/>
          <w:color w:val="000000"/>
          <w:lang w:eastAsia="sv-SE"/>
        </w:rPr>
        <w:lastRenderedPageBreak/>
        <w:t xml:space="preserve">Direkt innanför loopen finns en inre loop där karaktärens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itereras genom, där bits från detta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kopieras in i ett temporär</w:t>
      </w:r>
      <w:r w:rsidR="00447AFD">
        <w:rPr>
          <w:rFonts w:ascii="Arial" w:eastAsia="Times New Roman" w:hAnsi="Arial" w:cs="Arial"/>
          <w:color w:val="000000"/>
          <w:lang w:eastAsia="sv-SE"/>
        </w:rPr>
        <w:t>t</w:t>
      </w:r>
      <w:r w:rsidRPr="008355C7">
        <w:rPr>
          <w:rFonts w:ascii="Arial" w:eastAsia="Times New Roman" w:hAnsi="Arial" w:cs="Arial"/>
          <w:color w:val="000000"/>
          <w:lang w:eastAsia="sv-SE"/>
        </w:rPr>
        <w:t xml:space="preserve">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Om karaktärens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tar slut läser programmet in en ny karaktär. Därefter hämtas den nya karaktärens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från tabellen. Den inre loopen termineras när den körts 8 gånger, då konverteras temporärt </w:t>
      </w:r>
      <w:r w:rsidRPr="00A314BB">
        <w:rPr>
          <w:rFonts w:ascii="Courier New" w:eastAsia="Times New Roman" w:hAnsi="Courier New" w:cs="Courier New"/>
          <w:color w:val="000000"/>
          <w:lang w:eastAsia="sv-SE"/>
        </w:rPr>
        <w:t>bitset</w:t>
      </w:r>
      <w:r w:rsidRPr="008355C7">
        <w:rPr>
          <w:rFonts w:ascii="Arial" w:eastAsia="Times New Roman" w:hAnsi="Arial" w:cs="Arial"/>
          <w:color w:val="000000"/>
          <w:lang w:eastAsia="sv-SE"/>
        </w:rPr>
        <w:t xml:space="preserve"> till en karaktär, som skrivs in i utfilen. Den yttre loopen termineras när det senast inlästa tecknet är filens slut. Infilen är nu kodad och ska då kunna avkodas med detta program där resultatfilen ska vara identisk med originalet.</w:t>
      </w:r>
    </w:p>
    <w:p w:rsidR="008355C7" w:rsidRPr="0016041A" w:rsidRDefault="00447AFD" w:rsidP="0016041A">
      <w:pPr>
        <w:pStyle w:val="Heading1"/>
        <w:rPr>
          <w:rFonts w:ascii="Arial" w:eastAsia="Times New Roman" w:hAnsi="Arial" w:cs="Arial"/>
          <w:color w:val="000000"/>
          <w:lang w:eastAsia="sv-SE"/>
        </w:rPr>
      </w:pPr>
      <w:bookmarkStart w:id="10" w:name="_Toc508625379"/>
      <w:r w:rsidRPr="0016041A">
        <w:rPr>
          <w:rFonts w:ascii="Arial" w:eastAsia="Times New Roman" w:hAnsi="Arial" w:cs="Arial"/>
          <w:color w:val="000000"/>
          <w:lang w:eastAsia="sv-SE"/>
        </w:rPr>
        <w:t>4</w:t>
      </w:r>
      <w:r w:rsidR="008355C7" w:rsidRPr="0016041A">
        <w:rPr>
          <w:rFonts w:ascii="Arial" w:eastAsia="Times New Roman" w:hAnsi="Arial" w:cs="Arial"/>
          <w:color w:val="000000"/>
          <w:lang w:eastAsia="sv-SE"/>
        </w:rPr>
        <w:t>. Avkodning</w:t>
      </w:r>
      <w:bookmarkEnd w:id="10"/>
    </w:p>
    <w:p w:rsidR="008355C7" w:rsidRDefault="008355C7" w:rsidP="008355C7">
      <w:pPr>
        <w:spacing w:after="0" w:line="240" w:lineRule="auto"/>
        <w:rPr>
          <w:rFonts w:ascii="Arial" w:eastAsia="Times New Roman" w:hAnsi="Arial" w:cs="Arial"/>
          <w:color w:val="000000"/>
          <w:sz w:val="28"/>
          <w:szCs w:val="28"/>
          <w:lang w:eastAsia="sv-SE"/>
        </w:rPr>
      </w:pPr>
    </w:p>
    <w:p w:rsidR="00B9268F" w:rsidRDefault="008355C7" w:rsidP="008355C7">
      <w:p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För att avkoda programmet behöver ingen tabell skapas. Funktionen läser in ett tecken, sätter trädets rot till aktivt tecken, och går sedan in i en loop: En inre loop används, som körs 8 gånger: Varje bit från det inlästa tecknet plockas ut och för varje bit traverseras trädet, till vänster barn om bit är 0, och höger om bit är 1. Barnet sätts till aktiv nod. Varje gång funktionen går till en ny nod inspekteras nodens lövflagga. Om sann läses tecknet från nodens etikett och skrivs till utfilen och den aktiva no</w:t>
      </w:r>
      <w:r w:rsidR="00F435C7">
        <w:rPr>
          <w:rFonts w:ascii="Arial" w:eastAsia="Times New Roman" w:hAnsi="Arial" w:cs="Arial"/>
          <w:color w:val="000000"/>
          <w:lang w:eastAsia="sv-SE"/>
        </w:rPr>
        <w:t>den pekas tillbaka på</w:t>
      </w:r>
      <w:r w:rsidR="00B9268F">
        <w:rPr>
          <w:rFonts w:ascii="Arial" w:eastAsia="Times New Roman" w:hAnsi="Arial" w:cs="Arial"/>
          <w:color w:val="000000"/>
          <w:lang w:eastAsia="sv-SE"/>
        </w:rPr>
        <w:t xml:space="preserve"> trädets rot. Utanför den inre loopen läses ett nytt tecken in. Den yttre loopen körs tills den läst in slutet av filen. Avkodningen är nu färdig. </w:t>
      </w:r>
    </w:p>
    <w:p w:rsidR="00B9268F" w:rsidRDefault="00B9268F" w:rsidP="008355C7">
      <w:pPr>
        <w:spacing w:after="0" w:line="240" w:lineRule="auto"/>
        <w:rPr>
          <w:rFonts w:ascii="Arial" w:eastAsia="Times New Roman" w:hAnsi="Arial" w:cs="Arial"/>
          <w:color w:val="000000"/>
          <w:lang w:eastAsia="sv-SE"/>
        </w:rPr>
      </w:pPr>
    </w:p>
    <w:p w:rsidR="00B9268F" w:rsidRPr="0016041A" w:rsidRDefault="00447AFD" w:rsidP="0016041A">
      <w:pPr>
        <w:pStyle w:val="Heading1"/>
        <w:rPr>
          <w:rFonts w:ascii="Arial" w:eastAsia="Times New Roman" w:hAnsi="Arial" w:cs="Arial"/>
          <w:color w:val="000000"/>
          <w:lang w:eastAsia="sv-SE"/>
        </w:rPr>
      </w:pPr>
      <w:bookmarkStart w:id="11" w:name="_Toc508625380"/>
      <w:r w:rsidRPr="0016041A">
        <w:rPr>
          <w:rFonts w:ascii="Arial" w:eastAsia="Times New Roman" w:hAnsi="Arial" w:cs="Arial"/>
          <w:color w:val="000000"/>
          <w:lang w:eastAsia="sv-SE"/>
        </w:rPr>
        <w:t>5</w:t>
      </w:r>
      <w:r w:rsidR="00B9268F" w:rsidRPr="0016041A">
        <w:rPr>
          <w:rFonts w:ascii="Arial" w:eastAsia="Times New Roman" w:hAnsi="Arial" w:cs="Arial"/>
          <w:color w:val="000000"/>
          <w:lang w:eastAsia="sv-SE"/>
        </w:rPr>
        <w:t>. Reflektion</w:t>
      </w:r>
      <w:bookmarkEnd w:id="11"/>
    </w:p>
    <w:p w:rsidR="008355C7" w:rsidRDefault="008355C7" w:rsidP="008355C7">
      <w:pPr>
        <w:spacing w:after="0" w:line="240" w:lineRule="auto"/>
        <w:rPr>
          <w:rFonts w:ascii="Arial" w:eastAsia="Times New Roman" w:hAnsi="Arial" w:cs="Arial"/>
          <w:color w:val="000000"/>
          <w:sz w:val="28"/>
          <w:szCs w:val="28"/>
          <w:lang w:eastAsia="sv-SE"/>
        </w:rPr>
      </w:pPr>
    </w:p>
    <w:p w:rsidR="005D4F32" w:rsidRDefault="00F435C7">
      <w:pPr>
        <w:rPr>
          <w:rFonts w:ascii="Arial" w:hAnsi="Arial" w:cs="Arial"/>
        </w:rPr>
      </w:pPr>
      <w:r>
        <w:rPr>
          <w:rFonts w:ascii="Arial" w:hAnsi="Arial" w:cs="Arial"/>
        </w:rPr>
        <w:t xml:space="preserve">Programmet har många svagheter, både i design och implementering. Det är väldigt många gånger i programmets körning där tecken konverteras fram och tillbaka, vilket hade kunnat lösas genom att använda </w:t>
      </w:r>
      <w:r w:rsidRPr="00A314BB">
        <w:rPr>
          <w:rFonts w:ascii="Courier New" w:hAnsi="Courier New" w:cs="Courier New"/>
        </w:rPr>
        <w:t>label</w:t>
      </w:r>
      <w:r>
        <w:rPr>
          <w:rFonts w:ascii="Arial" w:hAnsi="Arial" w:cs="Arial"/>
        </w:rPr>
        <w:t xml:space="preserve">-datatypen redan i frekvensanalysen. Datatypen </w:t>
      </w:r>
      <w:r w:rsidRPr="00A314BB">
        <w:rPr>
          <w:rFonts w:ascii="Courier New" w:hAnsi="Courier New" w:cs="Courier New"/>
        </w:rPr>
        <w:t>binaryTree</w:t>
      </w:r>
      <w:r>
        <w:rPr>
          <w:rFonts w:ascii="Arial" w:hAnsi="Arial" w:cs="Arial"/>
        </w:rPr>
        <w:t xml:space="preserve"> är inte helt generell, vilket var målet med den. Den saknar en funktion för att ta bort en specifik nod, och varje nod skulle behöva </w:t>
      </w:r>
      <w:r w:rsidR="005D4F32">
        <w:rPr>
          <w:rFonts w:ascii="Arial" w:hAnsi="Arial" w:cs="Arial"/>
        </w:rPr>
        <w:t xml:space="preserve">en pekare till sin föräldernod. Koden kan också vara ganska svårläst på vissa ställen. Jag har lärt mig mycket från denna uppgift, dels hur viktigt det är med tydlig och läslig kod, eftersom detta projekt varit större än tidigare programmeringsuppgifter jag gjort. </w:t>
      </w:r>
      <w:r w:rsidR="00A72B9A">
        <w:rPr>
          <w:rFonts w:ascii="Arial" w:hAnsi="Arial" w:cs="Arial"/>
        </w:rPr>
        <w:t>Jag har också lärt mig mycket på den tiden sen detta programmerades, och skulle därför kunna skriva mycket bättre kod om jag gjorde om det nu.</w:t>
      </w:r>
    </w:p>
    <w:p w:rsidR="00C80CAB" w:rsidRDefault="00C80CAB">
      <w:pPr>
        <w:rPr>
          <w:rFonts w:ascii="Arial" w:hAnsi="Arial" w:cs="Arial"/>
        </w:rPr>
      </w:pPr>
    </w:p>
    <w:p w:rsidR="005D4F32" w:rsidRDefault="005D4F32">
      <w:pPr>
        <w:rPr>
          <w:rFonts w:ascii="Arial" w:hAnsi="Arial" w:cs="Arial"/>
        </w:rPr>
      </w:pPr>
      <w:r>
        <w:rPr>
          <w:rFonts w:ascii="Arial" w:hAnsi="Arial" w:cs="Arial"/>
        </w:rPr>
        <w:t xml:space="preserve">Arbetsprocessen har varit ganska ostrukturerad, då jag har varit ganska dålig på att planera innan jag kodar. Detta har lett till mycket tid spenderat på debugging, och omskrivning av redan skriven kod. Detta tar jag som lärdom till nästa gång. Att rapporten skrivs så lång tid efter koden skrevs är också något av ett problem, då jag inte har koden lika färskt i minnet, men eftersom andra uppgifter har behövt prioriteras var det så det blev. </w:t>
      </w:r>
    </w:p>
    <w:p w:rsidR="005D4F32" w:rsidRDefault="005D4F32">
      <w:pPr>
        <w:rPr>
          <w:rFonts w:ascii="Arial" w:hAnsi="Arial" w:cs="Arial"/>
        </w:rPr>
      </w:pPr>
      <w:r>
        <w:rPr>
          <w:rFonts w:ascii="Arial" w:hAnsi="Arial" w:cs="Arial"/>
        </w:rPr>
        <w:t>Denna implementation av huffman-kodning hade kunnat vara mer effektiv om den istället kör frekvensanalysen på en annan fil skulle köra sin analys på den filen som ska kodas och spara detta i början av den kodade filen</w:t>
      </w:r>
      <w:r w:rsidR="00A72B9A">
        <w:rPr>
          <w:rFonts w:ascii="Arial" w:hAnsi="Arial" w:cs="Arial"/>
        </w:rPr>
        <w:t xml:space="preserve">, och avkodningen läsa av denna frekvensanalys och bygga trädet utifrån den. Då hade frekvensanalysen gjort en så effektiv kodning på filen som möjligt, och inte bara en approximation. Detta skulle förstås ta bort krypteringsaspekten av huffman-kodningen, då analysfilen kan ses som en krypteringsnyckel. Att spara analysen i filen skulle också vara mer effektivt på större filer, eftersom analysdatat också tar en del uttrymme, men eftersom det inte finns stor anledning att komprimera så små filer är det inte särskilt relevant. </w:t>
      </w:r>
    </w:p>
    <w:p w:rsidR="0016041A" w:rsidRDefault="0016041A">
      <w:pPr>
        <w:rPr>
          <w:rFonts w:ascii="Arial" w:hAnsi="Arial" w:cs="Arial"/>
        </w:rPr>
      </w:pPr>
    </w:p>
    <w:p w:rsidR="0016041A" w:rsidRDefault="0016041A">
      <w:pPr>
        <w:rPr>
          <w:rFonts w:ascii="Arial" w:hAnsi="Arial" w:cs="Arial"/>
          <w:sz w:val="28"/>
          <w:szCs w:val="28"/>
        </w:rPr>
      </w:pPr>
      <w:r w:rsidRPr="0016041A">
        <w:rPr>
          <w:rFonts w:ascii="Arial" w:hAnsi="Arial" w:cs="Arial"/>
          <w:sz w:val="28"/>
          <w:szCs w:val="28"/>
        </w:rPr>
        <w:t>Källor:</w:t>
      </w:r>
    </w:p>
    <w:p w:rsidR="0016041A" w:rsidRPr="0016041A" w:rsidRDefault="0016041A">
      <w:pPr>
        <w:rPr>
          <w:rFonts w:ascii="Arial" w:hAnsi="Arial" w:cs="Arial"/>
        </w:rPr>
      </w:pPr>
      <w:r>
        <w:rPr>
          <w:rFonts w:ascii="Arial" w:hAnsi="Arial" w:cs="Arial"/>
        </w:rPr>
        <w:lastRenderedPageBreak/>
        <w:t>Allt i denna uppgift kommer från uppgiftspecifikation, föreläsningar och från mig själv.</w:t>
      </w:r>
    </w:p>
    <w:sectPr w:rsidR="0016041A" w:rsidRPr="0016041A" w:rsidSect="005A2CE5">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CAB" w:rsidRDefault="00C80CAB" w:rsidP="00C80CAB">
      <w:pPr>
        <w:spacing w:after="0" w:line="240" w:lineRule="auto"/>
      </w:pPr>
      <w:r>
        <w:separator/>
      </w:r>
    </w:p>
  </w:endnote>
  <w:endnote w:type="continuationSeparator" w:id="0">
    <w:p w:rsidR="00C80CAB" w:rsidRDefault="00C80CAB" w:rsidP="00C80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E5" w:rsidRDefault="005A2CE5">
    <w:pPr>
      <w:pStyle w:val="Footer"/>
      <w:jc w:val="right"/>
    </w:pPr>
  </w:p>
  <w:p w:rsidR="00C80CAB" w:rsidRDefault="00C80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E5" w:rsidRDefault="005A2CE5" w:rsidP="00A16236">
    <w:pPr>
      <w:pStyle w:val="Footer"/>
      <w:jc w:val="center"/>
    </w:pPr>
  </w:p>
  <w:p w:rsidR="00B62FA5" w:rsidRDefault="00B62F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524886"/>
      <w:docPartObj>
        <w:docPartGallery w:val="Page Numbers (Bottom of Page)"/>
        <w:docPartUnique/>
      </w:docPartObj>
    </w:sdtPr>
    <w:sdtContent>
      <w:p w:rsidR="00A314BB" w:rsidRDefault="00A314BB">
        <w:pPr>
          <w:pStyle w:val="Footer"/>
          <w:jc w:val="right"/>
        </w:pPr>
        <w:r>
          <w:fldChar w:fldCharType="begin"/>
        </w:r>
        <w:r>
          <w:instrText>PAGE   \* MERGEFORMAT</w:instrText>
        </w:r>
        <w:r>
          <w:fldChar w:fldCharType="separate"/>
        </w:r>
        <w:r w:rsidR="008C00F9">
          <w:rPr>
            <w:noProof/>
          </w:rPr>
          <w:t>1</w:t>
        </w:r>
        <w:r>
          <w:fldChar w:fldCharType="end"/>
        </w:r>
      </w:p>
    </w:sdtContent>
  </w:sdt>
  <w:p w:rsidR="00A16236" w:rsidRDefault="00A16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CAB" w:rsidRDefault="00C80CAB" w:rsidP="00C80CAB">
      <w:pPr>
        <w:spacing w:after="0" w:line="240" w:lineRule="auto"/>
      </w:pPr>
      <w:r>
        <w:separator/>
      </w:r>
    </w:p>
  </w:footnote>
  <w:footnote w:type="continuationSeparator" w:id="0">
    <w:p w:rsidR="00C80CAB" w:rsidRDefault="00C80CAB" w:rsidP="00C80C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C7"/>
    <w:rsid w:val="00097F08"/>
    <w:rsid w:val="0016041A"/>
    <w:rsid w:val="00447AFD"/>
    <w:rsid w:val="005A2CE5"/>
    <w:rsid w:val="005D4F32"/>
    <w:rsid w:val="007029A2"/>
    <w:rsid w:val="008355C7"/>
    <w:rsid w:val="00855D8E"/>
    <w:rsid w:val="00894E33"/>
    <w:rsid w:val="008C00F9"/>
    <w:rsid w:val="00A16236"/>
    <w:rsid w:val="00A314BB"/>
    <w:rsid w:val="00A72B9A"/>
    <w:rsid w:val="00B62FA5"/>
    <w:rsid w:val="00B9268F"/>
    <w:rsid w:val="00C80CAB"/>
    <w:rsid w:val="00F435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D46760"/>
  <w15:chartTrackingRefBased/>
  <w15:docId w15:val="{21E55ADE-4061-49F2-8B73-935F3110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04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5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1Char">
    <w:name w:val="Heading 1 Char"/>
    <w:basedOn w:val="DefaultParagraphFont"/>
    <w:link w:val="Heading1"/>
    <w:uiPriority w:val="9"/>
    <w:rsid w:val="001604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6041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6041A"/>
    <w:pPr>
      <w:outlineLvl w:val="9"/>
    </w:pPr>
    <w:rPr>
      <w:lang w:val="en-US"/>
    </w:rPr>
  </w:style>
  <w:style w:type="paragraph" w:styleId="TOC1">
    <w:name w:val="toc 1"/>
    <w:basedOn w:val="Normal"/>
    <w:next w:val="Normal"/>
    <w:autoRedefine/>
    <w:uiPriority w:val="39"/>
    <w:unhideWhenUsed/>
    <w:rsid w:val="0016041A"/>
    <w:pPr>
      <w:spacing w:after="100"/>
    </w:pPr>
  </w:style>
  <w:style w:type="paragraph" w:styleId="TOC2">
    <w:name w:val="toc 2"/>
    <w:basedOn w:val="Normal"/>
    <w:next w:val="Normal"/>
    <w:autoRedefine/>
    <w:uiPriority w:val="39"/>
    <w:unhideWhenUsed/>
    <w:rsid w:val="0016041A"/>
    <w:pPr>
      <w:spacing w:after="100"/>
      <w:ind w:left="220"/>
    </w:pPr>
  </w:style>
  <w:style w:type="character" w:styleId="Hyperlink">
    <w:name w:val="Hyperlink"/>
    <w:basedOn w:val="DefaultParagraphFont"/>
    <w:uiPriority w:val="99"/>
    <w:unhideWhenUsed/>
    <w:rsid w:val="0016041A"/>
    <w:rPr>
      <w:color w:val="0563C1" w:themeColor="hyperlink"/>
      <w:u w:val="single"/>
    </w:rPr>
  </w:style>
  <w:style w:type="paragraph" w:styleId="NoSpacing">
    <w:name w:val="No Spacing"/>
    <w:link w:val="NoSpacingChar"/>
    <w:uiPriority w:val="1"/>
    <w:qFormat/>
    <w:rsid w:val="001604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041A"/>
    <w:rPr>
      <w:rFonts w:eastAsiaTheme="minorEastAsia"/>
      <w:lang w:val="en-US"/>
    </w:rPr>
  </w:style>
  <w:style w:type="paragraph" w:styleId="Header">
    <w:name w:val="header"/>
    <w:basedOn w:val="Normal"/>
    <w:link w:val="HeaderChar"/>
    <w:uiPriority w:val="99"/>
    <w:unhideWhenUsed/>
    <w:rsid w:val="00C80CA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CAB"/>
  </w:style>
  <w:style w:type="paragraph" w:styleId="Footer">
    <w:name w:val="footer"/>
    <w:basedOn w:val="Normal"/>
    <w:link w:val="FooterChar"/>
    <w:uiPriority w:val="99"/>
    <w:unhideWhenUsed/>
    <w:rsid w:val="00C80CA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8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B75D3BF7154D38BD0725D0B00510CB"/>
        <w:category>
          <w:name w:val="General"/>
          <w:gallery w:val="placeholder"/>
        </w:category>
        <w:types>
          <w:type w:val="bbPlcHdr"/>
        </w:types>
        <w:behaviors>
          <w:behavior w:val="content"/>
        </w:behaviors>
        <w:guid w:val="{63CC486E-368E-4ED3-B070-5D27DD05D57F}"/>
      </w:docPartPr>
      <w:docPartBody>
        <w:p w:rsidR="00000000" w:rsidRDefault="00FC08E9" w:rsidP="00FC08E9">
          <w:pPr>
            <w:pStyle w:val="5EB75D3BF7154D38BD0725D0B00510C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E9"/>
    <w:rsid w:val="00FC08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75D3BF7154D38BD0725D0B00510CB">
    <w:name w:val="5EB75D3BF7154D38BD0725D0B00510CB"/>
    <w:rsid w:val="00FC08E9"/>
  </w:style>
  <w:style w:type="paragraph" w:customStyle="1" w:styleId="6ED3DBE5414849098DB28446BE4E4392">
    <w:name w:val="6ED3DBE5414849098DB28446BE4E4392"/>
    <w:rsid w:val="00FC08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
  <CompanyAddress>jalu0018 c14jln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5D70B-4E1D-45B9-BFD2-1F85ABB3B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1776</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5DV169 – OU1: Huffmankodning</vt:lpstr>
    </vt:vector>
  </TitlesOfParts>
  <Company>Jakob Lundin</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5DV169 – OU1: Huffmankodning</dc:title>
  <dc:subject/>
  <dc:creator>Jakob Lundin</dc:creator>
  <cp:keywords/>
  <dc:description/>
  <cp:lastModifiedBy>Jakob Lundin</cp:lastModifiedBy>
  <cp:revision>5</cp:revision>
  <dcterms:created xsi:type="dcterms:W3CDTF">2018-03-12T09:58:00Z</dcterms:created>
  <dcterms:modified xsi:type="dcterms:W3CDTF">2018-03-12T14:07:00Z</dcterms:modified>
</cp:coreProperties>
</file>