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7875A" w14:textId="6FCB13C1" w:rsidR="005A6A93" w:rsidRDefault="00EF2387" w:rsidP="00EF2387">
      <w:pPr>
        <w:pStyle w:val="1"/>
        <w:rPr>
          <w:rFonts w:hAnsi="等线" w:hint="eastAsia"/>
        </w:rPr>
      </w:pPr>
      <w:r>
        <w:rPr>
          <w:rFonts w:hAnsi="等线" w:hint="eastAsia"/>
        </w:rPr>
        <w:t>一、一级标题</w:t>
      </w:r>
    </w:p>
    <w:p w14:paraId="12A97E0A" w14:textId="0B55101D" w:rsidR="00EF2387" w:rsidRDefault="00EF2387" w:rsidP="00EF2387">
      <w:pPr>
        <w:pStyle w:val="2"/>
        <w:rPr>
          <w:rFonts w:ascii="隶书" w:eastAsia="隶书" w:hint="eastAsia"/>
        </w:rPr>
      </w:pPr>
      <w:r>
        <w:rPr>
          <w:rFonts w:ascii="隶书" w:eastAsia="隶书" w:hint="eastAsia"/>
        </w:rPr>
        <w:t>1.1.二级标题</w:t>
      </w:r>
    </w:p>
    <w:p w14:paraId="1DCACC4B" w14:textId="080C2766" w:rsidR="00EF2387" w:rsidRDefault="00EF2387" w:rsidP="00EF2387">
      <w:pPr>
        <w:ind w:firstLine="42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高富帅的方式viu覅深刻的v就是的布局看不上的接口v不是v擦课程v韩剧韩剧吉安市擦拭v出具的和基本状况擦</w:t>
      </w:r>
    </w:p>
    <w:p w14:paraId="01A16035" w14:textId="26F48B66" w:rsidR="00EF2387" w:rsidRDefault="00EF2387" w:rsidP="00EF2387">
      <w:pPr>
        <w:pStyle w:val="3"/>
        <w:rPr>
          <w:rFonts w:hAnsi="等线" w:hint="eastAsia"/>
        </w:rPr>
      </w:pPr>
      <w:r>
        <w:rPr>
          <w:rFonts w:hAnsi="等线" w:hint="eastAsia"/>
        </w:rPr>
        <w:t>1.1.1.三级标题</w:t>
      </w:r>
    </w:p>
    <w:p w14:paraId="76CEAE77" w14:textId="72080972" w:rsidR="00EF2387" w:rsidRDefault="00EF2387" w:rsidP="00EF2387">
      <w:pPr>
        <w:ind w:firstLine="420"/>
        <w:rPr>
          <w:rFonts w:hAnsi="等线" w:hint="eastAsia"/>
        </w:rPr>
      </w:pPr>
      <w:r>
        <w:rPr>
          <w:rFonts w:hAnsi="等线" w:hint="eastAsia"/>
        </w:rPr>
        <w:t>的付款收款</w:t>
      </w:r>
    </w:p>
    <w:p w14:paraId="1721D3CF" w14:textId="07C75E1B" w:rsidR="00EF2387" w:rsidRDefault="00EF2387" w:rsidP="00EF2387">
      <w:pPr>
        <w:rPr>
          <w:rFonts w:hAnsi="等线" w:hint="eastAsia"/>
        </w:rPr>
      </w:pPr>
      <w:r>
        <w:rPr>
          <w:rFonts w:hAnsi="等线" w:hint="eastAsia"/>
        </w:rPr>
        <w:t>快速导航VS</w:t>
      </w:r>
    </w:p>
    <w:tbl>
      <w:tblPr>
        <w:tblStyle w:val="a3"/>
        <w:tblW w:w="6740" w:type="dxa"/>
        <w:tblLook w:val="04A0" w:firstRow="1" w:lastRow="0" w:firstColumn="1" w:lastColumn="0" w:noHBand="0" w:noVBand="1"/>
      </w:tblPr>
      <w:tblGrid>
        <w:gridCol w:w="1208"/>
        <w:gridCol w:w="2766"/>
        <w:gridCol w:w="2766"/>
      </w:tblGrid>
      <w:tr w:rsidR="00EF2387" w14:paraId="373C80AF" w14:textId="77777777" w:rsidTr="00EF2387">
        <w:tc>
          <w:tcPr>
            <w:tcW w:w="1208" w:type="dxa"/>
          </w:tcPr>
          <w:p w14:paraId="1392566E" w14:textId="77777777" w:rsidR="00EF2387" w:rsidRDefault="00EF2387" w:rsidP="00EF2387">
            <w:pPr>
              <w:jc w:val="center"/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123</w:t>
            </w:r>
          </w:p>
          <w:p w14:paraId="643AECA3" w14:textId="700A6664" w:rsidR="00EF2387" w:rsidRPr="00EF2387" w:rsidRDefault="00EF2387" w:rsidP="00EF2387">
            <w:pPr>
              <w:jc w:val="center"/>
              <w:rPr>
                <w:rFonts w:ascii="黑体" w:eastAsia="黑体" w:hAnsi="黑体" w:hint="eastAsia"/>
              </w:rPr>
            </w:pPr>
            <w:r w:rsidRPr="00EF2387">
              <w:rPr>
                <w:rFonts w:ascii="黑体" w:eastAsia="黑体" w:hAnsi="黑体" w:hint="eastAsia"/>
              </w:rPr>
              <w:t>我问</w:t>
            </w:r>
          </w:p>
        </w:tc>
        <w:tc>
          <w:tcPr>
            <w:tcW w:w="2766" w:type="dxa"/>
          </w:tcPr>
          <w:p w14:paraId="43950E25" w14:textId="692B6BBA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456</w:t>
            </w:r>
          </w:p>
        </w:tc>
        <w:tc>
          <w:tcPr>
            <w:tcW w:w="2766" w:type="dxa"/>
          </w:tcPr>
          <w:p w14:paraId="484C6E9E" w14:textId="7F5429A9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66</w:t>
            </w:r>
          </w:p>
        </w:tc>
      </w:tr>
      <w:tr w:rsidR="00EF2387" w14:paraId="3E20CB79" w14:textId="77777777" w:rsidTr="00EF2387">
        <w:tc>
          <w:tcPr>
            <w:tcW w:w="1208" w:type="dxa"/>
          </w:tcPr>
          <w:p w14:paraId="272198E3" w14:textId="0F947970" w:rsidR="00EF2387" w:rsidRPr="00EF2387" w:rsidRDefault="00EF2387" w:rsidP="00EF2387">
            <w:pPr>
              <w:jc w:val="center"/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我</w:t>
            </w:r>
          </w:p>
        </w:tc>
        <w:tc>
          <w:tcPr>
            <w:tcW w:w="2766" w:type="dxa"/>
          </w:tcPr>
          <w:p w14:paraId="4EF2F1BD" w14:textId="15FB99A6" w:rsidR="00EF2387" w:rsidRPr="00EF2387" w:rsidRDefault="00EF2387" w:rsidP="00EF2387">
            <w:pPr>
              <w:jc w:val="center"/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44</w:t>
            </w:r>
          </w:p>
        </w:tc>
        <w:tc>
          <w:tcPr>
            <w:tcW w:w="2766" w:type="dxa"/>
          </w:tcPr>
          <w:p w14:paraId="5930BF1E" w14:textId="311922CE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66</w:t>
            </w:r>
          </w:p>
        </w:tc>
      </w:tr>
      <w:tr w:rsidR="00EF2387" w14:paraId="02A74A7E" w14:textId="77777777" w:rsidTr="00EF2387">
        <w:tc>
          <w:tcPr>
            <w:tcW w:w="1208" w:type="dxa"/>
          </w:tcPr>
          <w:p w14:paraId="0B2AB82D" w14:textId="47224E0D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12</w:t>
            </w:r>
          </w:p>
        </w:tc>
        <w:tc>
          <w:tcPr>
            <w:tcW w:w="2766" w:type="dxa"/>
          </w:tcPr>
          <w:p w14:paraId="00E85A50" w14:textId="18B8DAB1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23</w:t>
            </w:r>
          </w:p>
        </w:tc>
        <w:tc>
          <w:tcPr>
            <w:tcW w:w="2766" w:type="dxa"/>
          </w:tcPr>
          <w:p w14:paraId="6CDD58DF" w14:textId="5081B81F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56</w:t>
            </w:r>
          </w:p>
        </w:tc>
      </w:tr>
    </w:tbl>
    <w:p w14:paraId="5A4DB500" w14:textId="1B816C28" w:rsidR="00EF2387" w:rsidRDefault="00EF2387" w:rsidP="00EF2387">
      <w:pPr>
        <w:ind w:firstLine="420"/>
        <w:rPr>
          <w:rFonts w:hAnsi="等线" w:hint="eastAsia"/>
        </w:rPr>
      </w:pPr>
      <w:r>
        <w:rPr>
          <w:rFonts w:hAnsi="等线" w:hint="eastAsia"/>
        </w:rPr>
        <w:t>阿布v接口是不健康的v白色的接口v比较快女里世界杯v的就是比较看着据北京市科比科比拉萨宝宝v举报</w:t>
      </w:r>
    </w:p>
    <w:p w14:paraId="75605D90" w14:textId="08675994" w:rsidR="00EF2387" w:rsidRPr="00EF2387" w:rsidRDefault="00EF2387" w:rsidP="00EF2387">
      <w:pPr>
        <w:pStyle w:val="a4"/>
        <w:numPr>
          <w:ilvl w:val="0"/>
          <w:numId w:val="1"/>
        </w:numPr>
        <w:ind w:firstLineChars="0"/>
        <w:rPr>
          <w:rFonts w:hAnsi="等线" w:hint="eastAsia"/>
        </w:rPr>
      </w:pPr>
      <w:r>
        <w:rPr>
          <w:rFonts w:ascii="宋体" w:eastAsia="宋体" w:hAnsi="宋体" w:hint="eastAsia"/>
          <w:sz w:val="32"/>
        </w:rPr>
        <w:t>我的段落1</w:t>
      </w:r>
    </w:p>
    <w:p w14:paraId="6FE24720" w14:textId="56CF8CA3" w:rsidR="00EF2387" w:rsidRDefault="00EF2387" w:rsidP="00EF2387">
      <w:pPr>
        <w:pStyle w:val="a4"/>
        <w:numPr>
          <w:ilvl w:val="0"/>
          <w:numId w:val="1"/>
        </w:numPr>
        <w:ind w:firstLineChars="0"/>
        <w:rPr>
          <w:rFonts w:hAnsi="等线" w:hint="eastAsia"/>
        </w:rPr>
      </w:pPr>
      <w:r>
        <w:rPr>
          <w:rFonts w:hAnsi="等线" w:hint="eastAsia"/>
        </w:rPr>
        <w:t>我的锻炼2</w:t>
      </w:r>
    </w:p>
    <w:p w14:paraId="57F31C11" w14:textId="24889C35" w:rsidR="00EF2387" w:rsidRDefault="00EF2387" w:rsidP="00EF2387">
      <w:pPr>
        <w:pStyle w:val="a4"/>
        <w:numPr>
          <w:ilvl w:val="0"/>
          <w:numId w:val="1"/>
        </w:numPr>
        <w:ind w:firstLineChars="0"/>
        <w:rPr>
          <w:rFonts w:hAnsi="等线" w:hint="eastAsia"/>
        </w:rPr>
      </w:pPr>
      <w:r>
        <w:rPr>
          <w:rFonts w:hAnsi="等线" w:hint="eastAsia"/>
        </w:rPr>
        <w:t>我的锻炼3</w:t>
      </w:r>
    </w:p>
    <w:p w14:paraId="73406724" w14:textId="08C1D142" w:rsidR="00EF2387" w:rsidRDefault="00EF2387" w:rsidP="00EF2387">
      <w:pPr>
        <w:ind w:firstLine="424"/>
        <w:rPr>
          <w:rFonts w:hAnsi="等线" w:hint="eastAsia"/>
        </w:rPr>
      </w:pPr>
      <w:r>
        <w:rPr>
          <w:rFonts w:hAnsi="等线" w:hint="eastAsia"/>
        </w:rPr>
        <w:t>收到vi是v</w:t>
      </w:r>
    </w:p>
    <w:p w14:paraId="34119DFC" w14:textId="4465F88E" w:rsidR="00EF2387" w:rsidRDefault="00EF2387" w:rsidP="00EF2387">
      <w:pPr>
        <w:pStyle w:val="a4"/>
        <w:numPr>
          <w:ilvl w:val="0"/>
          <w:numId w:val="2"/>
        </w:numPr>
        <w:ind w:firstLineChars="0"/>
        <w:rPr>
          <w:rFonts w:hAnsi="等线" w:hint="eastAsia"/>
        </w:rPr>
      </w:pPr>
      <w:r>
        <w:rPr>
          <w:rFonts w:hAnsi="等线" w:hint="eastAsia"/>
        </w:rPr>
        <w:t>123242</w:t>
      </w:r>
    </w:p>
    <w:p w14:paraId="0AE46408" w14:textId="76DE4B03" w:rsidR="00EF2387" w:rsidRDefault="00EF2387" w:rsidP="00EF2387">
      <w:pPr>
        <w:pStyle w:val="a4"/>
        <w:numPr>
          <w:ilvl w:val="0"/>
          <w:numId w:val="2"/>
        </w:numPr>
        <w:ind w:firstLineChars="0"/>
        <w:rPr>
          <w:rFonts w:hAnsi="等线" w:hint="eastAsia"/>
        </w:rPr>
      </w:pPr>
      <w:r>
        <w:rPr>
          <w:rFonts w:hAnsi="等线" w:hint="eastAsia"/>
        </w:rPr>
        <w:t>是德国空军脸上看到了</w:t>
      </w:r>
    </w:p>
    <w:p w14:paraId="5598918C" w14:textId="77777777" w:rsidR="00EF2387" w:rsidRDefault="00EF2387" w:rsidP="00EF2387">
      <w:pPr>
        <w:rPr>
          <w:rFonts w:hAnsi="等线" w:hint="eastAsia"/>
        </w:rPr>
      </w:pPr>
    </w:p>
    <w:tbl>
      <w:tblPr>
        <w:tblStyle w:val="a3"/>
        <w:tblW w:w="6882" w:type="dxa"/>
        <w:tblLook w:val="04A0" w:firstRow="1" w:lastRow="0" w:firstColumn="1" w:lastColumn="0" w:noHBand="0" w:noVBand="1"/>
      </w:tblPr>
      <w:tblGrid>
        <w:gridCol w:w="1837"/>
        <w:gridCol w:w="2278"/>
        <w:gridCol w:w="2767"/>
      </w:tblGrid>
      <w:tr w:rsidR="00EF2387" w14:paraId="6ABF046E" w14:textId="77777777" w:rsidTr="00EF2387">
        <w:tc>
          <w:tcPr>
            <w:tcW w:w="1837" w:type="dxa"/>
          </w:tcPr>
          <w:p w14:paraId="7F23EB8B" w14:textId="50279B78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123qwe艾弗森</w:t>
            </w:r>
          </w:p>
        </w:tc>
        <w:tc>
          <w:tcPr>
            <w:tcW w:w="2278" w:type="dxa"/>
          </w:tcPr>
          <w:p w14:paraId="20103460" w14:textId="76999D56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456</w:t>
            </w:r>
          </w:p>
        </w:tc>
        <w:tc>
          <w:tcPr>
            <w:tcW w:w="2767" w:type="dxa"/>
          </w:tcPr>
          <w:p w14:paraId="28B60A89" w14:textId="1BAACAFB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66</w:t>
            </w:r>
          </w:p>
        </w:tc>
      </w:tr>
      <w:tr w:rsidR="00EF2387" w14:paraId="4B23461E" w14:textId="77777777" w:rsidTr="00EF2387">
        <w:tc>
          <w:tcPr>
            <w:tcW w:w="1837" w:type="dxa"/>
          </w:tcPr>
          <w:p w14:paraId="3D19E7EC" w14:textId="19EBBDD2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我</w:t>
            </w:r>
          </w:p>
        </w:tc>
        <w:tc>
          <w:tcPr>
            <w:tcW w:w="2278" w:type="dxa"/>
          </w:tcPr>
          <w:p w14:paraId="25E31B28" w14:textId="4F1CE863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44</w:t>
            </w:r>
          </w:p>
        </w:tc>
        <w:tc>
          <w:tcPr>
            <w:tcW w:w="2767" w:type="dxa"/>
          </w:tcPr>
          <w:p w14:paraId="14959FE1" w14:textId="46514895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66</w:t>
            </w:r>
          </w:p>
        </w:tc>
      </w:tr>
      <w:tr w:rsidR="00EF2387" w14:paraId="6C71894F" w14:textId="77777777" w:rsidTr="00EF2387">
        <w:tc>
          <w:tcPr>
            <w:tcW w:w="1837" w:type="dxa"/>
          </w:tcPr>
          <w:p w14:paraId="2345BC66" w14:textId="24AE3864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12</w:t>
            </w:r>
          </w:p>
        </w:tc>
        <w:tc>
          <w:tcPr>
            <w:tcW w:w="2278" w:type="dxa"/>
          </w:tcPr>
          <w:p w14:paraId="4559642E" w14:textId="5C83D18E" w:rsidR="00EF2387" w:rsidRPr="00EF2387" w:rsidRDefault="00EF2387" w:rsidP="00EF2387">
            <w:pPr>
              <w:jc w:val="center"/>
              <w:rPr>
                <w:rFonts w:hAnsi="等线" w:hint="eastAsia"/>
                <w:b/>
                <w:i/>
              </w:rPr>
            </w:pPr>
            <w:r w:rsidRPr="00EF2387">
              <w:rPr>
                <w:rFonts w:hAnsi="等线" w:hint="eastAsia"/>
                <w:b/>
                <w:i/>
              </w:rPr>
              <w:t>23</w:t>
            </w:r>
          </w:p>
        </w:tc>
        <w:tc>
          <w:tcPr>
            <w:tcW w:w="2766" w:type="dxa"/>
          </w:tcPr>
          <w:p w14:paraId="11650B5C" w14:textId="5660821B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56</w:t>
            </w:r>
          </w:p>
        </w:tc>
      </w:tr>
    </w:tbl>
    <w:p w14:paraId="01FA2AA0" w14:textId="77777777" w:rsidR="00EF2387" w:rsidRDefault="00EF2387" w:rsidP="00EF2387">
      <w:pPr>
        <w:ind w:firstLine="420"/>
        <w:jc w:val="center"/>
        <w:rPr>
          <w:rFonts w:hAnsi="等线" w:hint="eastAsia"/>
        </w:rPr>
      </w:pPr>
    </w:p>
    <w:p w14:paraId="05EF47FA" w14:textId="40314D1B" w:rsidR="00EF2387" w:rsidRDefault="00EF2387" w:rsidP="00EF2387">
      <w:pPr>
        <w:pStyle w:val="a4"/>
        <w:numPr>
          <w:ilvl w:val="0"/>
          <w:numId w:val="3"/>
        </w:numPr>
        <w:ind w:firstLineChars="0"/>
        <w:rPr>
          <w:rFonts w:hAnsi="等线" w:hint="eastAsia"/>
        </w:rPr>
      </w:pPr>
      <w:r>
        <w:rPr>
          <w:rFonts w:hAnsi="等线" w:hint="eastAsia"/>
        </w:rPr>
        <w:t>谢谢谢谢</w:t>
      </w:r>
    </w:p>
    <w:p w14:paraId="2FB6106C" w14:textId="76A0BDDF" w:rsidR="00EF2387" w:rsidRDefault="00EF2387" w:rsidP="00EF2387">
      <w:pPr>
        <w:pStyle w:val="a4"/>
        <w:numPr>
          <w:ilvl w:val="0"/>
          <w:numId w:val="3"/>
        </w:numPr>
        <w:ind w:firstLineChars="0"/>
        <w:rPr>
          <w:rFonts w:hAnsi="等线" w:hint="eastAsia"/>
        </w:rPr>
      </w:pPr>
      <w:r>
        <w:rPr>
          <w:rFonts w:hAnsi="等线" w:hint="eastAsia"/>
        </w:rPr>
        <w:t>Mmm</w:t>
      </w:r>
    </w:p>
    <w:p w14:paraId="30B6DD8F" w14:textId="725E773C" w:rsidR="00EF2387" w:rsidRDefault="00EF2387" w:rsidP="00EF2387">
      <w:pPr>
        <w:ind w:firstLine="420"/>
        <w:rPr>
          <w:rFonts w:hAnsi="等线" w:hint="eastAsia"/>
        </w:rPr>
      </w:pPr>
      <w:r>
        <w:rPr>
          <w:rFonts w:hAnsi="等线" w:hint="eastAsia"/>
        </w:rPr>
        <w:t>手机号v粉红色的v韩剧比较随便VS客户不具备数据库表v科技部v部电视剧版的魁北克方便快捷</w:t>
      </w:r>
    </w:p>
    <w:p w14:paraId="07E450D7" w14:textId="141152AE" w:rsidR="00EF2387" w:rsidRDefault="00EF2387" w:rsidP="00EF2387">
      <w:pPr>
        <w:ind w:firstLine="420"/>
        <w:jc w:val="center"/>
        <w:rPr>
          <w:rFonts w:hAnsi="等线" w:hint="eastAsia"/>
        </w:rPr>
      </w:pPr>
      <w:r>
        <w:rPr>
          <w:rFonts w:hAnsi="等线" w:hint="eastAsia"/>
          <w:noProof/>
        </w:rPr>
        <w:lastRenderedPageBreak/>
        <w:drawing>
          <wp:inline distT="0" distB="0" distL="0" distR="0" wp14:anchorId="779D891E" wp14:editId="76237FEE">
            <wp:extent cx="3420152" cy="2200847"/>
            <wp:effectExtent l="0" t="0" r="0" b="9525"/>
            <wp:docPr id="103753644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3644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52" cy="2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D829" w14:textId="00FD89D8" w:rsidR="00EF2387" w:rsidRDefault="00EF2387" w:rsidP="00EF2387">
      <w:pPr>
        <w:ind w:firstLine="420"/>
        <w:jc w:val="center"/>
        <w:rPr>
          <w:rFonts w:hAnsi="等线" w:hint="eastAsia"/>
        </w:rPr>
      </w:pPr>
      <w:r>
        <w:rPr>
          <w:rFonts w:hAnsi="等线" w:hint="eastAsia"/>
        </w:rPr>
        <w:t>/</w:t>
      </w:r>
    </w:p>
    <w:p w14:paraId="57ECCC58" w14:textId="32683043" w:rsidR="00EF2387" w:rsidRDefault="00EF2387" w:rsidP="00EF2387">
      <w:pPr>
        <w:ind w:firstLine="420"/>
        <w:jc w:val="left"/>
        <w:rPr>
          <w:rFonts w:hAnsi="等线" w:hint="eastAsia"/>
        </w:rPr>
      </w:pPr>
      <w:r>
        <w:rPr>
          <w:rFonts w:hAnsi="等线" w:hint="eastAsia"/>
        </w:rPr>
        <w:t>上课v还是VS是v基本的恐惧比较</w:t>
      </w:r>
    </w:p>
    <w:p w14:paraId="25553316" w14:textId="163CF9C6" w:rsidR="00EF2387" w:rsidRDefault="00EF2387" w:rsidP="00EF2387">
      <w:pPr>
        <w:ind w:firstLine="420"/>
        <w:jc w:val="left"/>
        <w:rPr>
          <w:rFonts w:hAnsi="等线" w:hint="eastAsia"/>
        </w:rPr>
      </w:pPr>
      <w:r>
        <w:rPr>
          <w:rFonts w:hAnsi="等线" w:hint="eastAsia"/>
          <w:noProof/>
        </w:rPr>
        <w:drawing>
          <wp:inline distT="0" distB="0" distL="0" distR="0" wp14:anchorId="3C46DAC6" wp14:editId="7E30B0D7">
            <wp:extent cx="3420152" cy="2200847"/>
            <wp:effectExtent l="0" t="0" r="0" b="9525"/>
            <wp:docPr id="204170881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088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52" cy="2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9D4F" w14:textId="6E049D96" w:rsidR="00EF2387" w:rsidRDefault="00EF2387" w:rsidP="00EF2387">
      <w:pPr>
        <w:ind w:firstLine="420"/>
        <w:jc w:val="left"/>
        <w:rPr>
          <w:rFonts w:hAnsi="等线" w:hint="eastAsia"/>
        </w:rPr>
      </w:pPr>
      <w:r>
        <w:rPr>
          <w:rFonts w:hAnsi="等线" w:hint="eastAsia"/>
        </w:rPr>
        <w:t>/</w:t>
      </w:r>
    </w:p>
    <w:p w14:paraId="27E2D316" w14:textId="43C8AF89" w:rsidR="00EF2387" w:rsidRDefault="00EF2387" w:rsidP="00EF2387">
      <w:pPr>
        <w:pStyle w:val="3"/>
        <w:rPr>
          <w:rFonts w:hAnsi="等线" w:hint="eastAsia"/>
        </w:rPr>
      </w:pPr>
      <w:r>
        <w:rPr>
          <w:rFonts w:hAnsi="等线" w:hint="eastAsia"/>
        </w:rPr>
        <w:t>1.1.2.三级标题</w:t>
      </w:r>
    </w:p>
    <w:p w14:paraId="5C15E5DD" w14:textId="4F20247A" w:rsidR="00EF2387" w:rsidRDefault="00EF2387" w:rsidP="00EF2387">
      <w:pPr>
        <w:rPr>
          <w:rFonts w:hAnsi="等线" w:hint="eastAsia"/>
        </w:rPr>
      </w:pPr>
      <w:r>
        <w:rPr>
          <w:rFonts w:hAnsi="等线" w:hint="eastAsia"/>
        </w:rPr>
        <w:t>东方航空手机号</w:t>
      </w:r>
    </w:p>
    <w:p w14:paraId="4E43D1C7" w14:textId="1AD39CA8" w:rsidR="00EF2387" w:rsidRDefault="00EF2387" w:rsidP="00EF2387">
      <w:pPr>
        <w:rPr>
          <w:rFonts w:hAnsi="等线" w:hint="eastAsia"/>
        </w:rPr>
      </w:pPr>
      <w:r>
        <w:rPr>
          <w:rFonts w:hAnsi="等线" w:hint="eastAsia"/>
        </w:rPr>
        <w:t>I海地维和</w:t>
      </w:r>
    </w:p>
    <w:p w14:paraId="4751536E" w14:textId="15FA82CC" w:rsidR="00EF2387" w:rsidRDefault="00EF2387" w:rsidP="00EF2387">
      <w:pPr>
        <w:pStyle w:val="2"/>
        <w:rPr>
          <w:rFonts w:hAnsi="等线 Light" w:hint="eastAsia"/>
        </w:rPr>
      </w:pPr>
      <w:r>
        <w:rPr>
          <w:rFonts w:hAnsi="等线 Light" w:hint="eastAsia"/>
        </w:rPr>
        <w:t>1.2二级标题</w:t>
      </w:r>
    </w:p>
    <w:p w14:paraId="1997FA16" w14:textId="7661E3D3" w:rsidR="00EF2387" w:rsidRDefault="00EF2387" w:rsidP="00EF2387">
      <w:pPr>
        <w:rPr>
          <w:rFonts w:hAnsi="等线" w:hint="eastAsia"/>
        </w:rPr>
      </w:pPr>
      <w:r>
        <w:rPr>
          <w:rFonts w:hAnsi="等线" w:hint="eastAsia"/>
        </w:rPr>
        <w:t>但是JFK白色恐怖付款的白色恐怖尽快</w:t>
      </w:r>
    </w:p>
    <w:p w14:paraId="2A32F362" w14:textId="7FAFB47D" w:rsidR="00EF2387" w:rsidRDefault="00EF2387" w:rsidP="00EF2387">
      <w:pPr>
        <w:pStyle w:val="3"/>
        <w:rPr>
          <w:rFonts w:hAnsi="等线" w:hint="eastAsia"/>
        </w:rPr>
      </w:pPr>
      <w:r>
        <w:rPr>
          <w:rFonts w:hAnsi="等线" w:hint="eastAsia"/>
        </w:rPr>
        <w:t>1.2.1.三级标题</w:t>
      </w:r>
    </w:p>
    <w:tbl>
      <w:tblPr>
        <w:tblStyle w:val="a3"/>
        <w:tblW w:w="8306" w:type="dxa"/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EF2387" w14:paraId="6FC4CAD0" w14:textId="77777777" w:rsidTr="00EF2387">
        <w:tc>
          <w:tcPr>
            <w:tcW w:w="2768" w:type="dxa"/>
          </w:tcPr>
          <w:p w14:paraId="0576F0E9" w14:textId="102CB592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123</w:t>
            </w:r>
          </w:p>
        </w:tc>
        <w:tc>
          <w:tcPr>
            <w:tcW w:w="2769" w:type="dxa"/>
          </w:tcPr>
          <w:p w14:paraId="3F04DE28" w14:textId="10EB83C1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456</w:t>
            </w:r>
          </w:p>
        </w:tc>
        <w:tc>
          <w:tcPr>
            <w:tcW w:w="2769" w:type="dxa"/>
          </w:tcPr>
          <w:p w14:paraId="38CB7142" w14:textId="5BF29E90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66</w:t>
            </w:r>
          </w:p>
        </w:tc>
      </w:tr>
      <w:tr w:rsidR="00EF2387" w14:paraId="44C7ADFB" w14:textId="77777777" w:rsidTr="00EF2387">
        <w:tc>
          <w:tcPr>
            <w:tcW w:w="2768" w:type="dxa"/>
          </w:tcPr>
          <w:p w14:paraId="6BA58598" w14:textId="040DA817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我</w:t>
            </w:r>
          </w:p>
        </w:tc>
        <w:tc>
          <w:tcPr>
            <w:tcW w:w="2769" w:type="dxa"/>
          </w:tcPr>
          <w:p w14:paraId="4803181F" w14:textId="68B908F4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44</w:t>
            </w:r>
          </w:p>
        </w:tc>
        <w:tc>
          <w:tcPr>
            <w:tcW w:w="2769" w:type="dxa"/>
          </w:tcPr>
          <w:p w14:paraId="39C13980" w14:textId="6C966D84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66</w:t>
            </w:r>
          </w:p>
        </w:tc>
      </w:tr>
      <w:tr w:rsidR="00EF2387" w14:paraId="54276D28" w14:textId="77777777" w:rsidTr="00EF2387">
        <w:tc>
          <w:tcPr>
            <w:tcW w:w="2768" w:type="dxa"/>
          </w:tcPr>
          <w:p w14:paraId="3B6A3ECA" w14:textId="228D3B8C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12</w:t>
            </w:r>
          </w:p>
        </w:tc>
        <w:tc>
          <w:tcPr>
            <w:tcW w:w="2769" w:type="dxa"/>
          </w:tcPr>
          <w:p w14:paraId="75F7A598" w14:textId="0A1BE978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23</w:t>
            </w:r>
          </w:p>
        </w:tc>
        <w:tc>
          <w:tcPr>
            <w:tcW w:w="2766" w:type="dxa"/>
          </w:tcPr>
          <w:p w14:paraId="3898ACBC" w14:textId="3443225B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56</w:t>
            </w:r>
          </w:p>
        </w:tc>
      </w:tr>
    </w:tbl>
    <w:p w14:paraId="70795974" w14:textId="77777777" w:rsidR="00EF2387" w:rsidRDefault="00EF2387" w:rsidP="00EF2387">
      <w:pPr>
        <w:rPr>
          <w:rFonts w:hAnsi="等线" w:hint="eastAsia"/>
        </w:rPr>
      </w:pPr>
    </w:p>
    <w:p w14:paraId="556B50BD" w14:textId="11054E8F" w:rsidR="00EF2387" w:rsidRDefault="00EF2387" w:rsidP="00EF2387">
      <w:pPr>
        <w:pStyle w:val="3"/>
        <w:rPr>
          <w:rFonts w:hAnsi="等线" w:hint="eastAsia"/>
        </w:rPr>
      </w:pPr>
      <w:r>
        <w:rPr>
          <w:rFonts w:hAnsi="等线" w:hint="eastAsia"/>
        </w:rPr>
        <w:t>1.2.2.三级标题</w:t>
      </w:r>
    </w:p>
    <w:p w14:paraId="04653D07" w14:textId="77777777" w:rsidR="00EF2387" w:rsidRDefault="00EF2387" w:rsidP="00EF2387">
      <w:pPr>
        <w:rPr>
          <w:rFonts w:hAnsi="等线" w:hint="eastAsia"/>
        </w:rPr>
      </w:pPr>
    </w:p>
    <w:tbl>
      <w:tblPr>
        <w:tblStyle w:val="a3"/>
        <w:tblW w:w="8306" w:type="dxa"/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EF2387" w14:paraId="0287DF51" w14:textId="77777777" w:rsidTr="00EF2387">
        <w:tc>
          <w:tcPr>
            <w:tcW w:w="2768" w:type="dxa"/>
          </w:tcPr>
          <w:p w14:paraId="05562634" w14:textId="76A01DCF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123</w:t>
            </w:r>
          </w:p>
        </w:tc>
        <w:tc>
          <w:tcPr>
            <w:tcW w:w="2769" w:type="dxa"/>
          </w:tcPr>
          <w:p w14:paraId="55045DC0" w14:textId="7B075DF1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456</w:t>
            </w:r>
          </w:p>
        </w:tc>
        <w:tc>
          <w:tcPr>
            <w:tcW w:w="2769" w:type="dxa"/>
          </w:tcPr>
          <w:p w14:paraId="238D65D2" w14:textId="0274C836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66</w:t>
            </w:r>
          </w:p>
        </w:tc>
      </w:tr>
      <w:tr w:rsidR="00EF2387" w14:paraId="1A61798F" w14:textId="77777777" w:rsidTr="00EF2387">
        <w:tc>
          <w:tcPr>
            <w:tcW w:w="2768" w:type="dxa"/>
          </w:tcPr>
          <w:p w14:paraId="318ED87B" w14:textId="31B1A963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11</w:t>
            </w:r>
          </w:p>
        </w:tc>
        <w:tc>
          <w:tcPr>
            <w:tcW w:w="2769" w:type="dxa"/>
          </w:tcPr>
          <w:p w14:paraId="5013A70C" w14:textId="6DC9ED11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44</w:t>
            </w:r>
          </w:p>
        </w:tc>
        <w:tc>
          <w:tcPr>
            <w:tcW w:w="2769" w:type="dxa"/>
          </w:tcPr>
          <w:p w14:paraId="1CFC6954" w14:textId="73FF8C25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66</w:t>
            </w:r>
          </w:p>
        </w:tc>
      </w:tr>
      <w:tr w:rsidR="00EF2387" w14:paraId="32DEBD2B" w14:textId="77777777" w:rsidTr="00EF2387">
        <w:tc>
          <w:tcPr>
            <w:tcW w:w="2768" w:type="dxa"/>
          </w:tcPr>
          <w:p w14:paraId="288125B6" w14:textId="04CF4778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12</w:t>
            </w:r>
          </w:p>
        </w:tc>
        <w:tc>
          <w:tcPr>
            <w:tcW w:w="2769" w:type="dxa"/>
          </w:tcPr>
          <w:p w14:paraId="7D908AE2" w14:textId="435E0079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23</w:t>
            </w:r>
          </w:p>
        </w:tc>
        <w:tc>
          <w:tcPr>
            <w:tcW w:w="2766" w:type="dxa"/>
          </w:tcPr>
          <w:p w14:paraId="2D2D0327" w14:textId="32861E59" w:rsidR="00EF2387" w:rsidRPr="00EF2387" w:rsidRDefault="00EF2387" w:rsidP="00EF2387">
            <w:pPr>
              <w:rPr>
                <w:rFonts w:hAnsi="等线" w:hint="eastAsia"/>
              </w:rPr>
            </w:pPr>
            <w:r w:rsidRPr="00EF2387">
              <w:rPr>
                <w:rFonts w:hAnsi="等线" w:hint="eastAsia"/>
              </w:rPr>
              <w:t>56</w:t>
            </w:r>
          </w:p>
        </w:tc>
      </w:tr>
    </w:tbl>
    <w:p w14:paraId="2E5CF321" w14:textId="5E470C47" w:rsidR="00EF2387" w:rsidRDefault="00EF2387" w:rsidP="00EF2387">
      <w:pPr>
        <w:pStyle w:val="1"/>
        <w:rPr>
          <w:rFonts w:hAnsi="等线" w:hint="eastAsia"/>
        </w:rPr>
      </w:pPr>
      <w:r>
        <w:rPr>
          <w:rFonts w:hAnsi="等线" w:hint="eastAsia"/>
        </w:rPr>
        <w:t>二、一级标题</w:t>
      </w:r>
    </w:p>
    <w:p w14:paraId="6188D7DA" w14:textId="59CDAFB1" w:rsidR="00EF2387" w:rsidRDefault="00EF2387" w:rsidP="00EF2387">
      <w:pPr>
        <w:pStyle w:val="2"/>
        <w:rPr>
          <w:rFonts w:hAnsi="等线 Light" w:hint="eastAsia"/>
        </w:rPr>
      </w:pPr>
      <w:r>
        <w:rPr>
          <w:rFonts w:hAnsi="等线 Light" w:hint="eastAsia"/>
        </w:rPr>
        <w:t>2.1.二级标题</w:t>
      </w:r>
    </w:p>
    <w:p w14:paraId="42A14C17" w14:textId="40F0DE28" w:rsidR="00EF2387" w:rsidRDefault="00EF2387" w:rsidP="00EF2387">
      <w:pPr>
        <w:pStyle w:val="3"/>
        <w:rPr>
          <w:rFonts w:hAnsi="等线" w:hint="eastAsia"/>
        </w:rPr>
      </w:pPr>
      <w:r>
        <w:rPr>
          <w:rFonts w:hAnsi="等线" w:hint="eastAsia"/>
        </w:rPr>
        <w:t>2.1.1.三级标题</w:t>
      </w:r>
    </w:p>
    <w:p w14:paraId="2CDA58C9" w14:textId="4F8CD97B" w:rsidR="00EF2387" w:rsidRDefault="00EF2387" w:rsidP="00EF2387">
      <w:pPr>
        <w:rPr>
          <w:rFonts w:hAnsi="等线" w:hint="eastAsia"/>
        </w:rPr>
      </w:pPr>
      <w:r>
        <w:rPr>
          <w:rFonts w:hAnsi="等线" w:hint="eastAsia"/>
        </w:rPr>
        <w:t>是客观看待</w:t>
      </w:r>
    </w:p>
    <w:p w14:paraId="73A307B8" w14:textId="506C10A2" w:rsidR="00EF2387" w:rsidRDefault="00EF2387" w:rsidP="00EF2387">
      <w:pPr>
        <w:pStyle w:val="3"/>
        <w:rPr>
          <w:rFonts w:hAnsi="等线" w:hint="eastAsia"/>
        </w:rPr>
      </w:pPr>
      <w:r>
        <w:rPr>
          <w:rFonts w:hAnsi="等线" w:hint="eastAsia"/>
        </w:rPr>
        <w:t>2.1.2.三级标题</w:t>
      </w:r>
    </w:p>
    <w:p w14:paraId="589EF5DE" w14:textId="654B1D8A" w:rsidR="00EF2387" w:rsidRDefault="00EF2387" w:rsidP="00EF2387">
      <w:pPr>
        <w:pStyle w:val="2"/>
        <w:rPr>
          <w:rFonts w:hAnsi="等线 Light" w:hint="eastAsia"/>
        </w:rPr>
      </w:pPr>
      <w:r>
        <w:rPr>
          <w:rFonts w:hAnsi="等线 Light" w:hint="eastAsia"/>
        </w:rPr>
        <w:t>2.2二级标题</w:t>
      </w:r>
    </w:p>
    <w:p w14:paraId="102BCDDD" w14:textId="7B855BC4" w:rsidR="00EF2387" w:rsidRDefault="00EF2387" w:rsidP="00EF2387">
      <w:pPr>
        <w:pStyle w:val="3"/>
        <w:rPr>
          <w:rFonts w:hAnsi="等线" w:hint="eastAsia"/>
        </w:rPr>
      </w:pPr>
      <w:r>
        <w:rPr>
          <w:rFonts w:hAnsi="等线" w:hint="eastAsia"/>
        </w:rPr>
        <w:t>2.2.1.三级标题</w:t>
      </w:r>
    </w:p>
    <w:p w14:paraId="189B1C3D" w14:textId="1197074F" w:rsidR="00EF2387" w:rsidRDefault="00EF2387" w:rsidP="00EF2387">
      <w:pPr>
        <w:pStyle w:val="3"/>
        <w:rPr>
          <w:rFonts w:hAnsi="等线" w:hint="eastAsia"/>
        </w:rPr>
      </w:pPr>
      <w:r>
        <w:rPr>
          <w:rFonts w:hAnsi="等线" w:hint="eastAsia"/>
        </w:rPr>
        <w:t>2.2.2.三级标题</w:t>
      </w:r>
    </w:p>
    <w:p w14:paraId="242D0380" w14:textId="6DEBFFB8" w:rsidR="00EF2387" w:rsidRDefault="00EF2387" w:rsidP="00EF2387">
      <w:pPr>
        <w:pStyle w:val="1"/>
        <w:rPr>
          <w:rFonts w:hAnsi="等线" w:hint="eastAsia"/>
        </w:rPr>
      </w:pPr>
      <w:r>
        <w:rPr>
          <w:rFonts w:hAnsi="等线" w:hint="eastAsia"/>
        </w:rPr>
        <w:t>三、一级标题</w:t>
      </w:r>
    </w:p>
    <w:p w14:paraId="4432D553" w14:textId="6D2E9ABB" w:rsidR="00EF2387" w:rsidRDefault="00EF2387" w:rsidP="00EF2387">
      <w:pPr>
        <w:pStyle w:val="2"/>
        <w:rPr>
          <w:rFonts w:hAnsi="等线 Light" w:hint="eastAsia"/>
        </w:rPr>
      </w:pPr>
      <w:r>
        <w:rPr>
          <w:rFonts w:hAnsi="等线 Light" w:hint="eastAsia"/>
        </w:rPr>
        <w:t>3.1.二级标题</w:t>
      </w:r>
    </w:p>
    <w:p w14:paraId="1388921C" w14:textId="7959E66E" w:rsidR="00EF2387" w:rsidRDefault="00EF2387" w:rsidP="00EF2387">
      <w:pPr>
        <w:pStyle w:val="3"/>
        <w:rPr>
          <w:rFonts w:hAnsi="等线" w:hint="eastAsia"/>
        </w:rPr>
      </w:pPr>
      <w:r>
        <w:rPr>
          <w:rFonts w:hAnsi="等线" w:hint="eastAsia"/>
        </w:rPr>
        <w:t>3.1.1.三级标题</w:t>
      </w:r>
    </w:p>
    <w:p w14:paraId="126463BC" w14:textId="3052F0C6" w:rsidR="00EF2387" w:rsidRDefault="00EF2387" w:rsidP="00EF2387">
      <w:pPr>
        <w:rPr>
          <w:rFonts w:hAnsi="等线" w:hint="eastAsia"/>
        </w:rPr>
      </w:pPr>
      <w:r>
        <w:rPr>
          <w:rFonts w:hAnsi="等线" w:hint="eastAsia"/>
        </w:rPr>
        <w:t>的思考方式考虑到了</w:t>
      </w:r>
    </w:p>
    <w:p w14:paraId="049AE466" w14:textId="4538D3D4" w:rsidR="00EF2387" w:rsidRDefault="00EF2387" w:rsidP="00EF2387">
      <w:pPr>
        <w:pStyle w:val="3"/>
        <w:rPr>
          <w:rFonts w:hAnsi="等线" w:hint="eastAsia"/>
        </w:rPr>
      </w:pPr>
      <w:r>
        <w:rPr>
          <w:rFonts w:hAnsi="等线" w:hint="eastAsia"/>
        </w:rPr>
        <w:t>3.1.2.三级标题</w:t>
      </w:r>
    </w:p>
    <w:p w14:paraId="52F6E2D8" w14:textId="6469572D" w:rsidR="00EF2387" w:rsidRDefault="00EF2387" w:rsidP="00EF2387">
      <w:pPr>
        <w:pStyle w:val="2"/>
        <w:rPr>
          <w:rFonts w:hAnsi="等线 Light" w:hint="eastAsia"/>
        </w:rPr>
      </w:pPr>
      <w:r>
        <w:rPr>
          <w:rFonts w:hAnsi="等线 Light" w:hint="eastAsia"/>
        </w:rPr>
        <w:t>3.2二级标题</w:t>
      </w:r>
    </w:p>
    <w:p w14:paraId="621C62CB" w14:textId="7606EC52" w:rsidR="00EF2387" w:rsidRDefault="00EF2387" w:rsidP="00EF2387">
      <w:pPr>
        <w:pStyle w:val="3"/>
        <w:rPr>
          <w:rFonts w:hAnsi="等线" w:hint="eastAsia"/>
        </w:rPr>
      </w:pPr>
      <w:r>
        <w:rPr>
          <w:rFonts w:hAnsi="等线" w:hint="eastAsia"/>
        </w:rPr>
        <w:t>3.2.1.三级标题</w:t>
      </w:r>
    </w:p>
    <w:p w14:paraId="0DF82910" w14:textId="044C0C02" w:rsidR="00EF2387" w:rsidRDefault="00EF2387" w:rsidP="00EF2387">
      <w:pPr>
        <w:pStyle w:val="3"/>
        <w:rPr>
          <w:rFonts w:hAnsi="等线" w:hint="eastAsia"/>
        </w:rPr>
      </w:pPr>
      <w:r>
        <w:rPr>
          <w:rFonts w:hAnsi="等线" w:hint="eastAsia"/>
        </w:rPr>
        <w:t>3.2.2.三级标题</w:t>
      </w:r>
    </w:p>
    <w:p w14:paraId="533A0143" w14:textId="77777777" w:rsidR="00EF2387" w:rsidRPr="00EF2387" w:rsidRDefault="00EF2387" w:rsidP="00EF2387">
      <w:pPr>
        <w:rPr>
          <w:rFonts w:hint="eastAsia"/>
        </w:rPr>
      </w:pPr>
    </w:p>
    <w:sectPr w:rsidR="00EF2387" w:rsidRPr="00EF2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376A"/>
    <w:multiLevelType w:val="singleLevel"/>
    <w:tmpl w:val="A1165BC2"/>
    <w:lvl w:ilvl="0">
      <w:start w:val="1"/>
      <w:numFmt w:val="upperLetter"/>
      <w:lvlText w:val="%1."/>
      <w:lvlJc w:val="left"/>
      <w:pPr>
        <w:ind w:left="860" w:hanging="440"/>
      </w:pPr>
    </w:lvl>
  </w:abstractNum>
  <w:abstractNum w:abstractNumId="1" w15:restartNumberingAfterBreak="0">
    <w:nsid w:val="2A2209B8"/>
    <w:multiLevelType w:val="singleLevel"/>
    <w:tmpl w:val="47DC1D06"/>
    <w:lvl w:ilvl="0">
      <w:start w:val="1"/>
      <w:numFmt w:val="decimal"/>
      <w:lvlText w:val="%1."/>
      <w:lvlJc w:val="left"/>
      <w:pPr>
        <w:ind w:left="1700" w:hanging="440"/>
      </w:pPr>
    </w:lvl>
  </w:abstractNum>
  <w:abstractNum w:abstractNumId="2" w15:restartNumberingAfterBreak="0">
    <w:nsid w:val="423E0BC3"/>
    <w:multiLevelType w:val="singleLevel"/>
    <w:tmpl w:val="A7BEAADE"/>
    <w:lvl w:ilvl="0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</w:abstractNum>
  <w:num w:numId="1" w16cid:durableId="1749620427">
    <w:abstractNumId w:val="1"/>
  </w:num>
  <w:num w:numId="2" w16cid:durableId="195890481">
    <w:abstractNumId w:val="2"/>
  </w:num>
  <w:num w:numId="3" w16cid:durableId="74483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87"/>
    <w:rsid w:val="005A6A93"/>
    <w:rsid w:val="00805B53"/>
    <w:rsid w:val="00EF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90D4"/>
  <w15:chartTrackingRefBased/>
  <w15:docId w15:val="{BCDC9F4F-9136-441E-8FC7-F5FE0D87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23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2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2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23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2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2387"/>
    <w:rPr>
      <w:b/>
      <w:bCs/>
      <w:sz w:val="32"/>
      <w:szCs w:val="32"/>
    </w:rPr>
  </w:style>
  <w:style w:type="table" w:styleId="a3">
    <w:name w:val="Table Grid"/>
    <w:basedOn w:val="a1"/>
    <w:uiPriority w:val="39"/>
    <w:rsid w:val="00EF2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23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凡康 邓</dc:creator>
  <cp:keywords/>
  <dc:description/>
  <cp:lastModifiedBy>凡康 邓</cp:lastModifiedBy>
  <cp:revision>1</cp:revision>
  <dcterms:created xsi:type="dcterms:W3CDTF">2024-10-17T14:49:00Z</dcterms:created>
  <dcterms:modified xsi:type="dcterms:W3CDTF">2024-10-17T14:49:00Z</dcterms:modified>
</cp:coreProperties>
</file>