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2ED95" w14:textId="57E70472" w:rsidR="00335618" w:rsidRDefault="00C42A11">
      <w:pPr>
        <w:rPr>
          <w:lang w:eastAsia="zh-CN"/>
        </w:rPr>
      </w:pPr>
      <w:r>
        <w:rPr>
          <w:lang w:eastAsia="zh-CN"/>
        </w:rPr>
        <w:t>Strength</w:t>
      </w:r>
    </w:p>
    <w:p w14:paraId="54A27F80" w14:textId="77777777" w:rsidR="00C42A11" w:rsidRDefault="00C42A11">
      <w:pPr>
        <w:rPr>
          <w:rFonts w:hint="eastAsia"/>
          <w:lang w:eastAsia="zh-CN"/>
        </w:rPr>
      </w:pPr>
    </w:p>
    <w:p w14:paraId="79023587" w14:textId="609E5675" w:rsidR="00C42A11" w:rsidRDefault="00586AE8">
      <w:pPr>
        <w:rPr>
          <w:lang w:eastAsia="zh-CN"/>
        </w:rPr>
      </w:pPr>
      <w:r>
        <w:rPr>
          <w:lang w:eastAsia="zh-CN"/>
        </w:rPr>
        <w:t>1 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对我们的模型有影响的几个重要参数都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了详细的考虑，</w:t>
      </w:r>
      <w:r>
        <w:rPr>
          <w:rFonts w:hint="eastAsia"/>
          <w:lang w:eastAsia="zh-CN"/>
        </w:rPr>
        <w:t>分析了</w:t>
      </w:r>
      <w:r>
        <w:rPr>
          <w:lang w:eastAsia="zh-CN"/>
        </w:rPr>
        <w:t>参数</w:t>
      </w:r>
      <w:r>
        <w:rPr>
          <w:rFonts w:hint="eastAsia"/>
          <w:lang w:eastAsia="zh-CN"/>
        </w:rPr>
        <w:t>变化</w:t>
      </w:r>
      <w:r>
        <w:rPr>
          <w:lang w:eastAsia="zh-CN"/>
        </w:rPr>
        <w:t>对模型的影响</w:t>
      </w:r>
    </w:p>
    <w:p w14:paraId="3567AFDB" w14:textId="77777777" w:rsidR="00586AE8" w:rsidRDefault="00586AE8">
      <w:pPr>
        <w:rPr>
          <w:rFonts w:hint="eastAsia"/>
          <w:lang w:eastAsia="zh-CN"/>
        </w:rPr>
      </w:pPr>
    </w:p>
    <w:p w14:paraId="65D226DE" w14:textId="427CBD60" w:rsidR="00586AE8" w:rsidRDefault="00586AE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采用分形</w:t>
      </w:r>
      <w:r>
        <w:rPr>
          <w:lang w:eastAsia="zh-CN"/>
        </w:rPr>
        <w:t>的思想建立了海浪模型，</w:t>
      </w:r>
      <w:r>
        <w:rPr>
          <w:rFonts w:hint="eastAsia"/>
          <w:lang w:eastAsia="zh-CN"/>
        </w:rPr>
        <w:t>与实际</w:t>
      </w:r>
      <w:r>
        <w:rPr>
          <w:lang w:eastAsia="zh-CN"/>
        </w:rPr>
        <w:t>海浪状况较为符合</w:t>
      </w:r>
    </w:p>
    <w:p w14:paraId="4679DDB3" w14:textId="77777777" w:rsidR="00586AE8" w:rsidRDefault="00586AE8">
      <w:pPr>
        <w:rPr>
          <w:rFonts w:hint="eastAsia"/>
          <w:lang w:eastAsia="zh-CN"/>
        </w:rPr>
      </w:pPr>
    </w:p>
    <w:p w14:paraId="4C3AF3FE" w14:textId="443639FF" w:rsidR="00586AE8" w:rsidRDefault="00586AE8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给出</w:t>
      </w:r>
      <w:r>
        <w:rPr>
          <w:lang w:eastAsia="zh-CN"/>
        </w:rPr>
        <w:t>的对</w:t>
      </w:r>
      <w:r>
        <w:rPr>
          <w:rFonts w:hint="eastAsia"/>
          <w:lang w:eastAsia="zh-CN"/>
        </w:rPr>
        <w:t>海上</w:t>
      </w:r>
      <w:r>
        <w:rPr>
          <w:lang w:eastAsia="zh-CN"/>
        </w:rPr>
        <w:t>船只的接收天波信号所需要的</w:t>
      </w:r>
      <w:r>
        <w:rPr>
          <w:rFonts w:hint="eastAsia"/>
          <w:lang w:eastAsia="zh-CN"/>
        </w:rPr>
        <w:t>频率</w:t>
      </w:r>
      <w:r>
        <w:rPr>
          <w:lang w:eastAsia="zh-CN"/>
        </w:rPr>
        <w:t>的</w:t>
      </w:r>
      <w:r>
        <w:rPr>
          <w:rFonts w:hint="eastAsia"/>
          <w:lang w:eastAsia="zh-CN"/>
        </w:rPr>
        <w:t>建议</w:t>
      </w:r>
      <w:r>
        <w:rPr>
          <w:lang w:eastAsia="zh-CN"/>
        </w:rPr>
        <w:t>对实际情况有较大的帮助，</w:t>
      </w:r>
      <w:r>
        <w:rPr>
          <w:rFonts w:hint="eastAsia"/>
          <w:lang w:eastAsia="zh-CN"/>
        </w:rPr>
        <w:t>对</w:t>
      </w:r>
      <w:r>
        <w:rPr>
          <w:lang w:eastAsia="zh-CN"/>
        </w:rPr>
        <w:t>实际海上通</w:t>
      </w:r>
      <w:r>
        <w:rPr>
          <w:rFonts w:hint="eastAsia"/>
          <w:lang w:eastAsia="zh-CN"/>
        </w:rPr>
        <w:t>信</w:t>
      </w:r>
      <w:r>
        <w:rPr>
          <w:lang w:eastAsia="zh-CN"/>
        </w:rPr>
        <w:t>有指导意义</w:t>
      </w:r>
    </w:p>
    <w:p w14:paraId="6F5BBEE1" w14:textId="77777777" w:rsidR="00586AE8" w:rsidRDefault="00586AE8">
      <w:pPr>
        <w:rPr>
          <w:rFonts w:hint="eastAsia"/>
          <w:lang w:eastAsia="zh-CN"/>
        </w:rPr>
      </w:pPr>
    </w:p>
    <w:p w14:paraId="2DB6B660" w14:textId="77777777" w:rsidR="00586AE8" w:rsidRDefault="00586AE8">
      <w:pPr>
        <w:rPr>
          <w:rFonts w:hint="eastAsia"/>
          <w:lang w:eastAsia="zh-CN"/>
        </w:rPr>
      </w:pPr>
    </w:p>
    <w:p w14:paraId="557F456F" w14:textId="0E9794E2" w:rsidR="00586AE8" w:rsidRDefault="00586AE8">
      <w:pPr>
        <w:rPr>
          <w:lang w:eastAsia="zh-CN"/>
        </w:rPr>
      </w:pPr>
      <w:r>
        <w:rPr>
          <w:rFonts w:hint="eastAsia"/>
          <w:lang w:eastAsia="zh-CN"/>
        </w:rPr>
        <w:t>weakness</w:t>
      </w:r>
    </w:p>
    <w:p w14:paraId="6837689B" w14:textId="77777777" w:rsidR="00586AE8" w:rsidRDefault="00586AE8">
      <w:pPr>
        <w:rPr>
          <w:rFonts w:hint="eastAsia"/>
          <w:lang w:eastAsia="zh-CN"/>
        </w:rPr>
      </w:pPr>
    </w:p>
    <w:p w14:paraId="71707103" w14:textId="4EDE6682" w:rsidR="00586AE8" w:rsidRDefault="00586A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lang w:eastAsia="zh-CN"/>
        </w:rPr>
        <w:t>计算天波损失的时候没有考虑纬度变化，</w:t>
      </w:r>
      <w:r w:rsidR="00A2460A">
        <w:rPr>
          <w:rFonts w:hint="eastAsia"/>
          <w:lang w:eastAsia="zh-CN"/>
        </w:rPr>
        <w:t>另外</w:t>
      </w:r>
      <w:r w:rsidR="00A2460A">
        <w:rPr>
          <w:lang w:eastAsia="zh-CN"/>
        </w:rPr>
        <w:t>，</w:t>
      </w:r>
      <w:r w:rsidR="00A2460A">
        <w:rPr>
          <w:rFonts w:hint="eastAsia"/>
          <w:lang w:eastAsia="zh-CN"/>
        </w:rPr>
        <w:t>我们</w:t>
      </w:r>
      <w:r w:rsidR="00A2460A">
        <w:rPr>
          <w:lang w:eastAsia="zh-CN"/>
        </w:rPr>
        <w:t>设定的</w:t>
      </w:r>
      <w:r>
        <w:rPr>
          <w:rFonts w:hint="eastAsia"/>
          <w:lang w:eastAsia="zh-CN"/>
        </w:rPr>
        <w:t>电离层</w:t>
      </w:r>
      <w:r>
        <w:rPr>
          <w:lang w:eastAsia="zh-CN"/>
        </w:rPr>
        <w:t>参数</w:t>
      </w:r>
      <w:r w:rsidR="00A2460A">
        <w:rPr>
          <w:rFonts w:hint="eastAsia"/>
          <w:lang w:eastAsia="zh-CN"/>
        </w:rPr>
        <w:t>仍然</w:t>
      </w:r>
      <w:r w:rsidR="00A2460A">
        <w:rPr>
          <w:lang w:eastAsia="zh-CN"/>
        </w:rPr>
        <w:t>较为</w:t>
      </w:r>
      <w:r>
        <w:rPr>
          <w:lang w:eastAsia="zh-CN"/>
        </w:rPr>
        <w:t>静态</w:t>
      </w:r>
      <w:r w:rsidR="00A2460A">
        <w:rPr>
          <w:lang w:eastAsia="zh-CN"/>
        </w:rPr>
        <w:t>，</w:t>
      </w:r>
      <w:r w:rsidR="00A2460A">
        <w:rPr>
          <w:rFonts w:hint="eastAsia"/>
          <w:lang w:eastAsia="zh-CN"/>
        </w:rPr>
        <w:t>会产生</w:t>
      </w:r>
      <w:r w:rsidR="00A2460A">
        <w:rPr>
          <w:lang w:eastAsia="zh-CN"/>
        </w:rPr>
        <w:t>一定误差</w:t>
      </w:r>
    </w:p>
    <w:p w14:paraId="1434B289" w14:textId="7DC79642" w:rsidR="00586AE8" w:rsidRDefault="00586AE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与实际值有一定差距</w:t>
      </w:r>
    </w:p>
    <w:p w14:paraId="0B85E772" w14:textId="16178413" w:rsidR="00586AE8" w:rsidRDefault="00586AE8">
      <w:pPr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给予</w:t>
      </w:r>
      <w:r>
        <w:rPr>
          <w:lang w:eastAsia="zh-CN"/>
        </w:rPr>
        <w:t>海上船只的</w:t>
      </w:r>
      <w:r>
        <w:rPr>
          <w:rFonts w:hint="eastAsia"/>
          <w:lang w:eastAsia="zh-CN"/>
        </w:rPr>
        <w:t>频率</w:t>
      </w:r>
      <w:r>
        <w:rPr>
          <w:lang w:eastAsia="zh-CN"/>
        </w:rPr>
        <w:t>表没有确切的数值，</w:t>
      </w:r>
      <w:r>
        <w:rPr>
          <w:rFonts w:hint="eastAsia"/>
          <w:lang w:eastAsia="zh-CN"/>
        </w:rPr>
        <w:t>也没有考虑</w:t>
      </w:r>
      <w:r>
        <w:rPr>
          <w:lang w:eastAsia="zh-CN"/>
        </w:rPr>
        <w:t>海上船只的晃动模型</w:t>
      </w:r>
    </w:p>
    <w:p w14:paraId="1F32967C" w14:textId="327641D0" w:rsidR="00586AE8" w:rsidRDefault="00586AE8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运用</w:t>
      </w:r>
      <w:r>
        <w:rPr>
          <w:lang w:eastAsia="zh-CN"/>
        </w:rPr>
        <w:t>蒙特卡洛方法需要有充足时间生成大量样本，</w:t>
      </w:r>
      <w:r>
        <w:rPr>
          <w:rFonts w:hint="eastAsia"/>
          <w:lang w:eastAsia="zh-CN"/>
        </w:rPr>
        <w:t>但是由于时间有限</w:t>
      </w:r>
      <w:r>
        <w:rPr>
          <w:lang w:eastAsia="zh-CN"/>
        </w:rPr>
        <w:t>我们生成的随机表面样本比较小，会</w:t>
      </w:r>
      <w:r>
        <w:rPr>
          <w:rFonts w:hint="eastAsia"/>
          <w:lang w:eastAsia="zh-CN"/>
        </w:rPr>
        <w:t>产</w:t>
      </w:r>
      <w:r>
        <w:rPr>
          <w:lang w:eastAsia="zh-CN"/>
        </w:rPr>
        <w:t>一定误差</w:t>
      </w:r>
    </w:p>
    <w:p w14:paraId="77ED4574" w14:textId="77777777" w:rsidR="00A2460A" w:rsidRDefault="00A2460A">
      <w:pPr>
        <w:rPr>
          <w:rFonts w:hint="eastAsia"/>
          <w:lang w:eastAsia="zh-CN"/>
        </w:rPr>
      </w:pPr>
    </w:p>
    <w:p w14:paraId="648E72F7" w14:textId="77777777" w:rsidR="00A2460A" w:rsidRDefault="00A2460A">
      <w:pPr>
        <w:rPr>
          <w:rFonts w:hint="eastAsia"/>
          <w:lang w:eastAsia="zh-CN"/>
        </w:rPr>
      </w:pPr>
    </w:p>
    <w:p w14:paraId="053C6171" w14:textId="2843B26C" w:rsidR="00A2460A" w:rsidRPr="00A2460A" w:rsidRDefault="00A2460A" w:rsidP="00A2460A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val="en" w:eastAsia="zh-CN"/>
        </w:rPr>
        <w:t>s</w:t>
      </w:r>
      <w:r>
        <w:rPr>
          <w:rFonts w:ascii="Times New Roman" w:eastAsia="Times New Roman" w:hAnsi="Times New Roman" w:cs="Times New Roman" w:hint="eastAsia"/>
          <w:lang w:val="en" w:eastAsia="zh-CN"/>
        </w:rPr>
        <w:t>trength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  <w:t xml:space="preserve">1 </w:t>
      </w:r>
      <w:r>
        <w:rPr>
          <w:rFonts w:ascii="Times New Roman" w:eastAsia="Times New Roman" w:hAnsi="Times New Roman" w:cs="Times New Roman"/>
          <w:lang w:val="en" w:eastAsia="zh-CN"/>
        </w:rPr>
        <w:t>We consider s</w:t>
      </w:r>
      <w:r w:rsidRPr="00A2460A">
        <w:rPr>
          <w:rFonts w:ascii="Times New Roman" w:eastAsia="Times New Roman" w:hAnsi="Times New Roman" w:cs="Times New Roman"/>
          <w:lang w:val="en" w:eastAsia="zh-CN"/>
        </w:rPr>
        <w:t xml:space="preserve">everal important parameters influencing our model </w:t>
      </w:r>
      <w:r>
        <w:rPr>
          <w:rFonts w:ascii="Times New Roman" w:eastAsia="Times New Roman" w:hAnsi="Times New Roman" w:cs="Times New Roman"/>
          <w:lang w:val="en" w:eastAsia="zh-CN"/>
        </w:rPr>
        <w:t xml:space="preserve">in detail </w:t>
      </w:r>
      <w:r w:rsidRPr="00A2460A">
        <w:rPr>
          <w:rFonts w:ascii="Times New Roman" w:eastAsia="Times New Roman" w:hAnsi="Times New Roman" w:cs="Times New Roman"/>
          <w:lang w:val="en" w:eastAsia="zh-CN"/>
        </w:rPr>
        <w:t>and the influence of the parameter variation on the model is analyzed</w:t>
      </w:r>
      <w:r>
        <w:rPr>
          <w:rFonts w:ascii="Times New Roman" w:eastAsia="Times New Roman" w:hAnsi="Times New Roman" w:cs="Times New Roman"/>
          <w:lang w:val="en" w:eastAsia="zh-CN"/>
        </w:rPr>
        <w:t>.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</w:r>
      <w:r w:rsidRPr="00A2460A">
        <w:rPr>
          <w:rFonts w:ascii="Times New Roman" w:eastAsia="Times New Roman" w:hAnsi="Times New Roman" w:cs="Times New Roman"/>
          <w:lang w:val="en" w:eastAsia="zh-CN"/>
        </w:rPr>
        <w:br/>
      </w:r>
      <w:r>
        <w:rPr>
          <w:rFonts w:ascii="Times New Roman" w:eastAsia="Times New Roman" w:hAnsi="Times New Roman" w:cs="Times New Roman"/>
          <w:lang w:val="en" w:eastAsia="zh-CN"/>
        </w:rPr>
        <w:t xml:space="preserve">2 </w:t>
      </w:r>
      <w:r w:rsidRPr="00A2460A">
        <w:rPr>
          <w:rFonts w:ascii="Times New Roman" w:eastAsia="Times New Roman" w:hAnsi="Times New Roman" w:cs="Times New Roman"/>
          <w:lang w:val="en" w:eastAsia="zh-CN"/>
        </w:rPr>
        <w:t xml:space="preserve">the ocean wave model is </w:t>
      </w:r>
      <w:r>
        <w:rPr>
          <w:rFonts w:ascii="Times New Roman" w:eastAsia="Times New Roman" w:hAnsi="Times New Roman" w:cs="Times New Roman"/>
          <w:lang w:val="en" w:eastAsia="zh-CN"/>
        </w:rPr>
        <w:t>based on the idea of fractal</w:t>
      </w:r>
      <w:r w:rsidRPr="00A2460A">
        <w:rPr>
          <w:rFonts w:ascii="Times New Roman" w:eastAsia="Times New Roman" w:hAnsi="Times New Roman" w:cs="Times New Roman"/>
          <w:lang w:val="en" w:eastAsia="zh-CN"/>
        </w:rPr>
        <w:t>, which is in good agreement with the actual ocean wave condition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</w:r>
      <w:r w:rsidRPr="00A2460A">
        <w:rPr>
          <w:rFonts w:ascii="Times New Roman" w:eastAsia="Times New Roman" w:hAnsi="Times New Roman" w:cs="Times New Roman"/>
          <w:lang w:val="en" w:eastAsia="zh-CN"/>
        </w:rPr>
        <w:br/>
        <w:t>3 The recommendations given for the frequencies required for reception of sky-wave signals by vessels at sea are of great help to the practical situation and have guiding significance for actual maritime communications</w:t>
      </w:r>
      <w:r>
        <w:rPr>
          <w:rFonts w:ascii="Times New Roman" w:eastAsia="Times New Roman" w:hAnsi="Times New Roman" w:cs="Times New Roman"/>
          <w:lang w:val="en" w:eastAsia="zh-CN"/>
        </w:rPr>
        <w:t>.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</w:r>
      <w:r w:rsidRPr="00A2460A">
        <w:rPr>
          <w:rFonts w:ascii="Times New Roman" w:eastAsia="Times New Roman" w:hAnsi="Times New Roman" w:cs="Times New Roman"/>
          <w:lang w:val="en" w:eastAsia="zh-CN"/>
        </w:rPr>
        <w:br/>
      </w:r>
      <w:r w:rsidRPr="00A2460A">
        <w:rPr>
          <w:rFonts w:ascii="Times New Roman" w:eastAsia="Times New Roman" w:hAnsi="Times New Roman" w:cs="Times New Roman"/>
          <w:lang w:val="en" w:eastAsia="zh-CN"/>
        </w:rPr>
        <w:br/>
        <w:t>weakness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</w:r>
      <w:r w:rsidRPr="00A2460A">
        <w:rPr>
          <w:rFonts w:ascii="Times New Roman" w:eastAsia="Times New Roman" w:hAnsi="Times New Roman" w:cs="Times New Roman"/>
          <w:lang w:val="en" w:eastAsia="zh-CN"/>
        </w:rPr>
        <w:br/>
        <w:t>1 The calc</w:t>
      </w:r>
      <w:r>
        <w:rPr>
          <w:rFonts w:ascii="Times New Roman" w:eastAsia="Times New Roman" w:hAnsi="Times New Roman" w:cs="Times New Roman"/>
          <w:lang w:val="en" w:eastAsia="zh-CN"/>
        </w:rPr>
        <w:t>ulation of the sky-wave loss does</w:t>
      </w:r>
      <w:r w:rsidRPr="00A2460A">
        <w:rPr>
          <w:rFonts w:ascii="Times New Roman" w:eastAsia="Times New Roman" w:hAnsi="Times New Roman" w:cs="Times New Roman"/>
          <w:lang w:val="en" w:eastAsia="zh-CN"/>
        </w:rPr>
        <w:t xml:space="preserve"> not take into account latitude variations. In addition, the </w:t>
      </w:r>
      <w:proofErr w:type="spellStart"/>
      <w:r w:rsidRPr="00A2460A">
        <w:rPr>
          <w:rFonts w:ascii="Times New Roman" w:eastAsia="Times New Roman" w:hAnsi="Times New Roman" w:cs="Times New Roman"/>
          <w:lang w:val="en" w:eastAsia="zh-CN"/>
        </w:rPr>
        <w:t>ionospheric</w:t>
      </w:r>
      <w:proofErr w:type="spellEnd"/>
      <w:r w:rsidRPr="00A2460A">
        <w:rPr>
          <w:rFonts w:ascii="Times New Roman" w:eastAsia="Times New Roman" w:hAnsi="Times New Roman" w:cs="Times New Roman"/>
          <w:lang w:val="en" w:eastAsia="zh-CN"/>
        </w:rPr>
        <w:t xml:space="preserve"> parameters we set are still relatively static and give rise to certain errors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  <w:t>2</w:t>
      </w:r>
      <w:r w:rsidRPr="00A2460A">
        <w:t xml:space="preserve"> </w:t>
      </w:r>
      <w:r>
        <w:rPr>
          <w:rFonts w:ascii="Times New Roman" w:eastAsia="Times New Roman" w:hAnsi="Times New Roman" w:cs="Times New Roman"/>
          <w:lang w:val="en" w:eastAsia="zh-CN"/>
        </w:rPr>
        <w:t xml:space="preserve">There is a certain </w:t>
      </w:r>
      <w:r>
        <w:rPr>
          <w:rFonts w:ascii="Times New Roman" w:eastAsia="Times New Roman" w:hAnsi="Times New Roman" w:cs="Times New Roman" w:hint="eastAsia"/>
          <w:lang w:val="en" w:eastAsia="zh-CN"/>
        </w:rPr>
        <w:t>gap</w:t>
      </w:r>
      <w:bookmarkStart w:id="0" w:name="_GoBack"/>
      <w:bookmarkEnd w:id="0"/>
      <w:r w:rsidRPr="00A2460A">
        <w:rPr>
          <w:rFonts w:ascii="Times New Roman" w:eastAsia="Times New Roman" w:hAnsi="Times New Roman" w:cs="Times New Roman"/>
          <w:lang w:val="en" w:eastAsia="zh-CN"/>
        </w:rPr>
        <w:t xml:space="preserve"> between the result and the actual value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  <w:t>3 There is no exact numerical value for the frequency list given to a vessel at sea nor the model of ship sway at sea</w:t>
      </w:r>
      <w:r w:rsidRPr="00A2460A">
        <w:rPr>
          <w:rFonts w:ascii="Times New Roman" w:eastAsia="Times New Roman" w:hAnsi="Times New Roman" w:cs="Times New Roman"/>
          <w:lang w:val="en" w:eastAsia="zh-CN"/>
        </w:rPr>
        <w:br/>
        <w:t>4 The Monte-Carlo method requires ample time to generate a large number of samples, but due to the limited time we generate random surface samples that produce some error</w:t>
      </w:r>
    </w:p>
    <w:p w14:paraId="47DD6970" w14:textId="77777777" w:rsidR="00A2460A" w:rsidRDefault="00A2460A">
      <w:pPr>
        <w:rPr>
          <w:rFonts w:hint="eastAsia"/>
          <w:lang w:eastAsia="zh-CN"/>
        </w:rPr>
      </w:pPr>
    </w:p>
    <w:sectPr w:rsidR="00A2460A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0AB"/>
    <w:multiLevelType w:val="hybridMultilevel"/>
    <w:tmpl w:val="FA0C4FD0"/>
    <w:lvl w:ilvl="0" w:tplc="A872871E">
      <w:start w:val="1"/>
      <w:numFmt w:val="japaneseCounting"/>
      <w:lvlText w:val="%1，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18"/>
    <w:rsid w:val="001B10B8"/>
    <w:rsid w:val="001F16D4"/>
    <w:rsid w:val="00213136"/>
    <w:rsid w:val="00300BDD"/>
    <w:rsid w:val="00335618"/>
    <w:rsid w:val="00347B47"/>
    <w:rsid w:val="00586AE8"/>
    <w:rsid w:val="005E768A"/>
    <w:rsid w:val="00763A28"/>
    <w:rsid w:val="00A2460A"/>
    <w:rsid w:val="00B61875"/>
    <w:rsid w:val="00C42A11"/>
    <w:rsid w:val="00E646FD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D3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2</cp:revision>
  <dcterms:created xsi:type="dcterms:W3CDTF">2018-02-12T19:49:00Z</dcterms:created>
  <dcterms:modified xsi:type="dcterms:W3CDTF">2018-02-12T19:49:00Z</dcterms:modified>
</cp:coreProperties>
</file>