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spacing w:before="3432" w:beforeLines="1100" w:afterLines="0"/>
        <w:rPr>
          <w:rFonts w:ascii="Times New Roman" w:hAnsi="Times New Roman"/>
          <w:b/>
        </w:rPr>
      </w:pPr>
      <w:r>
        <w:rPr>
          <w:rFonts w:hint="eastAsia" w:ascii="Times New Roman" w:hAnsi="Times New Roman"/>
          <w:b/>
          <w:lang w:val="en-US" w:eastAsia="zh-CN"/>
        </w:rPr>
        <w:t>小微企业人才管理系统</w:t>
      </w:r>
    </w:p>
    <w:p>
      <w:pPr>
        <w:pStyle w:val="2"/>
        <w:bidi w:val="0"/>
        <w:jc w:val="center"/>
        <w:rPr>
          <w:rFonts w:hint="default"/>
          <w:lang w:val="en-US" w:eastAsia="zh-CN"/>
        </w:rPr>
      </w:pPr>
      <w:bookmarkStart w:id="0" w:name="_Toc28913"/>
      <w:r>
        <w:rPr>
          <w:rFonts w:hint="eastAsia"/>
          <w:lang w:val="en-US" w:eastAsia="zh-CN"/>
        </w:rPr>
        <w:t>需求分析报告</w:t>
      </w:r>
      <w:bookmarkEnd w:id="0"/>
    </w:p>
    <w:p>
      <w:pPr>
        <w:widowControl/>
        <w:jc w:val="left"/>
        <w:rPr>
          <w:rFonts w:ascii="Times New Roman" w:hAnsi="Times New Roman" w:cs="Times New Roman"/>
        </w:rPr>
      </w:pPr>
      <w:r>
        <w:rPr>
          <w:rFonts w:ascii="Times New Roman" w:hAnsi="Times New Roman" w:cs="Times New Roman"/>
        </w:rPr>
        <w:br w:type="page"/>
      </w:r>
    </w:p>
    <w:sdt>
      <w:sdtPr>
        <w:rPr>
          <w:rFonts w:ascii="Times New Roman" w:hAnsi="Times New Roman" w:cs="Times New Roman" w:eastAsiaTheme="minorEastAsia"/>
          <w:b w:val="0"/>
          <w:bCs w:val="0"/>
          <w:color w:val="auto"/>
          <w:kern w:val="2"/>
          <w:sz w:val="21"/>
          <w:szCs w:val="22"/>
          <w:lang w:val="zh-CN"/>
        </w:rPr>
        <w:id w:val="1367566109"/>
        <w:docPartObj>
          <w:docPartGallery w:val="Table of Contents"/>
          <w:docPartUnique/>
        </w:docPartObj>
      </w:sdtPr>
      <w:sdtEndPr>
        <w:rPr>
          <w:rFonts w:ascii="Times New Roman" w:hAnsi="Times New Roman" w:cs="Times New Roman" w:eastAsiaTheme="minorEastAsia"/>
          <w:b w:val="0"/>
          <w:bCs w:val="0"/>
          <w:color w:val="auto"/>
          <w:kern w:val="2"/>
          <w:sz w:val="21"/>
          <w:szCs w:val="22"/>
          <w:lang w:val="zh-CN"/>
        </w:rPr>
      </w:sdtEndPr>
      <w:sdtContent>
        <w:p>
          <w:pPr>
            <w:pStyle w:val="25"/>
            <w:jc w:val="center"/>
            <w:rPr>
              <w:rFonts w:ascii="Times New Roman" w:hAnsi="Times New Roman" w:cs="Times New Roman"/>
            </w:rPr>
          </w:pPr>
          <w:bookmarkStart w:id="32" w:name="_GoBack"/>
          <w:bookmarkEnd w:id="32"/>
          <w:r>
            <w:rPr>
              <w:rFonts w:ascii="Times New Roman" w:hAnsi="Times New Roman" w:cs="Times New Roman"/>
              <w:lang w:val="zh-CN"/>
            </w:rPr>
            <w:t>目录</w:t>
          </w:r>
        </w:p>
        <w:p>
          <w:pPr>
            <w:pStyle w:val="12"/>
            <w:tabs>
              <w:tab w:val="right" w:leader="dot" w:pos="9638"/>
              <w:tab w:val="clear" w:pos="420"/>
              <w:tab w:val="clear" w:pos="9628"/>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_Toc28913 </w:instrText>
          </w:r>
          <w:r>
            <w:rPr>
              <w:rFonts w:ascii="Times New Roman" w:hAnsi="Times New Roman" w:cs="Times New Roman"/>
            </w:rPr>
            <w:fldChar w:fldCharType="separate"/>
          </w:r>
          <w:r>
            <w:rPr>
              <w:rFonts w:hint="eastAsia"/>
              <w:lang w:val="en-US" w:eastAsia="zh-CN"/>
            </w:rPr>
            <w:t>需求分析报告</w:t>
          </w:r>
          <w:r>
            <w:tab/>
          </w:r>
          <w:r>
            <w:fldChar w:fldCharType="begin"/>
          </w:r>
          <w:r>
            <w:instrText xml:space="preserve"> PAGEREF _Toc28913 </w:instrText>
          </w:r>
          <w:r>
            <w:fldChar w:fldCharType="separate"/>
          </w:r>
          <w:r>
            <w:t>1</w:t>
          </w:r>
          <w:r>
            <w:fldChar w:fldCharType="end"/>
          </w:r>
          <w:r>
            <w:rPr>
              <w:rFonts w:ascii="Times New Roman" w:hAnsi="Times New Roman" w:cs="Times New Roman"/>
            </w:rPr>
            <w:fldChar w:fldCharType="end"/>
          </w:r>
        </w:p>
        <w:p>
          <w:pPr>
            <w:pStyle w:val="12"/>
            <w:tabs>
              <w:tab w:val="right" w:leader="dot" w:pos="9638"/>
              <w:tab w:val="clear" w:pos="420"/>
              <w:tab w:val="clear" w:pos="962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_Toc29397 </w:instrText>
          </w:r>
          <w:r>
            <w:rPr>
              <w:rFonts w:ascii="Times New Roman" w:hAnsi="Times New Roman" w:cs="Times New Roman"/>
              <w:bCs/>
              <w:lang w:val="zh-CN"/>
            </w:rPr>
            <w:fldChar w:fldCharType="separate"/>
          </w:r>
          <w:r>
            <w:rPr>
              <w:rFonts w:ascii="Times New Roman" w:hAnsi="Times New Roman" w:cs="Times New Roman"/>
            </w:rPr>
            <w:t xml:space="preserve">1. </w:t>
          </w:r>
          <w:r>
            <w:rPr>
              <w:rFonts w:hint="eastAsia" w:ascii="Times New Roman" w:hAnsi="Times New Roman" w:cs="Times New Roman"/>
            </w:rPr>
            <w:t>文档介绍</w:t>
          </w:r>
          <w:r>
            <w:tab/>
          </w:r>
          <w:r>
            <w:fldChar w:fldCharType="begin"/>
          </w:r>
          <w:r>
            <w:instrText xml:space="preserve"> PAGEREF _Toc29397 </w:instrText>
          </w:r>
          <w:r>
            <w:fldChar w:fldCharType="separate"/>
          </w:r>
          <w:r>
            <w:t>3</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_Toc9427 </w:instrText>
          </w:r>
          <w:r>
            <w:rPr>
              <w:rFonts w:ascii="Times New Roman" w:hAnsi="Times New Roman" w:cs="Times New Roman"/>
              <w:bCs/>
              <w:lang w:val="zh-CN"/>
            </w:rPr>
            <w:fldChar w:fldCharType="separate"/>
          </w:r>
          <w:r>
            <w:rPr>
              <w:rFonts w:ascii="Times New Roman" w:hAnsi="Times New Roman" w:cs="Times New Roman"/>
            </w:rPr>
            <w:t xml:space="preserve">1.1. </w:t>
          </w:r>
          <w:r>
            <w:rPr>
              <w:rFonts w:hint="eastAsia" w:ascii="Times New Roman" w:hAnsi="Times New Roman" w:cs="Times New Roman"/>
            </w:rPr>
            <w:t>编写目的</w:t>
          </w:r>
          <w:r>
            <w:tab/>
          </w:r>
          <w:r>
            <w:fldChar w:fldCharType="begin"/>
          </w:r>
          <w:r>
            <w:instrText xml:space="preserve"> PAGEREF _Toc9427 </w:instrText>
          </w:r>
          <w:r>
            <w:fldChar w:fldCharType="separate"/>
          </w:r>
          <w:r>
            <w:t>3</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_Toc5388 </w:instrText>
          </w:r>
          <w:r>
            <w:rPr>
              <w:rFonts w:ascii="Times New Roman" w:hAnsi="Times New Roman" w:cs="Times New Roman"/>
              <w:bCs/>
              <w:lang w:val="zh-CN"/>
            </w:rPr>
            <w:fldChar w:fldCharType="separate"/>
          </w:r>
          <w:r>
            <w:rPr>
              <w:rFonts w:ascii="Times New Roman" w:hAnsi="Times New Roman" w:cs="Times New Roman"/>
            </w:rPr>
            <w:t xml:space="preserve">1.2. </w:t>
          </w:r>
          <w:r>
            <w:rPr>
              <w:rFonts w:hint="eastAsia" w:ascii="Times New Roman" w:hAnsi="Times New Roman" w:cs="Times New Roman"/>
            </w:rPr>
            <w:t>文档范围</w:t>
          </w:r>
          <w:r>
            <w:tab/>
          </w:r>
          <w:r>
            <w:fldChar w:fldCharType="begin"/>
          </w:r>
          <w:r>
            <w:instrText xml:space="preserve"> PAGEREF _Toc5388 </w:instrText>
          </w:r>
          <w:r>
            <w:fldChar w:fldCharType="separate"/>
          </w:r>
          <w:r>
            <w:t>3</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_Toc27189 </w:instrText>
          </w:r>
          <w:r>
            <w:rPr>
              <w:rFonts w:ascii="Times New Roman" w:hAnsi="Times New Roman" w:cs="Times New Roman"/>
              <w:bCs/>
              <w:lang w:val="zh-CN"/>
            </w:rPr>
            <w:fldChar w:fldCharType="separate"/>
          </w:r>
          <w:r>
            <w:rPr>
              <w:rFonts w:ascii="Times New Roman" w:hAnsi="Times New Roman" w:cs="Times New Roman"/>
            </w:rPr>
            <w:t xml:space="preserve">1.3. </w:t>
          </w:r>
          <w:r>
            <w:rPr>
              <w:rFonts w:hint="eastAsia" w:ascii="Times New Roman" w:hAnsi="Times New Roman" w:cs="Times New Roman"/>
            </w:rPr>
            <w:t>读者对象</w:t>
          </w:r>
          <w:r>
            <w:tab/>
          </w:r>
          <w:r>
            <w:fldChar w:fldCharType="begin"/>
          </w:r>
          <w:r>
            <w:instrText xml:space="preserve"> PAGEREF _Toc27189 </w:instrText>
          </w:r>
          <w:r>
            <w:fldChar w:fldCharType="separate"/>
          </w:r>
          <w:r>
            <w:t>3</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_Toc4073 </w:instrText>
          </w:r>
          <w:r>
            <w:rPr>
              <w:rFonts w:ascii="Times New Roman" w:hAnsi="Times New Roman" w:cs="Times New Roman"/>
              <w:bCs/>
              <w:lang w:val="zh-CN"/>
            </w:rPr>
            <w:fldChar w:fldCharType="separate"/>
          </w:r>
          <w:r>
            <w:rPr>
              <w:rFonts w:ascii="Times New Roman" w:hAnsi="Times New Roman" w:cs="Times New Roman"/>
            </w:rPr>
            <w:t xml:space="preserve">1.4. </w:t>
          </w:r>
          <w:r>
            <w:rPr>
              <w:rFonts w:hint="eastAsia" w:ascii="Times New Roman" w:hAnsi="Times New Roman" w:cs="Times New Roman"/>
            </w:rPr>
            <w:t>术语与缩写解释</w:t>
          </w:r>
          <w:r>
            <w:tab/>
          </w:r>
          <w:r>
            <w:fldChar w:fldCharType="begin"/>
          </w:r>
          <w:r>
            <w:instrText xml:space="preserve"> PAGEREF _Toc4073 </w:instrText>
          </w:r>
          <w:r>
            <w:fldChar w:fldCharType="separate"/>
          </w:r>
          <w:r>
            <w:t>3</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_Toc11058 </w:instrText>
          </w:r>
          <w:r>
            <w:rPr>
              <w:rFonts w:ascii="Times New Roman" w:hAnsi="Times New Roman" w:cs="Times New Roman"/>
              <w:bCs/>
              <w:lang w:val="zh-CN"/>
            </w:rPr>
            <w:fldChar w:fldCharType="separate"/>
          </w:r>
          <w:r>
            <w:rPr>
              <w:rFonts w:ascii="Times New Roman" w:hAnsi="Times New Roman" w:cs="Times New Roman"/>
            </w:rPr>
            <w:t xml:space="preserve">1.5. </w:t>
          </w:r>
          <w:r>
            <w:rPr>
              <w:rFonts w:hint="eastAsia" w:ascii="Times New Roman" w:hAnsi="Times New Roman" w:cs="Times New Roman"/>
            </w:rPr>
            <w:t>参考资料</w:t>
          </w:r>
          <w:r>
            <w:tab/>
          </w:r>
          <w:r>
            <w:fldChar w:fldCharType="begin"/>
          </w:r>
          <w:r>
            <w:instrText xml:space="preserve"> PAGEREF _Toc11058 </w:instrText>
          </w:r>
          <w:r>
            <w:fldChar w:fldCharType="separate"/>
          </w:r>
          <w:r>
            <w:t>3</w:t>
          </w:r>
          <w:r>
            <w:fldChar w:fldCharType="end"/>
          </w:r>
          <w:r>
            <w:rPr>
              <w:rFonts w:ascii="Times New Roman" w:hAnsi="Times New Roman" w:cs="Times New Roman"/>
              <w:bCs/>
              <w:lang w:val="zh-CN"/>
            </w:rPr>
            <w:fldChar w:fldCharType="end"/>
          </w:r>
        </w:p>
        <w:p>
          <w:pPr>
            <w:pStyle w:val="12"/>
            <w:tabs>
              <w:tab w:val="right" w:leader="dot" w:pos="9638"/>
              <w:tab w:val="clear" w:pos="420"/>
              <w:tab w:val="clear" w:pos="962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_Toc89 </w:instrText>
          </w:r>
          <w:r>
            <w:rPr>
              <w:rFonts w:ascii="Times New Roman" w:hAnsi="Times New Roman" w:cs="Times New Roman"/>
              <w:bCs/>
              <w:lang w:val="zh-CN"/>
            </w:rPr>
            <w:fldChar w:fldCharType="separate"/>
          </w:r>
          <w:r>
            <w:rPr>
              <w:rFonts w:ascii="Times New Roman" w:hAnsi="Times New Roman" w:cs="Times New Roman"/>
            </w:rPr>
            <w:t xml:space="preserve">2. </w:t>
          </w:r>
          <w:r>
            <w:rPr>
              <w:rFonts w:hint="eastAsia" w:ascii="Times New Roman" w:hAnsi="Times New Roman" w:cs="Times New Roman"/>
            </w:rPr>
            <w:t>项目介绍</w:t>
          </w:r>
          <w:r>
            <w:tab/>
          </w:r>
          <w:r>
            <w:fldChar w:fldCharType="begin"/>
          </w:r>
          <w:r>
            <w:instrText xml:space="preserve"> PAGEREF _Toc89 </w:instrText>
          </w:r>
          <w:r>
            <w:fldChar w:fldCharType="separate"/>
          </w:r>
          <w:r>
            <w:t>3</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_Toc26450 </w:instrText>
          </w:r>
          <w:r>
            <w:rPr>
              <w:rFonts w:ascii="Times New Roman" w:hAnsi="Times New Roman" w:cs="Times New Roman"/>
              <w:bCs/>
              <w:lang w:val="zh-CN"/>
            </w:rPr>
            <w:fldChar w:fldCharType="separate"/>
          </w:r>
          <w:r>
            <w:rPr>
              <w:rFonts w:ascii="Times New Roman" w:hAnsi="Times New Roman" w:cs="Times New Roman"/>
            </w:rPr>
            <w:t xml:space="preserve">2.1. </w:t>
          </w:r>
          <w:r>
            <w:rPr>
              <w:rFonts w:hint="eastAsia" w:ascii="Times New Roman" w:hAnsi="Times New Roman" w:cs="Times New Roman"/>
            </w:rPr>
            <w:t>项目说明</w:t>
          </w:r>
          <w:r>
            <w:tab/>
          </w:r>
          <w:r>
            <w:fldChar w:fldCharType="begin"/>
          </w:r>
          <w:r>
            <w:instrText xml:space="preserve"> PAGEREF _Toc26450 </w:instrText>
          </w:r>
          <w:r>
            <w:fldChar w:fldCharType="separate"/>
          </w:r>
          <w:r>
            <w:t>3</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_Toc11465 </w:instrText>
          </w:r>
          <w:r>
            <w:rPr>
              <w:rFonts w:ascii="Times New Roman" w:hAnsi="Times New Roman" w:cs="Times New Roman"/>
              <w:bCs/>
              <w:lang w:val="zh-CN"/>
            </w:rPr>
            <w:fldChar w:fldCharType="separate"/>
          </w:r>
          <w:r>
            <w:rPr>
              <w:rFonts w:ascii="Times New Roman" w:hAnsi="Times New Roman" w:cs="Times New Roman"/>
            </w:rPr>
            <w:t xml:space="preserve">2.2. </w:t>
          </w:r>
          <w:r>
            <w:rPr>
              <w:rFonts w:hint="eastAsia" w:ascii="Times New Roman" w:hAnsi="Times New Roman" w:cs="Times New Roman"/>
            </w:rPr>
            <w:t>项目背景</w:t>
          </w:r>
          <w:r>
            <w:tab/>
          </w:r>
          <w:r>
            <w:fldChar w:fldCharType="begin"/>
          </w:r>
          <w:r>
            <w:instrText xml:space="preserve"> PAGEREF _Toc11465 </w:instrText>
          </w:r>
          <w:r>
            <w:fldChar w:fldCharType="separate"/>
          </w:r>
          <w:r>
            <w:t>3</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_Toc9266 </w:instrText>
          </w:r>
          <w:r>
            <w:rPr>
              <w:rFonts w:ascii="Times New Roman" w:hAnsi="Times New Roman" w:cs="Times New Roman"/>
              <w:bCs/>
              <w:lang w:val="zh-CN"/>
            </w:rPr>
            <w:fldChar w:fldCharType="separate"/>
          </w:r>
          <w:r>
            <w:rPr>
              <w:rFonts w:ascii="Times New Roman" w:hAnsi="Times New Roman" w:cs="Times New Roman"/>
            </w:rPr>
            <w:t xml:space="preserve">2.3. </w:t>
          </w:r>
          <w:r>
            <w:rPr>
              <w:rFonts w:hint="eastAsia" w:ascii="Times New Roman" w:hAnsi="Times New Roman" w:cs="Times New Roman"/>
            </w:rPr>
            <w:t>项目目标</w:t>
          </w:r>
          <w:r>
            <w:tab/>
          </w:r>
          <w:r>
            <w:fldChar w:fldCharType="begin"/>
          </w:r>
          <w:r>
            <w:instrText xml:space="preserve"> PAGEREF _Toc9266 </w:instrText>
          </w:r>
          <w:r>
            <w:fldChar w:fldCharType="separate"/>
          </w:r>
          <w:r>
            <w:t>4</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_Toc447 </w:instrText>
          </w:r>
          <w:r>
            <w:rPr>
              <w:rFonts w:ascii="Times New Roman" w:hAnsi="Times New Roman" w:cs="Times New Roman"/>
              <w:bCs/>
              <w:lang w:val="zh-CN"/>
            </w:rPr>
            <w:fldChar w:fldCharType="separate"/>
          </w:r>
          <w:r>
            <w:rPr>
              <w:rFonts w:ascii="Times New Roman" w:hAnsi="Times New Roman" w:cs="Times New Roman"/>
            </w:rPr>
            <w:t xml:space="preserve">2.4. </w:t>
          </w:r>
          <w:r>
            <w:rPr>
              <w:rFonts w:hint="eastAsia" w:ascii="Times New Roman" w:hAnsi="Times New Roman" w:cs="Times New Roman"/>
            </w:rPr>
            <w:t>项目用户</w:t>
          </w:r>
          <w:r>
            <w:tab/>
          </w:r>
          <w:r>
            <w:fldChar w:fldCharType="begin"/>
          </w:r>
          <w:r>
            <w:instrText xml:space="preserve"> PAGEREF _Toc447 </w:instrText>
          </w:r>
          <w:r>
            <w:fldChar w:fldCharType="separate"/>
          </w:r>
          <w:r>
            <w:t>4</w:t>
          </w:r>
          <w:r>
            <w:fldChar w:fldCharType="end"/>
          </w:r>
          <w:r>
            <w:rPr>
              <w:rFonts w:ascii="Times New Roman" w:hAnsi="Times New Roman" w:cs="Times New Roman"/>
              <w:bCs/>
              <w:lang w:val="zh-CN"/>
            </w:rPr>
            <w:fldChar w:fldCharType="end"/>
          </w:r>
        </w:p>
        <w:p>
          <w:pPr>
            <w:pStyle w:val="12"/>
            <w:tabs>
              <w:tab w:val="right" w:leader="dot" w:pos="9638"/>
              <w:tab w:val="clear" w:pos="420"/>
              <w:tab w:val="clear" w:pos="962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_Toc3117 </w:instrText>
          </w:r>
          <w:r>
            <w:rPr>
              <w:rFonts w:ascii="Times New Roman" w:hAnsi="Times New Roman" w:cs="Times New Roman"/>
              <w:bCs/>
              <w:lang w:val="zh-CN"/>
            </w:rPr>
            <w:fldChar w:fldCharType="separate"/>
          </w:r>
          <w:r>
            <w:rPr>
              <w:rFonts w:ascii="Times New Roman" w:hAnsi="Times New Roman" w:cs="Times New Roman"/>
            </w:rPr>
            <w:t xml:space="preserve">3. </w:t>
          </w:r>
          <w:r>
            <w:rPr>
              <w:rFonts w:hint="eastAsia" w:ascii="Times New Roman" w:hAnsi="Times New Roman" w:cs="Times New Roman"/>
            </w:rPr>
            <w:t>需求说明</w:t>
          </w:r>
          <w:r>
            <w:tab/>
          </w:r>
          <w:r>
            <w:fldChar w:fldCharType="begin"/>
          </w:r>
          <w:r>
            <w:instrText xml:space="preserve"> PAGEREF _Toc3117 </w:instrText>
          </w:r>
          <w:r>
            <w:fldChar w:fldCharType="separate"/>
          </w:r>
          <w:r>
            <w:t>4</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_Toc30802 </w:instrText>
          </w:r>
          <w:r>
            <w:rPr>
              <w:rFonts w:ascii="Times New Roman" w:hAnsi="Times New Roman" w:cs="Times New Roman"/>
              <w:bCs/>
              <w:lang w:val="zh-CN"/>
            </w:rPr>
            <w:fldChar w:fldCharType="separate"/>
          </w:r>
          <w:r>
            <w:rPr>
              <w:rFonts w:ascii="Times New Roman" w:hAnsi="Times New Roman" w:cs="Times New Roman"/>
            </w:rPr>
            <w:t xml:space="preserve">3.1. </w:t>
          </w:r>
          <w:r>
            <w:rPr>
              <w:rFonts w:hint="eastAsia" w:ascii="Times New Roman" w:hAnsi="Times New Roman" w:cs="Times New Roman"/>
            </w:rPr>
            <w:t>整体需求</w:t>
          </w:r>
          <w:r>
            <w:tab/>
          </w:r>
          <w:r>
            <w:fldChar w:fldCharType="begin"/>
          </w:r>
          <w:r>
            <w:instrText xml:space="preserve"> PAGEREF _Toc30802 </w:instrText>
          </w:r>
          <w:r>
            <w:fldChar w:fldCharType="separate"/>
          </w:r>
          <w:r>
            <w:t>4</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_Toc29572 </w:instrText>
          </w:r>
          <w:r>
            <w:rPr>
              <w:rFonts w:ascii="Times New Roman" w:hAnsi="Times New Roman" w:cs="Times New Roman"/>
              <w:bCs/>
              <w:lang w:val="zh-CN"/>
            </w:rPr>
            <w:fldChar w:fldCharType="separate"/>
          </w:r>
          <w:r>
            <w:rPr>
              <w:rFonts w:ascii="Times New Roman" w:hAnsi="Times New Roman" w:cs="Times New Roman"/>
            </w:rPr>
            <w:t xml:space="preserve">3.2. </w:t>
          </w:r>
          <w:r>
            <w:rPr>
              <w:rFonts w:hint="eastAsia" w:ascii="Times New Roman" w:hAnsi="Times New Roman" w:cs="Times New Roman"/>
            </w:rPr>
            <w:t>功能需求</w:t>
          </w:r>
          <w:r>
            <w:tab/>
          </w:r>
          <w:r>
            <w:fldChar w:fldCharType="begin"/>
          </w:r>
          <w:r>
            <w:instrText xml:space="preserve"> PAGEREF _Toc29572 </w:instrText>
          </w:r>
          <w:r>
            <w:fldChar w:fldCharType="separate"/>
          </w:r>
          <w:r>
            <w:t>4</w:t>
          </w:r>
          <w:r>
            <w:fldChar w:fldCharType="end"/>
          </w:r>
          <w:r>
            <w:rPr>
              <w:rFonts w:ascii="Times New Roman" w:hAnsi="Times New Roman" w:cs="Times New Roman"/>
              <w:bCs/>
              <w:lang w:val="zh-CN"/>
            </w:rPr>
            <w:fldChar w:fldCharType="end"/>
          </w:r>
        </w:p>
        <w:p>
          <w:pPr>
            <w:pStyle w:val="8"/>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_Toc23868 </w:instrText>
          </w:r>
          <w:r>
            <w:rPr>
              <w:rFonts w:ascii="Times New Roman" w:hAnsi="Times New Roman" w:cs="Times New Roman"/>
              <w:bCs/>
              <w:lang w:val="zh-CN"/>
            </w:rPr>
            <w:fldChar w:fldCharType="separate"/>
          </w:r>
          <w:r>
            <w:t xml:space="preserve">3.2.1. </w:t>
          </w:r>
          <w:r>
            <w:rPr>
              <w:rFonts w:hint="eastAsia"/>
            </w:rPr>
            <w:t>需求编号规则</w:t>
          </w:r>
          <w:r>
            <w:tab/>
          </w:r>
          <w:r>
            <w:fldChar w:fldCharType="begin"/>
          </w:r>
          <w:r>
            <w:instrText xml:space="preserve"> PAGEREF _Toc23868 </w:instrText>
          </w:r>
          <w:r>
            <w:fldChar w:fldCharType="separate"/>
          </w:r>
          <w:r>
            <w:t>4</w:t>
          </w:r>
          <w:r>
            <w:fldChar w:fldCharType="end"/>
          </w:r>
          <w:r>
            <w:rPr>
              <w:rFonts w:ascii="Times New Roman" w:hAnsi="Times New Roman" w:cs="Times New Roman"/>
              <w:bCs/>
              <w:lang w:val="zh-CN"/>
            </w:rPr>
            <w:fldChar w:fldCharType="end"/>
          </w:r>
        </w:p>
        <w:p>
          <w:pPr>
            <w:pStyle w:val="8"/>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_Toc32667 </w:instrText>
          </w:r>
          <w:r>
            <w:rPr>
              <w:rFonts w:ascii="Times New Roman" w:hAnsi="Times New Roman" w:cs="Times New Roman"/>
              <w:bCs/>
              <w:lang w:val="zh-CN"/>
            </w:rPr>
            <w:fldChar w:fldCharType="separate"/>
          </w:r>
          <w:r>
            <w:t xml:space="preserve">3.2.2. </w:t>
          </w:r>
          <w:r>
            <w:rPr>
              <w:rFonts w:hint="eastAsia"/>
            </w:rPr>
            <w:t>总体模块划分</w:t>
          </w:r>
          <w:r>
            <w:tab/>
          </w:r>
          <w:r>
            <w:fldChar w:fldCharType="begin"/>
          </w:r>
          <w:r>
            <w:instrText xml:space="preserve"> PAGEREF _Toc32667 </w:instrText>
          </w:r>
          <w:r>
            <w:fldChar w:fldCharType="separate"/>
          </w:r>
          <w:r>
            <w:t>4</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_Toc26008 </w:instrText>
          </w:r>
          <w:r>
            <w:rPr>
              <w:rFonts w:ascii="Times New Roman" w:hAnsi="Times New Roman" w:cs="Times New Roman"/>
              <w:bCs/>
              <w:lang w:val="zh-CN"/>
            </w:rPr>
            <w:fldChar w:fldCharType="separate"/>
          </w:r>
          <w:r>
            <w:rPr>
              <w:rFonts w:hint="eastAsia"/>
              <w:lang w:val="en-US" w:eastAsia="zh-CN"/>
            </w:rPr>
            <w:t>3.3 非功能需求</w:t>
          </w:r>
          <w:r>
            <w:tab/>
          </w:r>
          <w:r>
            <w:fldChar w:fldCharType="begin"/>
          </w:r>
          <w:r>
            <w:instrText xml:space="preserve"> PAGEREF _Toc26008 </w:instrText>
          </w:r>
          <w:r>
            <w:fldChar w:fldCharType="separate"/>
          </w:r>
          <w:r>
            <w:t>5</w:t>
          </w:r>
          <w:r>
            <w:fldChar w:fldCharType="end"/>
          </w:r>
          <w:r>
            <w:rPr>
              <w:rFonts w:ascii="Times New Roman" w:hAnsi="Times New Roman" w:cs="Times New Roman"/>
              <w:bCs/>
              <w:lang w:val="zh-CN"/>
            </w:rPr>
            <w:fldChar w:fldCharType="end"/>
          </w:r>
        </w:p>
        <w:p>
          <w:pPr>
            <w:pStyle w:val="8"/>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_Toc18754 </w:instrText>
          </w:r>
          <w:r>
            <w:rPr>
              <w:rFonts w:ascii="Times New Roman" w:hAnsi="Times New Roman" w:cs="Times New Roman"/>
              <w:bCs/>
              <w:lang w:val="zh-CN"/>
            </w:rPr>
            <w:fldChar w:fldCharType="separate"/>
          </w:r>
          <w:r>
            <w:rPr>
              <w:rFonts w:hint="eastAsia"/>
              <w:lang w:val="en-US" w:eastAsia="zh-CN"/>
            </w:rPr>
            <w:t>3.3.1 需求编号规则</w:t>
          </w:r>
          <w:r>
            <w:tab/>
          </w:r>
          <w:r>
            <w:fldChar w:fldCharType="begin"/>
          </w:r>
          <w:r>
            <w:instrText xml:space="preserve"> PAGEREF _Toc18754 </w:instrText>
          </w:r>
          <w:r>
            <w:fldChar w:fldCharType="separate"/>
          </w:r>
          <w:r>
            <w:t>5</w:t>
          </w:r>
          <w:r>
            <w:fldChar w:fldCharType="end"/>
          </w:r>
          <w:r>
            <w:rPr>
              <w:rFonts w:ascii="Times New Roman" w:hAnsi="Times New Roman" w:cs="Times New Roman"/>
              <w:bCs/>
              <w:lang w:val="zh-CN"/>
            </w:rPr>
            <w:fldChar w:fldCharType="end"/>
          </w:r>
        </w:p>
        <w:p>
          <w:pPr>
            <w:pStyle w:val="8"/>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_Toc9875 </w:instrText>
          </w:r>
          <w:r>
            <w:rPr>
              <w:rFonts w:ascii="Times New Roman" w:hAnsi="Times New Roman" w:cs="Times New Roman"/>
              <w:bCs/>
              <w:lang w:val="zh-CN"/>
            </w:rPr>
            <w:fldChar w:fldCharType="separate"/>
          </w:r>
          <w:r>
            <w:rPr>
              <w:rFonts w:hint="eastAsia"/>
              <w:lang w:val="en-US" w:eastAsia="zh-CN"/>
            </w:rPr>
            <w:t>3.3.2 总体模块划分</w:t>
          </w:r>
          <w:r>
            <w:tab/>
          </w:r>
          <w:r>
            <w:fldChar w:fldCharType="begin"/>
          </w:r>
          <w:r>
            <w:instrText xml:space="preserve"> PAGEREF _Toc9875 </w:instrText>
          </w:r>
          <w:r>
            <w:fldChar w:fldCharType="separate"/>
          </w:r>
          <w:r>
            <w:t>5</w:t>
          </w:r>
          <w:r>
            <w:fldChar w:fldCharType="end"/>
          </w:r>
          <w:r>
            <w:rPr>
              <w:rFonts w:ascii="Times New Roman" w:hAnsi="Times New Roman" w:cs="Times New Roman"/>
              <w:bCs/>
              <w:lang w:val="zh-CN"/>
            </w:rPr>
            <w:fldChar w:fldCharType="end"/>
          </w:r>
        </w:p>
        <w:p>
          <w:pPr>
            <w:pStyle w:val="12"/>
            <w:tabs>
              <w:tab w:val="right" w:leader="dot" w:pos="9638"/>
              <w:tab w:val="clear" w:pos="420"/>
              <w:tab w:val="clear" w:pos="962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_Toc23076 </w:instrText>
          </w:r>
          <w:r>
            <w:rPr>
              <w:rFonts w:ascii="Times New Roman" w:hAnsi="Times New Roman" w:cs="Times New Roman"/>
              <w:bCs/>
              <w:lang w:val="zh-CN"/>
            </w:rPr>
            <w:fldChar w:fldCharType="separate"/>
          </w:r>
          <w:r>
            <w:rPr>
              <w:rFonts w:ascii="Times New Roman" w:hAnsi="Times New Roman" w:cs="Times New Roman"/>
            </w:rPr>
            <w:t xml:space="preserve">4. </w:t>
          </w:r>
          <w:r>
            <w:rPr>
              <w:rFonts w:hint="eastAsia" w:ascii="Times New Roman" w:hAnsi="Times New Roman" w:cs="Times New Roman"/>
            </w:rPr>
            <w:t>功能性需求</w:t>
          </w:r>
          <w:r>
            <w:tab/>
          </w:r>
          <w:r>
            <w:fldChar w:fldCharType="begin"/>
          </w:r>
          <w:r>
            <w:instrText xml:space="preserve"> PAGEREF _Toc23076 </w:instrText>
          </w:r>
          <w:r>
            <w:fldChar w:fldCharType="separate"/>
          </w:r>
          <w:r>
            <w:t>5</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_Toc28563 </w:instrText>
          </w:r>
          <w:r>
            <w:rPr>
              <w:rFonts w:ascii="Times New Roman" w:hAnsi="Times New Roman" w:cs="Times New Roman"/>
              <w:bCs/>
              <w:lang w:val="zh-CN"/>
            </w:rPr>
            <w:fldChar w:fldCharType="separate"/>
          </w:r>
          <w:r>
            <w:rPr>
              <w:rFonts w:ascii="Times New Roman" w:hAnsi="Times New Roman" w:cs="Times New Roman"/>
            </w:rPr>
            <w:t xml:space="preserve">4.1. </w:t>
          </w:r>
          <w:r>
            <w:rPr>
              <w:rFonts w:hint="eastAsia" w:ascii="Times New Roman" w:hAnsi="Times New Roman" w:cs="Times New Roman"/>
            </w:rPr>
            <w:t>模块1编号</w:t>
          </w:r>
          <w:r>
            <w:tab/>
          </w:r>
          <w:r>
            <w:fldChar w:fldCharType="begin"/>
          </w:r>
          <w:r>
            <w:instrText xml:space="preserve"> PAGEREF _Toc28563 </w:instrText>
          </w:r>
          <w:r>
            <w:fldChar w:fldCharType="separate"/>
          </w:r>
          <w:r>
            <w:t>5</w:t>
          </w:r>
          <w:r>
            <w:fldChar w:fldCharType="end"/>
          </w:r>
          <w:r>
            <w:rPr>
              <w:rFonts w:ascii="Times New Roman" w:hAnsi="Times New Roman" w:cs="Times New Roman"/>
              <w:bCs/>
              <w:lang w:val="zh-CN"/>
            </w:rPr>
            <w:fldChar w:fldCharType="end"/>
          </w:r>
        </w:p>
        <w:p>
          <w:pPr>
            <w:pStyle w:val="8"/>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_Toc9938 </w:instrText>
          </w:r>
          <w:r>
            <w:rPr>
              <w:rFonts w:ascii="Times New Roman" w:hAnsi="Times New Roman" w:cs="Times New Roman"/>
              <w:bCs/>
              <w:lang w:val="zh-CN"/>
            </w:rPr>
            <w:fldChar w:fldCharType="separate"/>
          </w:r>
          <w:r>
            <w:t xml:space="preserve">4.1.1. </w:t>
          </w:r>
          <w:r>
            <w:rPr>
              <w:rFonts w:hint="eastAsia"/>
            </w:rPr>
            <w:t>一级功能1编号</w:t>
          </w:r>
          <w:r>
            <w:tab/>
          </w:r>
          <w:r>
            <w:fldChar w:fldCharType="begin"/>
          </w:r>
          <w:r>
            <w:instrText xml:space="preserve"> PAGEREF _Toc9938 </w:instrText>
          </w:r>
          <w:r>
            <w:fldChar w:fldCharType="separate"/>
          </w:r>
          <w:r>
            <w:t>5</w:t>
          </w:r>
          <w:r>
            <w:fldChar w:fldCharType="end"/>
          </w:r>
          <w:r>
            <w:rPr>
              <w:rFonts w:ascii="Times New Roman" w:hAnsi="Times New Roman" w:cs="Times New Roman"/>
              <w:bCs/>
              <w:lang w:val="zh-CN"/>
            </w:rPr>
            <w:fldChar w:fldCharType="end"/>
          </w:r>
        </w:p>
        <w:p>
          <w:pPr>
            <w:pStyle w:val="8"/>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_Toc17055 </w:instrText>
          </w:r>
          <w:r>
            <w:rPr>
              <w:rFonts w:ascii="Times New Roman" w:hAnsi="Times New Roman" w:cs="Times New Roman"/>
              <w:bCs/>
              <w:lang w:val="zh-CN"/>
            </w:rPr>
            <w:fldChar w:fldCharType="separate"/>
          </w:r>
          <w:r>
            <w:t xml:space="preserve">4.1.2. </w:t>
          </w:r>
          <w:r>
            <w:rPr>
              <w:rFonts w:hint="eastAsia"/>
            </w:rPr>
            <w:t>二级功能2编号</w:t>
          </w:r>
          <w:r>
            <w:tab/>
          </w:r>
          <w:r>
            <w:fldChar w:fldCharType="begin"/>
          </w:r>
          <w:r>
            <w:instrText xml:space="preserve"> PAGEREF _Toc17055 </w:instrText>
          </w:r>
          <w:r>
            <w:fldChar w:fldCharType="separate"/>
          </w:r>
          <w:r>
            <w:t>5</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_Toc29191 </w:instrText>
          </w:r>
          <w:r>
            <w:rPr>
              <w:rFonts w:ascii="Times New Roman" w:hAnsi="Times New Roman" w:cs="Times New Roman"/>
              <w:bCs/>
              <w:lang w:val="zh-CN"/>
            </w:rPr>
            <w:fldChar w:fldCharType="separate"/>
          </w:r>
          <w:r>
            <w:rPr>
              <w:rFonts w:ascii="Times New Roman" w:hAnsi="Times New Roman" w:cs="Times New Roman"/>
            </w:rPr>
            <w:t xml:space="preserve">4.2. </w:t>
          </w:r>
          <w:r>
            <w:rPr>
              <w:rFonts w:hint="eastAsia" w:ascii="Times New Roman" w:hAnsi="Times New Roman" w:cs="Times New Roman"/>
            </w:rPr>
            <w:t>模块2编号</w:t>
          </w:r>
          <w:r>
            <w:tab/>
          </w:r>
          <w:r>
            <w:fldChar w:fldCharType="begin"/>
          </w:r>
          <w:r>
            <w:instrText xml:space="preserve"> PAGEREF _Toc29191 </w:instrText>
          </w:r>
          <w:r>
            <w:fldChar w:fldCharType="separate"/>
          </w:r>
          <w:r>
            <w:t>6</w:t>
          </w:r>
          <w:r>
            <w:fldChar w:fldCharType="end"/>
          </w:r>
          <w:r>
            <w:rPr>
              <w:rFonts w:ascii="Times New Roman" w:hAnsi="Times New Roman" w:cs="Times New Roman"/>
              <w:bCs/>
              <w:lang w:val="zh-CN"/>
            </w:rPr>
            <w:fldChar w:fldCharType="end"/>
          </w:r>
        </w:p>
        <w:p>
          <w:pPr>
            <w:pStyle w:val="8"/>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_Toc17685 </w:instrText>
          </w:r>
          <w:r>
            <w:rPr>
              <w:rFonts w:ascii="Times New Roman" w:hAnsi="Times New Roman" w:cs="Times New Roman"/>
              <w:bCs/>
              <w:lang w:val="zh-CN"/>
            </w:rPr>
            <w:fldChar w:fldCharType="separate"/>
          </w:r>
          <w:r>
            <w:t xml:space="preserve">4.2.1. </w:t>
          </w:r>
          <w:r>
            <w:rPr>
              <w:rFonts w:hint="eastAsia"/>
            </w:rPr>
            <w:t>一级功能1编号</w:t>
          </w:r>
          <w:r>
            <w:tab/>
          </w:r>
          <w:r>
            <w:fldChar w:fldCharType="begin"/>
          </w:r>
          <w:r>
            <w:instrText xml:space="preserve"> PAGEREF _Toc17685 </w:instrText>
          </w:r>
          <w:r>
            <w:fldChar w:fldCharType="separate"/>
          </w:r>
          <w:r>
            <w:t>6</w:t>
          </w:r>
          <w:r>
            <w:fldChar w:fldCharType="end"/>
          </w:r>
          <w:r>
            <w:rPr>
              <w:rFonts w:ascii="Times New Roman" w:hAnsi="Times New Roman" w:cs="Times New Roman"/>
              <w:bCs/>
              <w:lang w:val="zh-CN"/>
            </w:rPr>
            <w:fldChar w:fldCharType="end"/>
          </w:r>
        </w:p>
        <w:p>
          <w:pPr>
            <w:pStyle w:val="8"/>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_Toc11022 </w:instrText>
          </w:r>
          <w:r>
            <w:rPr>
              <w:rFonts w:ascii="Times New Roman" w:hAnsi="Times New Roman" w:cs="Times New Roman"/>
              <w:bCs/>
              <w:lang w:val="zh-CN"/>
            </w:rPr>
            <w:fldChar w:fldCharType="separate"/>
          </w:r>
          <w:r>
            <w:t xml:space="preserve">4.2.2. </w:t>
          </w:r>
          <w:r>
            <w:rPr>
              <w:rFonts w:hint="eastAsia"/>
            </w:rPr>
            <w:t>二级功能2编号</w:t>
          </w:r>
          <w:r>
            <w:tab/>
          </w:r>
          <w:r>
            <w:fldChar w:fldCharType="begin"/>
          </w:r>
          <w:r>
            <w:instrText xml:space="preserve"> PAGEREF _Toc11022 </w:instrText>
          </w:r>
          <w:r>
            <w:fldChar w:fldCharType="separate"/>
          </w:r>
          <w:r>
            <w:t>6</w:t>
          </w:r>
          <w:r>
            <w:fldChar w:fldCharType="end"/>
          </w:r>
          <w:r>
            <w:rPr>
              <w:rFonts w:ascii="Times New Roman" w:hAnsi="Times New Roman" w:cs="Times New Roman"/>
              <w:bCs/>
              <w:lang w:val="zh-CN"/>
            </w:rPr>
            <w:fldChar w:fldCharType="end"/>
          </w:r>
        </w:p>
        <w:p>
          <w:pPr>
            <w:pStyle w:val="12"/>
            <w:tabs>
              <w:tab w:val="right" w:leader="dot" w:pos="9638"/>
              <w:tab w:val="clear" w:pos="420"/>
              <w:tab w:val="clear" w:pos="962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_Toc4840 </w:instrText>
          </w:r>
          <w:r>
            <w:rPr>
              <w:rFonts w:ascii="Times New Roman" w:hAnsi="Times New Roman" w:cs="Times New Roman"/>
              <w:bCs/>
              <w:lang w:val="zh-CN"/>
            </w:rPr>
            <w:fldChar w:fldCharType="separate"/>
          </w:r>
          <w:r>
            <w:rPr>
              <w:rFonts w:ascii="Times New Roman" w:hAnsi="Times New Roman" w:cs="Times New Roman"/>
            </w:rPr>
            <w:t xml:space="preserve">5. </w:t>
          </w:r>
          <w:r>
            <w:rPr>
              <w:rFonts w:hint="eastAsia" w:ascii="Times New Roman" w:hAnsi="Times New Roman" w:cs="Times New Roman"/>
              <w:lang w:val="en-US" w:eastAsia="zh-CN"/>
            </w:rPr>
            <w:t>非</w:t>
          </w:r>
          <w:r>
            <w:rPr>
              <w:rFonts w:hint="eastAsia" w:ascii="Times New Roman" w:hAnsi="Times New Roman" w:cs="Times New Roman"/>
            </w:rPr>
            <w:t>功能性需求</w:t>
          </w:r>
          <w:r>
            <w:tab/>
          </w:r>
          <w:r>
            <w:fldChar w:fldCharType="begin"/>
          </w:r>
          <w:r>
            <w:instrText xml:space="preserve"> PAGEREF _Toc4840 </w:instrText>
          </w:r>
          <w:r>
            <w:fldChar w:fldCharType="separate"/>
          </w:r>
          <w:r>
            <w:t>7</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_Toc10365 </w:instrText>
          </w:r>
          <w:r>
            <w:rPr>
              <w:rFonts w:ascii="Times New Roman" w:hAnsi="Times New Roman" w:cs="Times New Roman"/>
              <w:bCs/>
              <w:lang w:val="zh-CN"/>
            </w:rPr>
            <w:fldChar w:fldCharType="separate"/>
          </w:r>
          <w:r>
            <w:rPr>
              <w:rFonts w:hint="eastAsia"/>
              <w:lang w:val="en-US" w:eastAsia="zh-CN"/>
            </w:rPr>
            <w:t>5.1 性能需求</w:t>
          </w:r>
          <w:r>
            <w:tab/>
          </w:r>
          <w:r>
            <w:fldChar w:fldCharType="begin"/>
          </w:r>
          <w:r>
            <w:instrText xml:space="preserve"> PAGEREF _Toc10365 </w:instrText>
          </w:r>
          <w:r>
            <w:fldChar w:fldCharType="separate"/>
          </w:r>
          <w:r>
            <w:t>7</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_Toc28927 </w:instrText>
          </w:r>
          <w:r>
            <w:rPr>
              <w:rFonts w:ascii="Times New Roman" w:hAnsi="Times New Roman" w:cs="Times New Roman"/>
              <w:bCs/>
              <w:lang w:val="zh-CN"/>
            </w:rPr>
            <w:fldChar w:fldCharType="separate"/>
          </w:r>
          <w:r>
            <w:rPr>
              <w:rFonts w:hint="eastAsia"/>
              <w:lang w:val="en-US" w:eastAsia="zh-CN"/>
            </w:rPr>
            <w:t>5.2 安全性需求</w:t>
          </w:r>
          <w:r>
            <w:tab/>
          </w:r>
          <w:r>
            <w:fldChar w:fldCharType="begin"/>
          </w:r>
          <w:r>
            <w:instrText xml:space="preserve"> PAGEREF _Toc28927 </w:instrText>
          </w:r>
          <w:r>
            <w:fldChar w:fldCharType="separate"/>
          </w:r>
          <w:r>
            <w:t>7</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_Toc27041 </w:instrText>
          </w:r>
          <w:r>
            <w:rPr>
              <w:rFonts w:ascii="Times New Roman" w:hAnsi="Times New Roman" w:cs="Times New Roman"/>
              <w:bCs/>
              <w:lang w:val="zh-CN"/>
            </w:rPr>
            <w:fldChar w:fldCharType="separate"/>
          </w:r>
          <w:r>
            <w:rPr>
              <w:rFonts w:hint="eastAsia"/>
              <w:lang w:val="en-US" w:eastAsia="zh-CN"/>
            </w:rPr>
            <w:t>5.3 可靠性需求</w:t>
          </w:r>
          <w:r>
            <w:tab/>
          </w:r>
          <w:r>
            <w:fldChar w:fldCharType="begin"/>
          </w:r>
          <w:r>
            <w:instrText xml:space="preserve"> PAGEREF _Toc27041 </w:instrText>
          </w:r>
          <w:r>
            <w:fldChar w:fldCharType="separate"/>
          </w:r>
          <w:r>
            <w:t>7</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_Toc32628 </w:instrText>
          </w:r>
          <w:r>
            <w:rPr>
              <w:rFonts w:ascii="Times New Roman" w:hAnsi="Times New Roman" w:cs="Times New Roman"/>
              <w:bCs/>
              <w:lang w:val="zh-CN"/>
            </w:rPr>
            <w:fldChar w:fldCharType="separate"/>
          </w:r>
          <w:r>
            <w:rPr>
              <w:rFonts w:hint="eastAsia"/>
              <w:lang w:val="en-US" w:eastAsia="zh-CN"/>
            </w:rPr>
            <w:t>5.4 可维护性需求</w:t>
          </w:r>
          <w:r>
            <w:tab/>
          </w:r>
          <w:r>
            <w:fldChar w:fldCharType="begin"/>
          </w:r>
          <w:r>
            <w:instrText xml:space="preserve"> PAGEREF _Toc32628 </w:instrText>
          </w:r>
          <w:r>
            <w:fldChar w:fldCharType="separate"/>
          </w:r>
          <w:r>
            <w:t>8</w:t>
          </w:r>
          <w:r>
            <w:fldChar w:fldCharType="end"/>
          </w:r>
          <w:r>
            <w:rPr>
              <w:rFonts w:ascii="Times New Roman" w:hAnsi="Times New Roman" w:cs="Times New Roman"/>
              <w:bCs/>
              <w:lang w:val="zh-CN"/>
            </w:rPr>
            <w:fldChar w:fldCharType="end"/>
          </w:r>
        </w:p>
        <w:p>
          <w:pPr>
            <w:rPr>
              <w:rFonts w:ascii="Times New Roman" w:hAnsi="Times New Roman" w:cs="Times New Roman"/>
            </w:rPr>
          </w:pPr>
          <w:r>
            <w:rPr>
              <w:rFonts w:ascii="Times New Roman" w:hAnsi="Times New Roman" w:cs="Times New Roman"/>
              <w:bCs/>
              <w:lang w:val="zh-CN"/>
            </w:rPr>
            <w:fldChar w:fldCharType="end"/>
          </w:r>
        </w:p>
      </w:sdtContent>
    </w:sdt>
    <w:p>
      <w:pPr>
        <w:widowControl/>
        <w:jc w:val="left"/>
        <w:rPr>
          <w:rFonts w:ascii="Times New Roman" w:hAnsi="Times New Roman" w:cs="Times New Roman"/>
        </w:rPr>
        <w:sectPr>
          <w:headerReference r:id="rId4" w:type="first"/>
          <w:footerReference r:id="rId6" w:type="first"/>
          <w:headerReference r:id="rId3" w:type="default"/>
          <w:footerReference r:id="rId5" w:type="default"/>
          <w:pgSz w:w="11906" w:h="16838"/>
          <w:pgMar w:top="1134" w:right="1134" w:bottom="1134" w:left="1134" w:header="397" w:footer="567" w:gutter="0"/>
          <w:cols w:space="425" w:num="1"/>
          <w:docGrid w:type="lines" w:linePitch="312" w:charSpace="0"/>
        </w:sectPr>
      </w:pPr>
    </w:p>
    <w:p>
      <w:pPr>
        <w:pStyle w:val="2"/>
        <w:numPr>
          <w:ilvl w:val="0"/>
          <w:numId w:val="1"/>
        </w:numPr>
        <w:rPr>
          <w:rFonts w:ascii="Times New Roman" w:hAnsi="Times New Roman" w:cs="Times New Roman"/>
        </w:rPr>
      </w:pPr>
      <w:bookmarkStart w:id="1" w:name="_Toc29397"/>
      <w:r>
        <w:rPr>
          <w:rFonts w:hint="eastAsia" w:ascii="Times New Roman" w:hAnsi="Times New Roman" w:cs="Times New Roman"/>
        </w:rPr>
        <w:t>文档介绍</w:t>
      </w:r>
      <w:bookmarkEnd w:id="1"/>
    </w:p>
    <w:p>
      <w:pPr>
        <w:pStyle w:val="3"/>
        <w:numPr>
          <w:ilvl w:val="1"/>
          <w:numId w:val="1"/>
        </w:numPr>
        <w:rPr>
          <w:rFonts w:ascii="Times New Roman" w:hAnsi="Times New Roman" w:cs="Times New Roman"/>
        </w:rPr>
      </w:pPr>
      <w:bookmarkStart w:id="2" w:name="_Toc9427"/>
      <w:r>
        <w:rPr>
          <w:rFonts w:hint="eastAsia" w:ascii="Times New Roman" w:hAnsi="Times New Roman" w:cs="Times New Roman"/>
        </w:rPr>
        <w:t>编写目的</w:t>
      </w:r>
      <w:bookmarkEnd w:id="2"/>
    </w:p>
    <w:p>
      <w:pPr>
        <w:ind w:firstLine="420" w:firstLineChars="200"/>
      </w:pPr>
      <w:r>
        <w:rPr>
          <w:rFonts w:hint="eastAsia"/>
        </w:rPr>
        <w:t>说明文档的编写目的</w:t>
      </w:r>
    </w:p>
    <w:p>
      <w:pPr>
        <w:pStyle w:val="3"/>
        <w:numPr>
          <w:ilvl w:val="1"/>
          <w:numId w:val="1"/>
        </w:numPr>
        <w:rPr>
          <w:rFonts w:ascii="Times New Roman" w:hAnsi="Times New Roman" w:cs="Times New Roman"/>
        </w:rPr>
      </w:pPr>
      <w:bookmarkStart w:id="3" w:name="_Toc5388"/>
      <w:r>
        <w:rPr>
          <w:rFonts w:hint="eastAsia" w:ascii="Times New Roman" w:hAnsi="Times New Roman" w:cs="Times New Roman"/>
        </w:rPr>
        <w:t>文档范围</w:t>
      </w:r>
      <w:bookmarkEnd w:id="3"/>
    </w:p>
    <w:p>
      <w:pPr>
        <w:ind w:firstLine="420" w:firstLineChars="200"/>
      </w:pPr>
      <w:r>
        <w:rPr>
          <w:rFonts w:hint="eastAsia"/>
        </w:rPr>
        <w:t>说明文档的主要内容</w:t>
      </w:r>
    </w:p>
    <w:p>
      <w:pPr>
        <w:pStyle w:val="3"/>
        <w:numPr>
          <w:ilvl w:val="1"/>
          <w:numId w:val="1"/>
        </w:numPr>
        <w:rPr>
          <w:rFonts w:ascii="Times New Roman" w:hAnsi="Times New Roman" w:cs="Times New Roman"/>
        </w:rPr>
      </w:pPr>
      <w:bookmarkStart w:id="4" w:name="_Toc27189"/>
      <w:r>
        <w:rPr>
          <w:rFonts w:hint="eastAsia" w:ascii="Times New Roman" w:hAnsi="Times New Roman" w:cs="Times New Roman"/>
        </w:rPr>
        <w:t>读者对象</w:t>
      </w:r>
      <w:bookmarkEnd w:id="4"/>
    </w:p>
    <w:p>
      <w:pPr>
        <w:ind w:firstLine="420" w:firstLineChars="200"/>
      </w:pPr>
      <w:r>
        <w:rPr>
          <w:rFonts w:hint="eastAsia"/>
        </w:rPr>
        <w:t>说明文档的读者对象</w:t>
      </w:r>
    </w:p>
    <w:p>
      <w:pPr>
        <w:pStyle w:val="3"/>
        <w:numPr>
          <w:ilvl w:val="1"/>
          <w:numId w:val="1"/>
        </w:numPr>
        <w:rPr>
          <w:rFonts w:ascii="Times New Roman" w:hAnsi="Times New Roman" w:cs="Times New Roman"/>
        </w:rPr>
      </w:pPr>
      <w:bookmarkStart w:id="5" w:name="_Toc4073"/>
      <w:r>
        <w:rPr>
          <w:rFonts w:hint="eastAsia" w:ascii="Times New Roman" w:hAnsi="Times New Roman" w:cs="Times New Roman"/>
        </w:rPr>
        <w:t>术语与缩写解释</w:t>
      </w:r>
      <w:bookmarkEnd w:id="5"/>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2"/>
        <w:gridCol w:w="7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2802" w:type="dxa"/>
            <w:shd w:val="clear" w:color="auto" w:fill="BEBEBE" w:themeFill="background1" w:themeFillShade="BF"/>
          </w:tcPr>
          <w:p>
            <w:pPr>
              <w:jc w:val="center"/>
              <w:rPr>
                <w:b/>
              </w:rPr>
            </w:pPr>
            <w:r>
              <w:rPr>
                <w:rFonts w:hint="eastAsia"/>
                <w:b/>
              </w:rPr>
              <w:t>术语或缩写</w:t>
            </w:r>
          </w:p>
        </w:tc>
        <w:tc>
          <w:tcPr>
            <w:tcW w:w="7052" w:type="dxa"/>
            <w:shd w:val="clear" w:color="auto" w:fill="BEBEBE" w:themeFill="background1" w:themeFillShade="BF"/>
          </w:tcPr>
          <w:p>
            <w:pPr>
              <w:jc w:val="center"/>
              <w:rPr>
                <w:b/>
              </w:rPr>
            </w:pPr>
            <w:r>
              <w:rPr>
                <w:rFonts w:hint="eastAsia"/>
                <w:b/>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vAlign w:val="center"/>
          </w:tcPr>
          <w:p>
            <w:pPr>
              <w:jc w:val="center"/>
            </w:pPr>
          </w:p>
        </w:tc>
        <w:tc>
          <w:tcPr>
            <w:tcW w:w="705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vAlign w:val="center"/>
          </w:tcPr>
          <w:p>
            <w:pPr>
              <w:jc w:val="center"/>
            </w:pPr>
          </w:p>
        </w:tc>
        <w:tc>
          <w:tcPr>
            <w:tcW w:w="7052" w:type="dxa"/>
          </w:tcPr>
          <w:p/>
        </w:tc>
      </w:tr>
    </w:tbl>
    <w:p/>
    <w:p>
      <w:pPr>
        <w:pStyle w:val="3"/>
        <w:numPr>
          <w:ilvl w:val="1"/>
          <w:numId w:val="1"/>
        </w:numPr>
        <w:rPr>
          <w:rFonts w:ascii="Times New Roman" w:hAnsi="Times New Roman" w:cs="Times New Roman"/>
        </w:rPr>
      </w:pPr>
      <w:bookmarkStart w:id="6" w:name="_Toc11058"/>
      <w:r>
        <w:rPr>
          <w:rFonts w:hint="eastAsia" w:ascii="Times New Roman" w:hAnsi="Times New Roman" w:cs="Times New Roman"/>
        </w:rPr>
        <w:t>参考资料</w:t>
      </w:r>
      <w:bookmarkEnd w:id="6"/>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3544"/>
        <w:gridCol w:w="2552"/>
        <w:gridCol w:w="1275"/>
        <w:gridCol w:w="1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675" w:type="dxa"/>
            <w:shd w:val="clear" w:color="auto" w:fill="BEBEBE" w:themeFill="background1" w:themeFillShade="BF"/>
          </w:tcPr>
          <w:p>
            <w:pPr>
              <w:jc w:val="center"/>
              <w:rPr>
                <w:b/>
              </w:rPr>
            </w:pPr>
            <w:r>
              <w:rPr>
                <w:rFonts w:hint="eastAsia"/>
                <w:b/>
              </w:rPr>
              <w:t>序号</w:t>
            </w:r>
          </w:p>
        </w:tc>
        <w:tc>
          <w:tcPr>
            <w:tcW w:w="3544" w:type="dxa"/>
            <w:shd w:val="clear" w:color="auto" w:fill="BEBEBE" w:themeFill="background1" w:themeFillShade="BF"/>
          </w:tcPr>
          <w:p>
            <w:pPr>
              <w:jc w:val="center"/>
              <w:rPr>
                <w:b/>
              </w:rPr>
            </w:pPr>
            <w:r>
              <w:rPr>
                <w:rFonts w:hint="eastAsia"/>
                <w:b/>
              </w:rPr>
              <w:t>文档名称</w:t>
            </w:r>
          </w:p>
        </w:tc>
        <w:tc>
          <w:tcPr>
            <w:tcW w:w="2552" w:type="dxa"/>
            <w:shd w:val="clear" w:color="auto" w:fill="BEBEBE" w:themeFill="background1" w:themeFillShade="BF"/>
          </w:tcPr>
          <w:p>
            <w:pPr>
              <w:jc w:val="center"/>
              <w:rPr>
                <w:b/>
              </w:rPr>
            </w:pPr>
            <w:r>
              <w:rPr>
                <w:rFonts w:hint="eastAsia"/>
                <w:b/>
              </w:rPr>
              <w:t>文档编号</w:t>
            </w:r>
          </w:p>
        </w:tc>
        <w:tc>
          <w:tcPr>
            <w:tcW w:w="1275" w:type="dxa"/>
            <w:shd w:val="clear" w:color="auto" w:fill="BEBEBE" w:themeFill="background1" w:themeFillShade="BF"/>
          </w:tcPr>
          <w:p>
            <w:pPr>
              <w:jc w:val="center"/>
              <w:rPr>
                <w:b/>
              </w:rPr>
            </w:pPr>
            <w:r>
              <w:rPr>
                <w:rFonts w:hint="eastAsia"/>
                <w:b/>
              </w:rPr>
              <w:t>版本</w:t>
            </w:r>
          </w:p>
        </w:tc>
        <w:tc>
          <w:tcPr>
            <w:tcW w:w="1808" w:type="dxa"/>
            <w:shd w:val="clear" w:color="auto" w:fill="BEBEBE" w:themeFill="background1" w:themeFillShade="BF"/>
          </w:tcPr>
          <w:p>
            <w:pPr>
              <w:jc w:val="center"/>
              <w:rPr>
                <w:b/>
              </w:rPr>
            </w:pPr>
            <w:r>
              <w:rPr>
                <w:rFonts w:hint="eastAsia"/>
                <w:b/>
              </w:rPr>
              <w:t>发布日期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pPr>
            <w:r>
              <w:rPr>
                <w:rFonts w:hint="eastAsia"/>
              </w:rPr>
              <w:t>1</w:t>
            </w:r>
          </w:p>
        </w:tc>
        <w:tc>
          <w:tcPr>
            <w:tcW w:w="3544" w:type="dxa"/>
            <w:vAlign w:val="center"/>
          </w:tcPr>
          <w:p>
            <w:pPr>
              <w:jc w:val="center"/>
            </w:pPr>
          </w:p>
        </w:tc>
        <w:tc>
          <w:tcPr>
            <w:tcW w:w="2552" w:type="dxa"/>
            <w:vAlign w:val="center"/>
          </w:tcPr>
          <w:p>
            <w:pPr>
              <w:jc w:val="center"/>
            </w:pPr>
          </w:p>
        </w:tc>
        <w:tc>
          <w:tcPr>
            <w:tcW w:w="1275" w:type="dxa"/>
            <w:vAlign w:val="center"/>
          </w:tcPr>
          <w:p>
            <w:pPr>
              <w:jc w:val="center"/>
            </w:pPr>
          </w:p>
        </w:tc>
        <w:tc>
          <w:tcPr>
            <w:tcW w:w="1808"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pPr>
            <w:r>
              <w:rPr>
                <w:rFonts w:hint="eastAsia"/>
              </w:rPr>
              <w:t>2</w:t>
            </w:r>
          </w:p>
        </w:tc>
        <w:tc>
          <w:tcPr>
            <w:tcW w:w="3544" w:type="dxa"/>
            <w:vAlign w:val="center"/>
          </w:tcPr>
          <w:p>
            <w:pPr>
              <w:jc w:val="center"/>
            </w:pPr>
          </w:p>
        </w:tc>
        <w:tc>
          <w:tcPr>
            <w:tcW w:w="2552" w:type="dxa"/>
            <w:vAlign w:val="center"/>
          </w:tcPr>
          <w:p>
            <w:pPr>
              <w:jc w:val="center"/>
            </w:pPr>
          </w:p>
        </w:tc>
        <w:tc>
          <w:tcPr>
            <w:tcW w:w="1275" w:type="dxa"/>
            <w:vAlign w:val="center"/>
          </w:tcPr>
          <w:p>
            <w:pPr>
              <w:jc w:val="center"/>
            </w:pPr>
          </w:p>
        </w:tc>
        <w:tc>
          <w:tcPr>
            <w:tcW w:w="1808" w:type="dxa"/>
            <w:vAlign w:val="center"/>
          </w:tcPr>
          <w:p>
            <w:pPr>
              <w:jc w:val="center"/>
            </w:pPr>
          </w:p>
        </w:tc>
      </w:tr>
    </w:tbl>
    <w:p/>
    <w:p>
      <w:pPr>
        <w:pStyle w:val="2"/>
        <w:numPr>
          <w:ilvl w:val="0"/>
          <w:numId w:val="1"/>
        </w:numPr>
        <w:rPr>
          <w:rFonts w:ascii="Times New Roman" w:hAnsi="Times New Roman" w:cs="Times New Roman"/>
        </w:rPr>
      </w:pPr>
      <w:bookmarkStart w:id="7" w:name="_Toc89"/>
      <w:r>
        <w:rPr>
          <w:rFonts w:hint="eastAsia" w:ascii="Times New Roman" w:hAnsi="Times New Roman" w:cs="Times New Roman"/>
        </w:rPr>
        <w:t>项目介绍</w:t>
      </w:r>
      <w:bookmarkEnd w:id="7"/>
    </w:p>
    <w:p>
      <w:pPr>
        <w:pStyle w:val="3"/>
        <w:numPr>
          <w:ilvl w:val="1"/>
          <w:numId w:val="1"/>
        </w:numPr>
        <w:rPr>
          <w:rFonts w:ascii="Times New Roman" w:hAnsi="Times New Roman" w:cs="Times New Roman"/>
        </w:rPr>
      </w:pPr>
      <w:bookmarkStart w:id="8" w:name="_Toc26450"/>
      <w:r>
        <w:rPr>
          <w:rFonts w:hint="eastAsia" w:ascii="Times New Roman" w:hAnsi="Times New Roman" w:cs="Times New Roman"/>
        </w:rPr>
        <w:t>项目说明</w:t>
      </w:r>
      <w:bookmarkEnd w:id="8"/>
    </w:p>
    <w:p>
      <w:pPr>
        <w:ind w:firstLine="420" w:firstLineChars="200"/>
      </w:pPr>
      <w:r>
        <w:rPr>
          <w:rFonts w:hint="eastAsia"/>
        </w:rPr>
        <w:t>介绍产品的名称、任务提出者、开发者、用户群</w:t>
      </w:r>
    </w:p>
    <w:p>
      <w:pPr>
        <w:pStyle w:val="3"/>
        <w:numPr>
          <w:ilvl w:val="1"/>
          <w:numId w:val="1"/>
        </w:numPr>
        <w:rPr>
          <w:rFonts w:ascii="Times New Roman" w:hAnsi="Times New Roman" w:cs="Times New Roman"/>
        </w:rPr>
      </w:pPr>
      <w:bookmarkStart w:id="9" w:name="_Toc11465"/>
      <w:r>
        <w:rPr>
          <w:rFonts w:hint="eastAsia" w:ascii="Times New Roman" w:hAnsi="Times New Roman" w:cs="Times New Roman"/>
        </w:rPr>
        <w:t>项目背景</w:t>
      </w:r>
      <w:bookmarkEnd w:id="9"/>
    </w:p>
    <w:p>
      <w:pPr>
        <w:ind w:firstLine="420" w:firstLineChars="200"/>
      </w:pPr>
      <w:r>
        <w:rPr>
          <w:rFonts w:hint="eastAsia"/>
        </w:rPr>
        <w:t>介绍产品的背景，在什么样的背景下产生该产品</w:t>
      </w:r>
    </w:p>
    <w:p>
      <w:pPr>
        <w:pStyle w:val="3"/>
        <w:numPr>
          <w:ilvl w:val="1"/>
          <w:numId w:val="1"/>
        </w:numPr>
        <w:rPr>
          <w:rFonts w:ascii="Times New Roman" w:hAnsi="Times New Roman" w:cs="Times New Roman"/>
        </w:rPr>
      </w:pPr>
      <w:bookmarkStart w:id="10" w:name="_Toc9266"/>
      <w:r>
        <w:rPr>
          <w:rFonts w:hint="eastAsia" w:ascii="Times New Roman" w:hAnsi="Times New Roman" w:cs="Times New Roman"/>
        </w:rPr>
        <w:t>项目目标</w:t>
      </w:r>
      <w:bookmarkEnd w:id="10"/>
    </w:p>
    <w:p>
      <w:pPr>
        <w:ind w:firstLine="420" w:firstLineChars="200"/>
      </w:pPr>
      <w:r>
        <w:rPr>
          <w:rFonts w:hint="eastAsia"/>
        </w:rPr>
        <w:t>介绍产品的目标与愿景，产品要能满足什么样的需求，要达到什么样一个效果</w:t>
      </w:r>
    </w:p>
    <w:p>
      <w:pPr>
        <w:pStyle w:val="3"/>
        <w:numPr>
          <w:ilvl w:val="1"/>
          <w:numId w:val="1"/>
        </w:numPr>
        <w:rPr>
          <w:rFonts w:ascii="Times New Roman" w:hAnsi="Times New Roman" w:cs="Times New Roman"/>
        </w:rPr>
      </w:pPr>
      <w:bookmarkStart w:id="11" w:name="_Toc447"/>
      <w:r>
        <w:rPr>
          <w:rFonts w:hint="eastAsia" w:ascii="Times New Roman" w:hAnsi="Times New Roman" w:cs="Times New Roman"/>
        </w:rPr>
        <w:t>项目用户</w:t>
      </w:r>
      <w:bookmarkEnd w:id="11"/>
    </w:p>
    <w:p>
      <w:pPr>
        <w:ind w:firstLine="420" w:firstLineChars="200"/>
      </w:pPr>
      <w:r>
        <w:rPr>
          <w:rFonts w:hint="eastAsia"/>
        </w:rPr>
        <w:t>介绍产品的用户</w:t>
      </w:r>
    </w:p>
    <w:p>
      <w:pPr>
        <w:pStyle w:val="2"/>
        <w:numPr>
          <w:ilvl w:val="0"/>
          <w:numId w:val="1"/>
        </w:numPr>
        <w:rPr>
          <w:rFonts w:ascii="Times New Roman" w:hAnsi="Times New Roman" w:cs="Times New Roman"/>
        </w:rPr>
      </w:pPr>
      <w:bookmarkStart w:id="12" w:name="_Toc3117"/>
      <w:r>
        <w:rPr>
          <w:rFonts w:hint="eastAsia" w:ascii="Times New Roman" w:hAnsi="Times New Roman" w:cs="Times New Roman"/>
        </w:rPr>
        <w:t>需求说明</w:t>
      </w:r>
      <w:bookmarkEnd w:id="12"/>
    </w:p>
    <w:p>
      <w:pPr>
        <w:pStyle w:val="3"/>
        <w:numPr>
          <w:ilvl w:val="1"/>
          <w:numId w:val="1"/>
        </w:numPr>
        <w:rPr>
          <w:rFonts w:ascii="Times New Roman" w:hAnsi="Times New Roman" w:cs="Times New Roman"/>
        </w:rPr>
      </w:pPr>
      <w:bookmarkStart w:id="13" w:name="_Toc30802"/>
      <w:r>
        <w:rPr>
          <w:rFonts w:hint="eastAsia" w:ascii="Times New Roman" w:hAnsi="Times New Roman" w:cs="Times New Roman"/>
        </w:rPr>
        <w:t>整体需求</w:t>
      </w:r>
      <w:bookmarkEnd w:id="13"/>
    </w:p>
    <w:p>
      <w:pPr>
        <w:ind w:firstLine="420" w:firstLineChars="200"/>
      </w:pPr>
      <w:r>
        <w:rPr>
          <w:rFonts w:hint="eastAsia"/>
        </w:rPr>
        <w:t>描述产品的整体需求，产品要能满足什么需求，要达到什么效果</w:t>
      </w:r>
    </w:p>
    <w:p>
      <w:pPr>
        <w:pStyle w:val="3"/>
        <w:numPr>
          <w:ilvl w:val="1"/>
          <w:numId w:val="1"/>
        </w:numPr>
        <w:rPr>
          <w:rFonts w:ascii="Times New Roman" w:hAnsi="Times New Roman" w:cs="Times New Roman"/>
        </w:rPr>
      </w:pPr>
      <w:bookmarkStart w:id="14" w:name="_Toc29572"/>
      <w:r>
        <w:rPr>
          <w:rFonts w:hint="eastAsia" w:ascii="Times New Roman" w:hAnsi="Times New Roman" w:cs="Times New Roman"/>
        </w:rPr>
        <w:t>功能需求</w:t>
      </w:r>
      <w:bookmarkEnd w:id="14"/>
    </w:p>
    <w:p>
      <w:pPr>
        <w:ind w:firstLine="420" w:firstLineChars="200"/>
      </w:pPr>
      <w:r>
        <w:rPr>
          <w:rFonts w:hint="eastAsia"/>
        </w:rPr>
        <w:t>描述产品的功能性需求，产品要包含哪些功能或者服务接口。首先要指定需求的编号规则，然后按照规则对功能性需求进行模块划分和编号，最后要对每一个需求进行详细描述</w:t>
      </w:r>
    </w:p>
    <w:p>
      <w:pPr>
        <w:pStyle w:val="4"/>
        <w:numPr>
          <w:ilvl w:val="2"/>
          <w:numId w:val="1"/>
        </w:numPr>
      </w:pPr>
      <w:bookmarkStart w:id="15" w:name="_Toc23868"/>
      <w:r>
        <w:rPr>
          <w:rFonts w:hint="eastAsia"/>
        </w:rPr>
        <w:t>需求编号规则</w:t>
      </w:r>
      <w:bookmarkEnd w:id="15"/>
    </w:p>
    <w:p>
      <w:pPr>
        <w:ind w:firstLine="420" w:firstLineChars="200"/>
      </w:pPr>
      <w:r>
        <w:rPr>
          <w:rFonts w:hint="eastAsia"/>
        </w:rPr>
        <w:t>描述需求的编号规则</w:t>
      </w:r>
    </w:p>
    <w:p>
      <w:pPr>
        <w:pStyle w:val="4"/>
        <w:numPr>
          <w:ilvl w:val="2"/>
          <w:numId w:val="1"/>
        </w:numPr>
      </w:pPr>
      <w:bookmarkStart w:id="16" w:name="_Toc32667"/>
      <w:r>
        <w:rPr>
          <w:rFonts w:hint="eastAsia"/>
        </w:rPr>
        <w:t>总体模块划分</w:t>
      </w:r>
      <w:bookmarkEnd w:id="16"/>
    </w:p>
    <w:p>
      <w:pPr>
        <w:ind w:firstLine="420" w:firstLineChars="200"/>
        <w:rPr>
          <w:rFonts w:hint="eastAsia"/>
        </w:rPr>
      </w:pPr>
      <w:r>
        <w:rPr>
          <w:rFonts w:hint="eastAsia"/>
        </w:rPr>
        <w:t>描述需求的模块划分情况</w:t>
      </w:r>
    </w:p>
    <w:p>
      <w:pPr>
        <w:pStyle w:val="3"/>
        <w:bidi w:val="0"/>
        <w:rPr>
          <w:rFonts w:hint="eastAsia"/>
          <w:lang w:val="en-US" w:eastAsia="zh-CN"/>
        </w:rPr>
      </w:pPr>
      <w:bookmarkStart w:id="17" w:name="_Toc26008"/>
      <w:r>
        <w:rPr>
          <w:rFonts w:hint="eastAsia"/>
          <w:lang w:val="en-US" w:eastAsia="zh-CN"/>
        </w:rPr>
        <w:t>3.3 非功能需求</w:t>
      </w:r>
      <w:bookmarkEnd w:id="17"/>
    </w:p>
    <w:p>
      <w:pPr>
        <w:pStyle w:val="4"/>
        <w:bidi w:val="0"/>
        <w:rPr>
          <w:rFonts w:hint="eastAsia"/>
          <w:lang w:val="en-US" w:eastAsia="zh-CN"/>
        </w:rPr>
      </w:pPr>
      <w:bookmarkStart w:id="18" w:name="_Toc18754"/>
      <w:r>
        <w:rPr>
          <w:rFonts w:hint="eastAsia"/>
          <w:lang w:val="en-US" w:eastAsia="zh-CN"/>
        </w:rPr>
        <w:t>3.3.1 需求编号规则</w:t>
      </w:r>
      <w:bookmarkEnd w:id="18"/>
    </w:p>
    <w:p>
      <w:pPr>
        <w:pStyle w:val="4"/>
        <w:bidi w:val="0"/>
        <w:rPr>
          <w:rFonts w:hint="default"/>
          <w:lang w:val="en-US" w:eastAsia="zh-CN"/>
        </w:rPr>
      </w:pPr>
      <w:bookmarkStart w:id="19" w:name="_Toc9875"/>
      <w:r>
        <w:rPr>
          <w:rFonts w:hint="eastAsia"/>
          <w:lang w:val="en-US" w:eastAsia="zh-CN"/>
        </w:rPr>
        <w:t>3.3.2 总体模块划分</w:t>
      </w:r>
      <w:bookmarkEnd w:id="19"/>
    </w:p>
    <w:p>
      <w:pPr>
        <w:pStyle w:val="2"/>
        <w:numPr>
          <w:ilvl w:val="0"/>
          <w:numId w:val="1"/>
        </w:numPr>
        <w:rPr>
          <w:rFonts w:ascii="Times New Roman" w:hAnsi="Times New Roman" w:cs="Times New Roman"/>
        </w:rPr>
      </w:pPr>
      <w:bookmarkStart w:id="20" w:name="_Toc23076"/>
      <w:r>
        <w:rPr>
          <w:rFonts w:hint="eastAsia" w:ascii="Times New Roman" w:hAnsi="Times New Roman" w:cs="Times New Roman"/>
        </w:rPr>
        <w:t>功能性需求</w:t>
      </w:r>
      <w:bookmarkEnd w:id="20"/>
    </w:p>
    <w:p>
      <w:pPr>
        <w:pStyle w:val="3"/>
        <w:numPr>
          <w:ilvl w:val="1"/>
          <w:numId w:val="1"/>
        </w:numPr>
        <w:rPr>
          <w:rFonts w:ascii="Times New Roman" w:hAnsi="Times New Roman" w:cs="Times New Roman"/>
        </w:rPr>
      </w:pPr>
      <w:bookmarkStart w:id="21" w:name="_Toc28563"/>
      <w:r>
        <w:rPr>
          <w:rFonts w:hint="eastAsia" w:ascii="Times New Roman" w:hAnsi="Times New Roman" w:cs="Times New Roman"/>
        </w:rPr>
        <w:t>模块1编号</w:t>
      </w:r>
      <w:bookmarkEnd w:id="21"/>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4"/>
        <w:gridCol w:w="992"/>
        <w:gridCol w:w="1843"/>
        <w:gridCol w:w="1701"/>
        <w:gridCol w:w="2833"/>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EBEBE" w:themeFill="background1" w:themeFillShade="BF"/>
          </w:tcPr>
          <w:p>
            <w:pPr>
              <w:jc w:val="center"/>
              <w:rPr>
                <w:b/>
              </w:rPr>
            </w:pPr>
            <w:r>
              <w:rPr>
                <w:rFonts w:hint="eastAsia"/>
                <w:b/>
              </w:rPr>
              <w:t>模块名称</w:t>
            </w:r>
          </w:p>
        </w:tc>
        <w:tc>
          <w:tcPr>
            <w:tcW w:w="8328" w:type="dxa"/>
            <w:gridSpan w:val="4"/>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EBEBE" w:themeFill="background1" w:themeFillShade="BF"/>
          </w:tcPr>
          <w:p>
            <w:pPr>
              <w:jc w:val="center"/>
              <w:rPr>
                <w:b/>
              </w:rPr>
            </w:pPr>
            <w:r>
              <w:rPr>
                <w:rFonts w:hint="eastAsia"/>
                <w:b/>
              </w:rPr>
              <w:t>模块简介</w:t>
            </w:r>
          </w:p>
        </w:tc>
        <w:tc>
          <w:tcPr>
            <w:tcW w:w="8328" w:type="dxa"/>
            <w:gridSpan w:val="4"/>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6"/>
            <w:shd w:val="clear" w:color="auto" w:fill="BEBEBE" w:themeFill="background1" w:themeFillShade="BF"/>
          </w:tcPr>
          <w:p>
            <w:pPr>
              <w:jc w:val="center"/>
              <w:rPr>
                <w:b/>
              </w:rPr>
            </w:pPr>
            <w:r>
              <w:rPr>
                <w:rFonts w:hint="eastAsia"/>
                <w:b/>
              </w:rPr>
              <w:t>模块功能列表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restart"/>
            <w:shd w:val="clear" w:color="auto" w:fill="BEBEBE" w:themeFill="background1" w:themeFillShade="BF"/>
            <w:vAlign w:val="center"/>
          </w:tcPr>
          <w:p>
            <w:pPr>
              <w:jc w:val="center"/>
              <w:rPr>
                <w:b/>
              </w:rPr>
            </w:pPr>
            <w:r>
              <w:rPr>
                <w:rFonts w:hint="eastAsia"/>
                <w:b/>
              </w:rPr>
              <w:t>序号</w:t>
            </w:r>
          </w:p>
        </w:tc>
        <w:tc>
          <w:tcPr>
            <w:tcW w:w="4536" w:type="dxa"/>
            <w:gridSpan w:val="3"/>
            <w:shd w:val="clear" w:color="auto" w:fill="BEBEBE" w:themeFill="background1" w:themeFillShade="BF"/>
            <w:vAlign w:val="center"/>
          </w:tcPr>
          <w:p>
            <w:pPr>
              <w:jc w:val="center"/>
              <w:rPr>
                <w:b/>
              </w:rPr>
            </w:pPr>
            <w:r>
              <w:rPr>
                <w:rFonts w:hint="eastAsia"/>
                <w:b/>
              </w:rPr>
              <w:t>一级功能</w:t>
            </w:r>
          </w:p>
        </w:tc>
        <w:tc>
          <w:tcPr>
            <w:tcW w:w="4784" w:type="dxa"/>
            <w:gridSpan w:val="2"/>
            <w:shd w:val="clear" w:color="auto" w:fill="BEBEBE" w:themeFill="background1" w:themeFillShade="BF"/>
            <w:vAlign w:val="center"/>
          </w:tcPr>
          <w:p>
            <w:pPr>
              <w:jc w:val="center"/>
              <w:rPr>
                <w:b/>
              </w:rPr>
            </w:pPr>
            <w:r>
              <w:rPr>
                <w:rFonts w:hint="eastAsia"/>
                <w:b/>
              </w:rPr>
              <w:t>二级功能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shd w:val="clear" w:color="auto" w:fill="BEBEBE" w:themeFill="background1" w:themeFillShade="BF"/>
            <w:vAlign w:val="center"/>
          </w:tcPr>
          <w:p>
            <w:pPr>
              <w:jc w:val="center"/>
              <w:rPr>
                <w:b/>
              </w:rPr>
            </w:pPr>
          </w:p>
        </w:tc>
        <w:tc>
          <w:tcPr>
            <w:tcW w:w="2835" w:type="dxa"/>
            <w:gridSpan w:val="2"/>
            <w:shd w:val="clear" w:color="auto" w:fill="BEBEBE" w:themeFill="background1" w:themeFillShade="BF"/>
            <w:vAlign w:val="center"/>
          </w:tcPr>
          <w:p>
            <w:pPr>
              <w:jc w:val="center"/>
              <w:rPr>
                <w:b/>
              </w:rPr>
            </w:pPr>
            <w:r>
              <w:rPr>
                <w:rFonts w:hint="eastAsia"/>
                <w:b/>
              </w:rPr>
              <w:t>功能名称</w:t>
            </w:r>
          </w:p>
        </w:tc>
        <w:tc>
          <w:tcPr>
            <w:tcW w:w="1701" w:type="dxa"/>
            <w:shd w:val="clear" w:color="auto" w:fill="BEBEBE" w:themeFill="background1" w:themeFillShade="BF"/>
            <w:vAlign w:val="center"/>
          </w:tcPr>
          <w:p>
            <w:pPr>
              <w:jc w:val="center"/>
              <w:rPr>
                <w:b/>
              </w:rPr>
            </w:pPr>
            <w:r>
              <w:rPr>
                <w:rFonts w:hint="eastAsia"/>
                <w:b/>
              </w:rPr>
              <w:t>功能编号</w:t>
            </w:r>
          </w:p>
        </w:tc>
        <w:tc>
          <w:tcPr>
            <w:tcW w:w="2833" w:type="dxa"/>
            <w:shd w:val="clear" w:color="auto" w:fill="BEBEBE" w:themeFill="background1" w:themeFillShade="BF"/>
            <w:vAlign w:val="center"/>
          </w:tcPr>
          <w:p>
            <w:pPr>
              <w:jc w:val="center"/>
              <w:rPr>
                <w:b/>
              </w:rPr>
            </w:pPr>
            <w:r>
              <w:rPr>
                <w:rFonts w:hint="eastAsia"/>
                <w:b/>
              </w:rPr>
              <w:t>功能名称</w:t>
            </w:r>
          </w:p>
        </w:tc>
        <w:tc>
          <w:tcPr>
            <w:tcW w:w="1951" w:type="dxa"/>
            <w:shd w:val="clear" w:color="auto" w:fill="BEBEBE" w:themeFill="background1" w:themeFillShade="BF"/>
            <w:vAlign w:val="center"/>
          </w:tcPr>
          <w:p>
            <w:pPr>
              <w:jc w:val="center"/>
              <w:rPr>
                <w:b/>
              </w:rPr>
            </w:pPr>
            <w:r>
              <w:rPr>
                <w:rFonts w:hint="eastAsia"/>
                <w:b/>
              </w:rPr>
              <w:t>功能编号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Align w:val="center"/>
          </w:tcPr>
          <w:p>
            <w:pPr>
              <w:jc w:val="center"/>
            </w:pPr>
            <w:r>
              <w:rPr>
                <w:rFonts w:hint="eastAsia"/>
              </w:rPr>
              <w:t>1</w:t>
            </w:r>
          </w:p>
        </w:tc>
        <w:tc>
          <w:tcPr>
            <w:tcW w:w="2835" w:type="dxa"/>
            <w:gridSpan w:val="2"/>
            <w:vAlign w:val="center"/>
          </w:tcPr>
          <w:p>
            <w:pPr>
              <w:jc w:val="center"/>
            </w:pPr>
          </w:p>
        </w:tc>
        <w:tc>
          <w:tcPr>
            <w:tcW w:w="1701" w:type="dxa"/>
            <w:vAlign w:val="center"/>
          </w:tcPr>
          <w:p>
            <w:pPr>
              <w:jc w:val="center"/>
            </w:pPr>
          </w:p>
        </w:tc>
        <w:tc>
          <w:tcPr>
            <w:tcW w:w="2833" w:type="dxa"/>
            <w:vAlign w:val="center"/>
          </w:tcPr>
          <w:p>
            <w:pPr>
              <w:jc w:val="center"/>
            </w:pPr>
          </w:p>
        </w:tc>
        <w:tc>
          <w:tcPr>
            <w:tcW w:w="1951"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Align w:val="center"/>
          </w:tcPr>
          <w:p>
            <w:pPr>
              <w:jc w:val="center"/>
            </w:pPr>
            <w:r>
              <w:rPr>
                <w:rFonts w:hint="eastAsia"/>
              </w:rPr>
              <w:t>2</w:t>
            </w:r>
          </w:p>
        </w:tc>
        <w:tc>
          <w:tcPr>
            <w:tcW w:w="2835" w:type="dxa"/>
            <w:gridSpan w:val="2"/>
            <w:vAlign w:val="center"/>
          </w:tcPr>
          <w:p>
            <w:pPr>
              <w:jc w:val="center"/>
            </w:pPr>
          </w:p>
        </w:tc>
        <w:tc>
          <w:tcPr>
            <w:tcW w:w="1701" w:type="dxa"/>
            <w:vAlign w:val="center"/>
          </w:tcPr>
          <w:p>
            <w:pPr>
              <w:jc w:val="center"/>
            </w:pPr>
          </w:p>
        </w:tc>
        <w:tc>
          <w:tcPr>
            <w:tcW w:w="2833" w:type="dxa"/>
            <w:vAlign w:val="center"/>
          </w:tcPr>
          <w:p>
            <w:pPr>
              <w:jc w:val="center"/>
            </w:pPr>
          </w:p>
        </w:tc>
        <w:tc>
          <w:tcPr>
            <w:tcW w:w="1951"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Align w:val="center"/>
          </w:tcPr>
          <w:p>
            <w:pPr>
              <w:jc w:val="center"/>
            </w:pPr>
            <w:r>
              <w:rPr>
                <w:rFonts w:hint="eastAsia"/>
              </w:rPr>
              <w:t>3</w:t>
            </w:r>
          </w:p>
        </w:tc>
        <w:tc>
          <w:tcPr>
            <w:tcW w:w="2835" w:type="dxa"/>
            <w:gridSpan w:val="2"/>
            <w:vAlign w:val="center"/>
          </w:tcPr>
          <w:p>
            <w:pPr>
              <w:jc w:val="center"/>
            </w:pPr>
          </w:p>
        </w:tc>
        <w:tc>
          <w:tcPr>
            <w:tcW w:w="1701" w:type="dxa"/>
            <w:vAlign w:val="center"/>
          </w:tcPr>
          <w:p>
            <w:pPr>
              <w:jc w:val="center"/>
            </w:pPr>
          </w:p>
        </w:tc>
        <w:tc>
          <w:tcPr>
            <w:tcW w:w="2833" w:type="dxa"/>
            <w:vAlign w:val="center"/>
          </w:tcPr>
          <w:p>
            <w:pPr>
              <w:jc w:val="center"/>
            </w:pPr>
          </w:p>
        </w:tc>
        <w:tc>
          <w:tcPr>
            <w:tcW w:w="1951"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Align w:val="center"/>
          </w:tcPr>
          <w:p>
            <w:pPr>
              <w:jc w:val="center"/>
            </w:pPr>
            <w:r>
              <w:rPr>
                <w:rFonts w:hint="eastAsia"/>
              </w:rPr>
              <w:t>4</w:t>
            </w:r>
          </w:p>
        </w:tc>
        <w:tc>
          <w:tcPr>
            <w:tcW w:w="2835" w:type="dxa"/>
            <w:gridSpan w:val="2"/>
            <w:vAlign w:val="center"/>
          </w:tcPr>
          <w:p>
            <w:pPr>
              <w:jc w:val="center"/>
            </w:pPr>
          </w:p>
        </w:tc>
        <w:tc>
          <w:tcPr>
            <w:tcW w:w="1701" w:type="dxa"/>
            <w:vAlign w:val="center"/>
          </w:tcPr>
          <w:p>
            <w:pPr>
              <w:jc w:val="center"/>
            </w:pPr>
          </w:p>
        </w:tc>
        <w:tc>
          <w:tcPr>
            <w:tcW w:w="2833" w:type="dxa"/>
            <w:vAlign w:val="center"/>
          </w:tcPr>
          <w:p>
            <w:pPr>
              <w:jc w:val="center"/>
            </w:pPr>
          </w:p>
        </w:tc>
        <w:tc>
          <w:tcPr>
            <w:tcW w:w="1951" w:type="dxa"/>
            <w:vAlign w:val="center"/>
          </w:tcPr>
          <w:p>
            <w:pPr>
              <w:jc w:val="center"/>
            </w:pPr>
          </w:p>
        </w:tc>
      </w:tr>
    </w:tbl>
    <w:p/>
    <w:p>
      <w:pPr>
        <w:pStyle w:val="4"/>
        <w:numPr>
          <w:ilvl w:val="2"/>
          <w:numId w:val="1"/>
        </w:numPr>
      </w:pPr>
      <w:bookmarkStart w:id="22" w:name="_Toc9938"/>
      <w:r>
        <w:rPr>
          <w:rFonts w:hint="eastAsia"/>
        </w:rPr>
        <w:t>一级功能1编号</w:t>
      </w:r>
      <w:bookmarkEnd w:id="22"/>
    </w:p>
    <w:p>
      <w:pPr>
        <w:ind w:firstLine="420" w:firstLineChars="200"/>
      </w:pPr>
      <w:r>
        <w:rPr>
          <w:rFonts w:hint="eastAsia"/>
        </w:rPr>
        <w:t>描述本功能</w:t>
      </w:r>
    </w:p>
    <w:p>
      <w:pPr>
        <w:pStyle w:val="5"/>
        <w:numPr>
          <w:ilvl w:val="3"/>
          <w:numId w:val="1"/>
        </w:numPr>
      </w:pPr>
      <w:r>
        <w:rPr>
          <w:rFonts w:hint="eastAsia"/>
        </w:rPr>
        <w:t>二级功能1编号</w:t>
      </w:r>
    </w:p>
    <w:p>
      <w:pPr>
        <w:ind w:firstLine="420" w:firstLineChars="200"/>
      </w:pPr>
      <w:r>
        <w:rPr>
          <w:rFonts w:hint="eastAsia"/>
        </w:rPr>
        <w:t>描述本功能</w:t>
      </w:r>
    </w:p>
    <w:p>
      <w:pPr>
        <w:pStyle w:val="5"/>
        <w:numPr>
          <w:ilvl w:val="3"/>
          <w:numId w:val="1"/>
        </w:numPr>
      </w:pPr>
      <w:r>
        <w:rPr>
          <w:rFonts w:hint="eastAsia"/>
        </w:rPr>
        <w:t>二级功能2编号</w:t>
      </w:r>
    </w:p>
    <w:p>
      <w:pPr>
        <w:ind w:firstLine="420" w:firstLineChars="200"/>
      </w:pPr>
      <w:r>
        <w:rPr>
          <w:rFonts w:hint="eastAsia"/>
        </w:rPr>
        <w:t>描述本功能</w:t>
      </w:r>
    </w:p>
    <w:p>
      <w:pPr>
        <w:pStyle w:val="4"/>
        <w:numPr>
          <w:ilvl w:val="2"/>
          <w:numId w:val="1"/>
        </w:numPr>
      </w:pPr>
      <w:bookmarkStart w:id="23" w:name="_Toc17055"/>
      <w:r>
        <w:rPr>
          <w:rFonts w:hint="eastAsia"/>
        </w:rPr>
        <w:t>二级功能2编号</w:t>
      </w:r>
      <w:bookmarkEnd w:id="23"/>
    </w:p>
    <w:p>
      <w:pPr>
        <w:ind w:firstLine="420" w:firstLineChars="200"/>
      </w:pPr>
      <w:r>
        <w:rPr>
          <w:rFonts w:hint="eastAsia"/>
        </w:rPr>
        <w:t>描述本功能</w:t>
      </w:r>
    </w:p>
    <w:p>
      <w:pPr>
        <w:pStyle w:val="5"/>
        <w:numPr>
          <w:ilvl w:val="3"/>
          <w:numId w:val="1"/>
        </w:numPr>
      </w:pPr>
      <w:r>
        <w:rPr>
          <w:rFonts w:hint="eastAsia"/>
        </w:rPr>
        <w:t>二级功能1编号</w:t>
      </w:r>
    </w:p>
    <w:p>
      <w:pPr>
        <w:ind w:firstLine="420" w:firstLineChars="200"/>
      </w:pPr>
      <w:r>
        <w:rPr>
          <w:rFonts w:hint="eastAsia"/>
        </w:rPr>
        <w:t>描述本功能</w:t>
      </w:r>
    </w:p>
    <w:p>
      <w:pPr>
        <w:pStyle w:val="5"/>
        <w:numPr>
          <w:ilvl w:val="3"/>
          <w:numId w:val="1"/>
        </w:numPr>
      </w:pPr>
      <w:r>
        <w:rPr>
          <w:rFonts w:hint="eastAsia"/>
        </w:rPr>
        <w:t>二级功能2编号</w:t>
      </w:r>
    </w:p>
    <w:p>
      <w:pPr>
        <w:ind w:firstLine="420" w:firstLineChars="200"/>
      </w:pPr>
      <w:r>
        <w:rPr>
          <w:rFonts w:hint="eastAsia"/>
        </w:rPr>
        <w:t>描述本功能</w:t>
      </w:r>
    </w:p>
    <w:p>
      <w:pPr>
        <w:pStyle w:val="3"/>
        <w:numPr>
          <w:ilvl w:val="1"/>
          <w:numId w:val="1"/>
        </w:numPr>
        <w:rPr>
          <w:rFonts w:ascii="Times New Roman" w:hAnsi="Times New Roman" w:cs="Times New Roman"/>
        </w:rPr>
      </w:pPr>
      <w:bookmarkStart w:id="24" w:name="_Toc29191"/>
      <w:r>
        <w:rPr>
          <w:rFonts w:hint="eastAsia" w:ascii="Times New Roman" w:hAnsi="Times New Roman" w:cs="Times New Roman"/>
        </w:rPr>
        <w:t>模块2编号</w:t>
      </w:r>
      <w:bookmarkEnd w:id="24"/>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4"/>
        <w:gridCol w:w="992"/>
        <w:gridCol w:w="1843"/>
        <w:gridCol w:w="1701"/>
        <w:gridCol w:w="2833"/>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EBEBE" w:themeFill="background1" w:themeFillShade="BF"/>
          </w:tcPr>
          <w:p>
            <w:pPr>
              <w:jc w:val="center"/>
              <w:rPr>
                <w:b/>
              </w:rPr>
            </w:pPr>
            <w:r>
              <w:rPr>
                <w:rFonts w:hint="eastAsia"/>
                <w:b/>
              </w:rPr>
              <w:t>模块名称</w:t>
            </w:r>
          </w:p>
        </w:tc>
        <w:tc>
          <w:tcPr>
            <w:tcW w:w="8328" w:type="dxa"/>
            <w:gridSpan w:val="4"/>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EBEBE" w:themeFill="background1" w:themeFillShade="BF"/>
          </w:tcPr>
          <w:p>
            <w:pPr>
              <w:jc w:val="center"/>
              <w:rPr>
                <w:b/>
              </w:rPr>
            </w:pPr>
            <w:r>
              <w:rPr>
                <w:rFonts w:hint="eastAsia"/>
                <w:b/>
              </w:rPr>
              <w:t>模块简介</w:t>
            </w:r>
          </w:p>
        </w:tc>
        <w:tc>
          <w:tcPr>
            <w:tcW w:w="8328" w:type="dxa"/>
            <w:gridSpan w:val="4"/>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6"/>
            <w:shd w:val="clear" w:color="auto" w:fill="BEBEBE" w:themeFill="background1" w:themeFillShade="BF"/>
          </w:tcPr>
          <w:p>
            <w:pPr>
              <w:jc w:val="center"/>
              <w:rPr>
                <w:b/>
              </w:rPr>
            </w:pPr>
            <w:r>
              <w:rPr>
                <w:rFonts w:hint="eastAsia"/>
                <w:b/>
              </w:rPr>
              <w:t>模块功能列表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restart"/>
            <w:shd w:val="clear" w:color="auto" w:fill="BEBEBE" w:themeFill="background1" w:themeFillShade="BF"/>
            <w:vAlign w:val="center"/>
          </w:tcPr>
          <w:p>
            <w:pPr>
              <w:jc w:val="center"/>
              <w:rPr>
                <w:b/>
              </w:rPr>
            </w:pPr>
            <w:r>
              <w:rPr>
                <w:rFonts w:hint="eastAsia"/>
                <w:b/>
              </w:rPr>
              <w:t>序号</w:t>
            </w:r>
          </w:p>
        </w:tc>
        <w:tc>
          <w:tcPr>
            <w:tcW w:w="4536" w:type="dxa"/>
            <w:gridSpan w:val="3"/>
            <w:shd w:val="clear" w:color="auto" w:fill="BEBEBE" w:themeFill="background1" w:themeFillShade="BF"/>
            <w:vAlign w:val="center"/>
          </w:tcPr>
          <w:p>
            <w:pPr>
              <w:jc w:val="center"/>
              <w:rPr>
                <w:b/>
              </w:rPr>
            </w:pPr>
            <w:r>
              <w:rPr>
                <w:rFonts w:hint="eastAsia"/>
                <w:b/>
              </w:rPr>
              <w:t>一级功能</w:t>
            </w:r>
          </w:p>
        </w:tc>
        <w:tc>
          <w:tcPr>
            <w:tcW w:w="4784" w:type="dxa"/>
            <w:gridSpan w:val="2"/>
            <w:shd w:val="clear" w:color="auto" w:fill="BEBEBE" w:themeFill="background1" w:themeFillShade="BF"/>
            <w:vAlign w:val="center"/>
          </w:tcPr>
          <w:p>
            <w:pPr>
              <w:jc w:val="center"/>
              <w:rPr>
                <w:b/>
              </w:rPr>
            </w:pPr>
            <w:r>
              <w:rPr>
                <w:rFonts w:hint="eastAsia"/>
                <w:b/>
              </w:rPr>
              <w:t>二级功能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shd w:val="clear" w:color="auto" w:fill="BEBEBE" w:themeFill="background1" w:themeFillShade="BF"/>
            <w:vAlign w:val="center"/>
          </w:tcPr>
          <w:p>
            <w:pPr>
              <w:jc w:val="center"/>
              <w:rPr>
                <w:b/>
              </w:rPr>
            </w:pPr>
          </w:p>
        </w:tc>
        <w:tc>
          <w:tcPr>
            <w:tcW w:w="2835" w:type="dxa"/>
            <w:gridSpan w:val="2"/>
            <w:shd w:val="clear" w:color="auto" w:fill="BEBEBE" w:themeFill="background1" w:themeFillShade="BF"/>
            <w:vAlign w:val="center"/>
          </w:tcPr>
          <w:p>
            <w:pPr>
              <w:jc w:val="center"/>
              <w:rPr>
                <w:b/>
              </w:rPr>
            </w:pPr>
            <w:r>
              <w:rPr>
                <w:rFonts w:hint="eastAsia"/>
                <w:b/>
              </w:rPr>
              <w:t>功能名称</w:t>
            </w:r>
          </w:p>
        </w:tc>
        <w:tc>
          <w:tcPr>
            <w:tcW w:w="1701" w:type="dxa"/>
            <w:shd w:val="clear" w:color="auto" w:fill="BEBEBE" w:themeFill="background1" w:themeFillShade="BF"/>
            <w:vAlign w:val="center"/>
          </w:tcPr>
          <w:p>
            <w:pPr>
              <w:jc w:val="center"/>
              <w:rPr>
                <w:b/>
              </w:rPr>
            </w:pPr>
            <w:r>
              <w:rPr>
                <w:rFonts w:hint="eastAsia"/>
                <w:b/>
              </w:rPr>
              <w:t>功能编号</w:t>
            </w:r>
          </w:p>
        </w:tc>
        <w:tc>
          <w:tcPr>
            <w:tcW w:w="2833" w:type="dxa"/>
            <w:shd w:val="clear" w:color="auto" w:fill="BEBEBE" w:themeFill="background1" w:themeFillShade="BF"/>
            <w:vAlign w:val="center"/>
          </w:tcPr>
          <w:p>
            <w:pPr>
              <w:jc w:val="center"/>
              <w:rPr>
                <w:b/>
              </w:rPr>
            </w:pPr>
            <w:r>
              <w:rPr>
                <w:rFonts w:hint="eastAsia"/>
                <w:b/>
              </w:rPr>
              <w:t>功能名称</w:t>
            </w:r>
          </w:p>
        </w:tc>
        <w:tc>
          <w:tcPr>
            <w:tcW w:w="1951" w:type="dxa"/>
            <w:shd w:val="clear" w:color="auto" w:fill="BEBEBE" w:themeFill="background1" w:themeFillShade="BF"/>
            <w:vAlign w:val="center"/>
          </w:tcPr>
          <w:p>
            <w:pPr>
              <w:jc w:val="center"/>
              <w:rPr>
                <w:b/>
              </w:rPr>
            </w:pPr>
            <w:r>
              <w:rPr>
                <w:rFonts w:hint="eastAsia"/>
                <w:b/>
              </w:rPr>
              <w:t>功能编号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Align w:val="center"/>
          </w:tcPr>
          <w:p>
            <w:pPr>
              <w:jc w:val="center"/>
            </w:pPr>
            <w:r>
              <w:rPr>
                <w:rFonts w:hint="eastAsia"/>
              </w:rPr>
              <w:t>1</w:t>
            </w:r>
          </w:p>
        </w:tc>
        <w:tc>
          <w:tcPr>
            <w:tcW w:w="2835" w:type="dxa"/>
            <w:gridSpan w:val="2"/>
            <w:vAlign w:val="center"/>
          </w:tcPr>
          <w:p>
            <w:pPr>
              <w:jc w:val="center"/>
            </w:pPr>
          </w:p>
        </w:tc>
        <w:tc>
          <w:tcPr>
            <w:tcW w:w="1701" w:type="dxa"/>
            <w:vAlign w:val="center"/>
          </w:tcPr>
          <w:p>
            <w:pPr>
              <w:jc w:val="center"/>
            </w:pPr>
          </w:p>
        </w:tc>
        <w:tc>
          <w:tcPr>
            <w:tcW w:w="2833" w:type="dxa"/>
            <w:vAlign w:val="center"/>
          </w:tcPr>
          <w:p>
            <w:pPr>
              <w:jc w:val="center"/>
            </w:pPr>
          </w:p>
        </w:tc>
        <w:tc>
          <w:tcPr>
            <w:tcW w:w="1951"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Align w:val="center"/>
          </w:tcPr>
          <w:p>
            <w:pPr>
              <w:jc w:val="center"/>
            </w:pPr>
            <w:r>
              <w:rPr>
                <w:rFonts w:hint="eastAsia"/>
              </w:rPr>
              <w:t>2</w:t>
            </w:r>
          </w:p>
        </w:tc>
        <w:tc>
          <w:tcPr>
            <w:tcW w:w="2835" w:type="dxa"/>
            <w:gridSpan w:val="2"/>
            <w:vAlign w:val="center"/>
          </w:tcPr>
          <w:p>
            <w:pPr>
              <w:jc w:val="center"/>
            </w:pPr>
          </w:p>
        </w:tc>
        <w:tc>
          <w:tcPr>
            <w:tcW w:w="1701" w:type="dxa"/>
            <w:vAlign w:val="center"/>
          </w:tcPr>
          <w:p>
            <w:pPr>
              <w:jc w:val="center"/>
            </w:pPr>
          </w:p>
        </w:tc>
        <w:tc>
          <w:tcPr>
            <w:tcW w:w="2833" w:type="dxa"/>
            <w:vAlign w:val="center"/>
          </w:tcPr>
          <w:p>
            <w:pPr>
              <w:jc w:val="center"/>
            </w:pPr>
          </w:p>
        </w:tc>
        <w:tc>
          <w:tcPr>
            <w:tcW w:w="1951"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Align w:val="center"/>
          </w:tcPr>
          <w:p>
            <w:pPr>
              <w:jc w:val="center"/>
            </w:pPr>
            <w:r>
              <w:rPr>
                <w:rFonts w:hint="eastAsia"/>
              </w:rPr>
              <w:t>3</w:t>
            </w:r>
          </w:p>
        </w:tc>
        <w:tc>
          <w:tcPr>
            <w:tcW w:w="2835" w:type="dxa"/>
            <w:gridSpan w:val="2"/>
            <w:vAlign w:val="center"/>
          </w:tcPr>
          <w:p>
            <w:pPr>
              <w:jc w:val="center"/>
            </w:pPr>
          </w:p>
        </w:tc>
        <w:tc>
          <w:tcPr>
            <w:tcW w:w="1701" w:type="dxa"/>
            <w:vAlign w:val="center"/>
          </w:tcPr>
          <w:p>
            <w:pPr>
              <w:jc w:val="center"/>
            </w:pPr>
          </w:p>
        </w:tc>
        <w:tc>
          <w:tcPr>
            <w:tcW w:w="2833" w:type="dxa"/>
            <w:vAlign w:val="center"/>
          </w:tcPr>
          <w:p>
            <w:pPr>
              <w:jc w:val="center"/>
            </w:pPr>
          </w:p>
        </w:tc>
        <w:tc>
          <w:tcPr>
            <w:tcW w:w="1951"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Align w:val="center"/>
          </w:tcPr>
          <w:p>
            <w:pPr>
              <w:jc w:val="center"/>
            </w:pPr>
            <w:r>
              <w:rPr>
                <w:rFonts w:hint="eastAsia"/>
              </w:rPr>
              <w:t>4</w:t>
            </w:r>
          </w:p>
        </w:tc>
        <w:tc>
          <w:tcPr>
            <w:tcW w:w="2835" w:type="dxa"/>
            <w:gridSpan w:val="2"/>
            <w:vAlign w:val="center"/>
          </w:tcPr>
          <w:p>
            <w:pPr>
              <w:jc w:val="center"/>
            </w:pPr>
          </w:p>
        </w:tc>
        <w:tc>
          <w:tcPr>
            <w:tcW w:w="1701" w:type="dxa"/>
            <w:vAlign w:val="center"/>
          </w:tcPr>
          <w:p>
            <w:pPr>
              <w:jc w:val="center"/>
            </w:pPr>
          </w:p>
        </w:tc>
        <w:tc>
          <w:tcPr>
            <w:tcW w:w="2833" w:type="dxa"/>
            <w:vAlign w:val="center"/>
          </w:tcPr>
          <w:p>
            <w:pPr>
              <w:jc w:val="center"/>
            </w:pPr>
          </w:p>
        </w:tc>
        <w:tc>
          <w:tcPr>
            <w:tcW w:w="1951" w:type="dxa"/>
            <w:vAlign w:val="center"/>
          </w:tcPr>
          <w:p>
            <w:pPr>
              <w:jc w:val="center"/>
            </w:pPr>
          </w:p>
        </w:tc>
      </w:tr>
    </w:tbl>
    <w:p/>
    <w:p>
      <w:pPr>
        <w:pStyle w:val="4"/>
        <w:numPr>
          <w:ilvl w:val="2"/>
          <w:numId w:val="1"/>
        </w:numPr>
      </w:pPr>
      <w:bookmarkStart w:id="25" w:name="_Toc17685"/>
      <w:r>
        <w:rPr>
          <w:rFonts w:hint="eastAsia"/>
        </w:rPr>
        <w:t>一级功能1编号</w:t>
      </w:r>
      <w:bookmarkEnd w:id="25"/>
    </w:p>
    <w:p>
      <w:pPr>
        <w:ind w:firstLine="420" w:firstLineChars="200"/>
      </w:pPr>
      <w:r>
        <w:rPr>
          <w:rFonts w:hint="eastAsia"/>
        </w:rPr>
        <w:t>描述本功能</w:t>
      </w:r>
    </w:p>
    <w:p>
      <w:pPr>
        <w:pStyle w:val="5"/>
        <w:numPr>
          <w:ilvl w:val="3"/>
          <w:numId w:val="1"/>
        </w:numPr>
      </w:pPr>
      <w:r>
        <w:rPr>
          <w:rFonts w:hint="eastAsia"/>
        </w:rPr>
        <w:t>二级功能1编号</w:t>
      </w:r>
    </w:p>
    <w:p>
      <w:pPr>
        <w:ind w:firstLine="420" w:firstLineChars="200"/>
      </w:pPr>
      <w:r>
        <w:rPr>
          <w:rFonts w:hint="eastAsia"/>
        </w:rPr>
        <w:t>描述本功能</w:t>
      </w:r>
    </w:p>
    <w:p>
      <w:pPr>
        <w:pStyle w:val="5"/>
        <w:numPr>
          <w:ilvl w:val="3"/>
          <w:numId w:val="1"/>
        </w:numPr>
      </w:pPr>
      <w:r>
        <w:rPr>
          <w:rFonts w:hint="eastAsia"/>
        </w:rPr>
        <w:t>二级功能2编号</w:t>
      </w:r>
    </w:p>
    <w:p>
      <w:pPr>
        <w:ind w:firstLine="420" w:firstLineChars="200"/>
      </w:pPr>
      <w:r>
        <w:rPr>
          <w:rFonts w:hint="eastAsia"/>
        </w:rPr>
        <w:t>描述本功能</w:t>
      </w:r>
    </w:p>
    <w:p>
      <w:pPr>
        <w:pStyle w:val="4"/>
        <w:numPr>
          <w:ilvl w:val="2"/>
          <w:numId w:val="1"/>
        </w:numPr>
      </w:pPr>
      <w:bookmarkStart w:id="26" w:name="_Toc11022"/>
      <w:r>
        <w:rPr>
          <w:rFonts w:hint="eastAsia"/>
        </w:rPr>
        <w:t>二级功能2编号</w:t>
      </w:r>
      <w:bookmarkEnd w:id="26"/>
    </w:p>
    <w:p>
      <w:pPr>
        <w:ind w:firstLine="420" w:firstLineChars="200"/>
      </w:pPr>
      <w:r>
        <w:rPr>
          <w:rFonts w:hint="eastAsia"/>
        </w:rPr>
        <w:t>描述本功能</w:t>
      </w:r>
    </w:p>
    <w:p>
      <w:pPr>
        <w:pStyle w:val="5"/>
        <w:numPr>
          <w:ilvl w:val="3"/>
          <w:numId w:val="1"/>
        </w:numPr>
      </w:pPr>
      <w:r>
        <w:rPr>
          <w:rFonts w:hint="eastAsia"/>
        </w:rPr>
        <w:t>二级功能1编号</w:t>
      </w:r>
    </w:p>
    <w:p>
      <w:pPr>
        <w:ind w:firstLine="420" w:firstLineChars="200"/>
      </w:pPr>
      <w:r>
        <w:rPr>
          <w:rFonts w:hint="eastAsia"/>
        </w:rPr>
        <w:t>描述本功能</w:t>
      </w:r>
    </w:p>
    <w:p>
      <w:pPr>
        <w:pStyle w:val="5"/>
        <w:numPr>
          <w:ilvl w:val="3"/>
          <w:numId w:val="1"/>
        </w:numPr>
      </w:pPr>
      <w:r>
        <w:rPr>
          <w:rFonts w:hint="eastAsia"/>
        </w:rPr>
        <w:t>二级功能2编号</w:t>
      </w:r>
    </w:p>
    <w:p>
      <w:pPr>
        <w:ind w:firstLine="420" w:firstLineChars="200"/>
        <w:rPr>
          <w:rFonts w:hint="eastAsia"/>
        </w:rPr>
      </w:pPr>
      <w:r>
        <w:rPr>
          <w:rFonts w:hint="eastAsia"/>
        </w:rPr>
        <w:t>描述本功能</w:t>
      </w:r>
    </w:p>
    <w:p>
      <w:pPr>
        <w:ind w:firstLine="420" w:firstLineChars="200"/>
        <w:rPr>
          <w:rFonts w:hint="eastAsia"/>
        </w:rPr>
      </w:pPr>
    </w:p>
    <w:p>
      <w:pPr>
        <w:pStyle w:val="2"/>
        <w:numPr>
          <w:ilvl w:val="0"/>
          <w:numId w:val="1"/>
        </w:numPr>
        <w:rPr>
          <w:rFonts w:ascii="Times New Roman" w:hAnsi="Times New Roman" w:cs="Times New Roman"/>
        </w:rPr>
      </w:pPr>
      <w:bookmarkStart w:id="27" w:name="_Toc4840"/>
      <w:r>
        <w:rPr>
          <w:rFonts w:hint="eastAsia" w:ascii="Times New Roman" w:hAnsi="Times New Roman" w:cs="Times New Roman"/>
          <w:lang w:val="en-US" w:eastAsia="zh-CN"/>
        </w:rPr>
        <w:t>非</w:t>
      </w:r>
      <w:r>
        <w:rPr>
          <w:rFonts w:hint="eastAsia" w:ascii="Times New Roman" w:hAnsi="Times New Roman" w:cs="Times New Roman"/>
        </w:rPr>
        <w:t>功能性需求</w:t>
      </w:r>
      <w:bookmarkEnd w:id="27"/>
    </w:p>
    <w:p>
      <w:pPr>
        <w:pStyle w:val="3"/>
        <w:bidi w:val="0"/>
        <w:rPr>
          <w:rFonts w:hint="eastAsia"/>
          <w:lang w:val="en-US" w:eastAsia="zh-CN"/>
        </w:rPr>
      </w:pPr>
      <w:bookmarkStart w:id="28" w:name="_Toc10365"/>
      <w:r>
        <w:rPr>
          <w:rFonts w:hint="eastAsia"/>
          <w:lang w:val="en-US" w:eastAsia="zh-CN"/>
        </w:rPr>
        <w:t>5.1 性能需求</w:t>
      </w:r>
      <w:bookmarkEnd w:id="28"/>
    </w:p>
    <w:p>
      <w:pPr>
        <w:numPr>
          <w:ilvl w:val="0"/>
          <w:numId w:val="2"/>
        </w:numPr>
        <w:ind w:left="420" w:leftChars="0" w:hanging="420" w:firstLineChars="0"/>
        <w:rPr>
          <w:rFonts w:hint="eastAsia"/>
          <w:lang w:val="en-US" w:eastAsia="zh-CN"/>
        </w:rPr>
      </w:pPr>
      <w:r>
        <w:rPr>
          <w:rFonts w:hint="eastAsia"/>
          <w:b/>
          <w:bCs/>
          <w:lang w:val="en-US" w:eastAsia="zh-CN"/>
        </w:rPr>
        <w:t>响应时间：</w:t>
      </w:r>
    </w:p>
    <w:p>
      <w:pPr>
        <w:numPr>
          <w:numId w:val="0"/>
        </w:numPr>
        <w:ind w:leftChars="0" w:firstLine="420" w:firstLineChars="200"/>
        <w:rPr>
          <w:rFonts w:hint="eastAsia"/>
          <w:lang w:val="en-US" w:eastAsia="zh-CN"/>
        </w:rPr>
      </w:pPr>
      <w:r>
        <w:rPr>
          <w:rFonts w:hint="eastAsia"/>
          <w:lang w:val="en-US" w:eastAsia="zh-CN"/>
        </w:rPr>
        <w:t>在95％的情况下，一般时段响应时间不超过1.5秒，高峰时段不超过4秒。</w:t>
      </w:r>
    </w:p>
    <w:p>
      <w:pPr>
        <w:numPr>
          <w:numId w:val="0"/>
        </w:numPr>
        <w:ind w:leftChars="0" w:firstLine="420" w:firstLineChars="200"/>
        <w:rPr>
          <w:rFonts w:hint="eastAsia"/>
          <w:lang w:val="en-US" w:eastAsia="zh-CN"/>
        </w:rPr>
      </w:pPr>
      <w:r>
        <w:rPr>
          <w:rFonts w:hint="eastAsia"/>
          <w:lang w:val="en-US" w:eastAsia="zh-CN"/>
        </w:rPr>
        <w:t>在推荐配置环境下，登录响应时间在2秒内，刷新栏目响应时间在2秒内，刷新条目分页列表响应时间2秒内，打开信息条目响应时间1秒内，刷新部门、人员列表响应时间2秒内。</w:t>
      </w:r>
    </w:p>
    <w:p>
      <w:pPr>
        <w:numPr>
          <w:numId w:val="0"/>
        </w:numPr>
        <w:ind w:leftChars="0" w:firstLine="420" w:firstLineChars="200"/>
        <w:rPr>
          <w:rFonts w:hint="eastAsia"/>
          <w:lang w:val="en-US" w:eastAsia="zh-CN"/>
        </w:rPr>
      </w:pPr>
      <w:r>
        <w:rPr>
          <w:rFonts w:hint="eastAsia"/>
          <w:lang w:val="en-US" w:eastAsia="zh-CN"/>
        </w:rPr>
        <w:t>在非高峰时间根据编号和名称特定条件进行搜索，可以在3秒内得到搜索结果。</w:t>
      </w:r>
    </w:p>
    <w:p>
      <w:pPr>
        <w:rPr>
          <w:rFonts w:hint="eastAsia"/>
          <w:lang w:val="en-US" w:eastAsia="zh-CN"/>
        </w:rPr>
      </w:pPr>
    </w:p>
    <w:p>
      <w:pPr>
        <w:numPr>
          <w:ilvl w:val="0"/>
          <w:numId w:val="2"/>
        </w:numPr>
        <w:ind w:left="420" w:leftChars="0" w:hanging="420" w:firstLineChars="0"/>
        <w:rPr>
          <w:rFonts w:hint="eastAsia"/>
          <w:lang w:val="en-US" w:eastAsia="zh-CN"/>
        </w:rPr>
      </w:pPr>
      <w:r>
        <w:rPr>
          <w:rFonts w:hint="eastAsia"/>
          <w:b/>
          <w:bCs/>
          <w:lang w:val="en-US" w:eastAsia="zh-CN"/>
        </w:rPr>
        <w:t>业务量：</w:t>
      </w:r>
    </w:p>
    <w:p>
      <w:pPr>
        <w:ind w:firstLine="420" w:firstLineChars="200"/>
        <w:rPr>
          <w:rFonts w:hint="eastAsia"/>
          <w:lang w:val="en-US" w:eastAsia="zh-CN"/>
        </w:rPr>
      </w:pPr>
      <w:r>
        <w:rPr>
          <w:rFonts w:hint="eastAsia"/>
          <w:lang w:val="en-US" w:eastAsia="zh-CN"/>
        </w:rPr>
        <w:t>每日最大成交数3000笔业务。</w:t>
      </w:r>
    </w:p>
    <w:p>
      <w:pPr>
        <w:ind w:firstLine="420" w:firstLineChars="200"/>
        <w:rPr>
          <w:rFonts w:hint="eastAsia"/>
          <w:lang w:val="en-US" w:eastAsia="zh-CN"/>
        </w:rPr>
      </w:pPr>
      <w:r>
        <w:rPr>
          <w:rFonts w:hint="eastAsia"/>
          <w:lang w:val="en-US" w:eastAsia="zh-CN"/>
        </w:rPr>
        <w:t>平均交易并发数为20，最大交易并发数为50。</w:t>
      </w:r>
    </w:p>
    <w:p>
      <w:pPr>
        <w:ind w:firstLine="420" w:firstLineChars="200"/>
        <w:rPr>
          <w:rFonts w:hint="eastAsia"/>
          <w:lang w:val="en-US" w:eastAsia="zh-CN"/>
        </w:rPr>
      </w:pPr>
      <w:r>
        <w:rPr>
          <w:rFonts w:hint="eastAsia"/>
          <w:lang w:val="en-US" w:eastAsia="zh-CN"/>
        </w:rPr>
        <w:t>估计用户数为100,000人，每天登录用户数为30,000左右，网络的带宽为100M带宽。</w:t>
      </w:r>
    </w:p>
    <w:p>
      <w:pPr>
        <w:ind w:firstLine="420" w:firstLineChars="200"/>
        <w:rPr>
          <w:rFonts w:hint="eastAsia"/>
          <w:lang w:val="en-US" w:eastAsia="zh-CN"/>
        </w:rPr>
      </w:pPr>
      <w:r>
        <w:rPr>
          <w:rFonts w:hint="eastAsia"/>
          <w:lang w:val="en-US" w:eastAsia="zh-CN"/>
        </w:rPr>
        <w:t>系统可以同时满足100,000个用户请求，并为250,000个并发用户提供浏览功能。</w:t>
      </w:r>
    </w:p>
    <w:p>
      <w:pPr>
        <w:rPr>
          <w:rFonts w:hint="eastAsia"/>
          <w:lang w:val="en-US" w:eastAsia="zh-CN"/>
        </w:rPr>
      </w:pPr>
    </w:p>
    <w:p>
      <w:pPr>
        <w:numPr>
          <w:ilvl w:val="0"/>
          <w:numId w:val="2"/>
        </w:numPr>
        <w:ind w:left="420" w:leftChars="0" w:hanging="420" w:firstLineChars="0"/>
        <w:rPr>
          <w:rFonts w:hint="eastAsia"/>
          <w:lang w:val="en-US" w:eastAsia="zh-CN"/>
        </w:rPr>
      </w:pPr>
      <w:r>
        <w:rPr>
          <w:rFonts w:hint="eastAsia"/>
          <w:b/>
          <w:bCs/>
          <w:lang w:val="en-US" w:eastAsia="zh-CN"/>
        </w:rPr>
        <w:t>系统容量：</w:t>
      </w:r>
    </w:p>
    <w:p>
      <w:pPr>
        <w:ind w:firstLine="420" w:firstLineChars="200"/>
        <w:rPr>
          <w:rFonts w:hint="eastAsia"/>
          <w:lang w:val="en-US" w:eastAsia="zh-CN"/>
        </w:rPr>
      </w:pPr>
      <w:r>
        <w:rPr>
          <w:rFonts w:hint="eastAsia"/>
          <w:lang w:val="en-US" w:eastAsia="zh-CN"/>
        </w:rPr>
        <w:t>支持10万用户，支持GB级数据。</w:t>
      </w:r>
    </w:p>
    <w:p>
      <w:pPr>
        <w:ind w:firstLine="420" w:firstLineChars="200"/>
        <w:rPr>
          <w:rFonts w:hint="eastAsia"/>
          <w:lang w:val="en-US" w:eastAsia="zh-CN"/>
        </w:rPr>
      </w:pPr>
      <w:r>
        <w:rPr>
          <w:rFonts w:hint="eastAsia"/>
          <w:lang w:val="en-US" w:eastAsia="zh-CN"/>
        </w:rPr>
        <w:t>数据库表行数不超过100万行，数据库最大容量不超过1000GB。</w:t>
      </w:r>
    </w:p>
    <w:p>
      <w:pPr>
        <w:numPr>
          <w:numId w:val="0"/>
        </w:numPr>
        <w:rPr>
          <w:rFonts w:hint="eastAsia"/>
          <w:lang w:val="en-US" w:eastAsia="zh-CN"/>
        </w:rPr>
      </w:pPr>
    </w:p>
    <w:p>
      <w:pPr>
        <w:pStyle w:val="3"/>
        <w:bidi w:val="0"/>
        <w:rPr>
          <w:rFonts w:hint="eastAsia"/>
          <w:lang w:val="en-US" w:eastAsia="zh-CN"/>
        </w:rPr>
      </w:pPr>
      <w:bookmarkStart w:id="29" w:name="_Toc28927"/>
      <w:r>
        <w:rPr>
          <w:rFonts w:hint="eastAsia"/>
          <w:lang w:val="en-US" w:eastAsia="zh-CN"/>
        </w:rPr>
        <w:t>5.2 安全性需求</w:t>
      </w:r>
      <w:bookmarkEnd w:id="29"/>
    </w:p>
    <w:p>
      <w:pPr>
        <w:ind w:firstLine="420" w:firstLineChars="200"/>
        <w:rPr>
          <w:rFonts w:hint="eastAsia"/>
          <w:lang w:val="en-US" w:eastAsia="zh-CN"/>
        </w:rPr>
      </w:pPr>
      <w:r>
        <w:rPr>
          <w:rFonts w:hint="eastAsia"/>
          <w:lang w:val="en-US" w:eastAsia="zh-CN"/>
        </w:rPr>
        <w:t>严格权限访问控制，用户在经过身份认证后，只能访问其权限范围内的数据，只能进行其权限范围内的操作。</w:t>
      </w:r>
    </w:p>
    <w:p>
      <w:pPr>
        <w:ind w:firstLine="420" w:firstLineChars="200"/>
        <w:rPr>
          <w:rFonts w:hint="eastAsia"/>
          <w:lang w:val="en-US" w:eastAsia="zh-CN"/>
        </w:rPr>
      </w:pPr>
      <w:r>
        <w:rPr>
          <w:rFonts w:hint="eastAsia"/>
          <w:lang w:val="en-US" w:eastAsia="zh-CN"/>
        </w:rPr>
        <w:t>不同的用户具有不同的身份和权限，需要在用户身份真实可信的前提下，提供可信的授权管理服务，保护数据不被非法、越权访问和篡改，要确保数据的机密性和完整性。</w:t>
      </w:r>
    </w:p>
    <w:p>
      <w:pPr>
        <w:ind w:firstLine="420" w:firstLineChars="200"/>
        <w:rPr>
          <w:rFonts w:hint="eastAsia"/>
          <w:lang w:val="en-US" w:eastAsia="zh-CN"/>
        </w:rPr>
      </w:pPr>
      <w:r>
        <w:rPr>
          <w:rFonts w:hint="eastAsia"/>
          <w:lang w:val="en-US" w:eastAsia="zh-CN"/>
        </w:rPr>
        <w:t>提供运行日志管理及安全审计功能，可追踪系统的历史使用情况。</w:t>
      </w:r>
    </w:p>
    <w:p>
      <w:pPr>
        <w:ind w:firstLine="420" w:firstLineChars="200"/>
        <w:rPr>
          <w:rFonts w:hint="eastAsia"/>
          <w:lang w:val="en-US" w:eastAsia="zh-CN"/>
        </w:rPr>
      </w:pPr>
      <w:r>
        <w:rPr>
          <w:rFonts w:hint="eastAsia"/>
          <w:lang w:val="en-US" w:eastAsia="zh-CN"/>
        </w:rPr>
        <w:t>能经受来自互联网的一般性恶意攻击。如病毒（包括木马）攻击、口令猜测攻击、黑客入侵等。</w:t>
      </w:r>
    </w:p>
    <w:p>
      <w:pPr>
        <w:ind w:firstLine="420" w:firstLineChars="200"/>
        <w:rPr>
          <w:rFonts w:hint="eastAsia"/>
          <w:lang w:val="en-US" w:eastAsia="zh-CN"/>
        </w:rPr>
      </w:pPr>
      <w:r>
        <w:rPr>
          <w:rFonts w:hint="eastAsia"/>
          <w:lang w:val="en-US" w:eastAsia="zh-CN"/>
        </w:rPr>
        <w:t>至少99%的攻击需要在10秒内检测到。</w:t>
      </w:r>
    </w:p>
    <w:p>
      <w:pPr>
        <w:pStyle w:val="3"/>
        <w:bidi w:val="0"/>
        <w:rPr>
          <w:rFonts w:hint="eastAsia"/>
          <w:lang w:val="en-US" w:eastAsia="zh-CN"/>
        </w:rPr>
      </w:pPr>
      <w:bookmarkStart w:id="30" w:name="_Toc27041"/>
      <w:r>
        <w:rPr>
          <w:rFonts w:hint="eastAsia"/>
          <w:lang w:val="en-US" w:eastAsia="zh-CN"/>
        </w:rPr>
        <w:t>5.3 可靠性需求</w:t>
      </w:r>
      <w:bookmarkEnd w:id="30"/>
    </w:p>
    <w:p>
      <w:pPr>
        <w:ind w:firstLine="420" w:firstLineChars="200"/>
        <w:rPr>
          <w:rFonts w:hint="eastAsia"/>
          <w:lang w:val="en-US" w:eastAsia="zh-CN"/>
        </w:rPr>
      </w:pPr>
      <w:r>
        <w:rPr>
          <w:rFonts w:hint="eastAsia"/>
          <w:lang w:val="en-US" w:eastAsia="zh-CN"/>
        </w:rPr>
        <w:t>对输入有提示，数据有检查，防止数据异常。</w:t>
      </w:r>
    </w:p>
    <w:p>
      <w:pPr>
        <w:ind w:firstLine="420" w:firstLineChars="200"/>
        <w:rPr>
          <w:rFonts w:hint="eastAsia"/>
          <w:lang w:val="en-US" w:eastAsia="zh-CN"/>
        </w:rPr>
      </w:pPr>
      <w:r>
        <w:rPr>
          <w:rFonts w:hint="eastAsia"/>
          <w:lang w:val="en-US" w:eastAsia="zh-CN"/>
        </w:rPr>
        <w:t>系统健壮性强，应该能处理系统运行过程中出现的各种异常情况，如：人为操作错误、输入非法数据、硬件设备失败等，系统应该能正确的处理，恰当的回避。</w:t>
      </w:r>
    </w:p>
    <w:p>
      <w:pPr>
        <w:ind w:firstLine="420" w:firstLineChars="200"/>
        <w:rPr>
          <w:rFonts w:hint="eastAsia"/>
          <w:lang w:val="en-US" w:eastAsia="zh-CN"/>
        </w:rPr>
      </w:pPr>
      <w:r>
        <w:rPr>
          <w:rFonts w:hint="eastAsia"/>
          <w:lang w:val="en-US" w:eastAsia="zh-CN"/>
        </w:rPr>
        <w:t>因软件系统的失效而造成不能完成业务的概率要小于5‰。</w:t>
      </w:r>
    </w:p>
    <w:p>
      <w:pPr>
        <w:ind w:firstLine="420" w:firstLineChars="200"/>
        <w:rPr>
          <w:rFonts w:hint="eastAsia"/>
          <w:lang w:val="en-US" w:eastAsia="zh-CN"/>
        </w:rPr>
      </w:pPr>
      <w:r>
        <w:rPr>
          <w:rFonts w:hint="eastAsia"/>
          <w:lang w:val="en-US" w:eastAsia="zh-CN"/>
        </w:rPr>
        <w:t>要求系统7x24小时运行，全年持续运行故障停运时间累计不能超过10小时。</w:t>
      </w:r>
    </w:p>
    <w:p>
      <w:pPr>
        <w:ind w:firstLine="420" w:firstLineChars="200"/>
        <w:rPr>
          <w:rFonts w:hint="eastAsia"/>
          <w:lang w:val="en-US" w:eastAsia="zh-CN"/>
        </w:rPr>
      </w:pPr>
      <w:r>
        <w:rPr>
          <w:rFonts w:hint="eastAsia"/>
          <w:lang w:val="en-US" w:eastAsia="zh-CN"/>
        </w:rPr>
        <w:t>系统缺陷率每1,000小时最多发生1次故障。</w:t>
      </w:r>
    </w:p>
    <w:p>
      <w:pPr>
        <w:ind w:firstLine="420" w:firstLineChars="200"/>
        <w:rPr>
          <w:rFonts w:hint="eastAsia"/>
          <w:lang w:val="en-US" w:eastAsia="zh-CN"/>
        </w:rPr>
      </w:pPr>
      <w:r>
        <w:rPr>
          <w:rFonts w:hint="eastAsia"/>
          <w:lang w:val="en-US" w:eastAsia="zh-CN"/>
        </w:rPr>
        <w:t>在1,000,000次交易中，最多出现1次需要重新启动系统的情况。</w:t>
      </w:r>
    </w:p>
    <w:p>
      <w:pPr>
        <w:pStyle w:val="3"/>
        <w:bidi w:val="0"/>
        <w:rPr>
          <w:rFonts w:hint="eastAsia"/>
          <w:lang w:val="en-US" w:eastAsia="zh-CN"/>
        </w:rPr>
      </w:pPr>
      <w:bookmarkStart w:id="31" w:name="_Toc32628"/>
      <w:r>
        <w:rPr>
          <w:rFonts w:hint="eastAsia"/>
          <w:lang w:val="en-US" w:eastAsia="zh-CN"/>
        </w:rPr>
        <w:t>5.4 可维护性需求</w:t>
      </w:r>
      <w:bookmarkEnd w:id="31"/>
    </w:p>
    <w:p>
      <w:pPr>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同一时间访问人数过多，导致系统崩溃，维护人员能够及时接收到消息并开始维护，在4小时之内解决故障。</w:t>
      </w:r>
    </w:p>
    <w:p>
      <w:pPr>
        <w:ind w:firstLine="210" w:firstLineChars="100"/>
        <w:rPr>
          <w:rFonts w:hint="default"/>
          <w:lang w:val="en-US" w:eastAsia="zh-CN"/>
        </w:rPr>
      </w:pPr>
      <w:r>
        <w:rPr>
          <w:rFonts w:hint="default"/>
          <w:lang w:val="en-US" w:eastAsia="zh-CN"/>
        </w:rPr>
        <w:t>断点、磁盘损坏、病毒入侵等造成的数据损坏，可联系维护人员，在24小时之内给予回复。</w:t>
      </w:r>
    </w:p>
    <w:sectPr>
      <w:footerReference r:id="rId7" w:type="default"/>
      <w:pgSz w:w="11906" w:h="16838"/>
      <w:pgMar w:top="1134" w:right="1134" w:bottom="1134" w:left="1134" w:header="397"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spacing w:before="60" w:after="60" w:line="240" w:lineRule="auto"/>
      <w:jc w:val="center"/>
      <w:rPr>
        <w:rFonts w:ascii="Times New Roman" w:hAnsi="Times New Roman"/>
        <w:b/>
        <w:kern w:val="2"/>
        <w:sz w:val="18"/>
        <w:szCs w:val="1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北京中盈安信技术服务有限公司版权所有</w:t>
    </w:r>
  </w:p>
  <w:p>
    <w:pPr>
      <w:pStyle w:val="29"/>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本文档中所包含的信息属于北京中盈安信技术服务有限公司的机密信息</w:t>
    </w:r>
  </w:p>
  <w:p>
    <w:pPr>
      <w:pStyle w:val="29"/>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未经许可，不可全部或部分发表、复制、使用于任何目的</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ascii="Times New Roman" w:hAnsi="Times New Roman" w:eastAsia="宋体" w:cs="Times New Roman"/>
        <w:b/>
      </w:rPr>
      <w:t xml:space="preserve">                                                  </w:t>
    </w:r>
    <w:r>
      <w:rPr>
        <w:rFonts w:ascii="Times New Roman" w:hAnsi="Times New Roman" w:eastAsia="宋体" w:cs="Times New Roman"/>
        <w:b/>
      </w:rPr>
      <w:fldChar w:fldCharType="begin"/>
    </w:r>
    <w:r>
      <w:rPr>
        <w:rFonts w:ascii="Times New Roman" w:hAnsi="Times New Roman" w:eastAsia="宋体" w:cs="Times New Roman"/>
        <w:b/>
      </w:rPr>
      <w:instrText xml:space="preserve">PAGE  \* Arabic  \* MERGEFORMAT</w:instrText>
    </w:r>
    <w:r>
      <w:rPr>
        <w:rFonts w:ascii="Times New Roman" w:hAnsi="Times New Roman" w:eastAsia="宋体" w:cs="Times New Roman"/>
        <w:b/>
      </w:rPr>
      <w:fldChar w:fldCharType="separate"/>
    </w:r>
    <w:r>
      <w:rPr>
        <w:rFonts w:ascii="Times New Roman" w:hAnsi="Times New Roman" w:eastAsia="宋体" w:cs="Times New Roman"/>
        <w:b/>
      </w:rPr>
      <w:t>7</w:t>
    </w:r>
    <w:r>
      <w:rPr>
        <w:rFonts w:ascii="Times New Roman" w:hAnsi="Times New Roman" w:eastAsia="宋体" w:cs="Times New Roman"/>
        <w:b/>
      </w:rPr>
      <w:fldChar w:fldCharType="end"/>
    </w:r>
    <w:r>
      <w:rPr>
        <w:rFonts w:ascii="Times New Roman" w:hAnsi="Times New Roman" w:eastAsia="宋体" w:cs="Times New Roman"/>
        <w:b/>
      </w:rPr>
      <w:t xml:space="preserve"> / </w:t>
    </w:r>
    <w:r>
      <w:fldChar w:fldCharType="begin"/>
    </w:r>
    <w:r>
      <w:instrText xml:space="preserve">NUMPAGES  \* Arabic  \* MERGEFORMAT</w:instrText>
    </w:r>
    <w:r>
      <w:fldChar w:fldCharType="separate"/>
    </w:r>
    <w:r>
      <w:rPr>
        <w:rFonts w:ascii="Times New Roman" w:hAnsi="Times New Roman" w:eastAsia="宋体" w:cs="Times New Roman"/>
        <w:b/>
      </w:rPr>
      <w:t>7</w:t>
    </w:r>
    <w:r>
      <w:rPr>
        <w:rFonts w:ascii="Times New Roman" w:hAnsi="Times New Roman" w:eastAsia="宋体" w:cs="Times New Roman"/>
        <w:b/>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pPr>
    <w:r>
      <w:ptab w:relativeTo="margin" w:alignment="center" w:leader="none"/>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left"/>
    </w:pPr>
    <w:r>
      <w:drawing>
        <wp:inline distT="0" distB="0" distL="0" distR="0">
          <wp:extent cx="1247775" cy="3238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47950" cy="32389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64C119"/>
    <w:multiLevelType w:val="singleLevel"/>
    <w:tmpl w:val="BE64C119"/>
    <w:lvl w:ilvl="0" w:tentative="0">
      <w:start w:val="1"/>
      <w:numFmt w:val="bullet"/>
      <w:lvlText w:val=""/>
      <w:lvlJc w:val="left"/>
      <w:pPr>
        <w:ind w:left="420" w:hanging="420"/>
      </w:pPr>
      <w:rPr>
        <w:rFonts w:hint="default" w:ascii="Wingdings" w:hAnsi="Wingdings"/>
      </w:rPr>
    </w:lvl>
  </w:abstractNum>
  <w:abstractNum w:abstractNumId="1">
    <w:nsid w:val="3C4C70FC"/>
    <w:multiLevelType w:val="multilevel"/>
    <w:tmpl w:val="3C4C70FC"/>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8653B"/>
    <w:rsid w:val="00010980"/>
    <w:rsid w:val="00024992"/>
    <w:rsid w:val="00040761"/>
    <w:rsid w:val="00051CE1"/>
    <w:rsid w:val="00061495"/>
    <w:rsid w:val="000716B6"/>
    <w:rsid w:val="000A1DF4"/>
    <w:rsid w:val="000B11DC"/>
    <w:rsid w:val="000B3CC8"/>
    <w:rsid w:val="000C5065"/>
    <w:rsid w:val="000D1C22"/>
    <w:rsid w:val="000D2AF3"/>
    <w:rsid w:val="000E0A90"/>
    <w:rsid w:val="001022CA"/>
    <w:rsid w:val="00103D0A"/>
    <w:rsid w:val="00132084"/>
    <w:rsid w:val="00137022"/>
    <w:rsid w:val="0016358B"/>
    <w:rsid w:val="00164E92"/>
    <w:rsid w:val="00166BC1"/>
    <w:rsid w:val="00171F84"/>
    <w:rsid w:val="001747D7"/>
    <w:rsid w:val="001813DC"/>
    <w:rsid w:val="00194ED4"/>
    <w:rsid w:val="001A595F"/>
    <w:rsid w:val="001A73D4"/>
    <w:rsid w:val="001B1D73"/>
    <w:rsid w:val="001B5184"/>
    <w:rsid w:val="001C0967"/>
    <w:rsid w:val="001D352F"/>
    <w:rsid w:val="001D77C1"/>
    <w:rsid w:val="001E7247"/>
    <w:rsid w:val="002136D1"/>
    <w:rsid w:val="00222244"/>
    <w:rsid w:val="00236922"/>
    <w:rsid w:val="0027357E"/>
    <w:rsid w:val="00285A04"/>
    <w:rsid w:val="0029566C"/>
    <w:rsid w:val="002A4557"/>
    <w:rsid w:val="002C602F"/>
    <w:rsid w:val="002C779E"/>
    <w:rsid w:val="002E5076"/>
    <w:rsid w:val="00320C42"/>
    <w:rsid w:val="0033243B"/>
    <w:rsid w:val="00342ECF"/>
    <w:rsid w:val="00344619"/>
    <w:rsid w:val="00366C46"/>
    <w:rsid w:val="003951F9"/>
    <w:rsid w:val="003B15AF"/>
    <w:rsid w:val="003C2C2E"/>
    <w:rsid w:val="003D73C1"/>
    <w:rsid w:val="003F4039"/>
    <w:rsid w:val="00414CCC"/>
    <w:rsid w:val="00441923"/>
    <w:rsid w:val="00455D93"/>
    <w:rsid w:val="00456BBA"/>
    <w:rsid w:val="00472067"/>
    <w:rsid w:val="00487058"/>
    <w:rsid w:val="004959FB"/>
    <w:rsid w:val="004B00DC"/>
    <w:rsid w:val="004B5D82"/>
    <w:rsid w:val="00504220"/>
    <w:rsid w:val="00545C90"/>
    <w:rsid w:val="00565D57"/>
    <w:rsid w:val="005832FB"/>
    <w:rsid w:val="005B53B3"/>
    <w:rsid w:val="005E7C49"/>
    <w:rsid w:val="005F0DE5"/>
    <w:rsid w:val="005F1B57"/>
    <w:rsid w:val="0060162D"/>
    <w:rsid w:val="006261EE"/>
    <w:rsid w:val="00666101"/>
    <w:rsid w:val="006923D6"/>
    <w:rsid w:val="006929DB"/>
    <w:rsid w:val="006A27F1"/>
    <w:rsid w:val="006A5D11"/>
    <w:rsid w:val="006D4C74"/>
    <w:rsid w:val="006E6D49"/>
    <w:rsid w:val="00711490"/>
    <w:rsid w:val="00711A63"/>
    <w:rsid w:val="007674FE"/>
    <w:rsid w:val="0079481B"/>
    <w:rsid w:val="007A5F47"/>
    <w:rsid w:val="007A6175"/>
    <w:rsid w:val="007A6747"/>
    <w:rsid w:val="007B1723"/>
    <w:rsid w:val="008067AA"/>
    <w:rsid w:val="00817C66"/>
    <w:rsid w:val="00820A0C"/>
    <w:rsid w:val="008237FE"/>
    <w:rsid w:val="0084491F"/>
    <w:rsid w:val="008521B0"/>
    <w:rsid w:val="0085680C"/>
    <w:rsid w:val="00860C80"/>
    <w:rsid w:val="00860E1F"/>
    <w:rsid w:val="008624D3"/>
    <w:rsid w:val="0087643A"/>
    <w:rsid w:val="008B3D72"/>
    <w:rsid w:val="008E4F35"/>
    <w:rsid w:val="008E76BD"/>
    <w:rsid w:val="009057A2"/>
    <w:rsid w:val="00905C96"/>
    <w:rsid w:val="00911751"/>
    <w:rsid w:val="00912A11"/>
    <w:rsid w:val="00930C55"/>
    <w:rsid w:val="0093797C"/>
    <w:rsid w:val="00937B10"/>
    <w:rsid w:val="00941188"/>
    <w:rsid w:val="009510D4"/>
    <w:rsid w:val="00954E7E"/>
    <w:rsid w:val="00960786"/>
    <w:rsid w:val="00965117"/>
    <w:rsid w:val="0097005B"/>
    <w:rsid w:val="009715FC"/>
    <w:rsid w:val="00995478"/>
    <w:rsid w:val="009C2BBD"/>
    <w:rsid w:val="009D2D3C"/>
    <w:rsid w:val="009E0589"/>
    <w:rsid w:val="009E508A"/>
    <w:rsid w:val="009F15EA"/>
    <w:rsid w:val="009F4AB4"/>
    <w:rsid w:val="00A4628D"/>
    <w:rsid w:val="00A46635"/>
    <w:rsid w:val="00A64623"/>
    <w:rsid w:val="00A86C5D"/>
    <w:rsid w:val="00A9491D"/>
    <w:rsid w:val="00A97365"/>
    <w:rsid w:val="00AB0A2D"/>
    <w:rsid w:val="00AD112D"/>
    <w:rsid w:val="00B02EE0"/>
    <w:rsid w:val="00B353A9"/>
    <w:rsid w:val="00B41AF8"/>
    <w:rsid w:val="00B4222F"/>
    <w:rsid w:val="00B455AD"/>
    <w:rsid w:val="00B63B4B"/>
    <w:rsid w:val="00B769A3"/>
    <w:rsid w:val="00B92784"/>
    <w:rsid w:val="00BA668D"/>
    <w:rsid w:val="00BC5781"/>
    <w:rsid w:val="00BC5C82"/>
    <w:rsid w:val="00BD0416"/>
    <w:rsid w:val="00BD35B6"/>
    <w:rsid w:val="00BF1C70"/>
    <w:rsid w:val="00BF6BDF"/>
    <w:rsid w:val="00C25491"/>
    <w:rsid w:val="00C2780C"/>
    <w:rsid w:val="00C32E4F"/>
    <w:rsid w:val="00C35720"/>
    <w:rsid w:val="00C51BEE"/>
    <w:rsid w:val="00C87A4B"/>
    <w:rsid w:val="00C92DD5"/>
    <w:rsid w:val="00C953AB"/>
    <w:rsid w:val="00CB5120"/>
    <w:rsid w:val="00CC6678"/>
    <w:rsid w:val="00CD0618"/>
    <w:rsid w:val="00CF126F"/>
    <w:rsid w:val="00D1245E"/>
    <w:rsid w:val="00D12C26"/>
    <w:rsid w:val="00D15CED"/>
    <w:rsid w:val="00D20BCA"/>
    <w:rsid w:val="00D2410F"/>
    <w:rsid w:val="00D62F66"/>
    <w:rsid w:val="00D645A9"/>
    <w:rsid w:val="00D904E1"/>
    <w:rsid w:val="00DB4B82"/>
    <w:rsid w:val="00DB7B02"/>
    <w:rsid w:val="00DC1287"/>
    <w:rsid w:val="00DD0059"/>
    <w:rsid w:val="00DD5F7A"/>
    <w:rsid w:val="00DE4592"/>
    <w:rsid w:val="00DF75DE"/>
    <w:rsid w:val="00E12663"/>
    <w:rsid w:val="00E12B4B"/>
    <w:rsid w:val="00E41391"/>
    <w:rsid w:val="00E97885"/>
    <w:rsid w:val="00EA3440"/>
    <w:rsid w:val="00EA78A9"/>
    <w:rsid w:val="00EA7D4E"/>
    <w:rsid w:val="00EB6B84"/>
    <w:rsid w:val="00EB6CD8"/>
    <w:rsid w:val="00EC0893"/>
    <w:rsid w:val="00EE7213"/>
    <w:rsid w:val="00EF0180"/>
    <w:rsid w:val="00F04C51"/>
    <w:rsid w:val="00F05779"/>
    <w:rsid w:val="00F13E15"/>
    <w:rsid w:val="00F3199F"/>
    <w:rsid w:val="00F329FF"/>
    <w:rsid w:val="00F437F4"/>
    <w:rsid w:val="00F46C93"/>
    <w:rsid w:val="00F50525"/>
    <w:rsid w:val="00F61152"/>
    <w:rsid w:val="00F65F8E"/>
    <w:rsid w:val="00F8653B"/>
    <w:rsid w:val="00F8797A"/>
    <w:rsid w:val="00FB3848"/>
    <w:rsid w:val="00FB7DB1"/>
    <w:rsid w:val="00FD47ED"/>
    <w:rsid w:val="18385F50"/>
    <w:rsid w:val="3276251E"/>
    <w:rsid w:val="3F6154AD"/>
    <w:rsid w:val="68F425F2"/>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6">
    <w:name w:val="Normal Indent"/>
    <w:basedOn w:val="1"/>
    <w:qFormat/>
    <w:uiPriority w:val="0"/>
    <w:pPr>
      <w:ind w:firstLine="420" w:firstLineChars="200"/>
    </w:pPr>
    <w:rPr>
      <w:rFonts w:ascii="Arial" w:hAnsi="Arial" w:eastAsia="宋体" w:cs="Times New Roman"/>
      <w:sz w:val="24"/>
      <w:szCs w:val="24"/>
    </w:rPr>
  </w:style>
  <w:style w:type="paragraph" w:styleId="7">
    <w:name w:val="Body Text Indent"/>
    <w:basedOn w:val="1"/>
    <w:link w:val="31"/>
    <w:qFormat/>
    <w:uiPriority w:val="0"/>
    <w:pPr>
      <w:ind w:left="840" w:firstLine="480"/>
    </w:pPr>
    <w:rPr>
      <w:rFonts w:ascii="Arial" w:hAnsi="Arial" w:eastAsia="宋体" w:cs="Times New Roman"/>
      <w:sz w:val="24"/>
      <w:szCs w:val="24"/>
    </w:rPr>
  </w:style>
  <w:style w:type="paragraph" w:styleId="8">
    <w:name w:val="toc 3"/>
    <w:basedOn w:val="1"/>
    <w:next w:val="1"/>
    <w:unhideWhenUsed/>
    <w:qFormat/>
    <w:uiPriority w:val="39"/>
    <w:pPr>
      <w:ind w:left="840" w:leftChars="400"/>
    </w:pPr>
  </w:style>
  <w:style w:type="paragraph" w:styleId="9">
    <w:name w:val="Balloon Text"/>
    <w:basedOn w:val="1"/>
    <w:link w:val="26"/>
    <w:semiHidden/>
    <w:unhideWhenUsed/>
    <w:qFormat/>
    <w:uiPriority w:val="99"/>
    <w:rPr>
      <w:sz w:val="18"/>
      <w:szCs w:val="18"/>
    </w:rPr>
  </w:style>
  <w:style w:type="paragraph" w:styleId="10">
    <w:name w:val="footer"/>
    <w:basedOn w:val="1"/>
    <w:link w:val="21"/>
    <w:unhideWhenUsed/>
    <w:qFormat/>
    <w:uiPriority w:val="99"/>
    <w:pPr>
      <w:tabs>
        <w:tab w:val="center" w:pos="4153"/>
        <w:tab w:val="right" w:pos="8306"/>
      </w:tabs>
      <w:snapToGrid w:val="0"/>
      <w:jc w:val="left"/>
    </w:pPr>
    <w:rPr>
      <w:sz w:val="18"/>
      <w:szCs w:val="18"/>
    </w:rPr>
  </w:style>
  <w:style w:type="paragraph" w:styleId="11">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pPr>
      <w:tabs>
        <w:tab w:val="left" w:pos="420"/>
        <w:tab w:val="right" w:leader="dot" w:pos="9628"/>
      </w:tabs>
    </w:pPr>
  </w:style>
  <w:style w:type="paragraph" w:styleId="13">
    <w:name w:val="toc 2"/>
    <w:basedOn w:val="1"/>
    <w:next w:val="1"/>
    <w:unhideWhenUsed/>
    <w:qFormat/>
    <w:uiPriority w:val="39"/>
    <w:pPr>
      <w:ind w:left="420" w:leftChars="200"/>
    </w:pPr>
  </w:style>
  <w:style w:type="paragraph" w:styleId="1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16">
    <w:name w:val="Table Grid"/>
    <w:basedOn w:val="1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22"/>
    <w:rPr>
      <w:b/>
    </w:rPr>
  </w:style>
  <w:style w:type="character" w:styleId="19">
    <w:name w:val="Hyperlink"/>
    <w:basedOn w:val="17"/>
    <w:unhideWhenUsed/>
    <w:qFormat/>
    <w:uiPriority w:val="99"/>
    <w:rPr>
      <w:color w:val="0000FF" w:themeColor="hyperlink"/>
      <w:u w:val="single"/>
    </w:rPr>
  </w:style>
  <w:style w:type="character" w:customStyle="1" w:styleId="20">
    <w:name w:val="页眉 字符"/>
    <w:basedOn w:val="17"/>
    <w:link w:val="11"/>
    <w:qFormat/>
    <w:uiPriority w:val="99"/>
    <w:rPr>
      <w:sz w:val="18"/>
      <w:szCs w:val="18"/>
    </w:rPr>
  </w:style>
  <w:style w:type="character" w:customStyle="1" w:styleId="21">
    <w:name w:val="页脚 字符"/>
    <w:basedOn w:val="17"/>
    <w:link w:val="10"/>
    <w:qFormat/>
    <w:uiPriority w:val="99"/>
    <w:rPr>
      <w:sz w:val="18"/>
      <w:szCs w:val="18"/>
    </w:rPr>
  </w:style>
  <w:style w:type="paragraph" w:customStyle="1" w:styleId="22">
    <w:name w:val="主题"/>
    <w:basedOn w:val="1"/>
    <w:qFormat/>
    <w:uiPriority w:val="0"/>
    <w:pPr>
      <w:adjustRightInd w:val="0"/>
      <w:spacing w:beforeLines="800" w:afterLines="1500" w:line="360" w:lineRule="auto"/>
      <w:ind w:left="1701" w:right="1701"/>
      <w:jc w:val="center"/>
      <w:textAlignment w:val="baseline"/>
    </w:pPr>
    <w:rPr>
      <w:rFonts w:ascii="宋体" w:hAnsi="宋体" w:eastAsia="宋体" w:cs="Times New Roman"/>
      <w:kern w:val="0"/>
      <w:sz w:val="52"/>
      <w:szCs w:val="20"/>
    </w:rPr>
  </w:style>
  <w:style w:type="paragraph" w:styleId="23">
    <w:name w:val="List Paragraph"/>
    <w:basedOn w:val="1"/>
    <w:qFormat/>
    <w:uiPriority w:val="34"/>
    <w:pPr>
      <w:ind w:firstLine="420" w:firstLineChars="200"/>
    </w:pPr>
  </w:style>
  <w:style w:type="character" w:customStyle="1" w:styleId="24">
    <w:name w:val="标题 1 字符"/>
    <w:basedOn w:val="17"/>
    <w:link w:val="2"/>
    <w:qFormat/>
    <w:uiPriority w:val="9"/>
    <w:rPr>
      <w:b/>
      <w:bCs/>
      <w:kern w:val="44"/>
      <w:sz w:val="44"/>
      <w:szCs w:val="44"/>
    </w:rPr>
  </w:style>
  <w:style w:type="paragraph" w:customStyle="1" w:styleId="25">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26">
    <w:name w:val="批注框文本 字符"/>
    <w:basedOn w:val="17"/>
    <w:link w:val="9"/>
    <w:semiHidden/>
    <w:qFormat/>
    <w:uiPriority w:val="99"/>
    <w:rPr>
      <w:sz w:val="18"/>
      <w:szCs w:val="18"/>
    </w:rPr>
  </w:style>
  <w:style w:type="character" w:customStyle="1" w:styleId="27">
    <w:name w:val="标题 2 字符"/>
    <w:basedOn w:val="17"/>
    <w:link w:val="3"/>
    <w:qFormat/>
    <w:uiPriority w:val="9"/>
    <w:rPr>
      <w:rFonts w:asciiTheme="majorHAnsi" w:hAnsiTheme="majorHAnsi" w:eastAsiaTheme="majorEastAsia" w:cstheme="majorBidi"/>
      <w:b/>
      <w:bCs/>
      <w:sz w:val="32"/>
      <w:szCs w:val="32"/>
    </w:rPr>
  </w:style>
  <w:style w:type="character" w:customStyle="1" w:styleId="28">
    <w:name w:val="标题 3 字符"/>
    <w:basedOn w:val="17"/>
    <w:link w:val="4"/>
    <w:qFormat/>
    <w:uiPriority w:val="9"/>
    <w:rPr>
      <w:b/>
      <w:bCs/>
      <w:sz w:val="32"/>
      <w:szCs w:val="32"/>
    </w:rPr>
  </w:style>
  <w:style w:type="paragraph" w:customStyle="1" w:styleId="29">
    <w:name w:val="*Body 1"/>
    <w:qFormat/>
    <w:uiPriority w:val="0"/>
    <w:pPr>
      <w:spacing w:before="120" w:after="120" w:line="360" w:lineRule="auto"/>
    </w:pPr>
    <w:rPr>
      <w:rFonts w:ascii="Arial" w:hAnsi="Arial" w:eastAsia="宋体" w:cs="Times New Roman"/>
      <w:kern w:val="0"/>
      <w:sz w:val="24"/>
      <w:szCs w:val="20"/>
      <w:lang w:val="en-US" w:eastAsia="en-US" w:bidi="ar-SA"/>
    </w:rPr>
  </w:style>
  <w:style w:type="character" w:customStyle="1" w:styleId="30">
    <w:name w:val="标题 4 字符"/>
    <w:basedOn w:val="17"/>
    <w:link w:val="5"/>
    <w:qFormat/>
    <w:uiPriority w:val="9"/>
    <w:rPr>
      <w:rFonts w:asciiTheme="majorHAnsi" w:hAnsiTheme="majorHAnsi" w:eastAsiaTheme="majorEastAsia" w:cstheme="majorBidi"/>
      <w:b/>
      <w:bCs/>
      <w:sz w:val="28"/>
      <w:szCs w:val="28"/>
    </w:rPr>
  </w:style>
  <w:style w:type="character" w:customStyle="1" w:styleId="31">
    <w:name w:val="正文文本缩进 字符"/>
    <w:basedOn w:val="17"/>
    <w:link w:val="7"/>
    <w:qFormat/>
    <w:uiPriority w:val="0"/>
    <w:rPr>
      <w:rFonts w:ascii="Arial" w:hAnsi="Arial" w:eastAsia="宋体"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E3733A-3580-714C-9AF9-6175D2B12C43}">
  <ds:schemaRefs/>
</ds:datastoreItem>
</file>

<file path=docProps/app.xml><?xml version="1.0" encoding="utf-8"?>
<Properties xmlns="http://schemas.openxmlformats.org/officeDocument/2006/extended-properties" xmlns:vt="http://schemas.openxmlformats.org/officeDocument/2006/docPropsVTypes">
  <Template>Normal.dotm</Template>
  <Pages>7</Pages>
  <Words>412</Words>
  <Characters>2353</Characters>
  <Lines>19</Lines>
  <Paragraphs>5</Paragraphs>
  <TotalTime>0</TotalTime>
  <ScaleCrop>false</ScaleCrop>
  <LinksUpToDate>false</LinksUpToDate>
  <CharactersWithSpaces>2760</CharactersWithSpaces>
  <Application>WPS Office_11.1.0.10116_F1E327BC-269C-435d-A152-05C5408002CA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2012-12-13T10:41:00Z</dcterms:created>
  <dc:creator>A</dc:creator>
  <cp:lastModifiedBy>想想</cp:lastModifiedBy>
  <dcterms:modified xsi:type="dcterms:W3CDTF">2021-02-22T06:49:37Z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