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2F8064D">
      <w:pPr>
        <w:rPr>
          <w:rFonts w:hint="eastAsia" w:ascii="宋体" w:hAnsi="宋体" w:eastAsia="宋体" w:cs="宋体"/>
          <w:b/>
          <w:color w:val="000000"/>
          <w:sz w:val="32"/>
          <w:szCs w:val="32"/>
          <w:shd w:val="clear" w:color="auto" w:fill="FFFFFF"/>
          <w:lang w:val="en-US" w:eastAsia="zh-CN"/>
        </w:rPr>
      </w:pPr>
      <w:r>
        <w:rPr>
          <w:rFonts w:hint="eastAsia" w:ascii="宋体" w:hAnsi="宋体" w:eastAsia="宋体" w:cs="宋体"/>
          <w:b/>
          <w:color w:val="000000"/>
          <w:sz w:val="32"/>
          <w:szCs w:val="32"/>
          <w:shd w:val="clear" w:color="auto" w:fill="FFFFFF"/>
        </w:rPr>
        <w:t>题目</w:t>
      </w:r>
      <w:r>
        <w:rPr>
          <w:rFonts w:hint="eastAsia" w:ascii="宋体" w:hAnsi="宋体" w:eastAsia="宋体" w:cs="宋体"/>
          <w:b/>
          <w:color w:val="000000"/>
          <w:sz w:val="32"/>
          <w:szCs w:val="32"/>
          <w:shd w:val="clear" w:color="auto" w:fill="FFFFFF"/>
          <w:lang w:val="en-US" w:eastAsia="zh-CN"/>
        </w:rPr>
        <w:t>C</w:t>
      </w:r>
      <w:r>
        <w:rPr>
          <w:rFonts w:hint="eastAsia" w:ascii="宋体" w:hAnsi="宋体" w:eastAsia="宋体" w:cs="宋体"/>
          <w:sz w:val="32"/>
          <w:szCs w:val="32"/>
        </w:rPr>
        <w:t xml:space="preserve"> </w:t>
      </w:r>
      <w:r>
        <w:rPr>
          <w:rFonts w:hint="eastAsia" w:ascii="宋体" w:hAnsi="宋体" w:eastAsia="宋体" w:cs="宋体"/>
          <w:b/>
          <w:color w:val="000000"/>
          <w:sz w:val="32"/>
          <w:szCs w:val="32"/>
          <w:shd w:val="clear" w:color="auto" w:fill="FFFFFF"/>
          <w:lang w:val="en-US" w:eastAsia="zh-CN"/>
        </w:rPr>
        <w:t>联合密码</w:t>
      </w:r>
    </w:p>
    <w:p w14:paraId="45300C88">
      <w:pPr>
        <w:keepNext w:val="0"/>
        <w:keepLines w:val="0"/>
        <w:widowControl/>
        <w:suppressLineNumbers w:val="0"/>
        <w:ind w:firstLine="560" w:firstLineChars="200"/>
        <w:jc w:val="left"/>
        <w:rPr>
          <w:rFonts w:hint="eastAsia" w:ascii="宋体" w:hAnsi="宋体" w:eastAsia="宋体" w:cs="宋体"/>
          <w:sz w:val="28"/>
          <w:szCs w:val="28"/>
        </w:rPr>
      </w:pPr>
      <w:r>
        <w:rPr>
          <w:rFonts w:hint="eastAsia" w:ascii="宋体" w:hAnsi="宋体" w:eastAsia="宋体" w:cs="宋体"/>
          <w:color w:val="000000"/>
          <w:kern w:val="0"/>
          <w:sz w:val="28"/>
          <w:szCs w:val="28"/>
          <w:lang w:val="en-US" w:eastAsia="zh-CN" w:bidi="ar"/>
        </w:rPr>
        <w:t xml:space="preserve">环保部门在城市工业区设置了环境污染物检测和预警实验室，实验室会收集工业区附近的地表及地下水系统的样本并进行检测，同时保存过往的数据用于比对。因此实验室安装了一个特殊的门禁系统，每隔一段时间就会进行调整，避免工作人员不小心对外透露相关信息。 </w:t>
      </w:r>
    </w:p>
    <w:p w14:paraId="049A7E09">
      <w:pPr>
        <w:keepNext w:val="0"/>
        <w:keepLines w:val="0"/>
        <w:widowControl/>
        <w:suppressLineNumbers w:val="0"/>
        <w:ind w:firstLine="560" w:firstLineChars="200"/>
        <w:jc w:val="left"/>
        <w:rPr>
          <w:rFonts w:hint="eastAsia" w:ascii="宋体" w:hAnsi="宋体" w:eastAsia="宋体" w:cs="宋体"/>
          <w:sz w:val="28"/>
          <w:szCs w:val="28"/>
        </w:rPr>
      </w:pPr>
      <w:r>
        <w:rPr>
          <w:rFonts w:hint="eastAsia" w:ascii="宋体" w:hAnsi="宋体" w:eastAsia="宋体" w:cs="宋体"/>
          <w:color w:val="000000"/>
          <w:kern w:val="0"/>
          <w:sz w:val="28"/>
          <w:szCs w:val="28"/>
          <w:lang w:val="en-US" w:eastAsia="zh-CN" w:bidi="ar"/>
        </w:rPr>
        <w:t>这款门禁系统的密码是若干个公式，每次使用 2 个，然后按照要求求出指定的结果，小李今天拿到了其中 2 个，其中一个是(x^2+a)^0.5，另一个是((b-x) ^2+1)^0.5。a 和 b 的信息会显示在屏幕上，今天的要求是求两个公式和的最小值。</w:t>
      </w:r>
    </w:p>
    <w:p w14:paraId="5B258CE8">
      <w:pPr>
        <w:ind w:firstLine="480"/>
        <w:rPr>
          <w:sz w:val="24"/>
        </w:rPr>
      </w:pPr>
    </w:p>
    <w:p w14:paraId="4CA941C9">
      <w:pPr>
        <w:rPr>
          <w:b/>
          <w:bCs/>
          <w:sz w:val="24"/>
        </w:rPr>
      </w:pPr>
    </w:p>
    <w:p w14:paraId="6C9905DC">
      <w:pPr>
        <w:rPr>
          <w:b/>
          <w:bCs/>
          <w:sz w:val="28"/>
          <w:szCs w:val="28"/>
        </w:rPr>
      </w:pPr>
      <w:r>
        <w:rPr>
          <w:rFonts w:hint="eastAsia"/>
          <w:b/>
          <w:bCs/>
          <w:sz w:val="28"/>
          <w:szCs w:val="28"/>
        </w:rPr>
        <w:t>解题思路：</w:t>
      </w:r>
    </w:p>
    <w:p w14:paraId="550B18F0">
      <w:pPr>
        <w:jc w:val="left"/>
        <w:rPr>
          <w:rFonts w:hint="default" w:eastAsia="宋体"/>
          <w:b/>
          <w:bCs/>
          <w:sz w:val="24"/>
          <w:lang w:val="en-US" w:eastAsia="zh-CN"/>
        </w:rPr>
      </w:pPr>
      <w:r>
        <w:rPr>
          <w:rFonts w:hint="eastAsia"/>
          <w:b/>
          <w:bCs/>
          <w:sz w:val="24"/>
          <w:lang w:val="en-US" w:eastAsia="zh-CN"/>
        </w:rPr>
        <w:t xml:space="preserve">     </w:t>
      </w:r>
      <w:r>
        <w:rPr>
          <w:rFonts w:hint="eastAsia"/>
          <w:b w:val="0"/>
          <w:bCs w:val="0"/>
          <w:sz w:val="28"/>
          <w:szCs w:val="28"/>
          <w:lang w:val="en-US" w:eastAsia="zh-CN"/>
        </w:rPr>
        <w:t>这道题是求</w:t>
      </w:r>
      <w:r>
        <w:rPr>
          <w:rFonts w:hint="eastAsia" w:ascii="宋体" w:hAnsi="宋体" w:eastAsia="宋体" w:cs="宋体"/>
          <w:color w:val="000000"/>
          <w:kern w:val="0"/>
          <w:sz w:val="28"/>
          <w:szCs w:val="28"/>
          <w:lang w:val="en-US" w:eastAsia="zh-CN" w:bidi="ar"/>
        </w:rPr>
        <w:t>(x^2+a)^0.5+((b-x) ^2+1)^0.5的最小值，可以用求导的方式来求其导数为零时x的值，导数为零时的x值可以用二分法进行查找，再将x代入原方程求出最小值。</w:t>
      </w:r>
    </w:p>
    <w:p w14:paraId="46C16212">
      <w:pPr>
        <w:jc w:val="left"/>
        <w:rPr>
          <w:rFonts w:hint="eastAsia"/>
          <w:b/>
          <w:bCs/>
          <w:sz w:val="24"/>
        </w:rPr>
      </w:pPr>
    </w:p>
    <w:p w14:paraId="1DCCC15B">
      <w:pPr>
        <w:jc w:val="left"/>
        <w:rPr>
          <w:rFonts w:hint="eastAsia"/>
          <w:b/>
          <w:bCs/>
          <w:sz w:val="24"/>
        </w:rPr>
      </w:pPr>
    </w:p>
    <w:p w14:paraId="5556FCF5">
      <w:pPr>
        <w:jc w:val="left"/>
        <w:rPr>
          <w:b/>
          <w:bCs/>
          <w:sz w:val="28"/>
          <w:szCs w:val="28"/>
        </w:rPr>
      </w:pPr>
      <w:r>
        <w:rPr>
          <w:rFonts w:hint="eastAsia"/>
          <w:b/>
          <w:bCs/>
          <w:sz w:val="28"/>
          <w:szCs w:val="28"/>
        </w:rPr>
        <w:t>具体解法：</w:t>
      </w:r>
    </w:p>
    <w:p w14:paraId="0B348AED">
      <w:pPr>
        <w:tabs>
          <w:tab w:val="left" w:pos="630"/>
        </w:tabs>
        <w:ind w:firstLine="480"/>
        <w:rPr>
          <w:rFonts w:hint="eastAsia" w:asciiTheme="minorEastAsia" w:hAnsiTheme="minorEastAsia" w:eastAsiaTheme="minorEastAsia" w:cstheme="minorEastAsia"/>
          <w:i w:val="0"/>
          <w:iCs w:val="0"/>
          <w:caps w:val="0"/>
          <w:color w:val="1A2029"/>
          <w:spacing w:val="0"/>
          <w:sz w:val="28"/>
          <w:szCs w:val="28"/>
          <w:shd w:val="clear" w:fill="FFFFFF"/>
          <w:lang w:val="en-US" w:eastAsia="zh-CN"/>
        </w:rPr>
      </w:pPr>
      <w:r>
        <w:rPr>
          <w:rFonts w:hint="eastAsia" w:asciiTheme="minorEastAsia" w:hAnsiTheme="minorEastAsia" w:eastAsiaTheme="minorEastAsia" w:cstheme="minorEastAsia"/>
          <w:i w:val="0"/>
          <w:iCs w:val="0"/>
          <w:caps w:val="0"/>
          <w:color w:val="1A2029"/>
          <w:spacing w:val="0"/>
          <w:sz w:val="28"/>
          <w:szCs w:val="28"/>
          <w:shd w:val="clear" w:fill="FFFFFF"/>
        </w:rPr>
        <w:t>计算 f(x) 的导数 f’(x)</w:t>
      </w:r>
      <w:r>
        <w:rPr>
          <w:rFonts w:hint="eastAsia" w:asciiTheme="minorEastAsia" w:hAnsiTheme="minorEastAsia" w:eastAsiaTheme="minorEastAsia" w:cstheme="minorEastAsia"/>
          <w:i w:val="0"/>
          <w:iCs w:val="0"/>
          <w:caps w:val="0"/>
          <w:color w:val="1A2029"/>
          <w:spacing w:val="0"/>
          <w:sz w:val="28"/>
          <w:szCs w:val="28"/>
          <w:shd w:val="clear" w:fill="FFFFFF"/>
          <w:lang w:val="en-US" w:eastAsia="zh-CN"/>
        </w:rPr>
        <w:t>=-b / sqrt((b - x)*(b - x) + 1) + x / sqrt((b - x)*(b - x) + 1) + x / sqrt(a + x*x)，</w:t>
      </w:r>
      <w:r>
        <w:rPr>
          <w:rFonts w:hint="eastAsia" w:asciiTheme="minorEastAsia" w:hAnsiTheme="minorEastAsia" w:eastAsiaTheme="minorEastAsia" w:cstheme="minorEastAsia"/>
          <w:i w:val="0"/>
          <w:iCs w:val="0"/>
          <w:caps w:val="0"/>
          <w:color w:val="1A2029"/>
          <w:spacing w:val="0"/>
          <w:sz w:val="28"/>
          <w:szCs w:val="28"/>
          <w:shd w:val="clear" w:fill="FFFFFF"/>
        </w:rPr>
        <w:t>使用二分法来找到使得 f’(x) 接近零的 x 值</w:t>
      </w:r>
      <w:r>
        <w:rPr>
          <w:rFonts w:hint="eastAsia" w:asciiTheme="minorEastAsia" w:hAnsiTheme="minorEastAsia" w:eastAsiaTheme="minorEastAsia" w:cstheme="minorEastAsia"/>
          <w:i w:val="0"/>
          <w:iCs w:val="0"/>
          <w:caps w:val="0"/>
          <w:color w:val="1A2029"/>
          <w:spacing w:val="0"/>
          <w:sz w:val="28"/>
          <w:szCs w:val="28"/>
          <w:shd w:val="clear" w:fill="FFFFFF"/>
          <w:lang w:eastAsia="zh-CN"/>
        </w:rPr>
        <w:t>，</w:t>
      </w:r>
      <w:r>
        <w:rPr>
          <w:rFonts w:hint="eastAsia" w:asciiTheme="minorEastAsia" w:hAnsiTheme="minorEastAsia" w:eastAsiaTheme="minorEastAsia" w:cstheme="minorEastAsia"/>
          <w:i w:val="0"/>
          <w:iCs w:val="0"/>
          <w:caps w:val="0"/>
          <w:color w:val="1A2029"/>
          <w:spacing w:val="0"/>
          <w:sz w:val="28"/>
          <w:szCs w:val="28"/>
          <w:shd w:val="clear" w:fill="FFFFFF"/>
          <w:lang w:val="en-US" w:eastAsia="zh-CN"/>
        </w:rPr>
        <w:t>定义函数f为原函数，dao为导函数，通过原函数可以发现fmin的x值会在0到b之间，所以设左值为0，右值为b，在while循环中每次将中间数的导数值与0比较，从而不断改变左右值，使左右值不断接近，中间值的导函数不断接近0，当左右值足够接近时近似认为中间值为xmin，带入f(x)中计算得到最小值。</w:t>
      </w:r>
    </w:p>
    <w:p w14:paraId="1746E7E6">
      <w:pPr>
        <w:tabs>
          <w:tab w:val="left" w:pos="630"/>
        </w:tabs>
        <w:rPr>
          <w:rFonts w:hint="default"/>
          <w:lang w:val="en-US"/>
        </w:rPr>
      </w:pPr>
      <w:bookmarkStart w:id="0" w:name="_GoBack"/>
      <w:bookmarkEnd w:id="0"/>
      <w:r>
        <w:rPr>
          <w:rFonts w:hint="eastAsia" w:asciiTheme="minorEastAsia" w:hAnsiTheme="minorEastAsia" w:eastAsiaTheme="minorEastAsia" w:cstheme="minorEastAsia"/>
          <w:i w:val="0"/>
          <w:iCs w:val="0"/>
          <w:caps w:val="0"/>
          <w:color w:val="1A2029"/>
          <w:spacing w:val="0"/>
          <w:sz w:val="28"/>
          <w:szCs w:val="28"/>
          <w:shd w:val="clear" w:fill="FFFFFF"/>
          <w:lang w:val="en-US" w:eastAsia="zh-CN"/>
        </w:rPr>
        <w:t>流程图：</w:t>
      </w:r>
    </w:p>
    <w:p w14:paraId="39EB5542">
      <w:pPr>
        <w:rPr>
          <w:rFonts w:hint="eastAsia" w:asciiTheme="minorEastAsia" w:hAnsiTheme="minorEastAsia" w:eastAsiaTheme="minorEastAsia" w:cstheme="minorEastAsia"/>
          <w:sz w:val="24"/>
          <w:szCs w:val="24"/>
        </w:rPr>
      </w:pPr>
      <w:r>
        <w:drawing>
          <wp:inline distT="0" distB="0" distL="114300" distR="114300">
            <wp:extent cx="5264150" cy="2842260"/>
            <wp:effectExtent l="0" t="0" r="6350" b="2540"/>
            <wp:docPr id="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
                    <pic:cNvPicPr>
                      <a:picLocks noChangeAspect="1"/>
                    </pic:cNvPicPr>
                  </pic:nvPicPr>
                  <pic:blipFill>
                    <a:blip r:embed="rId4"/>
                    <a:stretch>
                      <a:fillRect/>
                    </a:stretch>
                  </pic:blipFill>
                  <pic:spPr>
                    <a:xfrm>
                      <a:off x="0" y="0"/>
                      <a:ext cx="5264150" cy="2842260"/>
                    </a:xfrm>
                    <a:prstGeom prst="rect">
                      <a:avLst/>
                    </a:prstGeom>
                    <a:noFill/>
                    <a:ln>
                      <a:noFill/>
                    </a:ln>
                  </pic:spPr>
                </pic:pic>
              </a:graphicData>
            </a:graphic>
          </wp:inline>
        </w:drawing>
      </w:r>
    </w:p>
    <w:p w14:paraId="77576DCA">
      <w:pPr>
        <w:rPr>
          <w:rFonts w:hint="eastAsia" w:ascii="Arial" w:hAnsi="Arial" w:cs="Arial"/>
          <w:b/>
          <w:color w:val="000000"/>
          <w:sz w:val="32"/>
          <w:szCs w:val="21"/>
          <w:shd w:val="clear" w:color="auto" w:fill="FFFFFF"/>
        </w:rPr>
      </w:pPr>
      <w:r>
        <w:rPr>
          <w:rFonts w:hint="eastAsia" w:ascii="Arial" w:hAnsi="Arial" w:cs="Arial"/>
          <w:b/>
          <w:color w:val="000000"/>
          <w:sz w:val="32"/>
          <w:szCs w:val="21"/>
          <w:shd w:val="clear" w:color="auto" w:fill="FFFFFF"/>
        </w:rPr>
        <w:t>运行结果：</w:t>
      </w:r>
    </w:p>
    <w:p w14:paraId="4AF97C6F">
      <w:pPr>
        <w:rPr>
          <w:rFonts w:hint="eastAsia" w:ascii="Arial" w:hAnsi="Arial" w:eastAsia="宋体" w:cs="Arial"/>
          <w:b/>
          <w:color w:val="000000"/>
          <w:sz w:val="32"/>
          <w:szCs w:val="21"/>
          <w:shd w:val="clear" w:color="auto" w:fill="FFFFFF"/>
          <w:lang w:eastAsia="zh-CN"/>
        </w:rPr>
      </w:pPr>
      <w:r>
        <w:rPr>
          <w:rFonts w:hint="eastAsia" w:ascii="Arial" w:hAnsi="Arial" w:eastAsia="宋体" w:cs="Arial"/>
          <w:b/>
          <w:color w:val="000000"/>
          <w:sz w:val="32"/>
          <w:szCs w:val="21"/>
          <w:shd w:val="clear" w:color="auto" w:fill="FFFFFF"/>
          <w:lang w:eastAsia="zh-CN"/>
        </w:rPr>
        <w:drawing>
          <wp:inline distT="0" distB="0" distL="114300" distR="114300">
            <wp:extent cx="4581525" cy="733425"/>
            <wp:effectExtent l="0" t="0" r="3175" b="3175"/>
            <wp:docPr id="1" name="图片 1" descr="屏幕截图 2024-10-17 2005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屏幕截图 2024-10-17 200524"/>
                    <pic:cNvPicPr>
                      <a:picLocks noChangeAspect="1"/>
                    </pic:cNvPicPr>
                  </pic:nvPicPr>
                  <pic:blipFill>
                    <a:blip r:embed="rId5"/>
                    <a:stretch>
                      <a:fillRect/>
                    </a:stretch>
                  </pic:blipFill>
                  <pic:spPr>
                    <a:xfrm>
                      <a:off x="0" y="0"/>
                      <a:ext cx="4581525" cy="733425"/>
                    </a:xfrm>
                    <a:prstGeom prst="rect">
                      <a:avLst/>
                    </a:prstGeom>
                    <a:noFill/>
                    <a:ln>
                      <a:noFill/>
                    </a:ln>
                  </pic:spPr>
                </pic:pic>
              </a:graphicData>
            </a:graphic>
          </wp:inline>
        </w:drawing>
      </w:r>
    </w:p>
    <w:p w14:paraId="1FB17611">
      <w:pPr>
        <w:rPr>
          <w:rFonts w:hint="eastAsia" w:ascii="Arial" w:hAnsi="Arial" w:cs="Arial"/>
          <w:b/>
          <w:color w:val="000000"/>
          <w:sz w:val="32"/>
          <w:szCs w:val="21"/>
          <w:shd w:val="clear" w:color="auto" w:fill="FFFFFF"/>
        </w:rPr>
      </w:pPr>
    </w:p>
    <w:p w14:paraId="2F556403">
      <w:pPr>
        <w:rPr>
          <w:rFonts w:hint="eastAsia" w:ascii="Arial" w:hAnsi="Arial" w:cs="Arial"/>
          <w:b/>
          <w:color w:val="000000"/>
          <w:sz w:val="32"/>
          <w:szCs w:val="21"/>
          <w:shd w:val="clear" w:color="auto" w:fill="FFFFFF"/>
        </w:rPr>
      </w:pPr>
      <w:r>
        <w:rPr>
          <w:rFonts w:hint="eastAsia" w:ascii="Arial" w:hAnsi="Arial" w:cs="Arial"/>
          <w:b/>
          <w:color w:val="000000"/>
          <w:sz w:val="32"/>
          <w:szCs w:val="21"/>
          <w:shd w:val="clear" w:color="auto" w:fill="FFFFFF"/>
        </w:rPr>
        <w:t>运行结果分析：</w:t>
      </w:r>
    </w:p>
    <w:p w14:paraId="2B6D1DA4">
      <w:pPr>
        <w:ind w:firstLine="643" w:firstLineChars="200"/>
        <w:rPr>
          <w:rFonts w:hint="default" w:ascii="Arial" w:hAnsi="Arial" w:eastAsia="宋体" w:cs="Arial"/>
          <w:b/>
          <w:color w:val="000000"/>
          <w:sz w:val="32"/>
          <w:szCs w:val="21"/>
          <w:shd w:val="clear" w:color="auto" w:fill="FFFFFF"/>
          <w:lang w:val="en-US" w:eastAsia="zh-CN"/>
        </w:rPr>
      </w:pPr>
      <w:r>
        <w:rPr>
          <w:rFonts w:hint="eastAsia" w:ascii="Arial" w:hAnsi="Arial" w:cs="Arial"/>
          <w:b/>
          <w:color w:val="000000"/>
          <w:sz w:val="32"/>
          <w:szCs w:val="21"/>
          <w:shd w:val="clear" w:color="auto" w:fill="FFFFFF"/>
          <w:lang w:val="en-US" w:eastAsia="zh-CN"/>
        </w:rPr>
        <w:t>与实际计算值相同。</w:t>
      </w:r>
    </w:p>
    <w:p w14:paraId="102CA78D">
      <w:pPr>
        <w:rPr>
          <w:rFonts w:hint="eastAsia" w:ascii="Arial" w:hAnsi="Arial" w:cs="Arial"/>
          <w:b/>
          <w:color w:val="000000"/>
          <w:sz w:val="32"/>
          <w:szCs w:val="21"/>
          <w:shd w:val="clear" w:color="auto" w:fill="FFFFFF"/>
        </w:rPr>
      </w:pPr>
    </w:p>
    <w:p w14:paraId="662E5CF1">
      <w:pPr>
        <w:rPr>
          <w:rFonts w:ascii="Arial" w:hAnsi="Arial" w:cs="Arial"/>
          <w:b/>
          <w:color w:val="000000"/>
          <w:sz w:val="32"/>
          <w:szCs w:val="21"/>
          <w:shd w:val="clear" w:color="auto" w:fill="FFFFFF"/>
        </w:rPr>
      </w:pPr>
      <w:r>
        <w:rPr>
          <w:rFonts w:hint="eastAsia" w:ascii="Arial" w:hAnsi="Arial" w:cs="Arial"/>
          <w:b/>
          <w:color w:val="000000"/>
          <w:sz w:val="32"/>
          <w:szCs w:val="21"/>
          <w:shd w:val="clear" w:color="auto" w:fill="FFFFFF"/>
        </w:rPr>
        <w:t>对应本题的代码文件附件名称：</w:t>
      </w:r>
      <w:r>
        <w:rPr>
          <w:rFonts w:hint="eastAsia" w:ascii="Arial" w:hAnsi="Arial" w:cs="Arial"/>
          <w:b/>
          <w:color w:val="000000"/>
          <w:sz w:val="32"/>
          <w:szCs w:val="21"/>
          <w:shd w:val="clear" w:color="auto" w:fill="FFFFFF"/>
          <w:lang w:val="en-US" w:eastAsia="zh-CN"/>
        </w:rPr>
        <w:t>C.cpp</w:t>
      </w:r>
      <w:r>
        <w:rPr>
          <w:rFonts w:ascii="Arial" w:hAnsi="Arial" w:cs="Arial"/>
          <w:b/>
          <w:color w:val="000000"/>
          <w:sz w:val="32"/>
          <w:szCs w:val="21"/>
          <w:shd w:val="clear" w:color="auto" w:fill="FFFFFF"/>
        </w:rPr>
        <w:br w:type="page"/>
      </w:r>
    </w:p>
    <w:p w14:paraId="62415868">
      <w:pPr>
        <w:rPr>
          <w:rFonts w:hint="eastAsia" w:ascii="宋体" w:hAnsi="宋体" w:eastAsia="宋体" w:cs="宋体"/>
          <w:b/>
          <w:color w:val="000000"/>
          <w:sz w:val="32"/>
          <w:szCs w:val="32"/>
          <w:shd w:val="clear" w:color="auto" w:fill="FFFFFF"/>
          <w:lang w:val="en-US" w:eastAsia="zh-CN"/>
        </w:rPr>
      </w:pPr>
      <w:r>
        <w:rPr>
          <w:rFonts w:hint="eastAsia" w:ascii="宋体" w:hAnsi="宋体" w:eastAsia="宋体" w:cs="宋体"/>
          <w:b/>
          <w:color w:val="000000"/>
          <w:sz w:val="32"/>
          <w:szCs w:val="32"/>
          <w:shd w:val="clear" w:color="auto" w:fill="FFFFFF"/>
        </w:rPr>
        <w:t>题目</w:t>
      </w:r>
      <w:r>
        <w:rPr>
          <w:rFonts w:hint="eastAsia" w:ascii="宋体" w:hAnsi="宋体" w:eastAsia="宋体" w:cs="宋体"/>
          <w:b/>
          <w:color w:val="000000"/>
          <w:sz w:val="32"/>
          <w:szCs w:val="32"/>
          <w:shd w:val="clear" w:color="auto" w:fill="FFFFFF"/>
          <w:lang w:val="en-US" w:eastAsia="zh-CN"/>
        </w:rPr>
        <w:t>D</w:t>
      </w:r>
      <w:r>
        <w:rPr>
          <w:rFonts w:hint="eastAsia" w:ascii="宋体" w:hAnsi="宋体" w:eastAsia="宋体" w:cs="宋体"/>
          <w:sz w:val="32"/>
          <w:szCs w:val="32"/>
        </w:rPr>
        <w:t xml:space="preserve"> </w:t>
      </w:r>
      <w:r>
        <w:rPr>
          <w:rFonts w:hint="eastAsia" w:ascii="宋体" w:hAnsi="宋体" w:eastAsia="宋体" w:cs="宋体"/>
          <w:b/>
          <w:color w:val="000000"/>
          <w:sz w:val="32"/>
          <w:szCs w:val="32"/>
          <w:shd w:val="clear" w:color="auto" w:fill="FFFFFF"/>
          <w:lang w:val="en-US" w:eastAsia="zh-CN"/>
        </w:rPr>
        <w:t>动物保护</w:t>
      </w:r>
    </w:p>
    <w:p w14:paraId="5C74F88B">
      <w:pPr>
        <w:keepNext w:val="0"/>
        <w:keepLines w:val="0"/>
        <w:widowControl/>
        <w:suppressLineNumbers w:val="0"/>
        <w:ind w:firstLine="560" w:firstLineChars="200"/>
        <w:jc w:val="left"/>
        <w:rPr>
          <w:rFonts w:hint="eastAsia" w:ascii="宋体" w:hAnsi="宋体" w:eastAsia="宋体" w:cs="宋体"/>
          <w:color w:val="000000"/>
          <w:kern w:val="0"/>
          <w:sz w:val="28"/>
          <w:szCs w:val="28"/>
          <w:lang w:val="en-US" w:eastAsia="zh-CN" w:bidi="ar"/>
        </w:rPr>
      </w:pPr>
      <w:r>
        <w:rPr>
          <w:rFonts w:hint="eastAsia" w:ascii="宋体" w:hAnsi="宋体" w:eastAsia="宋体" w:cs="宋体"/>
          <w:color w:val="000000"/>
          <w:kern w:val="0"/>
          <w:sz w:val="28"/>
          <w:szCs w:val="28"/>
          <w:lang w:val="en-US" w:eastAsia="zh-CN" w:bidi="ar"/>
        </w:rPr>
        <w:t>自然保护区是一个为保护其范围内发现的独特动植物而建立的保护区。它是各种动物的家园，包括稀有和濒危物种，如大熊猫和雪豹等。该保护区位于一个偏远的山区，崎岖的地形和恶劣的气候使其难以进入和研究。尽管有这些挑战，研究人员为了解和保护该保护区的生物多样性而不懈努力。保护区面临的主要挑战之一是保持人类活动和野生动物保护之间的平衡。为了尽量减少人类对生态系统的影响，已经制定通过安装监控装置、无人机空中巡逻等方式减少人员进入。保护区中心的有一个保护装置用于监测自然保护区动物的行踪轨迹。它也提醒研究人员，他们必须尊重生态系统的微妙平衡，并采取措施，尽量减少对生态系统的影响。作为研究的一部分，保护区的科学家们使用先进的技术来跟踪动物的运动并研究它们的行为。他们使用的工具是基于先进的北斗定位系统，使他们能够准确地跟踪动物的位置并监测它们在一段时间内的运动。</w:t>
      </w:r>
    </w:p>
    <w:p w14:paraId="233BBE82">
      <w:pPr>
        <w:keepNext w:val="0"/>
        <w:keepLines w:val="0"/>
        <w:widowControl/>
        <w:suppressLineNumbers w:val="0"/>
        <w:ind w:firstLine="560" w:firstLineChars="200"/>
        <w:jc w:val="left"/>
        <w:rPr>
          <w:rFonts w:hint="eastAsia" w:ascii="宋体" w:hAnsi="宋体" w:eastAsia="宋体" w:cs="宋体"/>
          <w:sz w:val="28"/>
          <w:szCs w:val="28"/>
        </w:rPr>
      </w:pPr>
      <w:r>
        <w:rPr>
          <w:rFonts w:hint="eastAsia" w:ascii="宋体" w:hAnsi="宋体" w:eastAsia="宋体" w:cs="宋体"/>
          <w:color w:val="000000"/>
          <w:kern w:val="0"/>
          <w:sz w:val="28"/>
          <w:szCs w:val="28"/>
          <w:lang w:val="en-US" w:eastAsia="zh-CN" w:bidi="ar"/>
        </w:rPr>
        <w:t>科研人员为了保持北斗数据的完整性，必须确保在保护装置附近没有影响读数准确性的障碍物或干扰源。今天无人机需要进行空中巡逻，需要找到无人机起飞 A 点和投送位置 B 点之间最短距离，同时避开保护装置的影响范围，保护装置可以看作为一个圆心为 C 点，小于半径为 R 的实心球，A 点和 B 点不会在球内。通过解决这个问题，研究人员可以确保他们的北斗数据是准确和可靠的，这将帮助他们更好地了解保护区内动物生活习性。</w:t>
      </w:r>
    </w:p>
    <w:p w14:paraId="56381B7A">
      <w:pPr>
        <w:ind w:firstLine="480"/>
        <w:rPr>
          <w:rFonts w:hint="eastAsia" w:ascii="宋体" w:hAnsi="宋体" w:eastAsia="宋体" w:cs="宋体"/>
          <w:sz w:val="28"/>
          <w:szCs w:val="28"/>
        </w:rPr>
      </w:pPr>
    </w:p>
    <w:p w14:paraId="015303A3">
      <w:pPr>
        <w:rPr>
          <w:rFonts w:hint="eastAsia" w:ascii="宋体" w:hAnsi="宋体" w:eastAsia="宋体" w:cs="宋体"/>
          <w:b/>
          <w:bCs/>
          <w:sz w:val="28"/>
          <w:szCs w:val="28"/>
        </w:rPr>
      </w:pPr>
      <w:r>
        <w:rPr>
          <w:rFonts w:hint="eastAsia" w:ascii="宋体" w:hAnsi="宋体" w:eastAsia="宋体" w:cs="宋体"/>
          <w:b/>
          <w:bCs/>
          <w:sz w:val="28"/>
          <w:szCs w:val="28"/>
        </w:rPr>
        <w:t>解题思路：</w:t>
      </w:r>
    </w:p>
    <w:p w14:paraId="30AA6FCB">
      <w:pPr>
        <w:jc w:val="left"/>
        <w:rPr>
          <w:rFonts w:hint="eastAsia" w:ascii="宋体" w:hAnsi="宋体" w:eastAsia="宋体" w:cs="宋体"/>
          <w:b w:val="0"/>
          <w:bCs w:val="0"/>
          <w:sz w:val="28"/>
          <w:szCs w:val="28"/>
          <w:lang w:val="en-US" w:eastAsia="zh-CN"/>
        </w:rPr>
      </w:pPr>
      <w:r>
        <w:rPr>
          <w:rFonts w:hint="eastAsia" w:ascii="宋体" w:hAnsi="宋体" w:eastAsia="宋体" w:cs="宋体"/>
          <w:b/>
          <w:bCs/>
          <w:sz w:val="28"/>
          <w:szCs w:val="28"/>
          <w:lang w:val="en-US" w:eastAsia="zh-CN"/>
        </w:rPr>
        <w:t xml:space="preserve">     </w:t>
      </w:r>
      <w:r>
        <w:rPr>
          <w:rFonts w:hint="eastAsia" w:ascii="宋体" w:hAnsi="宋体" w:eastAsia="宋体" w:cs="宋体"/>
          <w:b w:val="0"/>
          <w:bCs w:val="0"/>
          <w:sz w:val="28"/>
          <w:szCs w:val="28"/>
          <w:lang w:val="en-US" w:eastAsia="zh-CN"/>
        </w:rPr>
        <w:t>这题</w:t>
      </w:r>
      <w:r>
        <w:rPr>
          <w:rFonts w:hint="eastAsia" w:ascii="宋体" w:hAnsi="宋体" w:eastAsia="宋体" w:cs="宋体"/>
          <w:b w:val="0"/>
          <w:bCs w:val="0"/>
          <w:i w:val="0"/>
          <w:iCs w:val="0"/>
          <w:caps w:val="0"/>
          <w:color w:val="1A2029"/>
          <w:spacing w:val="0"/>
          <w:sz w:val="28"/>
          <w:szCs w:val="28"/>
          <w:shd w:val="clear" w:fill="FFFFFF"/>
        </w:rPr>
        <w:t>目的是解决一个几何问题，它首先定义了两个函数来计算点到点的距离和点到直线的距离。在主函数中，代码读取三个点的坐标和一个半径，然后判断第三个点（c点）到由前两个点（a点和b点）构成的线段的距离是否小于半径。如果小于半径，说明圆与线段相交，此时</w:t>
      </w:r>
      <w:r>
        <w:rPr>
          <w:rFonts w:hint="eastAsia" w:ascii="宋体" w:hAnsi="宋体" w:eastAsia="宋体" w:cs="宋体"/>
          <w:b w:val="0"/>
          <w:bCs w:val="0"/>
          <w:i w:val="0"/>
          <w:iCs w:val="0"/>
          <w:caps w:val="0"/>
          <w:color w:val="1A2029"/>
          <w:spacing w:val="0"/>
          <w:sz w:val="28"/>
          <w:szCs w:val="28"/>
          <w:shd w:val="clear" w:fill="FFFFFF"/>
          <w:lang w:val="en-US" w:eastAsia="zh-CN"/>
        </w:rPr>
        <w:t>要</w:t>
      </w:r>
      <w:r>
        <w:rPr>
          <w:rFonts w:hint="eastAsia" w:ascii="宋体" w:hAnsi="宋体" w:eastAsia="宋体" w:cs="宋体"/>
          <w:b w:val="0"/>
          <w:bCs w:val="0"/>
          <w:i w:val="0"/>
          <w:iCs w:val="0"/>
          <w:caps w:val="0"/>
          <w:color w:val="1A2029"/>
          <w:spacing w:val="0"/>
          <w:sz w:val="28"/>
          <w:szCs w:val="28"/>
          <w:shd w:val="clear" w:fill="FFFFFF"/>
        </w:rPr>
        <w:t>计算圆弧的长度和线段的一部分长度，最终输出圆弧长度加上线段剩余长度的总和。如果圆与线段相离</w:t>
      </w:r>
      <w:r>
        <w:rPr>
          <w:rFonts w:hint="eastAsia" w:ascii="宋体" w:hAnsi="宋体" w:eastAsia="宋体" w:cs="宋体"/>
          <w:b w:val="0"/>
          <w:bCs w:val="0"/>
          <w:i w:val="0"/>
          <w:iCs w:val="0"/>
          <w:caps w:val="0"/>
          <w:color w:val="1A2029"/>
          <w:spacing w:val="0"/>
          <w:sz w:val="28"/>
          <w:szCs w:val="28"/>
          <w:shd w:val="clear" w:fill="FFFFFF"/>
          <w:lang w:val="en-US" w:eastAsia="zh-CN"/>
        </w:rPr>
        <w:t>或相切</w:t>
      </w:r>
      <w:r>
        <w:rPr>
          <w:rFonts w:hint="eastAsia" w:ascii="宋体" w:hAnsi="宋体" w:eastAsia="宋体" w:cs="宋体"/>
          <w:b w:val="0"/>
          <w:bCs w:val="0"/>
          <w:i w:val="0"/>
          <w:iCs w:val="0"/>
          <w:caps w:val="0"/>
          <w:color w:val="1A2029"/>
          <w:spacing w:val="0"/>
          <w:sz w:val="28"/>
          <w:szCs w:val="28"/>
          <w:shd w:val="clear" w:fill="FFFFFF"/>
        </w:rPr>
        <w:t>，则直接输出线段a到b的长度。</w:t>
      </w:r>
    </w:p>
    <w:p w14:paraId="2FB54F13">
      <w:pPr>
        <w:jc w:val="left"/>
        <w:rPr>
          <w:rFonts w:hint="eastAsia" w:ascii="宋体" w:hAnsi="宋体" w:eastAsia="宋体" w:cs="宋体"/>
          <w:b/>
          <w:bCs/>
          <w:sz w:val="28"/>
          <w:szCs w:val="28"/>
        </w:rPr>
      </w:pPr>
    </w:p>
    <w:p w14:paraId="57F419EE">
      <w:pPr>
        <w:jc w:val="left"/>
        <w:rPr>
          <w:rFonts w:hint="eastAsia" w:ascii="宋体" w:hAnsi="宋体" w:eastAsia="宋体" w:cs="宋体"/>
          <w:b/>
          <w:bCs/>
          <w:sz w:val="28"/>
          <w:szCs w:val="28"/>
        </w:rPr>
      </w:pPr>
      <w:r>
        <w:rPr>
          <w:rFonts w:hint="eastAsia" w:ascii="宋体" w:hAnsi="宋体" w:eastAsia="宋体" w:cs="宋体"/>
          <w:b/>
          <w:bCs/>
          <w:sz w:val="28"/>
          <w:szCs w:val="28"/>
        </w:rPr>
        <w:t>具体解法：</w:t>
      </w:r>
    </w:p>
    <w:p w14:paraId="3B316ACF">
      <w:pPr>
        <w:tabs>
          <w:tab w:val="left" w:pos="630"/>
        </w:tabs>
        <w:ind w:firstLine="480"/>
        <w:rPr>
          <w:rFonts w:hint="eastAsia" w:ascii="宋体" w:hAnsi="宋体" w:eastAsia="宋体" w:cs="宋体"/>
          <w:i w:val="0"/>
          <w:iCs w:val="0"/>
          <w:caps w:val="0"/>
          <w:color w:val="1A2029"/>
          <w:spacing w:val="0"/>
          <w:sz w:val="28"/>
          <w:szCs w:val="28"/>
          <w:shd w:val="clear" w:fill="FFFFFF"/>
        </w:rPr>
      </w:pPr>
      <w:r>
        <w:rPr>
          <w:rFonts w:hint="eastAsia" w:ascii="宋体" w:hAnsi="宋体" w:eastAsia="宋体" w:cs="宋体"/>
          <w:i w:val="0"/>
          <w:iCs w:val="0"/>
          <w:caps w:val="0"/>
          <w:color w:val="1A2029"/>
          <w:spacing w:val="0"/>
          <w:sz w:val="28"/>
          <w:szCs w:val="28"/>
          <w:shd w:val="clear" w:fill="FFFFFF"/>
        </w:rPr>
        <w:t>首先定义了两个函数来计算两点之间的距离和点到线段的距离。在主函数中，程序接收三个点的坐标和一个圆的半径作为输入。接着，程序通过以下步骤来确定从点A到点B的最短路径长度：首先检查点C到线段AB的距离是否小于半径r，并且点C到点A和点B的距离都大于半径r，这表明圆与线段相交。在这种情况下，计算圆弧对应的圆心角正弦值，进而得到圆弧长度，并加上线段AB减去两个与圆相交的线段长度，得到总距离。如果点A或点B在圆内，则输出“不成立”。如果圆与线段相离或相切，则直接输出线段AB的长度。</w:t>
      </w:r>
    </w:p>
    <w:p w14:paraId="396B81CE">
      <w:pPr>
        <w:tabs>
          <w:tab w:val="left" w:pos="630"/>
        </w:tabs>
        <w:rPr>
          <w:rFonts w:hint="eastAsia" w:ascii="宋体" w:hAnsi="宋体" w:eastAsia="宋体" w:cs="宋体"/>
          <w:i w:val="0"/>
          <w:iCs w:val="0"/>
          <w:caps w:val="0"/>
          <w:color w:val="1A2029"/>
          <w:spacing w:val="0"/>
          <w:sz w:val="28"/>
          <w:szCs w:val="28"/>
          <w:shd w:val="clear" w:fill="FFFFFF"/>
          <w:lang w:val="en-US" w:eastAsia="zh-CN"/>
        </w:rPr>
      </w:pPr>
      <w:r>
        <w:rPr>
          <w:rFonts w:hint="eastAsia" w:ascii="宋体" w:hAnsi="宋体" w:cs="宋体"/>
          <w:i w:val="0"/>
          <w:iCs w:val="0"/>
          <w:caps w:val="0"/>
          <w:color w:val="1A2029"/>
          <w:spacing w:val="0"/>
          <w:sz w:val="28"/>
          <w:szCs w:val="28"/>
          <w:shd w:val="clear" w:fill="FFFFFF"/>
          <w:lang w:val="en-US" w:eastAsia="zh-CN"/>
        </w:rPr>
        <w:t>流程图：</w:t>
      </w:r>
    </w:p>
    <w:p w14:paraId="6499E17B">
      <w:pPr>
        <w:rPr>
          <w:rFonts w:hint="eastAsia" w:asciiTheme="minorEastAsia" w:hAnsiTheme="minorEastAsia" w:eastAsiaTheme="minorEastAsia" w:cstheme="minorEastAsia"/>
          <w:sz w:val="24"/>
          <w:szCs w:val="24"/>
        </w:rPr>
      </w:pPr>
      <w:r>
        <w:drawing>
          <wp:inline distT="0" distB="0" distL="114300" distR="114300">
            <wp:extent cx="5273675" cy="2930525"/>
            <wp:effectExtent l="0" t="0" r="9525" b="3175"/>
            <wp:docPr id="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2"/>
                    <pic:cNvPicPr>
                      <a:picLocks noChangeAspect="1"/>
                    </pic:cNvPicPr>
                  </pic:nvPicPr>
                  <pic:blipFill>
                    <a:blip r:embed="rId6"/>
                    <a:stretch>
                      <a:fillRect/>
                    </a:stretch>
                  </pic:blipFill>
                  <pic:spPr>
                    <a:xfrm>
                      <a:off x="0" y="0"/>
                      <a:ext cx="5273675" cy="2930525"/>
                    </a:xfrm>
                    <a:prstGeom prst="rect">
                      <a:avLst/>
                    </a:prstGeom>
                    <a:noFill/>
                    <a:ln>
                      <a:noFill/>
                    </a:ln>
                  </pic:spPr>
                </pic:pic>
              </a:graphicData>
            </a:graphic>
          </wp:inline>
        </w:drawing>
      </w:r>
    </w:p>
    <w:p w14:paraId="04D4E01C">
      <w:pPr>
        <w:rPr>
          <w:rFonts w:hint="eastAsia" w:ascii="Arial" w:hAnsi="Arial" w:cs="Arial"/>
          <w:b/>
          <w:color w:val="000000"/>
          <w:sz w:val="32"/>
          <w:szCs w:val="21"/>
          <w:shd w:val="clear" w:color="auto" w:fill="FFFFFF"/>
        </w:rPr>
      </w:pPr>
      <w:r>
        <w:rPr>
          <w:rFonts w:hint="eastAsia" w:ascii="Arial" w:hAnsi="Arial" w:cs="Arial"/>
          <w:b/>
          <w:color w:val="000000"/>
          <w:sz w:val="32"/>
          <w:szCs w:val="21"/>
          <w:shd w:val="clear" w:color="auto" w:fill="FFFFFF"/>
        </w:rPr>
        <w:t>运行结果：</w:t>
      </w:r>
    </w:p>
    <w:p w14:paraId="773B57F6">
      <w:pPr>
        <w:rPr>
          <w:rFonts w:hint="eastAsia" w:ascii="Arial" w:hAnsi="Arial" w:eastAsia="宋体" w:cs="Arial"/>
          <w:b/>
          <w:color w:val="000000"/>
          <w:sz w:val="32"/>
          <w:szCs w:val="21"/>
          <w:shd w:val="clear" w:color="auto" w:fill="FFFFFF"/>
          <w:lang w:eastAsia="zh-CN"/>
        </w:rPr>
      </w:pPr>
      <w:r>
        <w:drawing>
          <wp:inline distT="0" distB="0" distL="114300" distR="114300">
            <wp:extent cx="3048000" cy="1419225"/>
            <wp:effectExtent l="0" t="0" r="0" b="3175"/>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7"/>
                    <a:stretch>
                      <a:fillRect/>
                    </a:stretch>
                  </pic:blipFill>
                  <pic:spPr>
                    <a:xfrm>
                      <a:off x="0" y="0"/>
                      <a:ext cx="3048000" cy="1419225"/>
                    </a:xfrm>
                    <a:prstGeom prst="rect">
                      <a:avLst/>
                    </a:prstGeom>
                    <a:noFill/>
                    <a:ln>
                      <a:noFill/>
                    </a:ln>
                  </pic:spPr>
                </pic:pic>
              </a:graphicData>
            </a:graphic>
          </wp:inline>
        </w:drawing>
      </w:r>
    </w:p>
    <w:p w14:paraId="70EF45F0">
      <w:pPr>
        <w:rPr>
          <w:rFonts w:hint="eastAsia" w:ascii="Arial" w:hAnsi="Arial" w:cs="Arial"/>
          <w:b/>
          <w:color w:val="000000"/>
          <w:sz w:val="32"/>
          <w:szCs w:val="21"/>
          <w:shd w:val="clear" w:color="auto" w:fill="FFFFFF"/>
        </w:rPr>
      </w:pPr>
      <w:r>
        <w:rPr>
          <w:rFonts w:hint="eastAsia" w:ascii="Arial" w:hAnsi="Arial" w:cs="Arial"/>
          <w:b/>
          <w:color w:val="000000"/>
          <w:sz w:val="32"/>
          <w:szCs w:val="21"/>
          <w:shd w:val="clear" w:color="auto" w:fill="FFFFFF"/>
        </w:rPr>
        <w:t>运行结果分析：</w:t>
      </w:r>
    </w:p>
    <w:p w14:paraId="0348CB7C">
      <w:pPr>
        <w:ind w:firstLine="643" w:firstLineChars="200"/>
        <w:rPr>
          <w:rFonts w:hint="default" w:ascii="Arial" w:hAnsi="Arial" w:eastAsia="宋体" w:cs="Arial"/>
          <w:b/>
          <w:color w:val="000000"/>
          <w:sz w:val="32"/>
          <w:szCs w:val="21"/>
          <w:shd w:val="clear" w:color="auto" w:fill="FFFFFF"/>
          <w:lang w:val="en-US" w:eastAsia="zh-CN"/>
        </w:rPr>
      </w:pPr>
      <w:r>
        <w:rPr>
          <w:rFonts w:hint="eastAsia" w:ascii="Arial" w:hAnsi="Arial" w:cs="Arial"/>
          <w:b/>
          <w:color w:val="000000"/>
          <w:sz w:val="32"/>
          <w:szCs w:val="21"/>
          <w:shd w:val="clear" w:color="auto" w:fill="FFFFFF"/>
          <w:lang w:val="en-US" w:eastAsia="zh-CN"/>
        </w:rPr>
        <w:t>与实际计算值相同。</w:t>
      </w:r>
    </w:p>
    <w:p w14:paraId="6D105CEE">
      <w:pPr>
        <w:bidi w:val="0"/>
        <w:jc w:val="left"/>
        <w:rPr>
          <w:rFonts w:hint="eastAsia" w:ascii="Arial" w:hAnsi="Arial" w:cs="Arial"/>
          <w:b/>
          <w:color w:val="000000"/>
          <w:sz w:val="32"/>
          <w:szCs w:val="21"/>
          <w:shd w:val="clear" w:color="auto" w:fill="FFFFFF"/>
        </w:rPr>
      </w:pPr>
    </w:p>
    <w:p w14:paraId="79C189E4">
      <w:pPr>
        <w:bidi w:val="0"/>
        <w:jc w:val="left"/>
        <w:rPr>
          <w:rFonts w:hint="eastAsia" w:ascii="Arial" w:hAnsi="Arial" w:cs="Arial"/>
          <w:b/>
          <w:color w:val="000000"/>
          <w:sz w:val="32"/>
          <w:szCs w:val="21"/>
          <w:shd w:val="clear" w:color="auto" w:fill="FFFFFF"/>
          <w:lang w:val="en-US" w:eastAsia="zh-CN"/>
        </w:rPr>
      </w:pPr>
      <w:r>
        <w:rPr>
          <w:rFonts w:hint="eastAsia" w:ascii="Arial" w:hAnsi="Arial" w:cs="Arial"/>
          <w:b/>
          <w:color w:val="000000"/>
          <w:sz w:val="32"/>
          <w:szCs w:val="21"/>
          <w:shd w:val="clear" w:color="auto" w:fill="FFFFFF"/>
        </w:rPr>
        <w:t>对应本题的代码文件附件名称：</w:t>
      </w:r>
      <w:r>
        <w:rPr>
          <w:rFonts w:hint="eastAsia" w:ascii="Arial" w:hAnsi="Arial" w:cs="Arial"/>
          <w:b/>
          <w:color w:val="000000"/>
          <w:sz w:val="32"/>
          <w:szCs w:val="21"/>
          <w:shd w:val="clear" w:color="auto" w:fill="FFFFFF"/>
          <w:lang w:val="en-US" w:eastAsia="zh-CN"/>
        </w:rPr>
        <w:t>G.cpp</w:t>
      </w:r>
    </w:p>
    <w:p w14:paraId="124B05EB">
      <w:pPr>
        <w:bidi w:val="0"/>
        <w:jc w:val="left"/>
        <w:rPr>
          <w:rFonts w:hint="eastAsia" w:ascii="Times New Roman" w:hAnsi="Times New Roman" w:eastAsia="宋体" w:cs="Times New Roman"/>
          <w:kern w:val="2"/>
          <w:sz w:val="21"/>
          <w:lang w:val="en-US" w:eastAsia="zh-CN" w:bidi="ar-SA"/>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GY5NTJkYTRiOTQ5MmZiODRkZWYxNzU3Njc5Zjg4ZWQifQ=="/>
  </w:docVars>
  <w:rsids>
    <w:rsidRoot w:val="00000000"/>
    <w:rsid w:val="0CC361DE"/>
    <w:rsid w:val="0E2A17FB"/>
    <w:rsid w:val="11CA25C6"/>
    <w:rsid w:val="2F451166"/>
    <w:rsid w:val="52F942C1"/>
    <w:rsid w:val="63C83ADB"/>
    <w:rsid w:val="72E04E7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jc w:val="both"/>
    </w:pPr>
    <w:rPr>
      <w:rFonts w:ascii="Times New Roman" w:hAnsi="Times New Roman" w:eastAsia="宋体" w:cs="Times New Roman"/>
      <w:kern w:val="2"/>
      <w:sz w:val="21"/>
      <w:lang w:val="en-US" w:eastAsia="zh-CN" w:bidi="ar-SA"/>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1557</Words>
  <Characters>1673</Characters>
  <Lines>0</Lines>
  <Paragraphs>0</Paragraphs>
  <TotalTime>6</TotalTime>
  <ScaleCrop>false</ScaleCrop>
  <LinksUpToDate>false</LinksUpToDate>
  <CharactersWithSpaces>1756</CharactersWithSpaces>
  <Application>WPS Office_12.1.0.18608_F1E327BC-269C-435d-A152-05C5408002CA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2024-10-17T12:07:00Z</dcterms:created>
  <dc:creator>19759</dc:creator>
  <cp:lastModifiedBy>WPS_1671772037</cp:lastModifiedBy>
  <dcterms:modified xsi:type="dcterms:W3CDTF">2024-10-19T16:00:27Z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2052-12.1.0.18608</vt:lpwstr>
  </property>
  <property fmtid="{D5CDD505-2E9C-101B-9397-08002B2CF9AE}" pid="3" name="ICV">
    <vt:lpwstr>BBAF165A93B04F309FA457EBFAC8CA6B_12</vt:lpwstr>
  </property>
</Properties>
</file>