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C554" w14:textId="77777777" w:rsidR="00EF7CB2" w:rsidRDefault="00EF7CB2" w:rsidP="00EF7CB2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6C72F8">
        <w:t>显示变量数据类型</w:t>
      </w:r>
    </w:p>
    <w:p w14:paraId="05072254" w14:textId="77777777" w:rsidR="00EF7CB2" w:rsidRDefault="00EF7CB2" w:rsidP="00EF7CB2">
      <w:pPr>
        <w:pStyle w:val="4"/>
        <w:spacing w:before="0" w:after="0" w:line="377" w:lineRule="auto"/>
      </w:pPr>
      <w:r>
        <w:t>1.1</w:t>
      </w:r>
      <w:r w:rsidRPr="00202070">
        <w:rPr>
          <w:rFonts w:hint="eastAsia"/>
        </w:rPr>
        <w:t>变量的声明和赋值</w:t>
      </w:r>
    </w:p>
    <w:p w14:paraId="7DBC98D3" w14:textId="77777777" w:rsidR="00EF7CB2" w:rsidRDefault="00EF7CB2" w:rsidP="00EF7CB2">
      <w:pPr>
        <w:rPr>
          <w:b/>
          <w:bCs/>
        </w:rPr>
      </w:pPr>
      <w:r w:rsidRPr="00202070">
        <w:rPr>
          <w:b/>
          <w:bCs/>
        </w:rPr>
        <w:t>var   count;</w:t>
      </w:r>
    </w:p>
    <w:p w14:paraId="473FCC37" w14:textId="77777777" w:rsidR="00EF7CB2" w:rsidRPr="00202070" w:rsidRDefault="00EF7CB2" w:rsidP="00EF7CB2">
      <w:r w:rsidRPr="00202070">
        <w:rPr>
          <w:b/>
          <w:bCs/>
        </w:rPr>
        <w:t>count = 5;</w:t>
      </w:r>
    </w:p>
    <w:p w14:paraId="758A33AB" w14:textId="77777777" w:rsidR="00EF7CB2" w:rsidRPr="00202070" w:rsidRDefault="00EF7CB2" w:rsidP="00EF7CB2">
      <w:pPr>
        <w:ind w:firstLineChars="100" w:firstLine="210"/>
      </w:pPr>
      <w:r w:rsidRPr="00202070">
        <w:t>var</w:t>
      </w:r>
      <w:r>
        <w:t xml:space="preserve"> </w:t>
      </w:r>
      <w:r w:rsidRPr="00202070">
        <w:rPr>
          <w:rFonts w:hint="eastAsia"/>
        </w:rPr>
        <w:t>－  用于声明变量的关键字</w:t>
      </w:r>
    </w:p>
    <w:p w14:paraId="51ED1138" w14:textId="77777777" w:rsidR="00EF7CB2" w:rsidRPr="00202070" w:rsidRDefault="00EF7CB2" w:rsidP="00EF7CB2">
      <w:r w:rsidRPr="00202070">
        <w:t xml:space="preserve"> count</w:t>
      </w:r>
      <w:r w:rsidRPr="00202070">
        <w:rPr>
          <w:rFonts w:hint="eastAsia"/>
        </w:rPr>
        <w:t>－ 变量名</w:t>
      </w:r>
    </w:p>
    <w:p w14:paraId="0EBA72FB" w14:textId="77777777" w:rsidR="00EF7CB2" w:rsidRDefault="00EF7CB2" w:rsidP="00EF7CB2">
      <w:pPr>
        <w:rPr>
          <w:b/>
          <w:bCs/>
        </w:rPr>
      </w:pPr>
      <w:r w:rsidRPr="00202070">
        <w:rPr>
          <w:rFonts w:hint="eastAsia"/>
          <w:b/>
          <w:bCs/>
        </w:rPr>
        <w:t>变量的作用域</w:t>
      </w:r>
      <w:r>
        <w:rPr>
          <w:rFonts w:hint="eastAsia"/>
          <w:b/>
          <w:bCs/>
        </w:rPr>
        <w:t xml:space="preserve">：全局变量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局部变量</w:t>
      </w:r>
    </w:p>
    <w:p w14:paraId="21D9AE4C" w14:textId="77777777" w:rsidR="00EF7CB2" w:rsidRDefault="00EF7CB2" w:rsidP="00EF7CB2">
      <w:pPr>
        <w:pStyle w:val="4"/>
        <w:spacing w:before="0" w:after="0" w:line="377" w:lineRule="auto"/>
      </w:pPr>
      <w:r>
        <w:t>1.2</w:t>
      </w:r>
      <w:r>
        <w:rPr>
          <w:rFonts w:hint="eastAsia"/>
        </w:rPr>
        <w:t>数据类型</w:t>
      </w:r>
    </w:p>
    <w:p w14:paraId="37006C68" w14:textId="77777777" w:rsidR="00EF7CB2" w:rsidRPr="00202070" w:rsidRDefault="00EF7CB2" w:rsidP="00EF7CB2">
      <w:pPr>
        <w:numPr>
          <w:ilvl w:val="0"/>
          <w:numId w:val="1"/>
        </w:numPr>
      </w:pPr>
      <w:r w:rsidRPr="00202070">
        <w:rPr>
          <w:rFonts w:hint="eastAsia"/>
        </w:rPr>
        <w:t>数值型</w:t>
      </w:r>
    </w:p>
    <w:p w14:paraId="264BA09C" w14:textId="77777777" w:rsidR="00EF7CB2" w:rsidRPr="00202070" w:rsidRDefault="00EF7CB2" w:rsidP="00EF7CB2">
      <w:pPr>
        <w:numPr>
          <w:ilvl w:val="0"/>
          <w:numId w:val="1"/>
        </w:numPr>
      </w:pPr>
      <w:r w:rsidRPr="00202070">
        <w:rPr>
          <w:rFonts w:hint="eastAsia"/>
        </w:rPr>
        <w:t>字符串型</w:t>
      </w:r>
    </w:p>
    <w:p w14:paraId="3E5D3772" w14:textId="77777777" w:rsidR="00EF7CB2" w:rsidRPr="00202070" w:rsidRDefault="00EF7CB2" w:rsidP="00EF7CB2">
      <w:pPr>
        <w:numPr>
          <w:ilvl w:val="0"/>
          <w:numId w:val="1"/>
        </w:numPr>
      </w:pPr>
      <w:r w:rsidRPr="00202070">
        <w:rPr>
          <w:rFonts w:hint="eastAsia"/>
        </w:rPr>
        <w:t>布尔型</w:t>
      </w:r>
    </w:p>
    <w:p w14:paraId="1924E1CA" w14:textId="77777777" w:rsidR="00EF7CB2" w:rsidRPr="00202070" w:rsidRDefault="00EF7CB2" w:rsidP="00EF7CB2">
      <w:pPr>
        <w:numPr>
          <w:ilvl w:val="0"/>
          <w:numId w:val="2"/>
        </w:numPr>
      </w:pPr>
      <w:r>
        <w:rPr>
          <w:rFonts w:hint="eastAsia"/>
        </w:rPr>
        <w:t>特殊类型：n</w:t>
      </w:r>
      <w:r w:rsidRPr="00202070">
        <w:rPr>
          <w:rFonts w:hint="eastAsia"/>
        </w:rPr>
        <w:t>ull、undefined</w:t>
      </w:r>
    </w:p>
    <w:p w14:paraId="36F6BFE6" w14:textId="77777777" w:rsidR="00EF7CB2" w:rsidRPr="00202070" w:rsidRDefault="00EF7CB2" w:rsidP="00EF7CB2">
      <w:pPr>
        <w:pStyle w:val="4"/>
        <w:spacing w:before="0" w:after="0" w:line="377" w:lineRule="auto"/>
      </w:pPr>
      <w:r>
        <w:rPr>
          <w:rFonts w:hint="eastAsia"/>
        </w:rPr>
        <w:t>1</w:t>
      </w:r>
      <w:r>
        <w:t>.3</w:t>
      </w:r>
      <w:r w:rsidRPr="00202070">
        <w:rPr>
          <w:rFonts w:hint="eastAsia"/>
        </w:rPr>
        <w:t>运算符</w:t>
      </w:r>
    </w:p>
    <w:p w14:paraId="332CB944" w14:textId="77777777" w:rsidR="00EF7CB2" w:rsidRDefault="00EF7CB2" w:rsidP="00EF7CB2">
      <w:r w:rsidRPr="00202070">
        <w:rPr>
          <w:noProof/>
        </w:rPr>
        <w:drawing>
          <wp:inline distT="0" distB="0" distL="0" distR="0" wp14:anchorId="7710C8E0" wp14:editId="59F72CC3">
            <wp:extent cx="4305300" cy="1571625"/>
            <wp:effectExtent l="38100" t="0" r="19050" b="0"/>
            <wp:docPr id="9" name="图示 9">
              <a:extLst xmlns:a="http://schemas.openxmlformats.org/drawingml/2006/main">
                <a:ext uri="{FF2B5EF4-FFF2-40B4-BE49-F238E27FC236}">
                  <a16:creationId xmlns:a16="http://schemas.microsoft.com/office/drawing/2014/main" id="{8D0BABAC-439D-4765-A1C6-4BB68408B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5CC2FF5" w14:textId="77777777" w:rsidR="00EF7CB2" w:rsidRDefault="00EF7CB2" w:rsidP="00EF7CB2">
      <w:pPr>
        <w:pStyle w:val="4"/>
        <w:spacing w:before="0" w:after="0" w:line="377" w:lineRule="auto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类型转换</w:t>
      </w:r>
    </w:p>
    <w:p w14:paraId="1558A412" w14:textId="77777777" w:rsidR="00EF7CB2" w:rsidRPr="00202070" w:rsidRDefault="00EF7CB2" w:rsidP="00EF7CB2">
      <w:pPr>
        <w:numPr>
          <w:ilvl w:val="0"/>
          <w:numId w:val="3"/>
        </w:numPr>
      </w:pP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(String)    将字符串转换为整型数字 </w:t>
      </w:r>
    </w:p>
    <w:p w14:paraId="049B06C2" w14:textId="77777777" w:rsidR="00EF7CB2" w:rsidRPr="00202070" w:rsidRDefault="00EF7CB2" w:rsidP="00EF7CB2">
      <w:r w:rsidRPr="00202070">
        <w:rPr>
          <w:rFonts w:hint="eastAsia"/>
        </w:rPr>
        <w:t xml:space="preserve">    </w:t>
      </w:r>
      <w:r>
        <w:tab/>
      </w:r>
      <w:r w:rsidRPr="00202070">
        <w:rPr>
          <w:rFonts w:hint="eastAsia"/>
        </w:rPr>
        <w:t xml:space="preserve">如: </w:t>
      </w: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(“86”)将字符串“86”转换为</w:t>
      </w:r>
      <w:proofErr w:type="gramStart"/>
      <w:r w:rsidRPr="00202070">
        <w:rPr>
          <w:rFonts w:hint="eastAsia"/>
        </w:rPr>
        <w:t>整型值</w:t>
      </w:r>
      <w:proofErr w:type="gramEnd"/>
      <w:r w:rsidRPr="00202070">
        <w:rPr>
          <w:rFonts w:hint="eastAsia"/>
        </w:rPr>
        <w:t>86</w:t>
      </w:r>
    </w:p>
    <w:p w14:paraId="4A5EE724" w14:textId="77777777" w:rsidR="00EF7CB2" w:rsidRPr="00202070" w:rsidRDefault="00EF7CB2" w:rsidP="00EF7CB2">
      <w:pPr>
        <w:numPr>
          <w:ilvl w:val="0"/>
          <w:numId w:val="4"/>
        </w:numPr>
      </w:pPr>
      <w:proofErr w:type="spellStart"/>
      <w:r w:rsidRPr="00202070">
        <w:rPr>
          <w:rFonts w:hint="eastAsia"/>
        </w:rPr>
        <w:t>parseFloat</w:t>
      </w:r>
      <w:proofErr w:type="spellEnd"/>
      <w:r w:rsidRPr="00202070">
        <w:rPr>
          <w:rFonts w:hint="eastAsia"/>
        </w:rPr>
        <w:t xml:space="preserve">(String)    将字符串转换为浮点型数字 </w:t>
      </w:r>
    </w:p>
    <w:p w14:paraId="35D61F6E" w14:textId="77777777" w:rsidR="00EF7CB2" w:rsidRPr="00202070" w:rsidRDefault="00EF7CB2" w:rsidP="00EF7CB2">
      <w:r w:rsidRPr="00202070">
        <w:rPr>
          <w:rFonts w:hint="eastAsia"/>
        </w:rPr>
        <w:t xml:space="preserve">   </w:t>
      </w:r>
      <w:r>
        <w:tab/>
      </w:r>
      <w:r>
        <w:tab/>
      </w:r>
      <w:r w:rsidRPr="00202070">
        <w:rPr>
          <w:rFonts w:hint="eastAsia"/>
        </w:rPr>
        <w:t xml:space="preserve">如: </w:t>
      </w:r>
      <w:proofErr w:type="spellStart"/>
      <w:r w:rsidRPr="00202070">
        <w:rPr>
          <w:rFonts w:hint="eastAsia"/>
        </w:rPr>
        <w:t>parseInt</w:t>
      </w:r>
      <w:proofErr w:type="spellEnd"/>
      <w:r w:rsidRPr="00202070">
        <w:rPr>
          <w:rFonts w:hint="eastAsia"/>
        </w:rPr>
        <w:t xml:space="preserve"> (“34.45”)将字符串“34.45”转换为</w:t>
      </w:r>
      <w:proofErr w:type="gramStart"/>
      <w:r w:rsidRPr="00202070">
        <w:rPr>
          <w:rFonts w:hint="eastAsia"/>
        </w:rPr>
        <w:t>浮点值</w:t>
      </w:r>
      <w:proofErr w:type="gramEnd"/>
      <w:r w:rsidRPr="00202070">
        <w:rPr>
          <w:rFonts w:hint="eastAsia"/>
        </w:rPr>
        <w:t>34.45</w:t>
      </w:r>
    </w:p>
    <w:p w14:paraId="72808025" w14:textId="77777777" w:rsidR="00EF7CB2" w:rsidRPr="00202070" w:rsidRDefault="00EF7CB2" w:rsidP="00EF7CB2">
      <w:pPr>
        <w:numPr>
          <w:ilvl w:val="0"/>
          <w:numId w:val="5"/>
        </w:numPr>
      </w:pPr>
      <w:r w:rsidRPr="00202070">
        <w:rPr>
          <w:rFonts w:hint="eastAsia"/>
        </w:rPr>
        <w:t>Number(String)    将字符串转换为数值型</w:t>
      </w:r>
    </w:p>
    <w:p w14:paraId="0B7FFC34" w14:textId="340E4ADA" w:rsidR="00F4735E" w:rsidRDefault="00EF7CB2" w:rsidP="000470FC">
      <w:pPr>
        <w:numPr>
          <w:ilvl w:val="0"/>
          <w:numId w:val="5"/>
        </w:numPr>
        <w:rPr>
          <w:rFonts w:hint="eastAsia"/>
        </w:rPr>
      </w:pPr>
      <w:proofErr w:type="spellStart"/>
      <w:r w:rsidRPr="00202070">
        <w:rPr>
          <w:rFonts w:hint="eastAsia"/>
        </w:rPr>
        <w:t>toFixed</w:t>
      </w:r>
      <w:proofErr w:type="spellEnd"/>
      <w:r w:rsidRPr="00202070">
        <w:rPr>
          <w:rFonts w:hint="eastAsia"/>
        </w:rPr>
        <w:t>(String)   按照指定的小数位返回数字的字符串表示</w:t>
      </w:r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15E3" w14:textId="77777777" w:rsidR="00B53A64" w:rsidRDefault="00B53A64" w:rsidP="00EF7CB2">
      <w:r>
        <w:separator/>
      </w:r>
    </w:p>
  </w:endnote>
  <w:endnote w:type="continuationSeparator" w:id="0">
    <w:p w14:paraId="47FC80CC" w14:textId="77777777" w:rsidR="00B53A64" w:rsidRDefault="00B53A64" w:rsidP="00EF7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DD36C" w14:textId="77777777" w:rsidR="00B53A64" w:rsidRDefault="00B53A64" w:rsidP="00EF7CB2">
      <w:r>
        <w:separator/>
      </w:r>
    </w:p>
  </w:footnote>
  <w:footnote w:type="continuationSeparator" w:id="0">
    <w:p w14:paraId="681CE653" w14:textId="77777777" w:rsidR="00B53A64" w:rsidRDefault="00B53A64" w:rsidP="00EF7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8D8"/>
    <w:multiLevelType w:val="hybridMultilevel"/>
    <w:tmpl w:val="9AE4A7CE"/>
    <w:lvl w:ilvl="0" w:tplc="FFFC0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4C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FAE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7BC1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8A9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1A1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943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72E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F3A0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33BE4E0D"/>
    <w:multiLevelType w:val="hybridMultilevel"/>
    <w:tmpl w:val="248A2AA4"/>
    <w:lvl w:ilvl="0" w:tplc="2EB67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8EF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80F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D2A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DEE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562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0A4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8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16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F1D7432"/>
    <w:multiLevelType w:val="hybridMultilevel"/>
    <w:tmpl w:val="CF5A51CE"/>
    <w:lvl w:ilvl="0" w:tplc="CDCE0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64D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5AD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F6B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4B8E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1CC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2AE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4A8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3A5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64107B38"/>
    <w:multiLevelType w:val="hybridMultilevel"/>
    <w:tmpl w:val="D4009A9C"/>
    <w:lvl w:ilvl="0" w:tplc="FA46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BE7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E0A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F6CA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7AE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8CA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4CB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28B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3981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68AA7DD0"/>
    <w:multiLevelType w:val="hybridMultilevel"/>
    <w:tmpl w:val="C66A6522"/>
    <w:lvl w:ilvl="0" w:tplc="28EE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DE1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EE2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8CF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189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D82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A03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EE7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7C4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C1"/>
    <w:rsid w:val="000470FC"/>
    <w:rsid w:val="00B53A64"/>
    <w:rsid w:val="00EF7CB2"/>
    <w:rsid w:val="00F4735E"/>
    <w:rsid w:val="00FA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0454"/>
  <w15:chartTrackingRefBased/>
  <w15:docId w15:val="{4771E394-4C67-470D-9177-E54FD760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CB2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F7CB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7CB2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7C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7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7C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7CB2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F7CB2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ACAA6A-62E7-4795-AD38-631B15BBBC0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F0D4D6-E517-4EFE-93DB-0489BC6874CE}">
      <dgm:prSet/>
      <dgm:spPr/>
      <dgm:t>
        <a:bodyPr/>
        <a:lstStyle/>
        <a:p>
          <a:r>
            <a:rPr lang="zh-CN"/>
            <a:t>算术运算符</a:t>
          </a:r>
        </a:p>
      </dgm:t>
    </dgm:pt>
    <dgm:pt modelId="{0B18F932-61C2-4B39-BA48-5B574B1818AB}" type="parTrans" cxnId="{0009A207-CFA6-4E09-B7C1-D97E34D5AECA}">
      <dgm:prSet/>
      <dgm:spPr/>
      <dgm:t>
        <a:bodyPr/>
        <a:lstStyle/>
        <a:p>
          <a:endParaRPr lang="zh-CN" altLang="en-US"/>
        </a:p>
      </dgm:t>
    </dgm:pt>
    <dgm:pt modelId="{998E5074-6FBE-4786-8773-F543D43F44EF}" type="sibTrans" cxnId="{0009A207-CFA6-4E09-B7C1-D97E34D5AECA}">
      <dgm:prSet/>
      <dgm:spPr/>
      <dgm:t>
        <a:bodyPr/>
        <a:lstStyle/>
        <a:p>
          <a:endParaRPr lang="zh-CN" altLang="en-US"/>
        </a:p>
      </dgm:t>
    </dgm:pt>
    <dgm:pt modelId="{BEC4BEAB-F683-45DC-914C-31F07AD66687}">
      <dgm:prSet/>
      <dgm:spPr/>
      <dgm:t>
        <a:bodyPr/>
        <a:lstStyle/>
        <a:p>
          <a:r>
            <a:rPr lang="en-US"/>
            <a:t>+</a:t>
          </a:r>
          <a:r>
            <a:rPr lang="zh-CN"/>
            <a:t>、</a:t>
          </a:r>
          <a:r>
            <a:rPr lang="en-US"/>
            <a:t>-</a:t>
          </a:r>
          <a:r>
            <a:rPr lang="zh-CN"/>
            <a:t>、 * 、 </a:t>
          </a:r>
          <a:r>
            <a:rPr lang="en-US"/>
            <a:t>/ </a:t>
          </a:r>
          <a:r>
            <a:rPr lang="zh-CN"/>
            <a:t>、</a:t>
          </a:r>
          <a:r>
            <a:rPr lang="en-US"/>
            <a:t>%</a:t>
          </a:r>
          <a:r>
            <a:rPr lang="zh-CN"/>
            <a:t>、</a:t>
          </a:r>
          <a:r>
            <a:rPr lang="en-US"/>
            <a:t>++</a:t>
          </a:r>
          <a:r>
            <a:rPr lang="zh-CN"/>
            <a:t>、</a:t>
          </a:r>
          <a:r>
            <a:rPr lang="en-US"/>
            <a:t>--</a:t>
          </a:r>
          <a:endParaRPr lang="zh-CN"/>
        </a:p>
      </dgm:t>
    </dgm:pt>
    <dgm:pt modelId="{D6D10A27-C6FC-42A7-9E31-D3EC9C539904}" type="parTrans" cxnId="{90B2256A-8193-409E-8A9D-17F553122EDA}">
      <dgm:prSet/>
      <dgm:spPr/>
      <dgm:t>
        <a:bodyPr/>
        <a:lstStyle/>
        <a:p>
          <a:endParaRPr lang="zh-CN" altLang="en-US"/>
        </a:p>
      </dgm:t>
    </dgm:pt>
    <dgm:pt modelId="{1A18B8A5-3540-4B2B-99DB-3A56F00FA474}" type="sibTrans" cxnId="{90B2256A-8193-409E-8A9D-17F553122EDA}">
      <dgm:prSet/>
      <dgm:spPr/>
      <dgm:t>
        <a:bodyPr/>
        <a:lstStyle/>
        <a:p>
          <a:endParaRPr lang="zh-CN" altLang="en-US"/>
        </a:p>
      </dgm:t>
    </dgm:pt>
    <dgm:pt modelId="{A0C4A6DD-44DE-4DDF-8F25-4C9206FA77FD}">
      <dgm:prSet/>
      <dgm:spPr/>
      <dgm:t>
        <a:bodyPr/>
        <a:lstStyle/>
        <a:p>
          <a:r>
            <a:rPr lang="zh-CN"/>
            <a:t>比较运算符</a:t>
          </a:r>
        </a:p>
      </dgm:t>
    </dgm:pt>
    <dgm:pt modelId="{C80FCACE-164D-475D-AF5F-BF739BA451D5}" type="parTrans" cxnId="{740A7FE8-387B-43B2-9811-6B4AB032C407}">
      <dgm:prSet/>
      <dgm:spPr/>
      <dgm:t>
        <a:bodyPr/>
        <a:lstStyle/>
        <a:p>
          <a:endParaRPr lang="zh-CN" altLang="en-US"/>
        </a:p>
      </dgm:t>
    </dgm:pt>
    <dgm:pt modelId="{17D5D00D-3C4B-4153-A789-D1B3F2EF4E40}" type="sibTrans" cxnId="{740A7FE8-387B-43B2-9811-6B4AB032C407}">
      <dgm:prSet/>
      <dgm:spPr/>
      <dgm:t>
        <a:bodyPr/>
        <a:lstStyle/>
        <a:p>
          <a:endParaRPr lang="zh-CN" altLang="en-US"/>
        </a:p>
      </dgm:t>
    </dgm:pt>
    <dgm:pt modelId="{71CBCD47-7D6A-4314-89C1-BFFEBC836F9D}">
      <dgm:prSet/>
      <dgm:spPr/>
      <dgm:t>
        <a:bodyPr/>
        <a:lstStyle/>
        <a:p>
          <a:r>
            <a:rPr lang="en-US" dirty="0"/>
            <a:t>==</a:t>
          </a:r>
          <a:r>
            <a:rPr lang="zh-CN" dirty="0"/>
            <a:t>、</a:t>
          </a:r>
          <a:r>
            <a:rPr lang="en-US" dirty="0"/>
            <a:t>!=</a:t>
          </a:r>
          <a:r>
            <a:rPr lang="zh-CN" dirty="0"/>
            <a:t>、</a:t>
          </a:r>
          <a:r>
            <a:rPr lang="en-US" dirty="0"/>
            <a:t>&gt;</a:t>
          </a:r>
          <a:r>
            <a:rPr lang="zh-CN" dirty="0"/>
            <a:t>、</a:t>
          </a:r>
          <a:r>
            <a:rPr lang="en-US" dirty="0"/>
            <a:t>&gt;=</a:t>
          </a:r>
          <a:r>
            <a:rPr lang="zh-CN" dirty="0"/>
            <a:t>、</a:t>
          </a:r>
          <a:r>
            <a:rPr lang="en-US" dirty="0"/>
            <a:t>&lt;</a:t>
          </a:r>
          <a:r>
            <a:rPr lang="zh-CN" dirty="0"/>
            <a:t>、</a:t>
          </a:r>
          <a:r>
            <a:rPr lang="en-US" dirty="0"/>
            <a:t>&lt;=</a:t>
          </a:r>
          <a:endParaRPr lang="zh-CN" dirty="0"/>
        </a:p>
      </dgm:t>
    </dgm:pt>
    <dgm:pt modelId="{3E8B2E01-E243-472B-AFFE-A0C86F183408}" type="parTrans" cxnId="{6DE36930-B174-4C42-A5ED-474574A510E1}">
      <dgm:prSet/>
      <dgm:spPr/>
      <dgm:t>
        <a:bodyPr/>
        <a:lstStyle/>
        <a:p>
          <a:endParaRPr lang="zh-CN" altLang="en-US"/>
        </a:p>
      </dgm:t>
    </dgm:pt>
    <dgm:pt modelId="{D0BA11EE-67D3-4156-B8F0-93A6CA464A73}" type="sibTrans" cxnId="{6DE36930-B174-4C42-A5ED-474574A510E1}">
      <dgm:prSet/>
      <dgm:spPr/>
      <dgm:t>
        <a:bodyPr/>
        <a:lstStyle/>
        <a:p>
          <a:endParaRPr lang="zh-CN" altLang="en-US"/>
        </a:p>
      </dgm:t>
    </dgm:pt>
    <dgm:pt modelId="{9A942497-9226-4620-A78B-3A3EAE3D4911}">
      <dgm:prSet/>
      <dgm:spPr/>
      <dgm:t>
        <a:bodyPr/>
        <a:lstStyle/>
        <a:p>
          <a:r>
            <a:rPr lang="zh-CN" dirty="0"/>
            <a:t>逻辑运算符</a:t>
          </a:r>
        </a:p>
      </dgm:t>
    </dgm:pt>
    <dgm:pt modelId="{6312FEF8-F8E7-4181-A8B5-07255D39CBF4}" type="parTrans" cxnId="{CC1A8AA2-07D9-4829-A53D-A780E011212B}">
      <dgm:prSet/>
      <dgm:spPr/>
      <dgm:t>
        <a:bodyPr/>
        <a:lstStyle/>
        <a:p>
          <a:endParaRPr lang="zh-CN" altLang="en-US"/>
        </a:p>
      </dgm:t>
    </dgm:pt>
    <dgm:pt modelId="{CFAD4D9F-69F0-43B3-9A6D-8195E63A0A89}" type="sibTrans" cxnId="{CC1A8AA2-07D9-4829-A53D-A780E011212B}">
      <dgm:prSet/>
      <dgm:spPr/>
      <dgm:t>
        <a:bodyPr/>
        <a:lstStyle/>
        <a:p>
          <a:endParaRPr lang="zh-CN" altLang="en-US"/>
        </a:p>
      </dgm:t>
    </dgm:pt>
    <dgm:pt modelId="{5C378BF7-7833-496F-83EB-35BC024494DC}">
      <dgm:prSet/>
      <dgm:spPr/>
      <dgm:t>
        <a:bodyPr/>
        <a:lstStyle/>
        <a:p>
          <a:r>
            <a:rPr lang="en-US"/>
            <a:t>&amp;&amp;</a:t>
          </a:r>
          <a:r>
            <a:rPr lang="zh-CN"/>
            <a:t>、</a:t>
          </a:r>
          <a:r>
            <a:rPr lang="en-US"/>
            <a:t>||</a:t>
          </a:r>
          <a:r>
            <a:rPr lang="zh-CN"/>
            <a:t>、！</a:t>
          </a:r>
        </a:p>
      </dgm:t>
    </dgm:pt>
    <dgm:pt modelId="{42BF6E1F-412A-46E5-BB35-42E7C0F2EBA4}" type="parTrans" cxnId="{1A465C3E-5F52-4BCC-BE24-419684C60846}">
      <dgm:prSet/>
      <dgm:spPr/>
      <dgm:t>
        <a:bodyPr/>
        <a:lstStyle/>
        <a:p>
          <a:endParaRPr lang="zh-CN" altLang="en-US"/>
        </a:p>
      </dgm:t>
    </dgm:pt>
    <dgm:pt modelId="{AAA39CE3-3813-404D-BD87-8F0330E3300F}" type="sibTrans" cxnId="{1A465C3E-5F52-4BCC-BE24-419684C60846}">
      <dgm:prSet/>
      <dgm:spPr/>
      <dgm:t>
        <a:bodyPr/>
        <a:lstStyle/>
        <a:p>
          <a:endParaRPr lang="zh-CN" altLang="en-US"/>
        </a:p>
      </dgm:t>
    </dgm:pt>
    <dgm:pt modelId="{72150E95-C412-4B3F-ACD1-C0FA966736C7}">
      <dgm:prSet/>
      <dgm:spPr/>
      <dgm:t>
        <a:bodyPr/>
        <a:lstStyle/>
        <a:p>
          <a:r>
            <a:rPr lang="zh-CN"/>
            <a:t>条件运算符</a:t>
          </a:r>
        </a:p>
      </dgm:t>
    </dgm:pt>
    <dgm:pt modelId="{789F6BFB-BCEA-424F-8C7A-9FB43A560D8E}" type="parTrans" cxnId="{3B58257B-C591-4B91-A6DB-6CF42230766A}">
      <dgm:prSet/>
      <dgm:spPr/>
      <dgm:t>
        <a:bodyPr/>
        <a:lstStyle/>
        <a:p>
          <a:endParaRPr lang="zh-CN" altLang="en-US"/>
        </a:p>
      </dgm:t>
    </dgm:pt>
    <dgm:pt modelId="{1E084520-6E22-4CAE-999C-9C06F22F04B7}" type="sibTrans" cxnId="{3B58257B-C591-4B91-A6DB-6CF42230766A}">
      <dgm:prSet/>
      <dgm:spPr/>
      <dgm:t>
        <a:bodyPr/>
        <a:lstStyle/>
        <a:p>
          <a:endParaRPr lang="zh-CN" altLang="en-US"/>
        </a:p>
      </dgm:t>
    </dgm:pt>
    <dgm:pt modelId="{376ADCF1-2388-479A-B586-EAB8956B35ED}">
      <dgm:prSet/>
      <dgm:spPr/>
      <dgm:t>
        <a:bodyPr/>
        <a:lstStyle/>
        <a:p>
          <a:r>
            <a:rPr lang="zh-CN" dirty="0"/>
            <a:t>？：</a:t>
          </a:r>
          <a:endParaRPr lang="zh-CN" altLang="en-US" dirty="0"/>
        </a:p>
      </dgm:t>
    </dgm:pt>
    <dgm:pt modelId="{8D41B799-B282-4158-8D0D-F6DF774C4EC0}" type="parTrans" cxnId="{14612F51-D342-4456-840E-7FF21040E0E7}">
      <dgm:prSet/>
      <dgm:spPr/>
      <dgm:t>
        <a:bodyPr/>
        <a:lstStyle/>
        <a:p>
          <a:endParaRPr lang="zh-CN" altLang="en-US"/>
        </a:p>
      </dgm:t>
    </dgm:pt>
    <dgm:pt modelId="{6FECC93B-46C7-42ED-ACB6-989D7F7938FC}" type="sibTrans" cxnId="{14612F51-D342-4456-840E-7FF21040E0E7}">
      <dgm:prSet/>
      <dgm:spPr/>
      <dgm:t>
        <a:bodyPr/>
        <a:lstStyle/>
        <a:p>
          <a:endParaRPr lang="zh-CN" altLang="en-US"/>
        </a:p>
      </dgm:t>
    </dgm:pt>
    <dgm:pt modelId="{BEFFD7B1-E6D9-4629-86EE-E73B7D807964}" type="pres">
      <dgm:prSet presAssocID="{45ACAA6A-62E7-4795-AD38-631B15BBBC06}" presName="Name0" presStyleCnt="0">
        <dgm:presLayoutVars>
          <dgm:dir/>
          <dgm:animLvl val="lvl"/>
          <dgm:resizeHandles val="exact"/>
        </dgm:presLayoutVars>
      </dgm:prSet>
      <dgm:spPr/>
    </dgm:pt>
    <dgm:pt modelId="{C2B5D52E-2386-4160-9B6A-F523D95626FC}" type="pres">
      <dgm:prSet presAssocID="{48F0D4D6-E517-4EFE-93DB-0489BC6874CE}" presName="composite" presStyleCnt="0"/>
      <dgm:spPr/>
    </dgm:pt>
    <dgm:pt modelId="{F4C07570-60E9-4B75-A370-025FB7E99B9B}" type="pres">
      <dgm:prSet presAssocID="{48F0D4D6-E517-4EFE-93DB-0489BC6874CE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</dgm:pt>
    <dgm:pt modelId="{603DF765-FBAF-455D-97BE-BF89F53B138B}" type="pres">
      <dgm:prSet presAssocID="{48F0D4D6-E517-4EFE-93DB-0489BC6874CE}" presName="desTx" presStyleLbl="alignAccFollowNode1" presStyleIdx="0" presStyleCnt="4">
        <dgm:presLayoutVars>
          <dgm:bulletEnabled val="1"/>
        </dgm:presLayoutVars>
      </dgm:prSet>
      <dgm:spPr/>
    </dgm:pt>
    <dgm:pt modelId="{F3D8558D-AF91-43B2-8B09-931AF284E6A1}" type="pres">
      <dgm:prSet presAssocID="{998E5074-6FBE-4786-8773-F543D43F44EF}" presName="space" presStyleCnt="0"/>
      <dgm:spPr/>
    </dgm:pt>
    <dgm:pt modelId="{9131750B-5547-45E2-B605-A07AB6606F18}" type="pres">
      <dgm:prSet presAssocID="{A0C4A6DD-44DE-4DDF-8F25-4C9206FA77FD}" presName="composite" presStyleCnt="0"/>
      <dgm:spPr/>
    </dgm:pt>
    <dgm:pt modelId="{E17A6569-10CC-4F37-A2A5-3C11CCE0FED2}" type="pres">
      <dgm:prSet presAssocID="{A0C4A6DD-44DE-4DDF-8F25-4C9206FA77FD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0010DE4F-432D-4B77-B31F-EF81A6A0D54D}" type="pres">
      <dgm:prSet presAssocID="{A0C4A6DD-44DE-4DDF-8F25-4C9206FA77FD}" presName="desTx" presStyleLbl="alignAccFollowNode1" presStyleIdx="1" presStyleCnt="4">
        <dgm:presLayoutVars>
          <dgm:bulletEnabled val="1"/>
        </dgm:presLayoutVars>
      </dgm:prSet>
      <dgm:spPr/>
    </dgm:pt>
    <dgm:pt modelId="{A8328198-E3A1-4159-B38C-19F174B05A78}" type="pres">
      <dgm:prSet presAssocID="{17D5D00D-3C4B-4153-A789-D1B3F2EF4E40}" presName="space" presStyleCnt="0"/>
      <dgm:spPr/>
    </dgm:pt>
    <dgm:pt modelId="{B260DAAA-28DA-4C1C-8215-A162658870B1}" type="pres">
      <dgm:prSet presAssocID="{9A942497-9226-4620-A78B-3A3EAE3D4911}" presName="composite" presStyleCnt="0"/>
      <dgm:spPr/>
    </dgm:pt>
    <dgm:pt modelId="{FE160528-F2BD-4ADD-BC71-C49E7FE89737}" type="pres">
      <dgm:prSet presAssocID="{9A942497-9226-4620-A78B-3A3EAE3D4911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21A145F6-597F-4890-9F18-E9EB872BC372}" type="pres">
      <dgm:prSet presAssocID="{9A942497-9226-4620-A78B-3A3EAE3D4911}" presName="desTx" presStyleLbl="alignAccFollowNode1" presStyleIdx="2" presStyleCnt="4">
        <dgm:presLayoutVars>
          <dgm:bulletEnabled val="1"/>
        </dgm:presLayoutVars>
      </dgm:prSet>
      <dgm:spPr/>
    </dgm:pt>
    <dgm:pt modelId="{581C2A91-1BDC-438B-9434-E8C89941F628}" type="pres">
      <dgm:prSet presAssocID="{CFAD4D9F-69F0-43B3-9A6D-8195E63A0A89}" presName="space" presStyleCnt="0"/>
      <dgm:spPr/>
    </dgm:pt>
    <dgm:pt modelId="{6A9A4079-E7A1-4B8F-9FDF-CAACBEB6FDE7}" type="pres">
      <dgm:prSet presAssocID="{72150E95-C412-4B3F-ACD1-C0FA966736C7}" presName="composite" presStyleCnt="0"/>
      <dgm:spPr/>
    </dgm:pt>
    <dgm:pt modelId="{D3A9EFBE-1925-4901-9FCE-44BC8405F5AC}" type="pres">
      <dgm:prSet presAssocID="{72150E95-C412-4B3F-ACD1-C0FA966736C7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11D6D0A3-6655-4402-90C3-92BCAA5CFD5A}" type="pres">
      <dgm:prSet presAssocID="{72150E95-C412-4B3F-ACD1-C0FA966736C7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0009A207-CFA6-4E09-B7C1-D97E34D5AECA}" srcId="{45ACAA6A-62E7-4795-AD38-631B15BBBC06}" destId="{48F0D4D6-E517-4EFE-93DB-0489BC6874CE}" srcOrd="0" destOrd="0" parTransId="{0B18F932-61C2-4B39-BA48-5B574B1818AB}" sibTransId="{998E5074-6FBE-4786-8773-F543D43F44EF}"/>
    <dgm:cxn modelId="{B737C710-AE51-4D4D-8909-3B3179EA6689}" type="presOf" srcId="{A0C4A6DD-44DE-4DDF-8F25-4C9206FA77FD}" destId="{E17A6569-10CC-4F37-A2A5-3C11CCE0FED2}" srcOrd="0" destOrd="0" presId="urn:microsoft.com/office/officeart/2005/8/layout/hList1"/>
    <dgm:cxn modelId="{8690F82D-DF89-43D8-B649-EBAF62E4DBD3}" type="presOf" srcId="{5C378BF7-7833-496F-83EB-35BC024494DC}" destId="{21A145F6-597F-4890-9F18-E9EB872BC372}" srcOrd="0" destOrd="0" presId="urn:microsoft.com/office/officeart/2005/8/layout/hList1"/>
    <dgm:cxn modelId="{6DE36930-B174-4C42-A5ED-474574A510E1}" srcId="{A0C4A6DD-44DE-4DDF-8F25-4C9206FA77FD}" destId="{71CBCD47-7D6A-4314-89C1-BFFEBC836F9D}" srcOrd="0" destOrd="0" parTransId="{3E8B2E01-E243-472B-AFFE-A0C86F183408}" sibTransId="{D0BA11EE-67D3-4156-B8F0-93A6CA464A73}"/>
    <dgm:cxn modelId="{1A465C3E-5F52-4BCC-BE24-419684C60846}" srcId="{9A942497-9226-4620-A78B-3A3EAE3D4911}" destId="{5C378BF7-7833-496F-83EB-35BC024494DC}" srcOrd="0" destOrd="0" parTransId="{42BF6E1F-412A-46E5-BB35-42E7C0F2EBA4}" sibTransId="{AAA39CE3-3813-404D-BD87-8F0330E3300F}"/>
    <dgm:cxn modelId="{90B2256A-8193-409E-8A9D-17F553122EDA}" srcId="{48F0D4D6-E517-4EFE-93DB-0489BC6874CE}" destId="{BEC4BEAB-F683-45DC-914C-31F07AD66687}" srcOrd="0" destOrd="0" parTransId="{D6D10A27-C6FC-42A7-9E31-D3EC9C539904}" sibTransId="{1A18B8A5-3540-4B2B-99DB-3A56F00FA474}"/>
    <dgm:cxn modelId="{EFAAD86C-59FD-421C-839B-9481205FA378}" type="presOf" srcId="{71CBCD47-7D6A-4314-89C1-BFFEBC836F9D}" destId="{0010DE4F-432D-4B77-B31F-EF81A6A0D54D}" srcOrd="0" destOrd="0" presId="urn:microsoft.com/office/officeart/2005/8/layout/hList1"/>
    <dgm:cxn modelId="{14612F51-D342-4456-840E-7FF21040E0E7}" srcId="{72150E95-C412-4B3F-ACD1-C0FA966736C7}" destId="{376ADCF1-2388-479A-B586-EAB8956B35ED}" srcOrd="0" destOrd="0" parTransId="{8D41B799-B282-4158-8D0D-F6DF774C4EC0}" sibTransId="{6FECC93B-46C7-42ED-ACB6-989D7F7938FC}"/>
    <dgm:cxn modelId="{3B58257B-C591-4B91-A6DB-6CF42230766A}" srcId="{45ACAA6A-62E7-4795-AD38-631B15BBBC06}" destId="{72150E95-C412-4B3F-ACD1-C0FA966736C7}" srcOrd="3" destOrd="0" parTransId="{789F6BFB-BCEA-424F-8C7A-9FB43A560D8E}" sibTransId="{1E084520-6E22-4CAE-999C-9C06F22F04B7}"/>
    <dgm:cxn modelId="{64462D80-9330-4244-98A3-CD2065862D48}" type="presOf" srcId="{48F0D4D6-E517-4EFE-93DB-0489BC6874CE}" destId="{F4C07570-60E9-4B75-A370-025FB7E99B9B}" srcOrd="0" destOrd="0" presId="urn:microsoft.com/office/officeart/2005/8/layout/hList1"/>
    <dgm:cxn modelId="{91A9B888-C23E-4661-9708-0E0A239DF7EF}" type="presOf" srcId="{376ADCF1-2388-479A-B586-EAB8956B35ED}" destId="{11D6D0A3-6655-4402-90C3-92BCAA5CFD5A}" srcOrd="0" destOrd="0" presId="urn:microsoft.com/office/officeart/2005/8/layout/hList1"/>
    <dgm:cxn modelId="{CC1A8AA2-07D9-4829-A53D-A780E011212B}" srcId="{45ACAA6A-62E7-4795-AD38-631B15BBBC06}" destId="{9A942497-9226-4620-A78B-3A3EAE3D4911}" srcOrd="2" destOrd="0" parTransId="{6312FEF8-F8E7-4181-A8B5-07255D39CBF4}" sibTransId="{CFAD4D9F-69F0-43B3-9A6D-8195E63A0A89}"/>
    <dgm:cxn modelId="{C5466EC9-05B4-4EF4-B7EC-75FDAEA2EDA5}" type="presOf" srcId="{9A942497-9226-4620-A78B-3A3EAE3D4911}" destId="{FE160528-F2BD-4ADD-BC71-C49E7FE89737}" srcOrd="0" destOrd="0" presId="urn:microsoft.com/office/officeart/2005/8/layout/hList1"/>
    <dgm:cxn modelId="{105080CB-6DF1-4B9F-AC4C-F18D6C81DA0C}" type="presOf" srcId="{72150E95-C412-4B3F-ACD1-C0FA966736C7}" destId="{D3A9EFBE-1925-4901-9FCE-44BC8405F5AC}" srcOrd="0" destOrd="0" presId="urn:microsoft.com/office/officeart/2005/8/layout/hList1"/>
    <dgm:cxn modelId="{5F09EAD2-6123-43A9-8CBD-BEEFF9DF8FE8}" type="presOf" srcId="{45ACAA6A-62E7-4795-AD38-631B15BBBC06}" destId="{BEFFD7B1-E6D9-4629-86EE-E73B7D807964}" srcOrd="0" destOrd="0" presId="urn:microsoft.com/office/officeart/2005/8/layout/hList1"/>
    <dgm:cxn modelId="{740A7FE8-387B-43B2-9811-6B4AB032C407}" srcId="{45ACAA6A-62E7-4795-AD38-631B15BBBC06}" destId="{A0C4A6DD-44DE-4DDF-8F25-4C9206FA77FD}" srcOrd="1" destOrd="0" parTransId="{C80FCACE-164D-475D-AF5F-BF739BA451D5}" sibTransId="{17D5D00D-3C4B-4153-A789-D1B3F2EF4E40}"/>
    <dgm:cxn modelId="{A190C3FB-4893-4064-BA94-A36059140AAD}" type="presOf" srcId="{BEC4BEAB-F683-45DC-914C-31F07AD66687}" destId="{603DF765-FBAF-455D-97BE-BF89F53B138B}" srcOrd="0" destOrd="0" presId="urn:microsoft.com/office/officeart/2005/8/layout/hList1"/>
    <dgm:cxn modelId="{B8ACED92-1281-4F99-8546-ACF415FC4F0A}" type="presParOf" srcId="{BEFFD7B1-E6D9-4629-86EE-E73B7D807964}" destId="{C2B5D52E-2386-4160-9B6A-F523D95626FC}" srcOrd="0" destOrd="0" presId="urn:microsoft.com/office/officeart/2005/8/layout/hList1"/>
    <dgm:cxn modelId="{7EFD3EEE-9DBC-4F3B-9831-E04C9B1EDD9F}" type="presParOf" srcId="{C2B5D52E-2386-4160-9B6A-F523D95626FC}" destId="{F4C07570-60E9-4B75-A370-025FB7E99B9B}" srcOrd="0" destOrd="0" presId="urn:microsoft.com/office/officeart/2005/8/layout/hList1"/>
    <dgm:cxn modelId="{5DC55C9D-34D1-43B1-B387-32ED42B85F0A}" type="presParOf" srcId="{C2B5D52E-2386-4160-9B6A-F523D95626FC}" destId="{603DF765-FBAF-455D-97BE-BF89F53B138B}" srcOrd="1" destOrd="0" presId="urn:microsoft.com/office/officeart/2005/8/layout/hList1"/>
    <dgm:cxn modelId="{D08E1BAE-D874-4DC4-8A98-AE3A3E429F1E}" type="presParOf" srcId="{BEFFD7B1-E6D9-4629-86EE-E73B7D807964}" destId="{F3D8558D-AF91-43B2-8B09-931AF284E6A1}" srcOrd="1" destOrd="0" presId="urn:microsoft.com/office/officeart/2005/8/layout/hList1"/>
    <dgm:cxn modelId="{F3403365-AFE6-4B45-AB1E-6358449697C2}" type="presParOf" srcId="{BEFFD7B1-E6D9-4629-86EE-E73B7D807964}" destId="{9131750B-5547-45E2-B605-A07AB6606F18}" srcOrd="2" destOrd="0" presId="urn:microsoft.com/office/officeart/2005/8/layout/hList1"/>
    <dgm:cxn modelId="{79171D95-2977-4117-BC1F-EE7FDFA6E2C5}" type="presParOf" srcId="{9131750B-5547-45E2-B605-A07AB6606F18}" destId="{E17A6569-10CC-4F37-A2A5-3C11CCE0FED2}" srcOrd="0" destOrd="0" presId="urn:microsoft.com/office/officeart/2005/8/layout/hList1"/>
    <dgm:cxn modelId="{DB00F83B-6FD1-4A44-B38D-D705936C5CA7}" type="presParOf" srcId="{9131750B-5547-45E2-B605-A07AB6606F18}" destId="{0010DE4F-432D-4B77-B31F-EF81A6A0D54D}" srcOrd="1" destOrd="0" presId="urn:microsoft.com/office/officeart/2005/8/layout/hList1"/>
    <dgm:cxn modelId="{E6B1A60C-C23E-45CF-ABEB-6427A89E56A4}" type="presParOf" srcId="{BEFFD7B1-E6D9-4629-86EE-E73B7D807964}" destId="{A8328198-E3A1-4159-B38C-19F174B05A78}" srcOrd="3" destOrd="0" presId="urn:microsoft.com/office/officeart/2005/8/layout/hList1"/>
    <dgm:cxn modelId="{E52103AF-BDC6-4BC4-88FA-655CEA9573D0}" type="presParOf" srcId="{BEFFD7B1-E6D9-4629-86EE-E73B7D807964}" destId="{B260DAAA-28DA-4C1C-8215-A162658870B1}" srcOrd="4" destOrd="0" presId="urn:microsoft.com/office/officeart/2005/8/layout/hList1"/>
    <dgm:cxn modelId="{08F890EE-2010-40FF-9438-4042B769B779}" type="presParOf" srcId="{B260DAAA-28DA-4C1C-8215-A162658870B1}" destId="{FE160528-F2BD-4ADD-BC71-C49E7FE89737}" srcOrd="0" destOrd="0" presId="urn:microsoft.com/office/officeart/2005/8/layout/hList1"/>
    <dgm:cxn modelId="{D073064D-4019-4E61-9094-EACCFED5DA0E}" type="presParOf" srcId="{B260DAAA-28DA-4C1C-8215-A162658870B1}" destId="{21A145F6-597F-4890-9F18-E9EB872BC372}" srcOrd="1" destOrd="0" presId="urn:microsoft.com/office/officeart/2005/8/layout/hList1"/>
    <dgm:cxn modelId="{323DDCD5-4CED-47B0-B24B-F60E787452FC}" type="presParOf" srcId="{BEFFD7B1-E6D9-4629-86EE-E73B7D807964}" destId="{581C2A91-1BDC-438B-9434-E8C89941F628}" srcOrd="5" destOrd="0" presId="urn:microsoft.com/office/officeart/2005/8/layout/hList1"/>
    <dgm:cxn modelId="{3B3A82D8-2E43-4828-9E07-E4C8F21F511E}" type="presParOf" srcId="{BEFFD7B1-E6D9-4629-86EE-E73B7D807964}" destId="{6A9A4079-E7A1-4B8F-9FDF-CAACBEB6FDE7}" srcOrd="6" destOrd="0" presId="urn:microsoft.com/office/officeart/2005/8/layout/hList1"/>
    <dgm:cxn modelId="{04C06F4D-EC7E-4F38-9601-0BABACB32B25}" type="presParOf" srcId="{6A9A4079-E7A1-4B8F-9FDF-CAACBEB6FDE7}" destId="{D3A9EFBE-1925-4901-9FCE-44BC8405F5AC}" srcOrd="0" destOrd="0" presId="urn:microsoft.com/office/officeart/2005/8/layout/hList1"/>
    <dgm:cxn modelId="{D9325204-27FE-4604-8B90-F8B65B1C7B54}" type="presParOf" srcId="{6A9A4079-E7A1-4B8F-9FDF-CAACBEB6FDE7}" destId="{11D6D0A3-6655-4402-90C3-92BCAA5CFD5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07570-60E9-4B75-A370-025FB7E99B9B}">
      <dsp:nvSpPr>
        <dsp:cNvPr id="0" name=""/>
        <dsp:cNvSpPr/>
      </dsp:nvSpPr>
      <dsp:spPr>
        <a:xfrm>
          <a:off x="1618" y="250672"/>
          <a:ext cx="973317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算术运算符</a:t>
          </a:r>
        </a:p>
      </dsp:txBody>
      <dsp:txXfrm>
        <a:off x="1618" y="250672"/>
        <a:ext cx="973317" cy="345600"/>
      </dsp:txXfrm>
    </dsp:sp>
    <dsp:sp modelId="{603DF765-FBAF-455D-97BE-BF89F53B138B}">
      <dsp:nvSpPr>
        <dsp:cNvPr id="0" name=""/>
        <dsp:cNvSpPr/>
      </dsp:nvSpPr>
      <dsp:spPr>
        <a:xfrm>
          <a:off x="1618" y="596272"/>
          <a:ext cx="973317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+</a:t>
          </a:r>
          <a:r>
            <a:rPr lang="zh-CN" sz="1200" kern="1200"/>
            <a:t>、</a:t>
          </a:r>
          <a:r>
            <a:rPr lang="en-US" sz="1200" kern="1200"/>
            <a:t>-</a:t>
          </a:r>
          <a:r>
            <a:rPr lang="zh-CN" sz="1200" kern="1200"/>
            <a:t>、 * 、 </a:t>
          </a:r>
          <a:r>
            <a:rPr lang="en-US" sz="1200" kern="1200"/>
            <a:t>/ </a:t>
          </a:r>
          <a:r>
            <a:rPr lang="zh-CN" sz="1200" kern="1200"/>
            <a:t>、</a:t>
          </a:r>
          <a:r>
            <a:rPr lang="en-US" sz="1200" kern="1200"/>
            <a:t>%</a:t>
          </a:r>
          <a:r>
            <a:rPr lang="zh-CN" sz="1200" kern="1200"/>
            <a:t>、</a:t>
          </a:r>
          <a:r>
            <a:rPr lang="en-US" sz="1200" kern="1200"/>
            <a:t>++</a:t>
          </a:r>
          <a:r>
            <a:rPr lang="zh-CN" sz="1200" kern="1200"/>
            <a:t>、</a:t>
          </a:r>
          <a:r>
            <a:rPr lang="en-US" sz="1200" kern="1200"/>
            <a:t>--</a:t>
          </a:r>
          <a:endParaRPr lang="zh-CN" sz="1200" kern="1200"/>
        </a:p>
      </dsp:txBody>
      <dsp:txXfrm>
        <a:off x="1618" y="596272"/>
        <a:ext cx="973317" cy="724680"/>
      </dsp:txXfrm>
    </dsp:sp>
    <dsp:sp modelId="{E17A6569-10CC-4F37-A2A5-3C11CCE0FED2}">
      <dsp:nvSpPr>
        <dsp:cNvPr id="0" name=""/>
        <dsp:cNvSpPr/>
      </dsp:nvSpPr>
      <dsp:spPr>
        <a:xfrm>
          <a:off x="1111200" y="250672"/>
          <a:ext cx="973317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比较运算符</a:t>
          </a:r>
        </a:p>
      </dsp:txBody>
      <dsp:txXfrm>
        <a:off x="1111200" y="250672"/>
        <a:ext cx="973317" cy="345600"/>
      </dsp:txXfrm>
    </dsp:sp>
    <dsp:sp modelId="{0010DE4F-432D-4B77-B31F-EF81A6A0D54D}">
      <dsp:nvSpPr>
        <dsp:cNvPr id="0" name=""/>
        <dsp:cNvSpPr/>
      </dsp:nvSpPr>
      <dsp:spPr>
        <a:xfrm>
          <a:off x="1111200" y="596272"/>
          <a:ext cx="973317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==</a:t>
          </a:r>
          <a:r>
            <a:rPr lang="zh-CN" sz="1200" kern="1200" dirty="0"/>
            <a:t>、</a:t>
          </a:r>
          <a:r>
            <a:rPr lang="en-US" sz="1200" kern="1200" dirty="0"/>
            <a:t>!=</a:t>
          </a:r>
          <a:r>
            <a:rPr lang="zh-CN" sz="1200" kern="1200" dirty="0"/>
            <a:t>、</a:t>
          </a:r>
          <a:r>
            <a:rPr lang="en-US" sz="1200" kern="1200" dirty="0"/>
            <a:t>&gt;</a:t>
          </a:r>
          <a:r>
            <a:rPr lang="zh-CN" sz="1200" kern="1200" dirty="0"/>
            <a:t>、</a:t>
          </a:r>
          <a:r>
            <a:rPr lang="en-US" sz="1200" kern="1200" dirty="0"/>
            <a:t>&gt;=</a:t>
          </a:r>
          <a:r>
            <a:rPr lang="zh-CN" sz="1200" kern="1200" dirty="0"/>
            <a:t>、</a:t>
          </a:r>
          <a:r>
            <a:rPr lang="en-US" sz="1200" kern="1200" dirty="0"/>
            <a:t>&lt;</a:t>
          </a:r>
          <a:r>
            <a:rPr lang="zh-CN" sz="1200" kern="1200" dirty="0"/>
            <a:t>、</a:t>
          </a:r>
          <a:r>
            <a:rPr lang="en-US" sz="1200" kern="1200" dirty="0"/>
            <a:t>&lt;=</a:t>
          </a:r>
          <a:endParaRPr lang="zh-CN" sz="1200" kern="1200" dirty="0"/>
        </a:p>
      </dsp:txBody>
      <dsp:txXfrm>
        <a:off x="1111200" y="596272"/>
        <a:ext cx="973317" cy="724680"/>
      </dsp:txXfrm>
    </dsp:sp>
    <dsp:sp modelId="{FE160528-F2BD-4ADD-BC71-C49E7FE89737}">
      <dsp:nvSpPr>
        <dsp:cNvPr id="0" name=""/>
        <dsp:cNvSpPr/>
      </dsp:nvSpPr>
      <dsp:spPr>
        <a:xfrm>
          <a:off x="2220782" y="250672"/>
          <a:ext cx="973317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 dirty="0"/>
            <a:t>逻辑运算符</a:t>
          </a:r>
        </a:p>
      </dsp:txBody>
      <dsp:txXfrm>
        <a:off x="2220782" y="250672"/>
        <a:ext cx="973317" cy="345600"/>
      </dsp:txXfrm>
    </dsp:sp>
    <dsp:sp modelId="{21A145F6-597F-4890-9F18-E9EB872BC372}">
      <dsp:nvSpPr>
        <dsp:cNvPr id="0" name=""/>
        <dsp:cNvSpPr/>
      </dsp:nvSpPr>
      <dsp:spPr>
        <a:xfrm>
          <a:off x="2220782" y="596272"/>
          <a:ext cx="973317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&amp;&amp;</a:t>
          </a:r>
          <a:r>
            <a:rPr lang="zh-CN" sz="1200" kern="1200"/>
            <a:t>、</a:t>
          </a:r>
          <a:r>
            <a:rPr lang="en-US" sz="1200" kern="1200"/>
            <a:t>||</a:t>
          </a:r>
          <a:r>
            <a:rPr lang="zh-CN" sz="1200" kern="1200"/>
            <a:t>、！</a:t>
          </a:r>
        </a:p>
      </dsp:txBody>
      <dsp:txXfrm>
        <a:off x="2220782" y="596272"/>
        <a:ext cx="973317" cy="724680"/>
      </dsp:txXfrm>
    </dsp:sp>
    <dsp:sp modelId="{D3A9EFBE-1925-4901-9FCE-44BC8405F5AC}">
      <dsp:nvSpPr>
        <dsp:cNvPr id="0" name=""/>
        <dsp:cNvSpPr/>
      </dsp:nvSpPr>
      <dsp:spPr>
        <a:xfrm>
          <a:off x="3330363" y="250672"/>
          <a:ext cx="973317" cy="345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条件运算符</a:t>
          </a:r>
        </a:p>
      </dsp:txBody>
      <dsp:txXfrm>
        <a:off x="3330363" y="250672"/>
        <a:ext cx="973317" cy="345600"/>
      </dsp:txXfrm>
    </dsp:sp>
    <dsp:sp modelId="{11D6D0A3-6655-4402-90C3-92BCAA5CFD5A}">
      <dsp:nvSpPr>
        <dsp:cNvPr id="0" name=""/>
        <dsp:cNvSpPr/>
      </dsp:nvSpPr>
      <dsp:spPr>
        <a:xfrm>
          <a:off x="3330363" y="596272"/>
          <a:ext cx="973317" cy="72468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sz="1200" kern="1200" dirty="0"/>
            <a:t>？：</a:t>
          </a:r>
          <a:endParaRPr lang="zh-CN" altLang="en-US" sz="1200" kern="1200" dirty="0"/>
        </a:p>
      </dsp:txBody>
      <dsp:txXfrm>
        <a:off x="3330363" y="596272"/>
        <a:ext cx="973317" cy="724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5</cp:revision>
  <dcterms:created xsi:type="dcterms:W3CDTF">2019-03-21T13:38:00Z</dcterms:created>
  <dcterms:modified xsi:type="dcterms:W3CDTF">2019-03-21T13:38:00Z</dcterms:modified>
</cp:coreProperties>
</file>