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929A2" w14:textId="77777777" w:rsidR="00440B87" w:rsidRDefault="00440B87" w:rsidP="00440B87">
      <w:pPr>
        <w:pStyle w:val="2"/>
      </w:pPr>
      <w:r w:rsidRPr="006C72F8">
        <w:rPr>
          <w:rFonts w:hint="eastAsia"/>
        </w:rPr>
        <w:t>第</w:t>
      </w:r>
      <w:r>
        <w:t>9</w:t>
      </w:r>
      <w:r w:rsidRPr="006C72F8">
        <w:rPr>
          <w:rFonts w:hint="eastAsia"/>
        </w:rPr>
        <w:t>章</w:t>
      </w:r>
      <w:r w:rsidRPr="006C72F8">
        <w:rPr>
          <w:rFonts w:hint="eastAsia"/>
        </w:rPr>
        <w:t xml:space="preserve"> </w:t>
      </w:r>
      <w:r>
        <w:t>jQuery</w:t>
      </w:r>
      <w:r>
        <w:rPr>
          <w:rFonts w:hint="eastAsia"/>
        </w:rPr>
        <w:t>中的事件</w:t>
      </w:r>
    </w:p>
    <w:p w14:paraId="751EED43" w14:textId="77777777" w:rsidR="00440B87" w:rsidRDefault="00440B87" w:rsidP="00440B87">
      <w:pPr>
        <w:pStyle w:val="3"/>
      </w:pPr>
      <w:r>
        <w:rPr>
          <w:rFonts w:hint="eastAsia"/>
        </w:rPr>
        <w:t>知识目标：</w:t>
      </w:r>
    </w:p>
    <w:p w14:paraId="3E811322" w14:textId="77777777" w:rsidR="00440B87" w:rsidRPr="00257AD1" w:rsidRDefault="00440B87" w:rsidP="00440B8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掌握</w:t>
      </w:r>
      <w:r w:rsidRPr="00257AD1">
        <w:rPr>
          <w:rFonts w:hint="eastAsia"/>
        </w:rPr>
        <w:t>简写事件</w:t>
      </w:r>
      <w:r>
        <w:rPr>
          <w:rFonts w:hint="eastAsia"/>
        </w:rPr>
        <w:t>的应用</w:t>
      </w:r>
    </w:p>
    <w:p w14:paraId="78C7D97D" w14:textId="77777777" w:rsidR="00440B87" w:rsidRPr="00257AD1" w:rsidRDefault="00440B87" w:rsidP="00440B87">
      <w:pPr>
        <w:pStyle w:val="a8"/>
        <w:numPr>
          <w:ilvl w:val="0"/>
          <w:numId w:val="2"/>
        </w:numPr>
        <w:ind w:firstLineChars="0"/>
      </w:pPr>
      <w:r w:rsidRPr="00257AD1">
        <w:rPr>
          <w:rFonts w:hint="eastAsia"/>
        </w:rPr>
        <w:t>了解事件冒泡</w:t>
      </w:r>
    </w:p>
    <w:p w14:paraId="25EF7DF5" w14:textId="77777777" w:rsidR="00440B87" w:rsidRPr="00257AD1" w:rsidRDefault="00440B87" w:rsidP="00440B87">
      <w:pPr>
        <w:pStyle w:val="a8"/>
        <w:numPr>
          <w:ilvl w:val="0"/>
          <w:numId w:val="2"/>
        </w:numPr>
        <w:ind w:firstLineChars="0"/>
      </w:pPr>
      <w:r w:rsidRPr="00257AD1">
        <w:rPr>
          <w:rFonts w:hint="eastAsia"/>
        </w:rPr>
        <w:t>掌握事件对象的</w:t>
      </w:r>
      <w:r>
        <w:rPr>
          <w:rFonts w:hint="eastAsia"/>
        </w:rPr>
        <w:t>应用</w:t>
      </w:r>
    </w:p>
    <w:p w14:paraId="6FBFE90E" w14:textId="77777777" w:rsidR="00440B87" w:rsidRPr="00257AD1" w:rsidRDefault="00440B87" w:rsidP="00440B87">
      <w:pPr>
        <w:pStyle w:val="a8"/>
        <w:numPr>
          <w:ilvl w:val="0"/>
          <w:numId w:val="2"/>
        </w:numPr>
        <w:ind w:firstLineChars="0"/>
      </w:pPr>
      <w:r w:rsidRPr="00257AD1">
        <w:rPr>
          <w:rFonts w:hint="eastAsia"/>
        </w:rPr>
        <w:t>掌握合成事件的</w:t>
      </w:r>
      <w:r>
        <w:rPr>
          <w:rFonts w:hint="eastAsia"/>
        </w:rPr>
        <w:t>应用</w:t>
      </w:r>
    </w:p>
    <w:p w14:paraId="305CC21C" w14:textId="77777777" w:rsidR="00440B87" w:rsidRDefault="00440B87" w:rsidP="00440B87">
      <w:pPr>
        <w:pStyle w:val="3"/>
      </w:pPr>
      <w:r>
        <w:rPr>
          <w:rFonts w:hint="eastAsia"/>
        </w:rPr>
        <w:t>学习重点：</w:t>
      </w:r>
    </w:p>
    <w:p w14:paraId="718F881B" w14:textId="77777777" w:rsidR="00440B87" w:rsidRPr="000C7B21" w:rsidRDefault="00440B87" w:rsidP="00440B8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掌握简写事件的应用</w:t>
      </w:r>
    </w:p>
    <w:p w14:paraId="2A656F24" w14:textId="77777777" w:rsidR="00440B87" w:rsidRDefault="00440B87" w:rsidP="00440B8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掌握合成事件的应用</w:t>
      </w:r>
    </w:p>
    <w:p w14:paraId="10659152" w14:textId="77777777" w:rsidR="00440B87" w:rsidRDefault="00440B87" w:rsidP="00440B87">
      <w:pPr>
        <w:pStyle w:val="3"/>
      </w:pPr>
      <w:r>
        <w:rPr>
          <w:rFonts w:hint="eastAsia"/>
        </w:rPr>
        <w:t>学习难点：</w:t>
      </w:r>
    </w:p>
    <w:p w14:paraId="2384B714" w14:textId="77777777" w:rsidR="00440B87" w:rsidRDefault="00440B87" w:rsidP="00440B8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掌握事件对象的应用</w:t>
      </w:r>
    </w:p>
    <w:p w14:paraId="35704E43" w14:textId="77777777" w:rsidR="00440B87" w:rsidRDefault="00440B87" w:rsidP="00440B87">
      <w:pPr>
        <w:pStyle w:val="3"/>
      </w:pPr>
      <w:r>
        <w:rPr>
          <w:rFonts w:hint="eastAsia"/>
        </w:rPr>
        <w:t>思维导图：</w:t>
      </w:r>
    </w:p>
    <w:p w14:paraId="30772B92" w14:textId="77777777" w:rsidR="00440B87" w:rsidRDefault="00440B87" w:rsidP="00440B87">
      <w:pPr>
        <w:pStyle w:val="a7"/>
        <w:spacing w:before="0" w:beforeAutospacing="0" w:after="0" w:afterAutospacing="0" w:line="272" w:lineRule="atLeast"/>
        <w:rPr>
          <w:sz w:val="21"/>
          <w:szCs w:val="21"/>
        </w:rPr>
      </w:pPr>
      <w:r>
        <w:rPr>
          <w:noProof/>
        </w:rPr>
        <w:drawing>
          <wp:inline distT="0" distB="0" distL="0" distR="0" wp14:anchorId="66CF4199" wp14:editId="38148850">
            <wp:extent cx="7491918" cy="2857500"/>
            <wp:effectExtent l="0" t="0" r="0" b="0"/>
            <wp:docPr id="23570" name="图片 23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575" cy="285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4E050" w14:textId="77777777" w:rsidR="00F4735E" w:rsidRDefault="00F4735E">
      <w:bookmarkStart w:id="0" w:name="_GoBack"/>
      <w:bookmarkEnd w:id="0"/>
    </w:p>
    <w:sectPr w:rsidR="00F47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861E0" w14:textId="77777777" w:rsidR="00BA3F57" w:rsidRDefault="00BA3F57" w:rsidP="00440B87">
      <w:r>
        <w:separator/>
      </w:r>
    </w:p>
  </w:endnote>
  <w:endnote w:type="continuationSeparator" w:id="0">
    <w:p w14:paraId="4683D247" w14:textId="77777777" w:rsidR="00BA3F57" w:rsidRDefault="00BA3F57" w:rsidP="00440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E4C6F" w14:textId="77777777" w:rsidR="00BA3F57" w:rsidRDefault="00BA3F57" w:rsidP="00440B87">
      <w:r>
        <w:separator/>
      </w:r>
    </w:p>
  </w:footnote>
  <w:footnote w:type="continuationSeparator" w:id="0">
    <w:p w14:paraId="719B1521" w14:textId="77777777" w:rsidR="00BA3F57" w:rsidRDefault="00BA3F57" w:rsidP="00440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74F7A"/>
    <w:multiLevelType w:val="hybridMultilevel"/>
    <w:tmpl w:val="87147B0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E43DC2"/>
    <w:multiLevelType w:val="hybridMultilevel"/>
    <w:tmpl w:val="AA54C7E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D2"/>
    <w:rsid w:val="00440B87"/>
    <w:rsid w:val="00BA3F57"/>
    <w:rsid w:val="00DD74D2"/>
    <w:rsid w:val="00F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F08D81-CA1A-467B-A017-A6FBF5EE7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40B87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40B87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0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0B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0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0B8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40B87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40B87"/>
    <w:rPr>
      <w:rFonts w:eastAsia="微软雅黑"/>
      <w:b/>
      <w:bCs/>
      <w:sz w:val="28"/>
      <w:szCs w:val="32"/>
    </w:rPr>
  </w:style>
  <w:style w:type="paragraph" w:styleId="a7">
    <w:name w:val="Normal (Web)"/>
    <w:basedOn w:val="a"/>
    <w:uiPriority w:val="99"/>
    <w:unhideWhenUsed/>
    <w:rsid w:val="00440B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440B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1652218293@qq.com</dc:creator>
  <cp:keywords/>
  <dc:description/>
  <cp:lastModifiedBy>1652218293@qq.com</cp:lastModifiedBy>
  <cp:revision>2</cp:revision>
  <dcterms:created xsi:type="dcterms:W3CDTF">2019-03-22T13:08:00Z</dcterms:created>
  <dcterms:modified xsi:type="dcterms:W3CDTF">2019-03-22T13:08:00Z</dcterms:modified>
</cp:coreProperties>
</file>