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56C98" w14:textId="77777777" w:rsidR="00A87A0F" w:rsidRDefault="00A87A0F" w:rsidP="00A87A0F">
      <w:pPr>
        <w:pStyle w:val="3"/>
        <w:jc w:val="left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6C72F8">
        <w:t>显示变量数据类型</w:t>
      </w:r>
    </w:p>
    <w:p w14:paraId="6BB3E333" w14:textId="77777777" w:rsidR="00A87A0F" w:rsidRDefault="00A87A0F" w:rsidP="00A87A0F">
      <w:pPr>
        <w:pStyle w:val="4"/>
        <w:spacing w:before="0" w:after="0" w:line="377" w:lineRule="auto"/>
        <w:jc w:val="left"/>
      </w:pPr>
      <w:r>
        <w:t>1.1</w:t>
      </w:r>
      <w:r w:rsidRPr="00202070">
        <w:rPr>
          <w:rFonts w:hint="eastAsia"/>
        </w:rPr>
        <w:t>变量的声明和赋值</w:t>
      </w:r>
    </w:p>
    <w:p w14:paraId="6F200F84" w14:textId="77777777" w:rsidR="00A87A0F" w:rsidRDefault="00A87A0F" w:rsidP="00A87A0F">
      <w:pPr>
        <w:jc w:val="left"/>
        <w:rPr>
          <w:b/>
          <w:bCs/>
        </w:rPr>
      </w:pPr>
      <w:r w:rsidRPr="00202070">
        <w:rPr>
          <w:b/>
          <w:bCs/>
        </w:rPr>
        <w:t>var   count;</w:t>
      </w:r>
    </w:p>
    <w:p w14:paraId="3C001BB0" w14:textId="77777777" w:rsidR="00A87A0F" w:rsidRPr="00202070" w:rsidRDefault="00A87A0F" w:rsidP="00A87A0F">
      <w:pPr>
        <w:jc w:val="left"/>
      </w:pPr>
      <w:r w:rsidRPr="00202070">
        <w:rPr>
          <w:b/>
          <w:bCs/>
        </w:rPr>
        <w:t>count = 5;</w:t>
      </w:r>
    </w:p>
    <w:p w14:paraId="6B32F598" w14:textId="77777777" w:rsidR="00A87A0F" w:rsidRPr="00202070" w:rsidRDefault="00A87A0F" w:rsidP="00A87A0F">
      <w:pPr>
        <w:ind w:firstLineChars="100" w:firstLine="210"/>
        <w:jc w:val="left"/>
      </w:pPr>
      <w:r w:rsidRPr="00202070">
        <w:t>var</w:t>
      </w:r>
      <w:r>
        <w:t xml:space="preserve"> </w:t>
      </w:r>
      <w:r w:rsidRPr="00202070">
        <w:rPr>
          <w:rFonts w:hint="eastAsia"/>
        </w:rPr>
        <w:t>－  用于声明变量的关键字</w:t>
      </w:r>
    </w:p>
    <w:p w14:paraId="1D04AD13" w14:textId="77777777" w:rsidR="00A87A0F" w:rsidRPr="00202070" w:rsidRDefault="00A87A0F" w:rsidP="00A87A0F">
      <w:pPr>
        <w:jc w:val="left"/>
      </w:pPr>
      <w:r w:rsidRPr="00202070">
        <w:t xml:space="preserve"> count</w:t>
      </w:r>
      <w:r w:rsidRPr="00202070">
        <w:rPr>
          <w:rFonts w:hint="eastAsia"/>
        </w:rPr>
        <w:t>－ 变量名</w:t>
      </w:r>
    </w:p>
    <w:p w14:paraId="57707842" w14:textId="77777777" w:rsidR="00A87A0F" w:rsidRDefault="00A87A0F" w:rsidP="00A87A0F">
      <w:pPr>
        <w:jc w:val="left"/>
        <w:rPr>
          <w:b/>
          <w:bCs/>
        </w:rPr>
      </w:pPr>
      <w:r w:rsidRPr="00202070">
        <w:rPr>
          <w:rFonts w:hint="eastAsia"/>
          <w:b/>
          <w:bCs/>
        </w:rPr>
        <w:t>变量的作用域</w:t>
      </w:r>
      <w:r>
        <w:rPr>
          <w:rFonts w:hint="eastAsia"/>
          <w:b/>
          <w:bCs/>
        </w:rPr>
        <w:t xml:space="preserve">：全局变量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局部变量</w:t>
      </w:r>
    </w:p>
    <w:p w14:paraId="10C26B53" w14:textId="77777777" w:rsidR="00A87A0F" w:rsidRDefault="00A87A0F" w:rsidP="00A87A0F">
      <w:pPr>
        <w:pStyle w:val="4"/>
        <w:spacing w:before="0" w:after="0" w:line="377" w:lineRule="auto"/>
        <w:jc w:val="left"/>
      </w:pPr>
      <w:r>
        <w:t>1.2</w:t>
      </w:r>
      <w:r>
        <w:rPr>
          <w:rFonts w:hint="eastAsia"/>
        </w:rPr>
        <w:t>数据类型</w:t>
      </w:r>
    </w:p>
    <w:p w14:paraId="0D9BFF7C" w14:textId="77777777" w:rsidR="00A87A0F" w:rsidRPr="00202070" w:rsidRDefault="00A87A0F" w:rsidP="00A87A0F">
      <w:pPr>
        <w:numPr>
          <w:ilvl w:val="0"/>
          <w:numId w:val="1"/>
        </w:numPr>
        <w:jc w:val="left"/>
      </w:pPr>
      <w:r w:rsidRPr="00202070">
        <w:rPr>
          <w:rFonts w:hint="eastAsia"/>
        </w:rPr>
        <w:t>数值型</w:t>
      </w:r>
    </w:p>
    <w:p w14:paraId="34A4F198" w14:textId="77777777" w:rsidR="00A87A0F" w:rsidRPr="00202070" w:rsidRDefault="00A87A0F" w:rsidP="00A87A0F">
      <w:pPr>
        <w:numPr>
          <w:ilvl w:val="0"/>
          <w:numId w:val="1"/>
        </w:numPr>
        <w:jc w:val="left"/>
      </w:pPr>
      <w:r w:rsidRPr="00202070">
        <w:rPr>
          <w:rFonts w:hint="eastAsia"/>
        </w:rPr>
        <w:t>字符串型</w:t>
      </w:r>
    </w:p>
    <w:p w14:paraId="36D51AE1" w14:textId="77777777" w:rsidR="00A87A0F" w:rsidRPr="00202070" w:rsidRDefault="00A87A0F" w:rsidP="00A87A0F">
      <w:pPr>
        <w:numPr>
          <w:ilvl w:val="0"/>
          <w:numId w:val="1"/>
        </w:numPr>
        <w:jc w:val="left"/>
      </w:pPr>
      <w:r w:rsidRPr="00202070">
        <w:rPr>
          <w:rFonts w:hint="eastAsia"/>
        </w:rPr>
        <w:t>布尔型</w:t>
      </w:r>
    </w:p>
    <w:p w14:paraId="2874E83B" w14:textId="77777777" w:rsidR="00A87A0F" w:rsidRPr="00202070" w:rsidRDefault="00A87A0F" w:rsidP="00A87A0F">
      <w:pPr>
        <w:numPr>
          <w:ilvl w:val="0"/>
          <w:numId w:val="2"/>
        </w:numPr>
        <w:jc w:val="left"/>
      </w:pPr>
      <w:r>
        <w:rPr>
          <w:rFonts w:hint="eastAsia"/>
        </w:rPr>
        <w:t>特殊类型：n</w:t>
      </w:r>
      <w:r w:rsidRPr="00202070">
        <w:rPr>
          <w:rFonts w:hint="eastAsia"/>
        </w:rPr>
        <w:t>ull、undefined</w:t>
      </w:r>
    </w:p>
    <w:p w14:paraId="27FDE5A5" w14:textId="77777777" w:rsidR="00A87A0F" w:rsidRPr="00202070" w:rsidRDefault="00A87A0F" w:rsidP="00A87A0F">
      <w:pPr>
        <w:pStyle w:val="4"/>
        <w:spacing w:before="0" w:after="0" w:line="377" w:lineRule="auto"/>
        <w:jc w:val="left"/>
      </w:pPr>
      <w:r>
        <w:rPr>
          <w:rFonts w:hint="eastAsia"/>
        </w:rPr>
        <w:t>1</w:t>
      </w:r>
      <w:r>
        <w:t>.3</w:t>
      </w:r>
      <w:r w:rsidRPr="00202070">
        <w:rPr>
          <w:rFonts w:hint="eastAsia"/>
        </w:rPr>
        <w:t>运算符</w:t>
      </w:r>
    </w:p>
    <w:p w14:paraId="525FA5FC" w14:textId="77777777" w:rsidR="00A87A0F" w:rsidRDefault="00A87A0F" w:rsidP="00A87A0F">
      <w:pPr>
        <w:jc w:val="left"/>
      </w:pPr>
      <w:r w:rsidRPr="00202070">
        <w:rPr>
          <w:noProof/>
        </w:rPr>
        <w:drawing>
          <wp:inline distT="0" distB="0" distL="0" distR="0" wp14:anchorId="4B4331D0" wp14:editId="6BDACA62">
            <wp:extent cx="4232910" cy="1270000"/>
            <wp:effectExtent l="38100" t="0" r="15240" b="0"/>
            <wp:docPr id="9" name="图示 9">
              <a:extLst xmlns:a="http://schemas.openxmlformats.org/drawingml/2006/main">
                <a:ext uri="{FF2B5EF4-FFF2-40B4-BE49-F238E27FC236}">
                  <a16:creationId xmlns:a16="http://schemas.microsoft.com/office/drawing/2014/main" id="{8D0BABAC-439D-4765-A1C6-4BB68408BA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A6F937B" w14:textId="77777777" w:rsidR="00A87A0F" w:rsidRDefault="00A87A0F" w:rsidP="00A87A0F">
      <w:pPr>
        <w:pStyle w:val="4"/>
        <w:spacing w:before="0" w:after="0" w:line="377" w:lineRule="auto"/>
        <w:jc w:val="left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类型转换</w:t>
      </w:r>
    </w:p>
    <w:p w14:paraId="6579B4D7" w14:textId="77777777" w:rsidR="00A87A0F" w:rsidRPr="00202070" w:rsidRDefault="00A87A0F" w:rsidP="00A87A0F">
      <w:pPr>
        <w:numPr>
          <w:ilvl w:val="0"/>
          <w:numId w:val="3"/>
        </w:numPr>
        <w:jc w:val="left"/>
      </w:pPr>
      <w:proofErr w:type="spellStart"/>
      <w:r w:rsidRPr="00202070">
        <w:rPr>
          <w:rFonts w:hint="eastAsia"/>
        </w:rPr>
        <w:t>parseInt</w:t>
      </w:r>
      <w:proofErr w:type="spellEnd"/>
      <w:r w:rsidRPr="00202070">
        <w:rPr>
          <w:rFonts w:hint="eastAsia"/>
        </w:rPr>
        <w:t xml:space="preserve"> (String)    将字符串转换为整型数字 </w:t>
      </w:r>
    </w:p>
    <w:p w14:paraId="091B902C" w14:textId="77777777" w:rsidR="00A87A0F" w:rsidRPr="00202070" w:rsidRDefault="00A87A0F" w:rsidP="00A87A0F">
      <w:pPr>
        <w:jc w:val="left"/>
      </w:pPr>
      <w:r w:rsidRPr="00202070">
        <w:rPr>
          <w:rFonts w:hint="eastAsia"/>
        </w:rPr>
        <w:t xml:space="preserve">    </w:t>
      </w:r>
      <w:r>
        <w:tab/>
      </w:r>
      <w:r w:rsidRPr="00202070">
        <w:rPr>
          <w:rFonts w:hint="eastAsia"/>
        </w:rPr>
        <w:t xml:space="preserve">如: </w:t>
      </w:r>
      <w:proofErr w:type="spellStart"/>
      <w:r w:rsidRPr="00202070">
        <w:rPr>
          <w:rFonts w:hint="eastAsia"/>
        </w:rPr>
        <w:t>parseInt</w:t>
      </w:r>
      <w:proofErr w:type="spellEnd"/>
      <w:r w:rsidRPr="00202070">
        <w:rPr>
          <w:rFonts w:hint="eastAsia"/>
        </w:rPr>
        <w:t xml:space="preserve"> (“86”)将字符串“86”转换为整型值86</w:t>
      </w:r>
    </w:p>
    <w:p w14:paraId="0176A953" w14:textId="77777777" w:rsidR="00A87A0F" w:rsidRPr="00202070" w:rsidRDefault="00A87A0F" w:rsidP="00A87A0F">
      <w:pPr>
        <w:numPr>
          <w:ilvl w:val="0"/>
          <w:numId w:val="4"/>
        </w:numPr>
        <w:jc w:val="left"/>
      </w:pPr>
      <w:proofErr w:type="spellStart"/>
      <w:r w:rsidRPr="00202070">
        <w:rPr>
          <w:rFonts w:hint="eastAsia"/>
        </w:rPr>
        <w:t>parseFloat</w:t>
      </w:r>
      <w:proofErr w:type="spellEnd"/>
      <w:r w:rsidRPr="00202070">
        <w:rPr>
          <w:rFonts w:hint="eastAsia"/>
        </w:rPr>
        <w:t xml:space="preserve">(String)    将字符串转换为浮点型数字 </w:t>
      </w:r>
    </w:p>
    <w:p w14:paraId="404A979D" w14:textId="77777777" w:rsidR="00A87A0F" w:rsidRPr="00202070" w:rsidRDefault="00A87A0F" w:rsidP="00A87A0F">
      <w:pPr>
        <w:jc w:val="left"/>
      </w:pPr>
      <w:r w:rsidRPr="00202070">
        <w:rPr>
          <w:rFonts w:hint="eastAsia"/>
        </w:rPr>
        <w:t xml:space="preserve">   </w:t>
      </w:r>
      <w:r>
        <w:tab/>
      </w:r>
      <w:r>
        <w:tab/>
      </w:r>
      <w:r w:rsidRPr="00202070">
        <w:rPr>
          <w:rFonts w:hint="eastAsia"/>
        </w:rPr>
        <w:t xml:space="preserve">如: </w:t>
      </w:r>
      <w:proofErr w:type="spellStart"/>
      <w:r w:rsidRPr="00202070">
        <w:rPr>
          <w:rFonts w:hint="eastAsia"/>
        </w:rPr>
        <w:t>parseInt</w:t>
      </w:r>
      <w:proofErr w:type="spellEnd"/>
      <w:r w:rsidRPr="00202070">
        <w:rPr>
          <w:rFonts w:hint="eastAsia"/>
        </w:rPr>
        <w:t xml:space="preserve"> (“34.45”)将字符串“34.45”转换为浮点值34.45</w:t>
      </w:r>
    </w:p>
    <w:p w14:paraId="08A7404D" w14:textId="77777777" w:rsidR="00A87A0F" w:rsidRPr="00202070" w:rsidRDefault="00A87A0F" w:rsidP="00A87A0F">
      <w:pPr>
        <w:numPr>
          <w:ilvl w:val="0"/>
          <w:numId w:val="5"/>
        </w:numPr>
        <w:jc w:val="left"/>
      </w:pPr>
      <w:r w:rsidRPr="00202070">
        <w:rPr>
          <w:rFonts w:hint="eastAsia"/>
        </w:rPr>
        <w:t>Number(String)    将字符串转换为数值型</w:t>
      </w:r>
    </w:p>
    <w:p w14:paraId="135A75E2" w14:textId="77777777" w:rsidR="00A87A0F" w:rsidRDefault="00A87A0F" w:rsidP="00A87A0F">
      <w:pPr>
        <w:numPr>
          <w:ilvl w:val="0"/>
          <w:numId w:val="5"/>
        </w:numPr>
        <w:jc w:val="left"/>
      </w:pPr>
      <w:proofErr w:type="spellStart"/>
      <w:r w:rsidRPr="00202070">
        <w:rPr>
          <w:rFonts w:hint="eastAsia"/>
        </w:rPr>
        <w:t>toFixed</w:t>
      </w:r>
      <w:proofErr w:type="spellEnd"/>
      <w:r w:rsidRPr="00202070">
        <w:rPr>
          <w:rFonts w:hint="eastAsia"/>
        </w:rPr>
        <w:t>(String)   按照指定的小数位返回数字的字符串表示</w:t>
      </w:r>
    </w:p>
    <w:p w14:paraId="10692384" w14:textId="77777777" w:rsidR="00A87A0F" w:rsidRDefault="00A87A0F" w:rsidP="00A87A0F">
      <w:pPr>
        <w:pStyle w:val="4"/>
        <w:spacing w:before="0" w:after="0" w:line="377" w:lineRule="auto"/>
        <w:jc w:val="left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任务实现</w:t>
      </w:r>
    </w:p>
    <w:p w14:paraId="2C842C36" w14:textId="77777777" w:rsidR="00A87A0F" w:rsidRDefault="00A87A0F" w:rsidP="00A87A0F">
      <w:pPr>
        <w:ind w:left="360"/>
        <w:jc w:val="left"/>
      </w:pPr>
    </w:p>
    <w:p w14:paraId="65A0E25D" w14:textId="77777777" w:rsidR="00A87A0F" w:rsidRDefault="00A87A0F" w:rsidP="00A87A0F">
      <w:pPr>
        <w:pStyle w:val="4"/>
        <w:spacing w:before="0" w:after="0" w:line="377" w:lineRule="auto"/>
        <w:jc w:val="left"/>
      </w:pPr>
      <w:r>
        <w:rPr>
          <w:rFonts w:hint="eastAsia"/>
        </w:rPr>
        <w:t>1</w:t>
      </w:r>
      <w:r>
        <w:t xml:space="preserve">.6 </w:t>
      </w:r>
      <w:r w:rsidRPr="00942E46">
        <w:rPr>
          <w:rFonts w:hint="eastAsia"/>
        </w:rPr>
        <w:t>练一练</w:t>
      </w:r>
    </w:p>
    <w:p w14:paraId="68190650" w14:textId="77777777" w:rsidR="00A87A0F" w:rsidRDefault="00A87A0F" w:rsidP="00A87A0F">
      <w:pPr>
        <w:ind w:firstLine="420"/>
        <w:jc w:val="left"/>
      </w:pPr>
      <w:r>
        <w:rPr>
          <w:rFonts w:hint="eastAsia"/>
        </w:rPr>
        <w:t>1</w:t>
      </w:r>
      <w:r>
        <w:t>.</w:t>
      </w:r>
      <w:r w:rsidRPr="00202070">
        <w:rPr>
          <w:rFonts w:hint="eastAsia"/>
        </w:rPr>
        <w:t>使用prompt语句完成加法运算</w:t>
      </w:r>
    </w:p>
    <w:p w14:paraId="231426EC" w14:textId="77777777" w:rsidR="00A87A0F" w:rsidRDefault="00A87A0F" w:rsidP="00A87A0F">
      <w:pPr>
        <w:ind w:left="360"/>
        <w:jc w:val="left"/>
      </w:pPr>
      <w:r w:rsidRPr="00202070">
        <w:rPr>
          <w:noProof/>
        </w:rPr>
        <w:drawing>
          <wp:inline distT="0" distB="0" distL="0" distR="0" wp14:anchorId="4392F8EE" wp14:editId="78648884">
            <wp:extent cx="2111375" cy="1392115"/>
            <wp:effectExtent l="0" t="0" r="3175" b="0"/>
            <wp:docPr id="2458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08C6A4A-9536-4C0F-9BA7-7087E0242A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0" name="Picture 2">
                      <a:extLst>
                        <a:ext uri="{FF2B5EF4-FFF2-40B4-BE49-F238E27FC236}">
                          <a16:creationId xmlns:a16="http://schemas.microsoft.com/office/drawing/2014/main" id="{608C6A4A-9536-4C0F-9BA7-7087E0242A0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375" cy="139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 w:rsidRPr="00202070">
        <w:rPr>
          <w:noProof/>
        </w:rPr>
        <w:drawing>
          <wp:inline distT="0" distB="0" distL="0" distR="0" wp14:anchorId="43D629C9" wp14:editId="0A0DEB59">
            <wp:extent cx="2031106" cy="1419225"/>
            <wp:effectExtent l="19050" t="19050" r="26670" b="9525"/>
            <wp:docPr id="2458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BAD4BFB6-9396-44DC-BF05-DADF58C073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1" name="Picture 3">
                      <a:extLst>
                        <a:ext uri="{FF2B5EF4-FFF2-40B4-BE49-F238E27FC236}">
                          <a16:creationId xmlns:a16="http://schemas.microsoft.com/office/drawing/2014/main" id="{BAD4BFB6-9396-44DC-BF05-DADF58C0738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106" cy="141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2060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  <w:r w:rsidRPr="00202070">
        <w:rPr>
          <w:noProof/>
        </w:rPr>
        <w:drawing>
          <wp:inline distT="0" distB="0" distL="0" distR="0" wp14:anchorId="530A7B50" wp14:editId="54299EED">
            <wp:extent cx="3286125" cy="1143000"/>
            <wp:effectExtent l="19050" t="19050" r="28575" b="19050"/>
            <wp:docPr id="2458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7467324-350E-4271-B1D8-C62489E975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2" name="Picture 4">
                      <a:extLst>
                        <a:ext uri="{FF2B5EF4-FFF2-40B4-BE49-F238E27FC236}">
                          <a16:creationId xmlns:a16="http://schemas.microsoft.com/office/drawing/2014/main" id="{57467324-350E-4271-B1D8-C62489E9754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14" r="1428" b="-1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143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2060"/>
                      </a:solidFill>
                      <a:miter lim="800000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725E8E0" w14:textId="77777777" w:rsidR="00A87A0F" w:rsidRDefault="00A87A0F" w:rsidP="00A87A0F">
      <w:pPr>
        <w:pStyle w:val="4"/>
        <w:spacing w:before="0" w:after="0" w:line="377" w:lineRule="auto"/>
        <w:jc w:val="left"/>
      </w:pPr>
      <w:r>
        <w:rPr>
          <w:rFonts w:hint="eastAsia"/>
        </w:rPr>
        <w:t>1</w:t>
      </w:r>
      <w:r>
        <w:t xml:space="preserve">.7 </w:t>
      </w:r>
      <w:r>
        <w:rPr>
          <w:rFonts w:hint="eastAsia"/>
        </w:rPr>
        <w:t>课后作业</w:t>
      </w:r>
    </w:p>
    <w:p w14:paraId="6463BB9B" w14:textId="77777777" w:rsidR="00A87A0F" w:rsidRDefault="00A87A0F" w:rsidP="00A87A0F">
      <w:pPr>
        <w:ind w:left="360"/>
        <w:jc w:val="left"/>
      </w:pPr>
      <w:r>
        <w:rPr>
          <w:rFonts w:hint="eastAsia"/>
        </w:rPr>
        <w:t>在如图所示的页面，输入数量、单价、运费后，单击【合计】按钮计算购物车中的交易费用。</w:t>
      </w:r>
    </w:p>
    <w:p w14:paraId="6121082B" w14:textId="77777777" w:rsidR="00A87A0F" w:rsidRPr="00202070" w:rsidRDefault="00A87A0F" w:rsidP="00A87A0F">
      <w:pPr>
        <w:ind w:left="360"/>
        <w:jc w:val="left"/>
      </w:pPr>
      <w:r>
        <w:rPr>
          <w:noProof/>
        </w:rPr>
        <w:drawing>
          <wp:inline distT="0" distB="0" distL="0" distR="0" wp14:anchorId="5BC2D565" wp14:editId="5C8161BA">
            <wp:extent cx="4933950" cy="1282700"/>
            <wp:effectExtent l="0" t="0" r="0" b="0"/>
            <wp:docPr id="23583" name="图片 23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0" t="18288" r="3069" b="55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CB905" w14:textId="77777777" w:rsidR="00F4735E" w:rsidRDefault="00F4735E">
      <w:bookmarkStart w:id="0" w:name="_GoBack"/>
      <w:bookmarkEnd w:id="0"/>
    </w:p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4ED45" w14:textId="77777777" w:rsidR="009334DC" w:rsidRDefault="009334DC" w:rsidP="00A87A0F">
      <w:r>
        <w:separator/>
      </w:r>
    </w:p>
  </w:endnote>
  <w:endnote w:type="continuationSeparator" w:id="0">
    <w:p w14:paraId="4C55D25B" w14:textId="77777777" w:rsidR="009334DC" w:rsidRDefault="009334DC" w:rsidP="00A87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189EB" w14:textId="77777777" w:rsidR="009334DC" w:rsidRDefault="009334DC" w:rsidP="00A87A0F">
      <w:r>
        <w:separator/>
      </w:r>
    </w:p>
  </w:footnote>
  <w:footnote w:type="continuationSeparator" w:id="0">
    <w:p w14:paraId="00FCEFD4" w14:textId="77777777" w:rsidR="009334DC" w:rsidRDefault="009334DC" w:rsidP="00A87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478D8"/>
    <w:multiLevelType w:val="hybridMultilevel"/>
    <w:tmpl w:val="9AE4A7CE"/>
    <w:lvl w:ilvl="0" w:tplc="FFFC0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A4CF5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0FAE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7BC1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8A9F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21A1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8943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72E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F3A0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33BE4E0D"/>
    <w:multiLevelType w:val="hybridMultilevel"/>
    <w:tmpl w:val="248A2AA4"/>
    <w:lvl w:ilvl="0" w:tplc="2EB671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18EF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80FE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9D2A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ADEE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C562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70A40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CC87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9160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3F1D7432"/>
    <w:multiLevelType w:val="hybridMultilevel"/>
    <w:tmpl w:val="CF5A51CE"/>
    <w:lvl w:ilvl="0" w:tplc="CDCE0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B64DB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5ADF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1F6B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4B8E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1CC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72AE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44A8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E3A5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64107B38"/>
    <w:multiLevelType w:val="hybridMultilevel"/>
    <w:tmpl w:val="D4009A9C"/>
    <w:lvl w:ilvl="0" w:tplc="FA46E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5BE7B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BE0A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F6CA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57AE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28CA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24CB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28B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39812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68AA7DD0"/>
    <w:multiLevelType w:val="hybridMultilevel"/>
    <w:tmpl w:val="C66A6522"/>
    <w:lvl w:ilvl="0" w:tplc="28EE8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DDE1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7EE2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28CFC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3189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D82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CA03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1EE7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7C4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FC"/>
    <w:rsid w:val="009334DC"/>
    <w:rsid w:val="00A87A0F"/>
    <w:rsid w:val="00F216FC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3B3607-22D0-47B8-892B-02A58285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A0F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A87A0F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7A0F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7A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7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7A0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87A0F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87A0F"/>
    <w:rPr>
      <w:rFonts w:asciiTheme="majorHAnsi" w:eastAsia="微软雅黑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ACAA6A-62E7-4795-AD38-631B15BBBC06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8F0D4D6-E517-4EFE-93DB-0489BC6874CE}">
      <dgm:prSet/>
      <dgm:spPr/>
      <dgm:t>
        <a:bodyPr/>
        <a:lstStyle/>
        <a:p>
          <a:r>
            <a:rPr lang="zh-CN"/>
            <a:t>算术运算符</a:t>
          </a:r>
        </a:p>
      </dgm:t>
    </dgm:pt>
    <dgm:pt modelId="{0B18F932-61C2-4B39-BA48-5B574B1818AB}" type="parTrans" cxnId="{0009A207-CFA6-4E09-B7C1-D97E34D5AECA}">
      <dgm:prSet/>
      <dgm:spPr/>
      <dgm:t>
        <a:bodyPr/>
        <a:lstStyle/>
        <a:p>
          <a:endParaRPr lang="zh-CN" altLang="en-US"/>
        </a:p>
      </dgm:t>
    </dgm:pt>
    <dgm:pt modelId="{998E5074-6FBE-4786-8773-F543D43F44EF}" type="sibTrans" cxnId="{0009A207-CFA6-4E09-B7C1-D97E34D5AECA}">
      <dgm:prSet/>
      <dgm:spPr/>
      <dgm:t>
        <a:bodyPr/>
        <a:lstStyle/>
        <a:p>
          <a:endParaRPr lang="zh-CN" altLang="en-US"/>
        </a:p>
      </dgm:t>
    </dgm:pt>
    <dgm:pt modelId="{BEC4BEAB-F683-45DC-914C-31F07AD66687}">
      <dgm:prSet/>
      <dgm:spPr/>
      <dgm:t>
        <a:bodyPr/>
        <a:lstStyle/>
        <a:p>
          <a:r>
            <a:rPr lang="en-US"/>
            <a:t>+</a:t>
          </a:r>
          <a:r>
            <a:rPr lang="zh-CN"/>
            <a:t>、</a:t>
          </a:r>
          <a:r>
            <a:rPr lang="en-US"/>
            <a:t>-</a:t>
          </a:r>
          <a:r>
            <a:rPr lang="zh-CN"/>
            <a:t>、 * 、 </a:t>
          </a:r>
          <a:r>
            <a:rPr lang="en-US"/>
            <a:t>/ </a:t>
          </a:r>
          <a:r>
            <a:rPr lang="zh-CN"/>
            <a:t>、</a:t>
          </a:r>
          <a:r>
            <a:rPr lang="en-US"/>
            <a:t>%</a:t>
          </a:r>
          <a:r>
            <a:rPr lang="zh-CN"/>
            <a:t>、</a:t>
          </a:r>
          <a:r>
            <a:rPr lang="en-US"/>
            <a:t>++</a:t>
          </a:r>
          <a:r>
            <a:rPr lang="zh-CN"/>
            <a:t>、</a:t>
          </a:r>
          <a:r>
            <a:rPr lang="en-US"/>
            <a:t>--</a:t>
          </a:r>
          <a:endParaRPr lang="zh-CN"/>
        </a:p>
      </dgm:t>
    </dgm:pt>
    <dgm:pt modelId="{D6D10A27-C6FC-42A7-9E31-D3EC9C539904}" type="parTrans" cxnId="{90B2256A-8193-409E-8A9D-17F553122EDA}">
      <dgm:prSet/>
      <dgm:spPr/>
      <dgm:t>
        <a:bodyPr/>
        <a:lstStyle/>
        <a:p>
          <a:endParaRPr lang="zh-CN" altLang="en-US"/>
        </a:p>
      </dgm:t>
    </dgm:pt>
    <dgm:pt modelId="{1A18B8A5-3540-4B2B-99DB-3A56F00FA474}" type="sibTrans" cxnId="{90B2256A-8193-409E-8A9D-17F553122EDA}">
      <dgm:prSet/>
      <dgm:spPr/>
      <dgm:t>
        <a:bodyPr/>
        <a:lstStyle/>
        <a:p>
          <a:endParaRPr lang="zh-CN" altLang="en-US"/>
        </a:p>
      </dgm:t>
    </dgm:pt>
    <dgm:pt modelId="{A0C4A6DD-44DE-4DDF-8F25-4C9206FA77FD}">
      <dgm:prSet/>
      <dgm:spPr/>
      <dgm:t>
        <a:bodyPr/>
        <a:lstStyle/>
        <a:p>
          <a:r>
            <a:rPr lang="zh-CN"/>
            <a:t>比较运算符</a:t>
          </a:r>
        </a:p>
      </dgm:t>
    </dgm:pt>
    <dgm:pt modelId="{C80FCACE-164D-475D-AF5F-BF739BA451D5}" type="parTrans" cxnId="{740A7FE8-387B-43B2-9811-6B4AB032C407}">
      <dgm:prSet/>
      <dgm:spPr/>
      <dgm:t>
        <a:bodyPr/>
        <a:lstStyle/>
        <a:p>
          <a:endParaRPr lang="zh-CN" altLang="en-US"/>
        </a:p>
      </dgm:t>
    </dgm:pt>
    <dgm:pt modelId="{17D5D00D-3C4B-4153-A789-D1B3F2EF4E40}" type="sibTrans" cxnId="{740A7FE8-387B-43B2-9811-6B4AB032C407}">
      <dgm:prSet/>
      <dgm:spPr/>
      <dgm:t>
        <a:bodyPr/>
        <a:lstStyle/>
        <a:p>
          <a:endParaRPr lang="zh-CN" altLang="en-US"/>
        </a:p>
      </dgm:t>
    </dgm:pt>
    <dgm:pt modelId="{71CBCD47-7D6A-4314-89C1-BFFEBC836F9D}">
      <dgm:prSet/>
      <dgm:spPr/>
      <dgm:t>
        <a:bodyPr/>
        <a:lstStyle/>
        <a:p>
          <a:r>
            <a:rPr lang="en-US" dirty="0"/>
            <a:t>==</a:t>
          </a:r>
          <a:r>
            <a:rPr lang="zh-CN" dirty="0"/>
            <a:t>、</a:t>
          </a:r>
          <a:r>
            <a:rPr lang="en-US" dirty="0"/>
            <a:t>!=</a:t>
          </a:r>
          <a:r>
            <a:rPr lang="zh-CN" dirty="0"/>
            <a:t>、</a:t>
          </a:r>
          <a:r>
            <a:rPr lang="en-US" dirty="0"/>
            <a:t>&gt;</a:t>
          </a:r>
          <a:r>
            <a:rPr lang="zh-CN" dirty="0"/>
            <a:t>、</a:t>
          </a:r>
          <a:r>
            <a:rPr lang="en-US" dirty="0"/>
            <a:t>&gt;=</a:t>
          </a:r>
          <a:r>
            <a:rPr lang="zh-CN" dirty="0"/>
            <a:t>、</a:t>
          </a:r>
          <a:r>
            <a:rPr lang="en-US" dirty="0"/>
            <a:t>&lt;</a:t>
          </a:r>
          <a:r>
            <a:rPr lang="zh-CN" dirty="0"/>
            <a:t>、</a:t>
          </a:r>
          <a:r>
            <a:rPr lang="en-US" dirty="0"/>
            <a:t>&lt;=</a:t>
          </a:r>
          <a:endParaRPr lang="zh-CN" dirty="0"/>
        </a:p>
      </dgm:t>
    </dgm:pt>
    <dgm:pt modelId="{3E8B2E01-E243-472B-AFFE-A0C86F183408}" type="parTrans" cxnId="{6DE36930-B174-4C42-A5ED-474574A510E1}">
      <dgm:prSet/>
      <dgm:spPr/>
      <dgm:t>
        <a:bodyPr/>
        <a:lstStyle/>
        <a:p>
          <a:endParaRPr lang="zh-CN" altLang="en-US"/>
        </a:p>
      </dgm:t>
    </dgm:pt>
    <dgm:pt modelId="{D0BA11EE-67D3-4156-B8F0-93A6CA464A73}" type="sibTrans" cxnId="{6DE36930-B174-4C42-A5ED-474574A510E1}">
      <dgm:prSet/>
      <dgm:spPr/>
      <dgm:t>
        <a:bodyPr/>
        <a:lstStyle/>
        <a:p>
          <a:endParaRPr lang="zh-CN" altLang="en-US"/>
        </a:p>
      </dgm:t>
    </dgm:pt>
    <dgm:pt modelId="{9A942497-9226-4620-A78B-3A3EAE3D4911}">
      <dgm:prSet/>
      <dgm:spPr/>
      <dgm:t>
        <a:bodyPr/>
        <a:lstStyle/>
        <a:p>
          <a:r>
            <a:rPr lang="zh-CN" dirty="0"/>
            <a:t>逻辑运算符</a:t>
          </a:r>
        </a:p>
      </dgm:t>
    </dgm:pt>
    <dgm:pt modelId="{6312FEF8-F8E7-4181-A8B5-07255D39CBF4}" type="parTrans" cxnId="{CC1A8AA2-07D9-4829-A53D-A780E011212B}">
      <dgm:prSet/>
      <dgm:spPr/>
      <dgm:t>
        <a:bodyPr/>
        <a:lstStyle/>
        <a:p>
          <a:endParaRPr lang="zh-CN" altLang="en-US"/>
        </a:p>
      </dgm:t>
    </dgm:pt>
    <dgm:pt modelId="{CFAD4D9F-69F0-43B3-9A6D-8195E63A0A89}" type="sibTrans" cxnId="{CC1A8AA2-07D9-4829-A53D-A780E011212B}">
      <dgm:prSet/>
      <dgm:spPr/>
      <dgm:t>
        <a:bodyPr/>
        <a:lstStyle/>
        <a:p>
          <a:endParaRPr lang="zh-CN" altLang="en-US"/>
        </a:p>
      </dgm:t>
    </dgm:pt>
    <dgm:pt modelId="{5C378BF7-7833-496F-83EB-35BC024494DC}">
      <dgm:prSet/>
      <dgm:spPr/>
      <dgm:t>
        <a:bodyPr/>
        <a:lstStyle/>
        <a:p>
          <a:r>
            <a:rPr lang="en-US"/>
            <a:t>&amp;&amp;</a:t>
          </a:r>
          <a:r>
            <a:rPr lang="zh-CN"/>
            <a:t>、</a:t>
          </a:r>
          <a:r>
            <a:rPr lang="en-US"/>
            <a:t>||</a:t>
          </a:r>
          <a:r>
            <a:rPr lang="zh-CN"/>
            <a:t>、！</a:t>
          </a:r>
        </a:p>
      </dgm:t>
    </dgm:pt>
    <dgm:pt modelId="{42BF6E1F-412A-46E5-BB35-42E7C0F2EBA4}" type="parTrans" cxnId="{1A465C3E-5F52-4BCC-BE24-419684C60846}">
      <dgm:prSet/>
      <dgm:spPr/>
      <dgm:t>
        <a:bodyPr/>
        <a:lstStyle/>
        <a:p>
          <a:endParaRPr lang="zh-CN" altLang="en-US"/>
        </a:p>
      </dgm:t>
    </dgm:pt>
    <dgm:pt modelId="{AAA39CE3-3813-404D-BD87-8F0330E3300F}" type="sibTrans" cxnId="{1A465C3E-5F52-4BCC-BE24-419684C60846}">
      <dgm:prSet/>
      <dgm:spPr/>
      <dgm:t>
        <a:bodyPr/>
        <a:lstStyle/>
        <a:p>
          <a:endParaRPr lang="zh-CN" altLang="en-US"/>
        </a:p>
      </dgm:t>
    </dgm:pt>
    <dgm:pt modelId="{72150E95-C412-4B3F-ACD1-C0FA966736C7}">
      <dgm:prSet/>
      <dgm:spPr/>
      <dgm:t>
        <a:bodyPr/>
        <a:lstStyle/>
        <a:p>
          <a:r>
            <a:rPr lang="zh-CN"/>
            <a:t>条件运算符</a:t>
          </a:r>
        </a:p>
      </dgm:t>
    </dgm:pt>
    <dgm:pt modelId="{789F6BFB-BCEA-424F-8C7A-9FB43A560D8E}" type="parTrans" cxnId="{3B58257B-C591-4B91-A6DB-6CF42230766A}">
      <dgm:prSet/>
      <dgm:spPr/>
      <dgm:t>
        <a:bodyPr/>
        <a:lstStyle/>
        <a:p>
          <a:endParaRPr lang="zh-CN" altLang="en-US"/>
        </a:p>
      </dgm:t>
    </dgm:pt>
    <dgm:pt modelId="{1E084520-6E22-4CAE-999C-9C06F22F04B7}" type="sibTrans" cxnId="{3B58257B-C591-4B91-A6DB-6CF42230766A}">
      <dgm:prSet/>
      <dgm:spPr/>
      <dgm:t>
        <a:bodyPr/>
        <a:lstStyle/>
        <a:p>
          <a:endParaRPr lang="zh-CN" altLang="en-US"/>
        </a:p>
      </dgm:t>
    </dgm:pt>
    <dgm:pt modelId="{376ADCF1-2388-479A-B586-EAB8956B35ED}">
      <dgm:prSet/>
      <dgm:spPr/>
      <dgm:t>
        <a:bodyPr/>
        <a:lstStyle/>
        <a:p>
          <a:r>
            <a:rPr lang="zh-CN" dirty="0"/>
            <a:t>？：</a:t>
          </a:r>
          <a:endParaRPr lang="zh-CN" altLang="en-US" dirty="0"/>
        </a:p>
      </dgm:t>
    </dgm:pt>
    <dgm:pt modelId="{8D41B799-B282-4158-8D0D-F6DF774C4EC0}" type="parTrans" cxnId="{14612F51-D342-4456-840E-7FF21040E0E7}">
      <dgm:prSet/>
      <dgm:spPr/>
      <dgm:t>
        <a:bodyPr/>
        <a:lstStyle/>
        <a:p>
          <a:endParaRPr lang="zh-CN" altLang="en-US"/>
        </a:p>
      </dgm:t>
    </dgm:pt>
    <dgm:pt modelId="{6FECC93B-46C7-42ED-ACB6-989D7F7938FC}" type="sibTrans" cxnId="{14612F51-D342-4456-840E-7FF21040E0E7}">
      <dgm:prSet/>
      <dgm:spPr/>
      <dgm:t>
        <a:bodyPr/>
        <a:lstStyle/>
        <a:p>
          <a:endParaRPr lang="zh-CN" altLang="en-US"/>
        </a:p>
      </dgm:t>
    </dgm:pt>
    <dgm:pt modelId="{BEFFD7B1-E6D9-4629-86EE-E73B7D807964}" type="pres">
      <dgm:prSet presAssocID="{45ACAA6A-62E7-4795-AD38-631B15BBBC06}" presName="Name0" presStyleCnt="0">
        <dgm:presLayoutVars>
          <dgm:dir/>
          <dgm:animLvl val="lvl"/>
          <dgm:resizeHandles val="exact"/>
        </dgm:presLayoutVars>
      </dgm:prSet>
      <dgm:spPr/>
    </dgm:pt>
    <dgm:pt modelId="{C2B5D52E-2386-4160-9B6A-F523D95626FC}" type="pres">
      <dgm:prSet presAssocID="{48F0D4D6-E517-4EFE-93DB-0489BC6874CE}" presName="composite" presStyleCnt="0"/>
      <dgm:spPr/>
    </dgm:pt>
    <dgm:pt modelId="{F4C07570-60E9-4B75-A370-025FB7E99B9B}" type="pres">
      <dgm:prSet presAssocID="{48F0D4D6-E517-4EFE-93DB-0489BC6874CE}" presName="parTx" presStyleLbl="alignNode1" presStyleIdx="0" presStyleCnt="4">
        <dgm:presLayoutVars>
          <dgm:chMax val="0"/>
          <dgm:chPref val="0"/>
          <dgm:bulletEnabled val="1"/>
        </dgm:presLayoutVars>
      </dgm:prSet>
      <dgm:spPr/>
    </dgm:pt>
    <dgm:pt modelId="{603DF765-FBAF-455D-97BE-BF89F53B138B}" type="pres">
      <dgm:prSet presAssocID="{48F0D4D6-E517-4EFE-93DB-0489BC6874CE}" presName="desTx" presStyleLbl="alignAccFollowNode1" presStyleIdx="0" presStyleCnt="4">
        <dgm:presLayoutVars>
          <dgm:bulletEnabled val="1"/>
        </dgm:presLayoutVars>
      </dgm:prSet>
      <dgm:spPr/>
    </dgm:pt>
    <dgm:pt modelId="{F3D8558D-AF91-43B2-8B09-931AF284E6A1}" type="pres">
      <dgm:prSet presAssocID="{998E5074-6FBE-4786-8773-F543D43F44EF}" presName="space" presStyleCnt="0"/>
      <dgm:spPr/>
    </dgm:pt>
    <dgm:pt modelId="{9131750B-5547-45E2-B605-A07AB6606F18}" type="pres">
      <dgm:prSet presAssocID="{A0C4A6DD-44DE-4DDF-8F25-4C9206FA77FD}" presName="composite" presStyleCnt="0"/>
      <dgm:spPr/>
    </dgm:pt>
    <dgm:pt modelId="{E17A6569-10CC-4F37-A2A5-3C11CCE0FED2}" type="pres">
      <dgm:prSet presAssocID="{A0C4A6DD-44DE-4DDF-8F25-4C9206FA77FD}" presName="parTx" presStyleLbl="alignNode1" presStyleIdx="1" presStyleCnt="4">
        <dgm:presLayoutVars>
          <dgm:chMax val="0"/>
          <dgm:chPref val="0"/>
          <dgm:bulletEnabled val="1"/>
        </dgm:presLayoutVars>
      </dgm:prSet>
      <dgm:spPr/>
    </dgm:pt>
    <dgm:pt modelId="{0010DE4F-432D-4B77-B31F-EF81A6A0D54D}" type="pres">
      <dgm:prSet presAssocID="{A0C4A6DD-44DE-4DDF-8F25-4C9206FA77FD}" presName="desTx" presStyleLbl="alignAccFollowNode1" presStyleIdx="1" presStyleCnt="4">
        <dgm:presLayoutVars>
          <dgm:bulletEnabled val="1"/>
        </dgm:presLayoutVars>
      </dgm:prSet>
      <dgm:spPr/>
    </dgm:pt>
    <dgm:pt modelId="{A8328198-E3A1-4159-B38C-19F174B05A78}" type="pres">
      <dgm:prSet presAssocID="{17D5D00D-3C4B-4153-A789-D1B3F2EF4E40}" presName="space" presStyleCnt="0"/>
      <dgm:spPr/>
    </dgm:pt>
    <dgm:pt modelId="{B260DAAA-28DA-4C1C-8215-A162658870B1}" type="pres">
      <dgm:prSet presAssocID="{9A942497-9226-4620-A78B-3A3EAE3D4911}" presName="composite" presStyleCnt="0"/>
      <dgm:spPr/>
    </dgm:pt>
    <dgm:pt modelId="{FE160528-F2BD-4ADD-BC71-C49E7FE89737}" type="pres">
      <dgm:prSet presAssocID="{9A942497-9226-4620-A78B-3A3EAE3D4911}" presName="parTx" presStyleLbl="alignNode1" presStyleIdx="2" presStyleCnt="4">
        <dgm:presLayoutVars>
          <dgm:chMax val="0"/>
          <dgm:chPref val="0"/>
          <dgm:bulletEnabled val="1"/>
        </dgm:presLayoutVars>
      </dgm:prSet>
      <dgm:spPr/>
    </dgm:pt>
    <dgm:pt modelId="{21A145F6-597F-4890-9F18-E9EB872BC372}" type="pres">
      <dgm:prSet presAssocID="{9A942497-9226-4620-A78B-3A3EAE3D4911}" presName="desTx" presStyleLbl="alignAccFollowNode1" presStyleIdx="2" presStyleCnt="4">
        <dgm:presLayoutVars>
          <dgm:bulletEnabled val="1"/>
        </dgm:presLayoutVars>
      </dgm:prSet>
      <dgm:spPr/>
    </dgm:pt>
    <dgm:pt modelId="{581C2A91-1BDC-438B-9434-E8C89941F628}" type="pres">
      <dgm:prSet presAssocID="{CFAD4D9F-69F0-43B3-9A6D-8195E63A0A89}" presName="space" presStyleCnt="0"/>
      <dgm:spPr/>
    </dgm:pt>
    <dgm:pt modelId="{6A9A4079-E7A1-4B8F-9FDF-CAACBEB6FDE7}" type="pres">
      <dgm:prSet presAssocID="{72150E95-C412-4B3F-ACD1-C0FA966736C7}" presName="composite" presStyleCnt="0"/>
      <dgm:spPr/>
    </dgm:pt>
    <dgm:pt modelId="{D3A9EFBE-1925-4901-9FCE-44BC8405F5AC}" type="pres">
      <dgm:prSet presAssocID="{72150E95-C412-4B3F-ACD1-C0FA966736C7}" presName="parTx" presStyleLbl="alignNode1" presStyleIdx="3" presStyleCnt="4">
        <dgm:presLayoutVars>
          <dgm:chMax val="0"/>
          <dgm:chPref val="0"/>
          <dgm:bulletEnabled val="1"/>
        </dgm:presLayoutVars>
      </dgm:prSet>
      <dgm:spPr/>
    </dgm:pt>
    <dgm:pt modelId="{11D6D0A3-6655-4402-90C3-92BCAA5CFD5A}" type="pres">
      <dgm:prSet presAssocID="{72150E95-C412-4B3F-ACD1-C0FA966736C7}" presName="desTx" presStyleLbl="alignAccFollowNode1" presStyleIdx="3" presStyleCnt="4">
        <dgm:presLayoutVars>
          <dgm:bulletEnabled val="1"/>
        </dgm:presLayoutVars>
      </dgm:prSet>
      <dgm:spPr/>
    </dgm:pt>
  </dgm:ptLst>
  <dgm:cxnLst>
    <dgm:cxn modelId="{0009A207-CFA6-4E09-B7C1-D97E34D5AECA}" srcId="{45ACAA6A-62E7-4795-AD38-631B15BBBC06}" destId="{48F0D4D6-E517-4EFE-93DB-0489BC6874CE}" srcOrd="0" destOrd="0" parTransId="{0B18F932-61C2-4B39-BA48-5B574B1818AB}" sibTransId="{998E5074-6FBE-4786-8773-F543D43F44EF}"/>
    <dgm:cxn modelId="{B737C710-AE51-4D4D-8909-3B3179EA6689}" type="presOf" srcId="{A0C4A6DD-44DE-4DDF-8F25-4C9206FA77FD}" destId="{E17A6569-10CC-4F37-A2A5-3C11CCE0FED2}" srcOrd="0" destOrd="0" presId="urn:microsoft.com/office/officeart/2005/8/layout/hList1"/>
    <dgm:cxn modelId="{8690F82D-DF89-43D8-B649-EBAF62E4DBD3}" type="presOf" srcId="{5C378BF7-7833-496F-83EB-35BC024494DC}" destId="{21A145F6-597F-4890-9F18-E9EB872BC372}" srcOrd="0" destOrd="0" presId="urn:microsoft.com/office/officeart/2005/8/layout/hList1"/>
    <dgm:cxn modelId="{6DE36930-B174-4C42-A5ED-474574A510E1}" srcId="{A0C4A6DD-44DE-4DDF-8F25-4C9206FA77FD}" destId="{71CBCD47-7D6A-4314-89C1-BFFEBC836F9D}" srcOrd="0" destOrd="0" parTransId="{3E8B2E01-E243-472B-AFFE-A0C86F183408}" sibTransId="{D0BA11EE-67D3-4156-B8F0-93A6CA464A73}"/>
    <dgm:cxn modelId="{1A465C3E-5F52-4BCC-BE24-419684C60846}" srcId="{9A942497-9226-4620-A78B-3A3EAE3D4911}" destId="{5C378BF7-7833-496F-83EB-35BC024494DC}" srcOrd="0" destOrd="0" parTransId="{42BF6E1F-412A-46E5-BB35-42E7C0F2EBA4}" sibTransId="{AAA39CE3-3813-404D-BD87-8F0330E3300F}"/>
    <dgm:cxn modelId="{90B2256A-8193-409E-8A9D-17F553122EDA}" srcId="{48F0D4D6-E517-4EFE-93DB-0489BC6874CE}" destId="{BEC4BEAB-F683-45DC-914C-31F07AD66687}" srcOrd="0" destOrd="0" parTransId="{D6D10A27-C6FC-42A7-9E31-D3EC9C539904}" sibTransId="{1A18B8A5-3540-4B2B-99DB-3A56F00FA474}"/>
    <dgm:cxn modelId="{EFAAD86C-59FD-421C-839B-9481205FA378}" type="presOf" srcId="{71CBCD47-7D6A-4314-89C1-BFFEBC836F9D}" destId="{0010DE4F-432D-4B77-B31F-EF81A6A0D54D}" srcOrd="0" destOrd="0" presId="urn:microsoft.com/office/officeart/2005/8/layout/hList1"/>
    <dgm:cxn modelId="{14612F51-D342-4456-840E-7FF21040E0E7}" srcId="{72150E95-C412-4B3F-ACD1-C0FA966736C7}" destId="{376ADCF1-2388-479A-B586-EAB8956B35ED}" srcOrd="0" destOrd="0" parTransId="{8D41B799-B282-4158-8D0D-F6DF774C4EC0}" sibTransId="{6FECC93B-46C7-42ED-ACB6-989D7F7938FC}"/>
    <dgm:cxn modelId="{3B58257B-C591-4B91-A6DB-6CF42230766A}" srcId="{45ACAA6A-62E7-4795-AD38-631B15BBBC06}" destId="{72150E95-C412-4B3F-ACD1-C0FA966736C7}" srcOrd="3" destOrd="0" parTransId="{789F6BFB-BCEA-424F-8C7A-9FB43A560D8E}" sibTransId="{1E084520-6E22-4CAE-999C-9C06F22F04B7}"/>
    <dgm:cxn modelId="{64462D80-9330-4244-98A3-CD2065862D48}" type="presOf" srcId="{48F0D4D6-E517-4EFE-93DB-0489BC6874CE}" destId="{F4C07570-60E9-4B75-A370-025FB7E99B9B}" srcOrd="0" destOrd="0" presId="urn:microsoft.com/office/officeart/2005/8/layout/hList1"/>
    <dgm:cxn modelId="{91A9B888-C23E-4661-9708-0E0A239DF7EF}" type="presOf" srcId="{376ADCF1-2388-479A-B586-EAB8956B35ED}" destId="{11D6D0A3-6655-4402-90C3-92BCAA5CFD5A}" srcOrd="0" destOrd="0" presId="urn:microsoft.com/office/officeart/2005/8/layout/hList1"/>
    <dgm:cxn modelId="{CC1A8AA2-07D9-4829-A53D-A780E011212B}" srcId="{45ACAA6A-62E7-4795-AD38-631B15BBBC06}" destId="{9A942497-9226-4620-A78B-3A3EAE3D4911}" srcOrd="2" destOrd="0" parTransId="{6312FEF8-F8E7-4181-A8B5-07255D39CBF4}" sibTransId="{CFAD4D9F-69F0-43B3-9A6D-8195E63A0A89}"/>
    <dgm:cxn modelId="{C5466EC9-05B4-4EF4-B7EC-75FDAEA2EDA5}" type="presOf" srcId="{9A942497-9226-4620-A78B-3A3EAE3D4911}" destId="{FE160528-F2BD-4ADD-BC71-C49E7FE89737}" srcOrd="0" destOrd="0" presId="urn:microsoft.com/office/officeart/2005/8/layout/hList1"/>
    <dgm:cxn modelId="{105080CB-6DF1-4B9F-AC4C-F18D6C81DA0C}" type="presOf" srcId="{72150E95-C412-4B3F-ACD1-C0FA966736C7}" destId="{D3A9EFBE-1925-4901-9FCE-44BC8405F5AC}" srcOrd="0" destOrd="0" presId="urn:microsoft.com/office/officeart/2005/8/layout/hList1"/>
    <dgm:cxn modelId="{5F09EAD2-6123-43A9-8CBD-BEEFF9DF8FE8}" type="presOf" srcId="{45ACAA6A-62E7-4795-AD38-631B15BBBC06}" destId="{BEFFD7B1-E6D9-4629-86EE-E73B7D807964}" srcOrd="0" destOrd="0" presId="urn:microsoft.com/office/officeart/2005/8/layout/hList1"/>
    <dgm:cxn modelId="{740A7FE8-387B-43B2-9811-6B4AB032C407}" srcId="{45ACAA6A-62E7-4795-AD38-631B15BBBC06}" destId="{A0C4A6DD-44DE-4DDF-8F25-4C9206FA77FD}" srcOrd="1" destOrd="0" parTransId="{C80FCACE-164D-475D-AF5F-BF739BA451D5}" sibTransId="{17D5D00D-3C4B-4153-A789-D1B3F2EF4E40}"/>
    <dgm:cxn modelId="{A190C3FB-4893-4064-BA94-A36059140AAD}" type="presOf" srcId="{BEC4BEAB-F683-45DC-914C-31F07AD66687}" destId="{603DF765-FBAF-455D-97BE-BF89F53B138B}" srcOrd="0" destOrd="0" presId="urn:microsoft.com/office/officeart/2005/8/layout/hList1"/>
    <dgm:cxn modelId="{B8ACED92-1281-4F99-8546-ACF415FC4F0A}" type="presParOf" srcId="{BEFFD7B1-E6D9-4629-86EE-E73B7D807964}" destId="{C2B5D52E-2386-4160-9B6A-F523D95626FC}" srcOrd="0" destOrd="0" presId="urn:microsoft.com/office/officeart/2005/8/layout/hList1"/>
    <dgm:cxn modelId="{7EFD3EEE-9DBC-4F3B-9831-E04C9B1EDD9F}" type="presParOf" srcId="{C2B5D52E-2386-4160-9B6A-F523D95626FC}" destId="{F4C07570-60E9-4B75-A370-025FB7E99B9B}" srcOrd="0" destOrd="0" presId="urn:microsoft.com/office/officeart/2005/8/layout/hList1"/>
    <dgm:cxn modelId="{5DC55C9D-34D1-43B1-B387-32ED42B85F0A}" type="presParOf" srcId="{C2B5D52E-2386-4160-9B6A-F523D95626FC}" destId="{603DF765-FBAF-455D-97BE-BF89F53B138B}" srcOrd="1" destOrd="0" presId="urn:microsoft.com/office/officeart/2005/8/layout/hList1"/>
    <dgm:cxn modelId="{D08E1BAE-D874-4DC4-8A98-AE3A3E429F1E}" type="presParOf" srcId="{BEFFD7B1-E6D9-4629-86EE-E73B7D807964}" destId="{F3D8558D-AF91-43B2-8B09-931AF284E6A1}" srcOrd="1" destOrd="0" presId="urn:microsoft.com/office/officeart/2005/8/layout/hList1"/>
    <dgm:cxn modelId="{F3403365-AFE6-4B45-AB1E-6358449697C2}" type="presParOf" srcId="{BEFFD7B1-E6D9-4629-86EE-E73B7D807964}" destId="{9131750B-5547-45E2-B605-A07AB6606F18}" srcOrd="2" destOrd="0" presId="urn:microsoft.com/office/officeart/2005/8/layout/hList1"/>
    <dgm:cxn modelId="{79171D95-2977-4117-BC1F-EE7FDFA6E2C5}" type="presParOf" srcId="{9131750B-5547-45E2-B605-A07AB6606F18}" destId="{E17A6569-10CC-4F37-A2A5-3C11CCE0FED2}" srcOrd="0" destOrd="0" presId="urn:microsoft.com/office/officeart/2005/8/layout/hList1"/>
    <dgm:cxn modelId="{DB00F83B-6FD1-4A44-B38D-D705936C5CA7}" type="presParOf" srcId="{9131750B-5547-45E2-B605-A07AB6606F18}" destId="{0010DE4F-432D-4B77-B31F-EF81A6A0D54D}" srcOrd="1" destOrd="0" presId="urn:microsoft.com/office/officeart/2005/8/layout/hList1"/>
    <dgm:cxn modelId="{E6B1A60C-C23E-45CF-ABEB-6427A89E56A4}" type="presParOf" srcId="{BEFFD7B1-E6D9-4629-86EE-E73B7D807964}" destId="{A8328198-E3A1-4159-B38C-19F174B05A78}" srcOrd="3" destOrd="0" presId="urn:microsoft.com/office/officeart/2005/8/layout/hList1"/>
    <dgm:cxn modelId="{E52103AF-BDC6-4BC4-88FA-655CEA9573D0}" type="presParOf" srcId="{BEFFD7B1-E6D9-4629-86EE-E73B7D807964}" destId="{B260DAAA-28DA-4C1C-8215-A162658870B1}" srcOrd="4" destOrd="0" presId="urn:microsoft.com/office/officeart/2005/8/layout/hList1"/>
    <dgm:cxn modelId="{08F890EE-2010-40FF-9438-4042B769B779}" type="presParOf" srcId="{B260DAAA-28DA-4C1C-8215-A162658870B1}" destId="{FE160528-F2BD-4ADD-BC71-C49E7FE89737}" srcOrd="0" destOrd="0" presId="urn:microsoft.com/office/officeart/2005/8/layout/hList1"/>
    <dgm:cxn modelId="{D073064D-4019-4E61-9094-EACCFED5DA0E}" type="presParOf" srcId="{B260DAAA-28DA-4C1C-8215-A162658870B1}" destId="{21A145F6-597F-4890-9F18-E9EB872BC372}" srcOrd="1" destOrd="0" presId="urn:microsoft.com/office/officeart/2005/8/layout/hList1"/>
    <dgm:cxn modelId="{323DDCD5-4CED-47B0-B24B-F60E787452FC}" type="presParOf" srcId="{BEFFD7B1-E6D9-4629-86EE-E73B7D807964}" destId="{581C2A91-1BDC-438B-9434-E8C89941F628}" srcOrd="5" destOrd="0" presId="urn:microsoft.com/office/officeart/2005/8/layout/hList1"/>
    <dgm:cxn modelId="{3B3A82D8-2E43-4828-9E07-E4C8F21F511E}" type="presParOf" srcId="{BEFFD7B1-E6D9-4629-86EE-E73B7D807964}" destId="{6A9A4079-E7A1-4B8F-9FDF-CAACBEB6FDE7}" srcOrd="6" destOrd="0" presId="urn:microsoft.com/office/officeart/2005/8/layout/hList1"/>
    <dgm:cxn modelId="{04C06F4D-EC7E-4F38-9601-0BABACB32B25}" type="presParOf" srcId="{6A9A4079-E7A1-4B8F-9FDF-CAACBEB6FDE7}" destId="{D3A9EFBE-1925-4901-9FCE-44BC8405F5AC}" srcOrd="0" destOrd="0" presId="urn:microsoft.com/office/officeart/2005/8/layout/hList1"/>
    <dgm:cxn modelId="{D9325204-27FE-4604-8B90-F8B65B1C7B54}" type="presParOf" srcId="{6A9A4079-E7A1-4B8F-9FDF-CAACBEB6FDE7}" destId="{11D6D0A3-6655-4402-90C3-92BCAA5CFD5A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C07570-60E9-4B75-A370-025FB7E99B9B}">
      <dsp:nvSpPr>
        <dsp:cNvPr id="0" name=""/>
        <dsp:cNvSpPr/>
      </dsp:nvSpPr>
      <dsp:spPr>
        <a:xfrm>
          <a:off x="1591" y="99859"/>
          <a:ext cx="956951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/>
            <a:t>算术运算符</a:t>
          </a:r>
        </a:p>
      </dsp:txBody>
      <dsp:txXfrm>
        <a:off x="1591" y="99859"/>
        <a:ext cx="956951" cy="345600"/>
      </dsp:txXfrm>
    </dsp:sp>
    <dsp:sp modelId="{603DF765-FBAF-455D-97BE-BF89F53B138B}">
      <dsp:nvSpPr>
        <dsp:cNvPr id="0" name=""/>
        <dsp:cNvSpPr/>
      </dsp:nvSpPr>
      <dsp:spPr>
        <a:xfrm>
          <a:off x="1591" y="445460"/>
          <a:ext cx="956951" cy="7246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+</a:t>
          </a:r>
          <a:r>
            <a:rPr lang="zh-CN" sz="1200" kern="1200"/>
            <a:t>、</a:t>
          </a:r>
          <a:r>
            <a:rPr lang="en-US" sz="1200" kern="1200"/>
            <a:t>-</a:t>
          </a:r>
          <a:r>
            <a:rPr lang="zh-CN" sz="1200" kern="1200"/>
            <a:t>、 * 、 </a:t>
          </a:r>
          <a:r>
            <a:rPr lang="en-US" sz="1200" kern="1200"/>
            <a:t>/ </a:t>
          </a:r>
          <a:r>
            <a:rPr lang="zh-CN" sz="1200" kern="1200"/>
            <a:t>、</a:t>
          </a:r>
          <a:r>
            <a:rPr lang="en-US" sz="1200" kern="1200"/>
            <a:t>%</a:t>
          </a:r>
          <a:r>
            <a:rPr lang="zh-CN" sz="1200" kern="1200"/>
            <a:t>、</a:t>
          </a:r>
          <a:r>
            <a:rPr lang="en-US" sz="1200" kern="1200"/>
            <a:t>++</a:t>
          </a:r>
          <a:r>
            <a:rPr lang="zh-CN" sz="1200" kern="1200"/>
            <a:t>、</a:t>
          </a:r>
          <a:r>
            <a:rPr lang="en-US" sz="1200" kern="1200"/>
            <a:t>--</a:t>
          </a:r>
          <a:endParaRPr lang="zh-CN" sz="1200" kern="1200"/>
        </a:p>
      </dsp:txBody>
      <dsp:txXfrm>
        <a:off x="1591" y="445460"/>
        <a:ext cx="956951" cy="724680"/>
      </dsp:txXfrm>
    </dsp:sp>
    <dsp:sp modelId="{E17A6569-10CC-4F37-A2A5-3C11CCE0FED2}">
      <dsp:nvSpPr>
        <dsp:cNvPr id="0" name=""/>
        <dsp:cNvSpPr/>
      </dsp:nvSpPr>
      <dsp:spPr>
        <a:xfrm>
          <a:off x="1092516" y="99859"/>
          <a:ext cx="956951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/>
            <a:t>比较运算符</a:t>
          </a:r>
        </a:p>
      </dsp:txBody>
      <dsp:txXfrm>
        <a:off x="1092516" y="99859"/>
        <a:ext cx="956951" cy="345600"/>
      </dsp:txXfrm>
    </dsp:sp>
    <dsp:sp modelId="{0010DE4F-432D-4B77-B31F-EF81A6A0D54D}">
      <dsp:nvSpPr>
        <dsp:cNvPr id="0" name=""/>
        <dsp:cNvSpPr/>
      </dsp:nvSpPr>
      <dsp:spPr>
        <a:xfrm>
          <a:off x="1092516" y="445460"/>
          <a:ext cx="956951" cy="7246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 dirty="0"/>
            <a:t>==</a:t>
          </a:r>
          <a:r>
            <a:rPr lang="zh-CN" sz="1200" kern="1200" dirty="0"/>
            <a:t>、</a:t>
          </a:r>
          <a:r>
            <a:rPr lang="en-US" sz="1200" kern="1200" dirty="0"/>
            <a:t>!=</a:t>
          </a:r>
          <a:r>
            <a:rPr lang="zh-CN" sz="1200" kern="1200" dirty="0"/>
            <a:t>、</a:t>
          </a:r>
          <a:r>
            <a:rPr lang="en-US" sz="1200" kern="1200" dirty="0"/>
            <a:t>&gt;</a:t>
          </a:r>
          <a:r>
            <a:rPr lang="zh-CN" sz="1200" kern="1200" dirty="0"/>
            <a:t>、</a:t>
          </a:r>
          <a:r>
            <a:rPr lang="en-US" sz="1200" kern="1200" dirty="0"/>
            <a:t>&gt;=</a:t>
          </a:r>
          <a:r>
            <a:rPr lang="zh-CN" sz="1200" kern="1200" dirty="0"/>
            <a:t>、</a:t>
          </a:r>
          <a:r>
            <a:rPr lang="en-US" sz="1200" kern="1200" dirty="0"/>
            <a:t>&lt;</a:t>
          </a:r>
          <a:r>
            <a:rPr lang="zh-CN" sz="1200" kern="1200" dirty="0"/>
            <a:t>、</a:t>
          </a:r>
          <a:r>
            <a:rPr lang="en-US" sz="1200" kern="1200" dirty="0"/>
            <a:t>&lt;=</a:t>
          </a:r>
          <a:endParaRPr lang="zh-CN" sz="1200" kern="1200" dirty="0"/>
        </a:p>
      </dsp:txBody>
      <dsp:txXfrm>
        <a:off x="1092516" y="445460"/>
        <a:ext cx="956951" cy="724680"/>
      </dsp:txXfrm>
    </dsp:sp>
    <dsp:sp modelId="{FE160528-F2BD-4ADD-BC71-C49E7FE89737}">
      <dsp:nvSpPr>
        <dsp:cNvPr id="0" name=""/>
        <dsp:cNvSpPr/>
      </dsp:nvSpPr>
      <dsp:spPr>
        <a:xfrm>
          <a:off x="2183441" y="99859"/>
          <a:ext cx="956951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 dirty="0"/>
            <a:t>逻辑运算符</a:t>
          </a:r>
        </a:p>
      </dsp:txBody>
      <dsp:txXfrm>
        <a:off x="2183441" y="99859"/>
        <a:ext cx="956951" cy="345600"/>
      </dsp:txXfrm>
    </dsp:sp>
    <dsp:sp modelId="{21A145F6-597F-4890-9F18-E9EB872BC372}">
      <dsp:nvSpPr>
        <dsp:cNvPr id="0" name=""/>
        <dsp:cNvSpPr/>
      </dsp:nvSpPr>
      <dsp:spPr>
        <a:xfrm>
          <a:off x="2183441" y="445460"/>
          <a:ext cx="956951" cy="7246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&amp;&amp;</a:t>
          </a:r>
          <a:r>
            <a:rPr lang="zh-CN" sz="1200" kern="1200"/>
            <a:t>、</a:t>
          </a:r>
          <a:r>
            <a:rPr lang="en-US" sz="1200" kern="1200"/>
            <a:t>||</a:t>
          </a:r>
          <a:r>
            <a:rPr lang="zh-CN" sz="1200" kern="1200"/>
            <a:t>、！</a:t>
          </a:r>
        </a:p>
      </dsp:txBody>
      <dsp:txXfrm>
        <a:off x="2183441" y="445460"/>
        <a:ext cx="956951" cy="724680"/>
      </dsp:txXfrm>
    </dsp:sp>
    <dsp:sp modelId="{D3A9EFBE-1925-4901-9FCE-44BC8405F5AC}">
      <dsp:nvSpPr>
        <dsp:cNvPr id="0" name=""/>
        <dsp:cNvSpPr/>
      </dsp:nvSpPr>
      <dsp:spPr>
        <a:xfrm>
          <a:off x="3274366" y="99859"/>
          <a:ext cx="956951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/>
            <a:t>条件运算符</a:t>
          </a:r>
        </a:p>
      </dsp:txBody>
      <dsp:txXfrm>
        <a:off x="3274366" y="99859"/>
        <a:ext cx="956951" cy="345600"/>
      </dsp:txXfrm>
    </dsp:sp>
    <dsp:sp modelId="{11D6D0A3-6655-4402-90C3-92BCAA5CFD5A}">
      <dsp:nvSpPr>
        <dsp:cNvPr id="0" name=""/>
        <dsp:cNvSpPr/>
      </dsp:nvSpPr>
      <dsp:spPr>
        <a:xfrm>
          <a:off x="3274366" y="445460"/>
          <a:ext cx="956951" cy="7246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sz="1200" kern="1200" dirty="0"/>
            <a:t>？：</a:t>
          </a:r>
          <a:endParaRPr lang="zh-CN" altLang="en-US" sz="1200" kern="1200" dirty="0"/>
        </a:p>
      </dsp:txBody>
      <dsp:txXfrm>
        <a:off x="3274366" y="445460"/>
        <a:ext cx="956951" cy="7246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2019-04-13T09:52:00Z</dcterms:created>
  <dcterms:modified xsi:type="dcterms:W3CDTF">2019-04-13T09:52:00Z</dcterms:modified>
</cp:coreProperties>
</file>