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4A88" w14:textId="77777777" w:rsidR="00D14793" w:rsidRDefault="00D14793" w:rsidP="00D14793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制作顶部导航菜单效果</w:t>
      </w:r>
    </w:p>
    <w:p w14:paraId="42F72D0E" w14:textId="77777777" w:rsidR="00D14793" w:rsidRPr="00846302" w:rsidRDefault="00D14793" w:rsidP="00D1479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1</w:t>
      </w:r>
      <w:r w:rsidRPr="00940484">
        <w:rPr>
          <w:rFonts w:hint="eastAsia"/>
          <w:color w:val="000000"/>
        </w:rPr>
        <w:t>合成事件</w:t>
      </w:r>
      <w:r w:rsidRPr="00940484">
        <w:rPr>
          <w:rFonts w:hint="eastAsia"/>
          <w:color w:val="000000"/>
        </w:rPr>
        <w:t>hover</w:t>
      </w:r>
    </w:p>
    <w:p w14:paraId="1F885046" w14:textId="77777777" w:rsidR="00D14793" w:rsidRDefault="00D14793" w:rsidP="00D14793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hover()方法用于模拟光标悬停事件，语法结构如下：</w:t>
      </w:r>
    </w:p>
    <w:p w14:paraId="4B7C4D45" w14:textId="77777777" w:rsidR="00D14793" w:rsidRDefault="00D14793" w:rsidP="00D14793">
      <w:pPr>
        <w:shd w:val="clear" w:color="auto" w:fill="F2F2F2"/>
        <w:ind w:left="420" w:firstLine="420"/>
        <w:jc w:val="left"/>
      </w:pPr>
      <w:r w:rsidRPr="00940484">
        <w:rPr>
          <w:rFonts w:hint="eastAsia"/>
        </w:rPr>
        <w:t>hover(</w:t>
      </w:r>
      <w:proofErr w:type="spellStart"/>
      <w:proofErr w:type="gramStart"/>
      <w:r w:rsidRPr="00940484">
        <w:rPr>
          <w:rFonts w:hint="eastAsia"/>
        </w:rPr>
        <w:t>enter,leave</w:t>
      </w:r>
      <w:proofErr w:type="spellEnd"/>
      <w:proofErr w:type="gramEnd"/>
      <w:r w:rsidRPr="00940484">
        <w:rPr>
          <w:rFonts w:hint="eastAsia"/>
        </w:rPr>
        <w:t>);</w:t>
      </w:r>
    </w:p>
    <w:p w14:paraId="7AAD209C" w14:textId="77777777" w:rsidR="00D14793" w:rsidRDefault="00D14793" w:rsidP="00D14793">
      <w:pPr>
        <w:ind w:firstLine="420"/>
        <w:jc w:val="left"/>
        <w:rPr>
          <w:color w:val="000000"/>
        </w:rPr>
      </w:pPr>
      <w:r w:rsidRPr="00B83784">
        <w:rPr>
          <w:rFonts w:hint="eastAsia"/>
          <w:color w:val="000000"/>
        </w:rPr>
        <w:t>当光标移动到元素上时，会触发指定的第1个函数（enter）；当光标移出这个元素时，会触发指定的第2个函数（leave）。</w:t>
      </w:r>
    </w:p>
    <w:p w14:paraId="5EC90AFD" w14:textId="77777777" w:rsidR="00D14793" w:rsidRPr="00846302" w:rsidRDefault="00D14793" w:rsidP="00D1479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hint="eastAsia"/>
          <w:color w:val="000000"/>
        </w:rPr>
        <w:t>特殊</w:t>
      </w:r>
      <w:r w:rsidRPr="00940484">
        <w:rPr>
          <w:rFonts w:hint="eastAsia"/>
          <w:color w:val="000000"/>
        </w:rPr>
        <w:t>事件</w:t>
      </w:r>
      <w:r>
        <w:rPr>
          <w:rFonts w:hint="eastAsia"/>
          <w:color w:val="000000"/>
        </w:rPr>
        <w:t>one</w:t>
      </w:r>
    </w:p>
    <w:p w14:paraId="61B771BC" w14:textId="77777777" w:rsidR="00D14793" w:rsidRDefault="00D14793" w:rsidP="00D14793">
      <w:pPr>
        <w:ind w:firstLine="420"/>
        <w:jc w:val="left"/>
        <w:rPr>
          <w:color w:val="000000"/>
        </w:rPr>
      </w:pPr>
      <w:r w:rsidRPr="00A13867">
        <w:rPr>
          <w:color w:val="000000"/>
        </w:rPr>
        <w:t>one()事件只执行一次则被删除</w:t>
      </w:r>
      <w:r>
        <w:rPr>
          <w:rFonts w:hint="eastAsia"/>
          <w:color w:val="000000"/>
        </w:rPr>
        <w:t>，语法结构如下：</w:t>
      </w:r>
    </w:p>
    <w:p w14:paraId="559333BB" w14:textId="77777777" w:rsidR="00D14793" w:rsidRDefault="00D14793" w:rsidP="00D14793">
      <w:pPr>
        <w:shd w:val="clear" w:color="auto" w:fill="F2F2F2"/>
        <w:ind w:left="420" w:firstLine="420"/>
        <w:jc w:val="left"/>
      </w:pPr>
      <w:r w:rsidRPr="00A13867">
        <w:t>one(</w:t>
      </w:r>
      <w:proofErr w:type="gramStart"/>
      <w:r w:rsidRPr="00A13867">
        <w:t>event,</w:t>
      </w:r>
      <w:r>
        <w:rPr>
          <w:rFonts w:hint="eastAsia"/>
        </w:rPr>
        <w:t>[</w:t>
      </w:r>
      <w:proofErr w:type="gramEnd"/>
      <w:r w:rsidRPr="00A13867">
        <w:t>data</w:t>
      </w:r>
      <w:r>
        <w:rPr>
          <w:rFonts w:hint="eastAsia"/>
        </w:rPr>
        <w:t>]</w:t>
      </w:r>
      <w:r w:rsidRPr="00A13867">
        <w:t>,function)</w:t>
      </w:r>
    </w:p>
    <w:p w14:paraId="0B345F22" w14:textId="77777777" w:rsidR="00D14793" w:rsidRDefault="00D14793" w:rsidP="00D14793">
      <w:pPr>
        <w:ind w:firstLine="420"/>
        <w:jc w:val="left"/>
        <w:rPr>
          <w:color w:val="000000"/>
        </w:rPr>
      </w:pPr>
      <w:r w:rsidRPr="00A13867">
        <w:rPr>
          <w:color w:val="000000"/>
        </w:rPr>
        <w:t>event</w:t>
      </w:r>
      <w:r w:rsidRPr="00A13867">
        <w:rPr>
          <w:rFonts w:hint="eastAsia"/>
          <w:color w:val="000000"/>
        </w:rPr>
        <w:t>为</w:t>
      </w:r>
      <w:r w:rsidRPr="00A13867">
        <w:rPr>
          <w:color w:val="000000"/>
        </w:rPr>
        <w:t>添加到元素的一个或多个事件</w:t>
      </w:r>
      <w:r w:rsidRPr="00A13867">
        <w:rPr>
          <w:rFonts w:hint="eastAsia"/>
          <w:color w:val="000000"/>
        </w:rPr>
        <w:t>，</w:t>
      </w:r>
      <w:r w:rsidRPr="00A13867">
        <w:rPr>
          <w:color w:val="000000"/>
        </w:rPr>
        <w:t>data</w:t>
      </w:r>
      <w:r w:rsidRPr="00A13867">
        <w:rPr>
          <w:rFonts w:hint="eastAsia"/>
          <w:color w:val="000000"/>
        </w:rPr>
        <w:t>是可选参数，</w:t>
      </w:r>
      <w:r w:rsidRPr="00A13867">
        <w:rPr>
          <w:color w:val="000000"/>
        </w:rPr>
        <w:t>传递到函数的额外数据</w:t>
      </w:r>
      <w:r w:rsidRPr="00A13867">
        <w:rPr>
          <w:rFonts w:hint="eastAsia"/>
          <w:color w:val="000000"/>
        </w:rPr>
        <w:t>；</w:t>
      </w:r>
      <w:r w:rsidRPr="00A13867">
        <w:rPr>
          <w:color w:val="000000"/>
        </w:rPr>
        <w:t>function</w:t>
      </w:r>
      <w:r w:rsidRPr="00A13867">
        <w:rPr>
          <w:rFonts w:hint="eastAsia"/>
          <w:color w:val="000000"/>
        </w:rPr>
        <w:t>是</w:t>
      </w:r>
      <w:proofErr w:type="gramStart"/>
      <w:r w:rsidRPr="00A13867">
        <w:rPr>
          <w:color w:val="000000"/>
        </w:rPr>
        <w:t>当事件</w:t>
      </w:r>
      <w:proofErr w:type="gramEnd"/>
      <w:r w:rsidRPr="00A13867">
        <w:rPr>
          <w:color w:val="000000"/>
        </w:rPr>
        <w:t>发生时运行的函数</w:t>
      </w:r>
      <w:r>
        <w:rPr>
          <w:rFonts w:hint="eastAsia"/>
          <w:color w:val="000000"/>
        </w:rPr>
        <w:t>。</w:t>
      </w:r>
    </w:p>
    <w:p w14:paraId="733258CA" w14:textId="77777777" w:rsidR="00D14793" w:rsidRPr="00846302" w:rsidRDefault="00D14793" w:rsidP="00D1479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3</w:t>
      </w:r>
      <w:r w:rsidRPr="00846302">
        <w:rPr>
          <w:rFonts w:ascii="Times New Roman" w:hAnsi="Times New Roman" w:hint="eastAsia"/>
        </w:rPr>
        <w:t>任务实现</w:t>
      </w:r>
    </w:p>
    <w:p w14:paraId="6D853B7C" w14:textId="77777777" w:rsidR="00D14793" w:rsidRPr="00846302" w:rsidRDefault="00D14793" w:rsidP="00D1479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4</w:t>
      </w:r>
      <w:r w:rsidRPr="00846302">
        <w:rPr>
          <w:rFonts w:ascii="Times New Roman" w:hAnsi="Times New Roman" w:hint="eastAsia"/>
        </w:rPr>
        <w:t xml:space="preserve"> </w:t>
      </w:r>
      <w:r w:rsidRPr="00846302">
        <w:rPr>
          <w:rFonts w:ascii="Times New Roman" w:hAnsi="Times New Roman" w:hint="eastAsia"/>
        </w:rPr>
        <w:t>练一练</w:t>
      </w:r>
    </w:p>
    <w:p w14:paraId="2B47F8DD" w14:textId="77777777" w:rsidR="00D14793" w:rsidRDefault="00D14793" w:rsidP="00D14793">
      <w:pPr>
        <w:ind w:firstLine="420"/>
        <w:jc w:val="left"/>
        <w:rPr>
          <w:lang w:val="x-none"/>
        </w:rPr>
      </w:pPr>
      <w:r>
        <w:rPr>
          <w:rFonts w:hint="eastAsia"/>
          <w:lang w:val="x-none"/>
        </w:rPr>
        <w:t>1.根据所给素材，应用</w:t>
      </w:r>
      <w:proofErr w:type="spellStart"/>
      <w:r>
        <w:rPr>
          <w:rFonts w:hint="eastAsia"/>
          <w:lang w:val="x-none"/>
        </w:rPr>
        <w:t>CSS样式制作如图所示页面</w:t>
      </w:r>
      <w:r w:rsidRPr="00CD7EF4">
        <w:rPr>
          <w:rFonts w:hint="eastAsia"/>
          <w:lang w:val="x-none"/>
        </w:rPr>
        <w:t>，使用</w:t>
      </w:r>
      <w:r>
        <w:rPr>
          <w:rFonts w:hint="eastAsia"/>
          <w:lang w:val="x-none"/>
        </w:rPr>
        <w:t>JQuery的hover事件实现横向导航菜单效果</w:t>
      </w:r>
      <w:proofErr w:type="spellEnd"/>
      <w:r>
        <w:rPr>
          <w:rFonts w:hint="eastAsia"/>
          <w:lang w:val="x-none"/>
        </w:rPr>
        <w:t>。</w:t>
      </w:r>
    </w:p>
    <w:p w14:paraId="0322F0A9" w14:textId="77777777" w:rsidR="00D14793" w:rsidRDefault="00D14793" w:rsidP="00D14793">
      <w:pPr>
        <w:ind w:firstLine="420"/>
        <w:jc w:val="left"/>
      </w:pPr>
      <w:r w:rsidRPr="007F70CB">
        <w:rPr>
          <w:rFonts w:hint="eastAsia"/>
          <w:noProof/>
          <w:bdr w:val="single" w:sz="4" w:space="0" w:color="4F81BD"/>
          <w:lang w:val="x-none"/>
        </w:rPr>
        <w:drawing>
          <wp:inline distT="0" distB="0" distL="0" distR="0" wp14:anchorId="03027A38" wp14:editId="11177A3B">
            <wp:extent cx="4787900" cy="1155700"/>
            <wp:effectExtent l="19050" t="19050" r="12700" b="25400"/>
            <wp:docPr id="23573" name="图片 2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7" t="16611" r="11754" b="5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55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77239C" w14:textId="77777777" w:rsidR="00D14793" w:rsidRPr="00846302" w:rsidRDefault="00D14793" w:rsidP="00D1479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5</w:t>
      </w:r>
      <w:r w:rsidRPr="0084630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课后作业</w:t>
      </w:r>
    </w:p>
    <w:p w14:paraId="1717A285" w14:textId="77777777" w:rsidR="00D14793" w:rsidRDefault="00D14793" w:rsidP="00D14793">
      <w:pPr>
        <w:widowControl/>
        <w:jc w:val="left"/>
      </w:pPr>
      <w:r>
        <w:rPr>
          <w:rFonts w:hint="eastAsia"/>
        </w:rPr>
        <w:t>制作如图所示的</w:t>
      </w:r>
      <w:r w:rsidRPr="00381A3D">
        <w:t>鼠标悬停下拉导航菜单</w:t>
      </w:r>
      <w:r>
        <w:rPr>
          <w:rFonts w:hint="eastAsia"/>
        </w:rPr>
        <w:t>，鼠标悬停时显示二级菜单，鼠标移开时二级菜单消失。</w:t>
      </w:r>
    </w:p>
    <w:p w14:paraId="479FACBA" w14:textId="3FCC0FA7" w:rsidR="00F4735E" w:rsidRPr="00D14793" w:rsidRDefault="00D14793" w:rsidP="00D1479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B8F2A4" wp14:editId="6E4159D0">
            <wp:extent cx="5274310" cy="505460"/>
            <wp:effectExtent l="0" t="0" r="2540" b="8890"/>
            <wp:docPr id="32782" name="图片 3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35E" w:rsidRPr="00D14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325E4" w14:textId="77777777" w:rsidR="0071782F" w:rsidRDefault="0071782F" w:rsidP="00D14793">
      <w:r>
        <w:separator/>
      </w:r>
    </w:p>
  </w:endnote>
  <w:endnote w:type="continuationSeparator" w:id="0">
    <w:p w14:paraId="0897BEE6" w14:textId="77777777" w:rsidR="0071782F" w:rsidRDefault="0071782F" w:rsidP="00D1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C72D6" w14:textId="77777777" w:rsidR="0071782F" w:rsidRDefault="0071782F" w:rsidP="00D14793">
      <w:r>
        <w:separator/>
      </w:r>
    </w:p>
  </w:footnote>
  <w:footnote w:type="continuationSeparator" w:id="0">
    <w:p w14:paraId="6DCF4A0C" w14:textId="77777777" w:rsidR="0071782F" w:rsidRDefault="0071782F" w:rsidP="00D14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6"/>
    <w:rsid w:val="0071782F"/>
    <w:rsid w:val="00B17666"/>
    <w:rsid w:val="00D14793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E408F"/>
  <w15:chartTrackingRefBased/>
  <w15:docId w15:val="{7E1E0A72-FB30-4B8B-974D-078769BF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793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1479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4793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79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14793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14793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2019-04-13T10:07:00Z</dcterms:created>
  <dcterms:modified xsi:type="dcterms:W3CDTF">2019-04-13T10:07:00Z</dcterms:modified>
</cp:coreProperties>
</file>