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登录时错误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1754DE">
        <w:rPr>
          <w:rFonts w:hint="eastAsia"/>
        </w:rPr>
        <w:t>后</w:t>
      </w:r>
      <w:r>
        <w:rPr>
          <w:rFonts w:hint="eastAsia"/>
        </w:rPr>
        <w:t>显示验证码，放在</w:t>
      </w:r>
      <w:r>
        <w:rPr>
          <w:rFonts w:hint="eastAsia"/>
        </w:rPr>
        <w:t>Panel</w:t>
      </w:r>
      <w:r>
        <w:rPr>
          <w:rFonts w:hint="eastAsia"/>
        </w:rPr>
        <w:t>中控制</w:t>
      </w:r>
    </w:p>
    <w:p w:rsidR="00717698" w:rsidRDefault="00717698"/>
    <w:p w:rsidR="00717698" w:rsidRDefault="0054576E">
      <w:r>
        <w:rPr>
          <w:rFonts w:hint="eastAsia"/>
        </w:rPr>
        <w:t>Logo</w:t>
      </w:r>
      <w:r>
        <w:rPr>
          <w:rFonts w:hint="eastAsia"/>
        </w:rPr>
        <w:t>对齐水平居中</w:t>
      </w:r>
      <w:r w:rsidR="0041164C">
        <w:rPr>
          <w:rFonts w:hint="eastAsia"/>
        </w:rPr>
        <w:t xml:space="preserve"> 标题水平居中</w:t>
      </w:r>
    </w:p>
    <w:p w:rsidR="00717698" w:rsidRDefault="0054576E">
      <w:r>
        <w:rPr>
          <w:rFonts w:hint="eastAsia"/>
        </w:rPr>
        <w:t>Anchor</w:t>
      </w:r>
      <w:r>
        <w:rPr>
          <w:rFonts w:hint="eastAsia"/>
        </w:rPr>
        <w:t>：</w:t>
      </w:r>
      <w:r>
        <w:t>Top, Left, Right</w:t>
      </w:r>
    </w:p>
    <w:p w:rsidR="00717698" w:rsidRDefault="00717698"/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继承的窗体</w:t>
      </w:r>
    </w:p>
    <w:p w:rsidR="00717698" w:rsidRDefault="0041164C">
      <w:r>
        <w:rPr>
          <w:rFonts w:hint="eastAsia"/>
        </w:rPr>
        <w:t>设置窗体大小、打开初始位置、Logo 字体 颜色</w:t>
      </w:r>
    </w:p>
    <w:p w:rsidR="00717698" w:rsidRPr="0041164C" w:rsidRDefault="00717698"/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同组的单选按钮分别放在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717698" w:rsidRDefault="00717698"/>
    <w:p w:rsidR="00717698" w:rsidRDefault="0054576E">
      <w:r>
        <w:rPr>
          <w:noProof/>
        </w:rPr>
        <w:drawing>
          <wp:inline distT="0" distB="0" distL="0" distR="0">
            <wp:extent cx="327660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717698"/>
    <w:p w:rsidR="00717698" w:rsidRDefault="0054576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中选择图像，一次导入多张</w:t>
      </w:r>
    </w:p>
    <w:p w:rsidR="00717698" w:rsidRDefault="0054576E">
      <w:r>
        <w:rPr>
          <w:rFonts w:hint="eastAsia"/>
        </w:rPr>
        <w:t>调用图片</w:t>
      </w:r>
    </w:p>
    <w:p w:rsidR="00717698" w:rsidRDefault="00545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Resources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</w:t>
      </w:r>
      <w:proofErr w:type="spellEnd"/>
    </w:p>
    <w:p w:rsidR="00717698" w:rsidRDefault="00717698"/>
    <w:p w:rsidR="00717698" w:rsidRDefault="0054576E">
      <w:r>
        <w:rPr>
          <w:rFonts w:hint="eastAsia"/>
        </w:rPr>
        <w:t xml:space="preserve">Are you </w:t>
      </w:r>
      <w:proofErr w:type="gramStart"/>
      <w:r>
        <w:rPr>
          <w:rFonts w:hint="eastAsia"/>
        </w:rPr>
        <w:t>sure  to</w:t>
      </w:r>
      <w:proofErr w:type="gramEnd"/>
      <w:r>
        <w:rPr>
          <w:rFonts w:hint="eastAsia"/>
        </w:rPr>
        <w:t xml:space="preserve"> exit?</w:t>
      </w:r>
    </w:p>
    <w:p w:rsidR="00717698" w:rsidRDefault="00717698"/>
    <w:p w:rsidR="00717698" w:rsidRDefault="00717698"/>
    <w:p w:rsidR="00717698" w:rsidRDefault="00717698"/>
    <w:p w:rsidR="00717698" w:rsidRDefault="0054576E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当用户登录失败次数达到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3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次时，应出现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Verification Code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标签和验证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码输入框，需输入一个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4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位的字母和数字组合的验证码</w:t>
      </w:r>
    </w:p>
    <w:p w:rsidR="00717698" w:rsidRDefault="00717698"/>
    <w:p w:rsidR="00717698" w:rsidRDefault="0054576E">
      <w:r>
        <w:rPr>
          <w:rFonts w:hint="eastAsia"/>
        </w:rPr>
        <w:t>根据评分点查看要求是否实现，例如：</w:t>
      </w:r>
    </w:p>
    <w:p w:rsidR="00717698" w:rsidRDefault="00545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验证码功能实现正确。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717698" w:rsidRDefault="00545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&gt;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登录失败三次后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，出现验证码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(0.5) </w:t>
      </w:r>
    </w:p>
    <w:p w:rsidR="00717698" w:rsidRDefault="00545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验证码为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位的字母和数字组合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(0.5) </w:t>
      </w:r>
    </w:p>
    <w:p w:rsidR="00717698" w:rsidRDefault="0054576E">
      <w:r>
        <w:rPr>
          <w:rFonts w:ascii="宋体" w:eastAsia="宋体" w:hAnsi="宋体" w:cs="宋体" w:hint="eastAsia"/>
          <w:color w:val="000000"/>
          <w:kern w:val="0"/>
          <w:sz w:val="22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单击验证码，验证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码改变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(0.5)</w:t>
      </w:r>
    </w:p>
    <w:p w:rsidR="00717698" w:rsidRDefault="00717698"/>
    <w:p w:rsidR="00717698" w:rsidRDefault="0054576E">
      <w:r>
        <w:rPr>
          <w:rFonts w:hint="eastAsia"/>
          <w:highlight w:val="yellow"/>
        </w:rPr>
        <w:t>没有要求弹出提示次数的框，可以忽略</w:t>
      </w:r>
    </w:p>
    <w:p w:rsidR="00717698" w:rsidRDefault="00717698"/>
    <w:p w:rsidR="00717698" w:rsidRDefault="00717698"/>
    <w:p w:rsidR="00717698" w:rsidRDefault="00717698"/>
    <w:p w:rsidR="00717698" w:rsidRDefault="00717698"/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000000"/>
          <w:sz w:val="22"/>
        </w:rPr>
        <w:t>Cancel</w:t>
      </w:r>
      <w:r>
        <w:rPr>
          <w:rFonts w:hint="eastAsia"/>
          <w:color w:val="000000"/>
          <w:sz w:val="22"/>
        </w:rPr>
        <w:t>按钮用</w:t>
      </w:r>
      <w:r>
        <w:rPr>
          <w:rFonts w:hint="eastAsia"/>
          <w:color w:val="FF0000"/>
          <w:sz w:val="22"/>
        </w:rPr>
        <w:t>红色</w:t>
      </w:r>
      <w:r>
        <w:rPr>
          <w:rFonts w:hint="eastAsia"/>
          <w:color w:val="000000"/>
          <w:sz w:val="22"/>
        </w:rPr>
        <w:t>显示</w:t>
      </w:r>
      <w:r>
        <w:rPr>
          <w:color w:val="000000"/>
          <w:sz w:val="22"/>
        </w:rPr>
        <w:tab/>
      </w:r>
      <w:r>
        <w:rPr>
          <w:rFonts w:hint="eastAsia"/>
          <w:color w:val="000000"/>
          <w:sz w:val="22"/>
        </w:rPr>
        <w:t>0.10</w:t>
      </w:r>
      <w:r>
        <w:rPr>
          <w:color w:val="000000"/>
          <w:sz w:val="22"/>
        </w:rPr>
        <w:tab/>
        <w:t xml:space="preserve"> </w:t>
      </w:r>
      <w:r>
        <w:rPr>
          <w:rFonts w:hint="eastAsia"/>
          <w:color w:val="000000"/>
          <w:sz w:val="22"/>
        </w:rPr>
        <w:t>订餐服务</w:t>
      </w:r>
      <w:r>
        <w:rPr>
          <w:rFonts w:hint="eastAsia"/>
          <w:color w:val="000000"/>
          <w:sz w:val="22"/>
        </w:rPr>
        <w:t>M</w:t>
      </w:r>
      <w:r>
        <w:rPr>
          <w:color w:val="000000"/>
          <w:sz w:val="22"/>
        </w:rPr>
        <w:t>6</w:t>
      </w:r>
    </w:p>
    <w:p w:rsidR="00717698" w:rsidRDefault="00717698"/>
    <w:p w:rsidR="00717698" w:rsidRDefault="00717698"/>
    <w:p w:rsidR="00717698" w:rsidRDefault="0054576E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日期选择框功能实现正确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:rsidR="00717698" w:rsidRDefault="0054576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仅显示今日及今日之前的日期</w:t>
      </w:r>
    </w:p>
    <w:p w:rsidR="00717698" w:rsidRDefault="0054576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>
            <wp:extent cx="5010785" cy="1485900"/>
            <wp:effectExtent l="323850" t="323850" r="323215" b="3238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801" cy="151611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698" w:rsidRDefault="0054576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3175635" cy="307403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724" cy="30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717698" w:rsidRDefault="00545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frmFlightStatus_Load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717698" w:rsidRDefault="00545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17698" w:rsidRDefault="00545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dateTimePicker1.MaxDate 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7698" w:rsidRDefault="00545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17698" w:rsidRDefault="00717698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717698" w:rsidRDefault="00717698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717698" w:rsidRDefault="00717698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创建航班动态</w:t>
      </w:r>
      <w:r>
        <w:tab/>
      </w:r>
      <w:r>
        <w:rPr>
          <w:rFonts w:hint="eastAsia"/>
        </w:rPr>
        <w:t>0.20</w:t>
      </w:r>
    </w:p>
    <w:p w:rsidR="00717698" w:rsidRDefault="0054576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创建“员工菜单和管理员菜单”</w:t>
      </w:r>
    </w:p>
    <w:p w:rsidR="00717698" w:rsidRDefault="00717698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717698" w:rsidRDefault="0054576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>
            <wp:extent cx="449580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717698"/>
    <w:p w:rsidR="00717698" w:rsidRDefault="0054576E">
      <w:r>
        <w:rPr>
          <w:rFonts w:hint="eastAsia"/>
        </w:rPr>
        <w:t>风格指引文件中</w:t>
      </w:r>
    </w:p>
    <w:p w:rsidR="00717698" w:rsidRDefault="0054576E">
      <w:r>
        <w:rPr>
          <w:rFonts w:hint="eastAsia"/>
        </w:rPr>
        <w:t>Logo</w:t>
      </w:r>
      <w:r>
        <w:rPr>
          <w:rFonts w:hint="eastAsia"/>
        </w:rPr>
        <w:t>要求</w:t>
      </w:r>
    </w:p>
    <w:p w:rsidR="00717698" w:rsidRDefault="0054576E">
      <w:r>
        <w:rPr>
          <w:noProof/>
        </w:rPr>
        <w:lastRenderedPageBreak/>
        <w:drawing>
          <wp:inline distT="0" distB="0" distL="0" distR="0">
            <wp:extent cx="5274310" cy="448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54576E">
      <w:pPr>
        <w:rPr>
          <w:sz w:val="28"/>
          <w:szCs w:val="32"/>
        </w:rPr>
      </w:pPr>
      <w:r>
        <w:rPr>
          <w:rFonts w:hint="eastAsia"/>
          <w:sz w:val="28"/>
          <w:szCs w:val="32"/>
          <w:highlight w:val="yellow"/>
        </w:rPr>
        <w:t>要求</w:t>
      </w:r>
      <w:r>
        <w:rPr>
          <w:rFonts w:hint="eastAsia"/>
          <w:sz w:val="28"/>
          <w:szCs w:val="32"/>
          <w:highlight w:val="yellow"/>
        </w:rPr>
        <w:t>Logo</w:t>
      </w:r>
      <w:r>
        <w:rPr>
          <w:rFonts w:hint="eastAsia"/>
          <w:sz w:val="28"/>
          <w:szCs w:val="32"/>
          <w:highlight w:val="yellow"/>
        </w:rPr>
        <w:t>和标题始终水平居中</w:t>
      </w:r>
    </w:p>
    <w:p w:rsidR="00717698" w:rsidRDefault="0054576E">
      <w:r>
        <w:rPr>
          <w:rFonts w:hint="eastAsia"/>
        </w:rPr>
        <w:t>可以通过继承的窗体实现</w:t>
      </w:r>
      <w:r>
        <w:rPr>
          <w:rFonts w:hint="eastAsia"/>
        </w:rPr>
        <w:t>Logo</w:t>
      </w:r>
      <w:r>
        <w:rPr>
          <w:rFonts w:hint="eastAsia"/>
        </w:rPr>
        <w:t>和字体颜色的设置，</w:t>
      </w:r>
      <w:r>
        <w:rPr>
          <w:rFonts w:hint="eastAsia"/>
        </w:rPr>
        <w:t>A</w:t>
      </w:r>
      <w:r>
        <w:t>nchor: Top, Left, Right</w:t>
      </w:r>
    </w:p>
    <w:p w:rsidR="00717698" w:rsidRDefault="0054576E">
      <w:r>
        <w:rPr>
          <w:rFonts w:hint="eastAsia"/>
        </w:rPr>
        <w:t>Label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AutoSize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，宽度和窗口相同，</w:t>
      </w:r>
      <w:r>
        <w:rPr>
          <w:rFonts w:hint="eastAsia"/>
        </w:rPr>
        <w:t>Anchor</w:t>
      </w:r>
      <w:r>
        <w:rPr>
          <w:rFonts w:hint="eastAsia"/>
        </w:rPr>
        <w:t>：</w:t>
      </w:r>
      <w:r>
        <w:t>Top, Left, Right</w:t>
      </w:r>
      <w:r>
        <w:rPr>
          <w:rFonts w:hint="eastAsia"/>
        </w:rPr>
        <w:t>，文本居中对齐</w:t>
      </w:r>
    </w:p>
    <w:p w:rsidR="00717698" w:rsidRDefault="0054576E">
      <w:r>
        <w:rPr>
          <w:rFonts w:hint="eastAsia"/>
        </w:rPr>
        <w:t>窗体运行的位置</w:t>
      </w:r>
      <w:proofErr w:type="spellStart"/>
      <w:r>
        <w:rPr>
          <w:rFonts w:hint="eastAsia"/>
        </w:rPr>
        <w:t>StartPosition</w:t>
      </w:r>
      <w:proofErr w:type="spellEnd"/>
      <w:r>
        <w:t xml:space="preserve">: </w:t>
      </w:r>
      <w:proofErr w:type="spellStart"/>
      <w:r>
        <w:t>CenterScreen</w:t>
      </w:r>
      <w:proofErr w:type="spellEnd"/>
      <w:r>
        <w:rPr>
          <w:rFonts w:hint="eastAsia"/>
        </w:rPr>
        <w:t>（这个没有要求）</w:t>
      </w:r>
    </w:p>
    <w:p w:rsidR="00717698" w:rsidRDefault="00717698"/>
    <w:p w:rsidR="00717698" w:rsidRDefault="00717698"/>
    <w:p w:rsidR="00717698" w:rsidRDefault="0054576E">
      <w:r>
        <w:rPr>
          <w:rFonts w:hint="eastAsia"/>
        </w:rPr>
        <w:t>C</w:t>
      </w:r>
      <w:r>
        <w:t>olor Palette</w:t>
      </w:r>
    </w:p>
    <w:p w:rsidR="00717698" w:rsidRDefault="0054576E">
      <w:r>
        <w:rPr>
          <w:rFonts w:hint="eastAsia"/>
        </w:rPr>
        <w:t>调色板</w:t>
      </w:r>
    </w:p>
    <w:p w:rsidR="00717698" w:rsidRDefault="0054576E">
      <w:r>
        <w:rPr>
          <w:noProof/>
        </w:rPr>
        <w:drawing>
          <wp:inline distT="0" distB="0" distL="0" distR="0">
            <wp:extent cx="5274310" cy="2077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54576E">
      <w:r>
        <w:rPr>
          <w:noProof/>
        </w:rPr>
        <w:drawing>
          <wp:inline distT="0" distB="0" distL="0" distR="0">
            <wp:extent cx="5191125" cy="1009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54576E">
      <w:r>
        <w:rPr>
          <w:noProof/>
        </w:rPr>
        <w:lastRenderedPageBreak/>
        <w:drawing>
          <wp:inline distT="0" distB="0" distL="0" distR="0">
            <wp:extent cx="5274310" cy="24752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717698"/>
    <w:p w:rsidR="00717698" w:rsidRDefault="00717698"/>
    <w:p w:rsidR="00717698" w:rsidRDefault="0054576E">
      <w:r>
        <w:rPr>
          <w:rFonts w:hint="eastAsia"/>
        </w:rPr>
        <w:t>Fonts</w:t>
      </w:r>
    </w:p>
    <w:p w:rsidR="00717698" w:rsidRDefault="0054576E">
      <w:r>
        <w:rPr>
          <w:rFonts w:hint="eastAsia"/>
        </w:rPr>
        <w:t>字体</w:t>
      </w:r>
    </w:p>
    <w:p w:rsidR="00717698" w:rsidRDefault="0054576E">
      <w:r>
        <w:rPr>
          <w:noProof/>
        </w:rPr>
        <w:drawing>
          <wp:inline distT="0" distB="0" distL="0" distR="0">
            <wp:extent cx="5274310" cy="1332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54576E">
      <w:r>
        <w:rPr>
          <w:noProof/>
        </w:rPr>
        <w:drawing>
          <wp:inline distT="0" distB="0" distL="0" distR="0">
            <wp:extent cx="3914775" cy="914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54576E">
      <w:r>
        <w:rPr>
          <w:noProof/>
        </w:rPr>
        <w:drawing>
          <wp:inline distT="0" distB="0" distL="0" distR="0">
            <wp:extent cx="3476625" cy="95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717698"/>
    <w:p w:rsidR="00717698" w:rsidRDefault="00717698"/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可以自带键盘吗？</w:t>
      </w:r>
    </w:p>
    <w:p w:rsidR="00717698" w:rsidRDefault="00717698"/>
    <w:p w:rsidR="00717698" w:rsidRDefault="0054576E">
      <w:r>
        <w:rPr>
          <w:rFonts w:hint="eastAsia"/>
          <w:noProof/>
        </w:rPr>
        <w:drawing>
          <wp:inline distT="0" distB="0" distL="114300" distR="114300">
            <wp:extent cx="5269230" cy="569595"/>
            <wp:effectExtent l="0" t="0" r="7620" b="1905"/>
            <wp:docPr id="10" name="图片 10" descr="2fcc4eed94fa02e38511b874a3a2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fcc4eed94fa02e38511b874a3a2c4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717698"/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为了提高速度，可以更改</w:t>
      </w:r>
      <w:r>
        <w:rPr>
          <w:rFonts w:hint="eastAsia"/>
        </w:rPr>
        <w:t>Users</w:t>
      </w:r>
      <w:r>
        <w:rPr>
          <w:rFonts w:hint="eastAsia"/>
        </w:rPr>
        <w:t>表中的</w:t>
      </w:r>
      <w:r w:rsidRPr="00226201">
        <w:rPr>
          <w:rFonts w:hint="eastAsia"/>
          <w:highlight w:val="yellow"/>
        </w:rPr>
        <w:t>前两条记录</w:t>
      </w:r>
      <w:r>
        <w:rPr>
          <w:rFonts w:hint="eastAsia"/>
        </w:rPr>
        <w:t>的</w:t>
      </w:r>
      <w:r>
        <w:rPr>
          <w:rFonts w:hint="eastAsia"/>
        </w:rPr>
        <w:t>Email</w:t>
      </w:r>
      <w:r>
        <w:rPr>
          <w:rFonts w:hint="eastAsia"/>
        </w:rPr>
        <w:t>和密码分别为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，快速登录测试</w:t>
      </w:r>
    </w:p>
    <w:p w:rsidR="00717698" w:rsidRDefault="00717698"/>
    <w:p w:rsidR="00717698" w:rsidRDefault="00717698"/>
    <w:p w:rsidR="00717698" w:rsidRDefault="00717698"/>
    <w:p w:rsidR="00717698" w:rsidRDefault="00717698"/>
    <w:p w:rsidR="00717698" w:rsidRDefault="00717698"/>
    <w:p w:rsidR="00717698" w:rsidRDefault="00717698"/>
    <w:p w:rsidR="00717698" w:rsidRDefault="005457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报表分页</w:t>
      </w:r>
    </w:p>
    <w:p w:rsidR="00717698" w:rsidRDefault="00717698"/>
    <w:p w:rsidR="00717698" w:rsidRDefault="005457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>添加组</w:t>
      </w:r>
      <w:proofErr w:type="gramEnd"/>
      <w:r>
        <w:rPr>
          <w:rFonts w:hint="eastAsia"/>
        </w:rPr>
        <w:t>/</w:t>
      </w:r>
      <w:r>
        <w:rPr>
          <w:rFonts w:hint="eastAsia"/>
        </w:rPr>
        <w:t>父组，名称</w:t>
      </w:r>
      <w:r>
        <w:rPr>
          <w:rFonts w:hint="eastAsia"/>
        </w:rPr>
        <w:t>Group1</w:t>
      </w:r>
      <w:r>
        <w:rPr>
          <w:rFonts w:hint="eastAsia"/>
        </w:rPr>
        <w:t>，表达式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bookmarkStart w:id="0" w:name="_GoBack"/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Nothing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)-1) / 10)</w:t>
      </w:r>
    </w:p>
    <w:bookmarkEnd w:id="0"/>
    <w:p w:rsidR="00717698" w:rsidRDefault="005457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RowNumber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(Nothing) - 1) \10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，注意区别</w:t>
      </w:r>
    </w:p>
    <w:p w:rsidR="00717698" w:rsidRDefault="0054576E">
      <w:r>
        <w:rPr>
          <w:noProof/>
        </w:rPr>
        <w:lastRenderedPageBreak/>
        <w:drawing>
          <wp:inline distT="0" distB="0" distL="0" distR="0">
            <wp:extent cx="5274310" cy="4854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54576E">
      <w:r>
        <w:rPr>
          <w:noProof/>
        </w:rPr>
        <w:lastRenderedPageBreak/>
        <w:drawing>
          <wp:inline distT="0" distB="0" distL="0" distR="0">
            <wp:extent cx="5274310" cy="4927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54576E">
      <w:r>
        <w:rPr>
          <w:rFonts w:hint="eastAsia"/>
        </w:rPr>
        <w:t>删除生成的排序，设置排序为【</w:t>
      </w:r>
      <w:r>
        <w:rPr>
          <w:rFonts w:hint="eastAsia"/>
        </w:rPr>
        <w:t>NO</w:t>
      </w:r>
      <w:r>
        <w:rPr>
          <w:rFonts w:hint="eastAsia"/>
        </w:rPr>
        <w:t>】</w:t>
      </w:r>
    </w:p>
    <w:p w:rsidR="00717698" w:rsidRDefault="0054576E">
      <w:r>
        <w:rPr>
          <w:noProof/>
        </w:rPr>
        <w:lastRenderedPageBreak/>
        <w:drawing>
          <wp:inline distT="0" distB="0" distL="0" distR="0">
            <wp:extent cx="5274310" cy="4854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54576E">
      <w:r>
        <w:rPr>
          <w:rFonts w:hint="eastAsia"/>
        </w:rPr>
        <w:t>选中下方行组的名称，右键</w:t>
      </w:r>
      <w:r>
        <w:rPr>
          <w:rFonts w:hint="eastAsia"/>
        </w:rPr>
        <w:t>/</w:t>
      </w:r>
      <w:r>
        <w:rPr>
          <w:rFonts w:hint="eastAsia"/>
        </w:rPr>
        <w:t>删除组，选中“仅删除组”</w:t>
      </w:r>
    </w:p>
    <w:p w:rsidR="00717698" w:rsidRDefault="0054576E">
      <w:r>
        <w:rPr>
          <w:noProof/>
        </w:rPr>
        <w:drawing>
          <wp:inline distT="0" distB="0" distL="0" distR="0">
            <wp:extent cx="4343400" cy="1733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54576E">
      <w:r>
        <w:rPr>
          <w:noProof/>
        </w:rPr>
        <w:lastRenderedPageBreak/>
        <w:drawing>
          <wp:inline distT="0" distB="0" distL="0" distR="0">
            <wp:extent cx="5274310" cy="37299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98" w:rsidRDefault="00717698"/>
    <w:p w:rsidR="00717698" w:rsidRDefault="00717698"/>
    <w:sectPr w:rsidR="0071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4728B"/>
    <w:multiLevelType w:val="multilevel"/>
    <w:tmpl w:val="7C54728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ED"/>
    <w:rsid w:val="000170C5"/>
    <w:rsid w:val="00074F46"/>
    <w:rsid w:val="0011680C"/>
    <w:rsid w:val="001754DE"/>
    <w:rsid w:val="00185475"/>
    <w:rsid w:val="00226201"/>
    <w:rsid w:val="003C21B3"/>
    <w:rsid w:val="0040743C"/>
    <w:rsid w:val="0041164C"/>
    <w:rsid w:val="00434AF7"/>
    <w:rsid w:val="0046723F"/>
    <w:rsid w:val="004B2D83"/>
    <w:rsid w:val="0054576E"/>
    <w:rsid w:val="00582953"/>
    <w:rsid w:val="005D5D8C"/>
    <w:rsid w:val="006343A1"/>
    <w:rsid w:val="00640C02"/>
    <w:rsid w:val="00693AF0"/>
    <w:rsid w:val="00717698"/>
    <w:rsid w:val="00721368"/>
    <w:rsid w:val="00780C3F"/>
    <w:rsid w:val="007E475E"/>
    <w:rsid w:val="00870355"/>
    <w:rsid w:val="0091556F"/>
    <w:rsid w:val="00934C1F"/>
    <w:rsid w:val="009E617E"/>
    <w:rsid w:val="00AB503A"/>
    <w:rsid w:val="00AD7911"/>
    <w:rsid w:val="00B11B67"/>
    <w:rsid w:val="00B14AF2"/>
    <w:rsid w:val="00B151C0"/>
    <w:rsid w:val="00B755ED"/>
    <w:rsid w:val="00C823CD"/>
    <w:rsid w:val="00C874A8"/>
    <w:rsid w:val="00D03A38"/>
    <w:rsid w:val="00D3352D"/>
    <w:rsid w:val="00D87B6B"/>
    <w:rsid w:val="00E56A19"/>
    <w:rsid w:val="00E577BE"/>
    <w:rsid w:val="00E6156B"/>
    <w:rsid w:val="00ED7E98"/>
    <w:rsid w:val="00F456D6"/>
    <w:rsid w:val="00F46C51"/>
    <w:rsid w:val="00FC11B1"/>
    <w:rsid w:val="00FC7EFE"/>
    <w:rsid w:val="43DC7A3B"/>
    <w:rsid w:val="6769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stu</cp:lastModifiedBy>
  <cp:revision>17</cp:revision>
  <dcterms:created xsi:type="dcterms:W3CDTF">2019-10-15T00:00:00Z</dcterms:created>
  <dcterms:modified xsi:type="dcterms:W3CDTF">2019-10-17T02:18:00Z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