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pStyle w:val="10"/>
              <w:ind w:firstLine="0" w:firstLineChars="0"/>
              <w:jc w:val="both"/>
            </w:pPr>
            <w:r>
              <w:rPr>
                <w:rFonts w:hint="eastAsia"/>
              </w:rPr>
              <w:t>路由器配置方式及基本操作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月5日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/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</w:rPr>
              <w:t>通过对路由器设备的几种配置手段、配置模式和基本配置命令的认识，获得路由器的基本使用能力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ind w:firstLine="420"/>
            </w:pPr>
            <w:r>
              <w:rPr>
                <w:rFonts w:hint="eastAsia"/>
              </w:rPr>
              <w:t>实验的参考拓扑图和参考配置参数如图所示。</w:t>
            </w:r>
          </w:p>
          <w:p>
            <w:pPr>
              <w:ind w:firstLine="420"/>
            </w:pPr>
            <w:r>
              <w:drawing>
                <wp:inline distT="0" distB="0" distL="0" distR="0">
                  <wp:extent cx="4771390" cy="25425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390" cy="2542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88"/>
              <w:gridCol w:w="1307"/>
              <w:gridCol w:w="1664"/>
              <w:gridCol w:w="1892"/>
              <w:gridCol w:w="197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028" w:type="dxa"/>
                  <w:gridSpan w:val="5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路由器的信息(子网掩码均为 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88" w:type="dxa"/>
                </w:tcPr>
                <w:p>
                  <w:r>
                    <w:rPr>
                      <w:rFonts w:hint="eastAsia"/>
                    </w:rPr>
                    <w:t>路由器名</w:t>
                  </w:r>
                </w:p>
              </w:tc>
              <w:tc>
                <w:tcPr>
                  <w:tcW w:w="1307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RIP路由网络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88" w:type="dxa"/>
                </w:tcPr>
                <w:p>
                  <w:r>
                    <w:rPr>
                      <w:rFonts w:hint="eastAsia"/>
                    </w:rPr>
                    <w:t>Router a</w:t>
                  </w:r>
                </w:p>
              </w:tc>
              <w:tc>
                <w:tcPr>
                  <w:tcW w:w="1307" w:type="dxa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1664" w:type="dxa"/>
                </w:tcPr>
                <w:p>
                  <w:r>
                    <w:rPr>
                      <w:rFonts w:hint="eastAsia"/>
                    </w:rPr>
                    <w:t>Fa0/0:</w:t>
                  </w:r>
                </w:p>
                <w:p>
                  <w:r>
                    <w:rPr>
                      <w:rFonts w:hint="eastAsia"/>
                    </w:rPr>
                    <w:t>192.168.1.1</w:t>
                  </w:r>
                </w:p>
                <w:p>
                  <w:r>
                    <w:rPr>
                      <w:rFonts w:hint="eastAsia"/>
                    </w:rPr>
                    <w:t>S0/0:</w:t>
                  </w:r>
                </w:p>
                <w:p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192.168.1.0</w:t>
                  </w:r>
                </w:p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192.168.2.0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56000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88" w:type="dxa"/>
                </w:tcPr>
                <w:p>
                  <w:r>
                    <w:rPr>
                      <w:rFonts w:hint="eastAsia"/>
                    </w:rPr>
                    <w:t>Router b</w:t>
                  </w:r>
                </w:p>
              </w:tc>
              <w:tc>
                <w:tcPr>
                  <w:tcW w:w="1307" w:type="dxa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1664" w:type="dxa"/>
                </w:tcPr>
                <w:p>
                  <w:r>
                    <w:rPr>
                      <w:rFonts w:hint="eastAsia"/>
                    </w:rPr>
                    <w:t>Fa0/0:</w:t>
                  </w:r>
                </w:p>
                <w:p>
                  <w:r>
                    <w:rPr>
                      <w:rFonts w:hint="eastAsia"/>
                    </w:rPr>
                    <w:t>192.168.3.1</w:t>
                  </w:r>
                </w:p>
                <w:p>
                  <w:r>
                    <w:rPr>
                      <w:rFonts w:hint="eastAsia"/>
                    </w:rPr>
                    <w:t>S0/0:</w:t>
                  </w:r>
                </w:p>
                <w:p>
                  <w:r>
                    <w:rPr>
                      <w:rFonts w:hint="eastAsia"/>
                    </w:rPr>
                    <w:t>192.168.2.2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192.168.2.0</w:t>
                  </w:r>
                </w:p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192.168.3.0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420"/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028" w:type="dxa"/>
                  <w:gridSpan w:val="5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PC信息 (子网掩码均为255.255.255.0)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IP地址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缺省网关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192.168.1.2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t>P</w:t>
                  </w:r>
                  <w:r>
                    <w:rPr>
                      <w:rFonts w:hint="eastAsia"/>
                    </w:rPr>
                    <w:t>C1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192.168.1.3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PC2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192.168.3.2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192.168.3.1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PC3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192.168.3.3</w:t>
                  </w:r>
                </w:p>
              </w:tc>
              <w:tc>
                <w:tcPr>
                  <w:tcW w:w="1892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192.168.3.1</w:t>
                  </w:r>
                </w:p>
              </w:tc>
              <w:tc>
                <w:tcPr>
                  <w:tcW w:w="1977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028" w:type="dxa"/>
                  <w:gridSpan w:val="5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名称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3869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 0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3869" w:type="dxa"/>
                  <w:gridSpan w:val="2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9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 1</w:t>
                  </w:r>
                </w:p>
              </w:tc>
              <w:tc>
                <w:tcPr>
                  <w:tcW w:w="1664" w:type="dxa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3869" w:type="dxa"/>
                  <w:gridSpan w:val="2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192.168.3.0</w:t>
                  </w:r>
                </w:p>
              </w:tc>
            </w:tr>
          </w:tbl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步骤1</w:t>
            </w:r>
            <w:r>
              <w:rPr>
                <w:rFonts w:hint="eastAsia"/>
              </w:rPr>
              <w:t xml:space="preserve"> 认识路由器的</w:t>
            </w:r>
            <w:r>
              <w:t>配置方式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步骤1.1 </w:t>
            </w:r>
            <w:r>
              <w:rPr>
                <w:rFonts w:hint="eastAsia"/>
              </w:rPr>
              <w:t>构建本地</w:t>
            </w:r>
            <w:r>
              <w:t>配置</w:t>
            </w:r>
            <w:r>
              <w:rPr>
                <w:rFonts w:hint="eastAsia"/>
              </w:rPr>
              <w:t>环境（通过Console口配置）</w:t>
            </w:r>
          </w:p>
          <w:p>
            <w:pPr>
              <w:ind w:firstLine="420"/>
            </w:pPr>
            <w:r>
              <w:rPr>
                <w:rFonts w:hint="eastAsia"/>
              </w:rPr>
              <w:t>用带有超级终端程序的PC机连接到路由器作为控制台，通过路由器的Console口配置路由器。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步骤1.2 </w:t>
            </w:r>
            <w:r>
              <w:rPr>
                <w:rFonts w:hint="eastAsia"/>
              </w:rPr>
              <w:t>进入仿真环境下路由器的命令行配置方式（在模拟软件PacketTracer4.0 中实现）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 </w:t>
            </w:r>
            <w:r>
              <w:rPr>
                <w:rFonts w:hint="eastAsia"/>
              </w:rPr>
              <w:t>基本命令使用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步骤2.1 </w:t>
            </w:r>
            <w:r>
              <w:rPr>
                <w:rFonts w:hint="eastAsia"/>
              </w:rPr>
              <w:t>参考附录中PackeTracer4.0的使用方法，按照图2.1参考拓扑图构建逻辑拓扑图。并按照表2. 1参数配置表配置各个设备。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步骤2.2 </w:t>
            </w:r>
            <w:r>
              <w:rPr>
                <w:rFonts w:hint="eastAsia"/>
              </w:rPr>
              <w:t>识别路由器模式、命令和功能。</w:t>
            </w:r>
          </w:p>
          <w:p>
            <w:pPr>
              <w:ind w:firstLine="420"/>
            </w:pPr>
            <w:r>
              <w:rPr>
                <w:rFonts w:hint="eastAsia"/>
              </w:rPr>
              <w:t>路由器有几种命令模式：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>(1) 普通用户模式：开机直接进入普通用户模式，模式指示符为“&gt;”,在该模式下我们只能查询路由器的一些基础信息，如版本号等。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例：  </w:t>
            </w:r>
            <w:r>
              <w:t xml:space="preserve">Router&gt; </w:t>
            </w:r>
          </w:p>
          <w:p>
            <w:pPr>
              <w:ind w:firstLine="420"/>
            </w:pPr>
            <w:r>
              <w:rPr>
                <w:rFonts w:hint="eastAsia"/>
              </w:rPr>
              <w:t>(2) 特权用户模式：在普通用户模式下输入</w:t>
            </w:r>
            <w:r>
              <w:t>enable</w:t>
            </w:r>
            <w:r>
              <w:rPr>
                <w:rFonts w:hint="eastAsia"/>
              </w:rPr>
              <w:t>命令即可进入特权用户模式，模式指示符为“</w:t>
            </w:r>
            <w:r>
              <w:t>#</w:t>
            </w:r>
            <w:r>
              <w:rPr>
                <w:rFonts w:hint="eastAsia"/>
              </w:rPr>
              <w:t>”,在该模式下我们可以查看路由器的配置信息和调试信息等等。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例：  </w:t>
            </w:r>
            <w:r>
              <w:t>Router&gt;</w:t>
            </w:r>
            <w:r>
              <w:rPr>
                <w:rFonts w:hint="eastAsia"/>
              </w:rPr>
              <w:t>enable</w:t>
            </w:r>
          </w:p>
          <w:p>
            <w:pPr>
              <w:ind w:firstLine="420"/>
            </w:pPr>
            <w:r>
              <w:t xml:space="preserve">Router# </w:t>
            </w:r>
          </w:p>
          <w:p>
            <w:pPr>
              <w:ind w:firstLine="420"/>
            </w:pPr>
            <w:r>
              <w:rPr>
                <w:rFonts w:hint="eastAsia"/>
              </w:rPr>
              <w:t>(3) 全局配置模式：在特权用户模式下输入</w:t>
            </w:r>
            <w:r>
              <w:t>configure terminal</w:t>
            </w:r>
            <w:r>
              <w:rPr>
                <w:rFonts w:hint="eastAsia"/>
              </w:rPr>
              <w:t>命令即可进入全局配置模式，在该模式下主要完成全局参数的配置。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>例：</w:t>
            </w:r>
            <w:r>
              <w:t>Router# configure terminal</w:t>
            </w:r>
          </w:p>
          <w:p>
            <w:pPr>
              <w:ind w:firstLine="420"/>
            </w:pPr>
            <w:r>
              <w:t xml:space="preserve">Router(config)# </w:t>
            </w:r>
          </w:p>
          <w:p>
            <w:pPr>
              <w:ind w:firstLine="420"/>
            </w:pPr>
            <w:r>
              <w:rPr>
                <w:rFonts w:hint="eastAsia"/>
              </w:rPr>
              <w:t>(4) 接口配置模式：在全局配置模式下输入</w:t>
            </w:r>
            <w:r>
              <w:t>interface interface-list</w:t>
            </w:r>
            <w:r>
              <w:rPr>
                <w:rFonts w:hint="eastAsia"/>
              </w:rPr>
              <w:t xml:space="preserve"> 即可进入接口配置模式，在该模式下主要完成接口参数的配置。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>例：</w:t>
            </w:r>
            <w:r>
              <w:t xml:space="preserve">Router(config-if)# 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步骤2.3 </w:t>
            </w:r>
            <w:r>
              <w:rPr>
                <w:rFonts w:hint="eastAsia"/>
              </w:rPr>
              <w:t>熟悉基本的路由器命令。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步骤2.3.1</w:t>
            </w:r>
            <w:r>
              <w:rPr>
                <w:rFonts w:hint="eastAsia"/>
              </w:rPr>
              <w:t xml:space="preserve"> 修改路由器的名字(Hostname)。</w:t>
            </w:r>
          </w:p>
          <w:p>
            <w:pPr>
              <w:ind w:firstLine="420"/>
            </w:pPr>
            <w:r>
              <w:rPr>
                <w:rFonts w:hint="eastAsia"/>
              </w:rPr>
              <w:t>例：　</w:t>
            </w:r>
            <w:r>
              <w:t>Router(config)#</w:t>
            </w:r>
            <w:r>
              <w:rPr>
                <w:rFonts w:hint="eastAsia"/>
              </w:rPr>
              <w:t xml:space="preserve">  </w:t>
            </w:r>
            <w:r>
              <w:t>hostname Ra</w:t>
            </w:r>
            <w:r>
              <w:rPr>
                <w:rFonts w:hint="eastAsia"/>
              </w:rPr>
              <w:t xml:space="preserve"> //（改名为Ｒa）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步骤2.3.2</w:t>
            </w:r>
            <w:r>
              <w:rPr>
                <w:rFonts w:hint="eastAsia"/>
              </w:rPr>
              <w:t>将路由器能够显示历史命令的空间扩大到</w:t>
            </w:r>
            <w:r>
              <w:t>100</w:t>
            </w:r>
            <w:r>
              <w:rPr>
                <w:rFonts w:hint="eastAsia"/>
              </w:rPr>
              <w:t>；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>例：</w:t>
            </w:r>
            <w:r>
              <w:t xml:space="preserve">Router #terminal history size 100 </w:t>
            </w:r>
          </w:p>
          <w:p>
            <w:pPr>
              <w:ind w:firstLine="420"/>
            </w:pPr>
            <w:r>
              <w:rPr>
                <w:rFonts w:hint="eastAsia"/>
              </w:rPr>
              <w:t>键入</w:t>
            </w:r>
            <w:r>
              <w:t xml:space="preserve"> show history</w:t>
            </w:r>
            <w:r>
              <w:rPr>
                <w:rFonts w:hint="eastAsia"/>
              </w:rPr>
              <w:t>查看你已经执行过的命令；</w:t>
            </w:r>
            <w:r>
              <w:t xml:space="preserve"> </w:t>
            </w:r>
            <w:r>
              <w:rPr>
                <w:rFonts w:hint="eastAsia"/>
              </w:rPr>
              <w:t>也可以用↑↓键来选择历史名令。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步骤2.3.3 </w:t>
            </w:r>
            <w:r>
              <w:rPr>
                <w:rFonts w:hint="eastAsia"/>
              </w:rPr>
              <w:t xml:space="preserve">配置路由器的口令（用enable password 命令设定的口令可以限制对特权模式的访问，这个口令是可以在配置文件中看到的。要在特权模式下输入加密的口令，需要使用enable secret命令。如果配置了enable secret口令，它就会代替enable口令）。 </w:t>
            </w:r>
          </w:p>
          <w:p>
            <w:pPr>
              <w:ind w:firstLine="420"/>
            </w:pPr>
            <w:r>
              <w:t>Ra#configure terminal</w:t>
            </w:r>
          </w:p>
          <w:p>
            <w:pPr>
              <w:ind w:firstLine="420"/>
            </w:pPr>
            <w:r>
              <w:t>Ra</w:t>
            </w:r>
            <w:r>
              <w:rPr>
                <w:rFonts w:hint="eastAsia"/>
              </w:rPr>
              <w:t xml:space="preserve"> </w:t>
            </w:r>
            <w:r>
              <w:t>(config)#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</w:rPr>
              <w:t>enable password</w:t>
            </w:r>
            <w:r>
              <w:t xml:space="preserve"> cisco</w:t>
            </w:r>
            <w:r>
              <w:rPr>
                <w:rFonts w:hint="eastAsia"/>
              </w:rPr>
              <w:t xml:space="preserve">    //（仿真环境中不能使用）</w:t>
            </w:r>
          </w:p>
          <w:p>
            <w:pPr>
              <w:ind w:firstLine="420"/>
            </w:pPr>
            <w:r>
              <w:t>Ra#configure terminal</w:t>
            </w:r>
          </w:p>
          <w:p>
            <w:pPr>
              <w:ind w:firstLine="420"/>
            </w:pPr>
            <w:r>
              <w:t>Ra</w:t>
            </w:r>
            <w:r>
              <w:rPr>
                <w:rFonts w:hint="eastAsia"/>
              </w:rPr>
              <w:t xml:space="preserve"> </w:t>
            </w:r>
            <w:r>
              <w:t>(config)#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enable secret </w:t>
            </w:r>
            <w:r>
              <w:rPr>
                <w:rFonts w:hint="eastAsia"/>
              </w:rPr>
              <w:t xml:space="preserve"> </w:t>
            </w:r>
            <w:r>
              <w:t>cisco</w:t>
            </w:r>
            <w:r>
              <w:rPr>
                <w:rFonts w:hint="eastAsia"/>
              </w:rPr>
              <w:t xml:space="preserve">    //（仿真环境中可以使用）</w:t>
            </w:r>
          </w:p>
          <w:p>
            <w:pPr>
              <w:ind w:firstLine="420"/>
            </w:pPr>
            <w:r>
              <w:rPr>
                <w:rFonts w:hint="eastAsia"/>
              </w:rPr>
              <w:t>设置口令后，对特权模式访问时需要输入密码。如下所示：</w:t>
            </w:r>
          </w:p>
          <w:p>
            <w:pPr>
              <w:ind w:firstLine="420"/>
            </w:pPr>
            <w:r>
              <w:t xml:space="preserve">Ra &gt;enable </w:t>
            </w:r>
          </w:p>
          <w:p>
            <w:pPr>
              <w:ind w:firstLine="420"/>
            </w:pPr>
            <w:r>
              <w:t>Password: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步骤2.3.4</w:t>
            </w:r>
            <w:r>
              <w:rPr>
                <w:rFonts w:hint="eastAsia"/>
              </w:rPr>
              <w:t xml:space="preserve"> 配置以太网接口</w:t>
            </w:r>
          </w:p>
          <w:p>
            <w:pPr>
              <w:ind w:firstLine="420"/>
            </w:pPr>
            <w:r>
              <w:t>Ra</w:t>
            </w:r>
            <w:r>
              <w:rPr>
                <w:rFonts w:hint="eastAsia"/>
              </w:rPr>
              <w:t xml:space="preserve"> </w:t>
            </w:r>
            <w:r>
              <w:t>(config)#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>interface</w:t>
            </w:r>
            <w:r>
              <w:t xml:space="preserve"> FastEthernet0/0</w:t>
            </w:r>
            <w:r>
              <w:rPr>
                <w:rFonts w:hint="eastAsia"/>
              </w:rPr>
              <w:t xml:space="preserve">  //注意接口的引用方式 </w:t>
            </w:r>
            <w:r>
              <w:t>interfacetype slot</w:t>
            </w:r>
            <w:r>
              <w:rPr>
                <w:rFonts w:hint="eastAsia"/>
              </w:rPr>
              <w:t>#</w:t>
            </w:r>
            <w:r>
              <w:t>/</w:t>
            </w:r>
            <w:r>
              <w:rPr>
                <w:rFonts w:hint="eastAsia"/>
              </w:rPr>
              <w:t xml:space="preserve">port# </w:t>
            </w:r>
          </w:p>
          <w:p>
            <w:pPr>
              <w:ind w:firstLine="420"/>
            </w:pPr>
            <w:r>
              <w:t>Ra</w:t>
            </w:r>
            <w:r>
              <w:rPr>
                <w:rFonts w:hint="eastAsia"/>
              </w:rPr>
              <w:t xml:space="preserve"> </w:t>
            </w:r>
            <w:r>
              <w:t>(config-if)#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 xml:space="preserve">ip address </w:t>
            </w:r>
            <w:r>
              <w:t>192.168.1.1 255.255.255.0</w:t>
            </w:r>
            <w:r>
              <w:rPr>
                <w:rFonts w:hint="eastAsia"/>
              </w:rPr>
              <w:t xml:space="preserve"> //为该接口配置IP地址</w:t>
            </w:r>
          </w:p>
          <w:p>
            <w:pPr>
              <w:ind w:firstLine="420"/>
            </w:pPr>
            <w:r>
              <w:t>Ra</w:t>
            </w:r>
            <w:r>
              <w:rPr>
                <w:rFonts w:hint="eastAsia"/>
              </w:rPr>
              <w:t xml:space="preserve"> </w:t>
            </w:r>
            <w:r>
              <w:t>(config-if)#</w:t>
            </w:r>
            <w:r>
              <w:rPr>
                <w:rFonts w:hint="eastAsia"/>
              </w:rPr>
              <w:t xml:space="preserve"> </w:t>
            </w:r>
            <w:r>
              <w:t>no shutdown</w:t>
            </w:r>
            <w:r>
              <w:rPr>
                <w:rFonts w:hint="eastAsia"/>
              </w:rPr>
              <w:t xml:space="preserve">  //（缺省时，接口都是关闭的。输入此命令开启接口）</w:t>
            </w:r>
          </w:p>
          <w:p>
            <w:pPr>
              <w:ind w:firstLine="422"/>
            </w:pPr>
            <w:r>
              <w:rPr>
                <w:rFonts w:hint="eastAsia"/>
                <w:b/>
              </w:rPr>
              <w:t>步骤2.3.5</w:t>
            </w:r>
            <w:r>
              <w:rPr>
                <w:rFonts w:hint="eastAsia"/>
              </w:rPr>
              <w:t xml:space="preserve"> 配置串行接口</w:t>
            </w:r>
          </w:p>
          <w:p>
            <w:pPr>
              <w:ind w:firstLine="420"/>
            </w:pPr>
            <w:r>
              <w:t>Ra(config)#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 xml:space="preserve">interface </w:t>
            </w:r>
            <w:r>
              <w:t>Serial0/0</w:t>
            </w:r>
          </w:p>
          <w:p>
            <w:pPr>
              <w:ind w:firstLine="420"/>
            </w:pPr>
            <w:r>
              <w:t>Ra(config-if)#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</w:rPr>
              <w:t>bandwidth</w:t>
            </w:r>
            <w:r>
              <w:t xml:space="preserve"> 56</w:t>
            </w:r>
            <w:r>
              <w:rPr>
                <w:rFonts w:hint="eastAsia"/>
              </w:rPr>
              <w:t xml:space="preserve">    //（串行线两端都需要设定带宽）</w:t>
            </w:r>
          </w:p>
          <w:p>
            <w:pPr>
              <w:ind w:firstLine="420"/>
            </w:pPr>
            <w:r>
              <w:t>Ra(config-if)#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>clock rate</w:t>
            </w:r>
            <w:r>
              <w:t xml:space="preserve"> 56000</w:t>
            </w:r>
            <w:r>
              <w:rPr>
                <w:rFonts w:hint="eastAsia"/>
              </w:rPr>
              <w:t xml:space="preserve"> //（串行线中DCE端需设定时钟，DTE端则不需要）</w:t>
            </w:r>
          </w:p>
          <w:p>
            <w:pPr>
              <w:ind w:firstLine="420"/>
            </w:pPr>
            <w:r>
              <w:t>Ra(config-if)#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ip address</w:t>
            </w:r>
            <w:r>
              <w:t xml:space="preserve"> 192.168.2.1 255.255.255.0 </w:t>
            </w:r>
          </w:p>
          <w:p>
            <w:pPr>
              <w:ind w:firstLine="420"/>
            </w:pPr>
            <w:r>
              <w:t>Ra(config-if)</w:t>
            </w:r>
            <w:r>
              <w:rPr>
                <w:rFonts w:hint="eastAsia"/>
              </w:rPr>
              <w:t xml:space="preserve"> </w:t>
            </w:r>
            <w:r>
              <w:t>#no shutdown</w:t>
            </w:r>
            <w:r>
              <w:rPr>
                <w:rFonts w:hint="eastAsia"/>
              </w:rPr>
              <w:t xml:space="preserve">    //（缺省时，接口都是关闭的。输入此命令开启接口）</w:t>
            </w:r>
          </w:p>
          <w:p>
            <w:pPr>
              <w:ind w:firstLine="420"/>
            </w:pPr>
            <w:r>
              <w:rPr>
                <w:rFonts w:hint="eastAsia"/>
              </w:rPr>
              <w:t>步骤2.3.6配置路由协议</w:t>
            </w:r>
          </w:p>
          <w:p>
            <w:pPr>
              <w:ind w:firstLine="420"/>
            </w:pPr>
            <w:r>
              <w:t>Ra(config)#</w:t>
            </w:r>
            <w:r>
              <w:rPr>
                <w:rFonts w:hint="eastAsia"/>
              </w:rPr>
              <w:t xml:space="preserve"> </w:t>
            </w:r>
            <w:r>
              <w:t>router rip</w:t>
            </w:r>
            <w:r>
              <w:rPr>
                <w:rFonts w:hint="eastAsia"/>
              </w:rPr>
              <w:t xml:space="preserve">  //启用RIP路由协议</w:t>
            </w:r>
          </w:p>
          <w:p>
            <w:pPr>
              <w:ind w:firstLine="420"/>
            </w:pPr>
            <w:r>
              <w:t>Ra(config-router)#</w:t>
            </w:r>
            <w:r>
              <w:rPr>
                <w:b/>
                <w:bCs/>
              </w:rPr>
              <w:t>network</w:t>
            </w:r>
            <w:r>
              <w:t xml:space="preserve"> 192.168.1.0</w:t>
            </w:r>
            <w:r>
              <w:rPr>
                <w:rFonts w:hint="eastAsia"/>
              </w:rPr>
              <w:t xml:space="preserve">  //加入路由通报网络</w:t>
            </w:r>
          </w:p>
          <w:p>
            <w:pPr>
              <w:ind w:firstLine="420"/>
            </w:pPr>
            <w:r>
              <w:t>Ra(config-router)#</w:t>
            </w:r>
            <w:r>
              <w:rPr>
                <w:b/>
                <w:bCs/>
              </w:rPr>
              <w:t>network</w:t>
            </w:r>
            <w:r>
              <w:t xml:space="preserve"> 192.168.2.0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步骤2.3.7 </w:t>
            </w:r>
            <w:r>
              <w:rPr>
                <w:rFonts w:hint="eastAsia"/>
              </w:rPr>
              <w:t>键入</w:t>
            </w:r>
            <w:r>
              <w:t>show running-config</w:t>
            </w:r>
            <w:r>
              <w:rPr>
                <w:rFonts w:hint="eastAsia"/>
              </w:rPr>
              <w:t>查看当前运行的配置文件；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>键入</w:t>
            </w:r>
            <w:r>
              <w:t>show startup-config</w:t>
            </w:r>
            <w:r>
              <w:rPr>
                <w:rFonts w:hint="eastAsia"/>
              </w:rPr>
              <w:t>查看</w:t>
            </w:r>
            <w:r>
              <w:t>NVRAM</w:t>
            </w:r>
            <w:r>
              <w:rPr>
                <w:rFonts w:hint="eastAsia"/>
              </w:rPr>
              <w:t>里面的配置信息；</w:t>
            </w:r>
            <w:r>
              <w:t xml:space="preserve"> </w:t>
            </w:r>
          </w:p>
          <w:p>
            <w:pPr>
              <w:ind w:firstLine="420"/>
            </w:pPr>
            <w:r>
              <w:rPr>
                <w:rFonts w:hint="eastAsia"/>
              </w:rPr>
              <w:t>键入</w:t>
            </w:r>
            <w:r>
              <w:t>show flash</w:t>
            </w:r>
            <w:r>
              <w:rPr>
                <w:rFonts w:hint="eastAsia"/>
              </w:rPr>
              <w:t>查看</w:t>
            </w:r>
            <w:r>
              <w:t>flash</w:t>
            </w:r>
            <w:r>
              <w:rPr>
                <w:rFonts w:hint="eastAsia"/>
              </w:rPr>
              <w:t>里面的</w:t>
            </w:r>
            <w:r>
              <w:t>IOS</w:t>
            </w:r>
            <w:r>
              <w:rPr>
                <w:rFonts w:hint="eastAsia"/>
              </w:rPr>
              <w:t>文件信息；</w:t>
            </w:r>
            <w:r>
              <w:t xml:space="preserve"> </w:t>
            </w:r>
          </w:p>
          <w:p>
            <w:pPr>
              <w:ind w:firstLine="422" w:firstLineChars="20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三.</w:t>
            </w:r>
            <w:r>
              <w:rPr>
                <w:rFonts w:ascii="宋体" w:hAnsi="宋体"/>
                <w:b/>
                <w:bCs/>
              </w:rPr>
              <w:t xml:space="preserve"> </w:t>
            </w:r>
            <w:r>
              <w:rPr>
                <w:rFonts w:hint="eastAsia" w:ascii="宋体" w:hAnsi="宋体"/>
                <w:b/>
                <w:bCs/>
              </w:rPr>
              <w:t>心得体会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通过对路由器设备的几种配置手段、配置模式和基本配置命令的认识，获得路由器的基本使用能力。</w:t>
            </w:r>
          </w:p>
        </w:tc>
      </w:tr>
    </w:tbl>
    <w:p>
      <w:r>
        <w:br w:type="page"/>
      </w: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255"/>
        <w:gridCol w:w="1301"/>
        <w:gridCol w:w="1531"/>
        <w:gridCol w:w="1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    别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姓  名</w:t>
            </w:r>
          </w:p>
        </w:tc>
        <w:tc>
          <w:tcPr>
            <w:tcW w:w="12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</w:rPr>
              <w:t>简单结构局域网组建与配置</w:t>
            </w:r>
          </w:p>
        </w:tc>
        <w:tc>
          <w:tcPr>
            <w:tcW w:w="15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11月 5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2020年  月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/>
            </w:pPr>
            <w:r>
              <w:rPr>
                <w:rFonts w:hint="eastAsia"/>
              </w:rPr>
              <w:t>了解一个局域网的基本组成，掌握一个局域网设备互通所需的基本配置，掌握报文的基本传输过程。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ind w:firstLine="420"/>
            </w:pPr>
            <w:r>
              <w:rPr>
                <w:rFonts w:hint="eastAsia"/>
              </w:rPr>
              <w:t>实验的参考拓扑图和参考配置参数如图所示。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0" distR="0">
                  <wp:extent cx="4686300" cy="227838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43"/>
              <w:gridCol w:w="1403"/>
              <w:gridCol w:w="2282"/>
              <w:gridCol w:w="241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047" w:type="dxa"/>
                  <w:gridSpan w:val="4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PC信息 (子网掩码均为255.255.255.0)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94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40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IP地址</w:t>
                  </w:r>
                </w:p>
              </w:tc>
              <w:tc>
                <w:tcPr>
                  <w:tcW w:w="22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缺省网关</w:t>
                  </w:r>
                </w:p>
              </w:tc>
              <w:tc>
                <w:tcPr>
                  <w:tcW w:w="241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94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140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192.168.1.2</w:t>
                  </w:r>
                </w:p>
              </w:tc>
              <w:tc>
                <w:tcPr>
                  <w:tcW w:w="22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241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94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PC1</w:t>
                  </w:r>
                </w:p>
              </w:tc>
              <w:tc>
                <w:tcPr>
                  <w:tcW w:w="140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192.168.1.3</w:t>
                  </w:r>
                </w:p>
              </w:tc>
              <w:tc>
                <w:tcPr>
                  <w:tcW w:w="22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241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94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PC2</w:t>
                  </w:r>
                </w:p>
              </w:tc>
              <w:tc>
                <w:tcPr>
                  <w:tcW w:w="140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192.168.1.4</w:t>
                  </w:r>
                </w:p>
              </w:tc>
              <w:tc>
                <w:tcPr>
                  <w:tcW w:w="22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241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94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PC3</w:t>
                  </w:r>
                </w:p>
              </w:tc>
              <w:tc>
                <w:tcPr>
                  <w:tcW w:w="140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192.168.1.5</w:t>
                  </w:r>
                </w:p>
              </w:tc>
              <w:tc>
                <w:tcPr>
                  <w:tcW w:w="22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241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</w:tbl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步骤1 </w:t>
            </w:r>
            <w:r>
              <w:rPr>
                <w:rFonts w:hint="eastAsia"/>
              </w:rPr>
              <w:t xml:space="preserve"> 设计一个局域网，并按照所设计的拓扑图进行连接。注意接口的选择以及连线所使用的线缆类型。（参考附录中PackeTracer4.0的使用方法，按照图3.1参考拓扑图构建逻辑拓扑图。）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 </w:t>
            </w:r>
            <w:r>
              <w:rPr>
                <w:rFonts w:hint="eastAsia"/>
              </w:rPr>
              <w:t xml:space="preserve"> 按照表3.1参数配置表完成局域网中各主机，接口等的配置。</w:t>
            </w:r>
          </w:p>
          <w:p>
            <w:pPr>
              <w:jc w:val="left"/>
            </w:pPr>
            <w:r>
              <w:rPr>
                <w:rFonts w:hint="eastAsia"/>
                <w:b/>
                <w:bCs/>
              </w:rPr>
              <w:t>步骤2.1</w:t>
            </w:r>
            <w:r>
              <w:rPr>
                <w:rFonts w:hint="eastAsia"/>
              </w:rPr>
              <w:t xml:space="preserve">  主机的配置。主机的IP址和网关根据配置参数表分配好的地址进行设计即可。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步骤2.2 </w:t>
            </w:r>
            <w:r>
              <w:rPr>
                <w:rFonts w:hint="eastAsia"/>
              </w:rPr>
              <w:t xml:space="preserve"> 这里交换机具有2层交换功能，不需要配置。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步骤3</w:t>
            </w:r>
            <w:r>
              <w:rPr>
                <w:rFonts w:hint="eastAsia"/>
              </w:rPr>
              <w:t>.连通性测试和包传输路径跟踪测试。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步骤3.1</w:t>
            </w:r>
            <w:r>
              <w:rPr>
                <w:rFonts w:hint="eastAsia"/>
              </w:rPr>
              <w:t xml:space="preserve"> 以PC0到PC1的连通性测试为例。单击拓扑图中的PC0图标。在弹出的配置界面中，选择Desktop标签，选择Command Prompt，键入ping 命令。</w:t>
            </w:r>
          </w:p>
          <w:p>
            <w:pPr>
              <w:ind w:firstLine="420"/>
            </w:pPr>
            <w:r>
              <w:rPr>
                <w:rFonts w:hint="eastAsia"/>
              </w:rPr>
              <w:t>PC&gt;ping 192.168.1.3</w:t>
            </w:r>
          </w:p>
          <w:p>
            <w:pPr>
              <w:ind w:firstLine="420"/>
            </w:pPr>
            <w:r>
              <w:drawing>
                <wp:inline distT="0" distB="0" distL="0" distR="0">
                  <wp:extent cx="4876800" cy="310896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9" t="30264" r="12929" b="4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</w:pPr>
          </w:p>
          <w:p>
            <w:pPr>
              <w:pStyle w:val="11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图</w:t>
            </w:r>
            <w:r>
              <w:rPr>
                <w:color w:val="333333"/>
              </w:rPr>
              <w:t xml:space="preserve">3.6  Ping </w:t>
            </w:r>
            <w:r>
              <w:rPr>
                <w:rFonts w:hint="eastAsia"/>
                <w:color w:val="333333"/>
              </w:rPr>
              <w:t>命令在模拟模式下的界面</w:t>
            </w:r>
          </w:p>
          <w:p>
            <w:pPr>
              <w:ind w:firstLine="420"/>
            </w:pPr>
            <w:r>
              <w:rPr>
                <w:rFonts w:hint="eastAsia"/>
              </w:rPr>
              <w:t>查看结果，如果Ping通则网络正常，Ping 不通，</w:t>
            </w:r>
            <w:r>
              <w:rPr>
                <w:sz w:val="24"/>
                <w:szCs w:val="24"/>
              </w:rPr>
              <w:drawing>
                <wp:inline distT="0" distB="0" distL="0" distR="0">
                  <wp:extent cx="4122420" cy="3116580"/>
                  <wp:effectExtent l="0" t="0" r="762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420" cy="311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则就要进行故障排查。</w:t>
            </w:r>
          </w:p>
          <w:p>
            <w:pPr>
              <w:ind w:firstLine="422"/>
            </w:pPr>
            <w:r>
              <w:rPr>
                <w:rFonts w:hint="eastAsia"/>
                <w:b/>
              </w:rPr>
              <w:t xml:space="preserve">步骤3.2 </w:t>
            </w:r>
            <w:r>
              <w:rPr>
                <w:rFonts w:hint="eastAsia"/>
              </w:rPr>
              <w:t>实际相邻的PC机间的连通性测试。实际环境中是192.168.134.0网段，测192.168.134.51到192.168.134.71的连通性。（如图3.7所示）</w:t>
            </w: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步骤3.3</w:t>
            </w:r>
            <w:r>
              <w:rPr>
                <w:rFonts w:hint="eastAsia"/>
              </w:rPr>
              <w:t xml:space="preserve"> 包传输路径跟踪测试。</w:t>
            </w:r>
          </w:p>
          <w:p>
            <w:pPr>
              <w:ind w:firstLine="420"/>
            </w:pPr>
            <w:r>
              <w:rPr>
                <w:rFonts w:hint="eastAsia"/>
              </w:rPr>
              <w:t>交换机上数据报的二层分析。由PC0 发送的ICMP数据报传送到交换机Switch 1时，Switch 1的Fa0/1接口接收数据。然后查看数据中的源MAC地址和目的MAC地址，如果交换机知道源MAC地址和目的MAC地址在一个网段内，会将数据报丢弃，无需传送（称为过滤）；如果数据报的目的MAC地址不在交换机的MAC地址表中，交换机不知道目的网段，就会将数据报传送到除源网段以外的所有网段（称为泛洪）；如果数据报的目的MAC地址在交换机的MAC地址表中，交换机就会将数据报传送到相应网段的出口（称为转发）。这是交换机的二层功能。在这里，Switch 1知道数据报的目的MAC地址在交换机的MAC地址表中，Switch 1就会将数据报转发到相应网段的出口Fa0/2。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步骤3.3.1</w:t>
            </w:r>
            <w:r>
              <w:rPr>
                <w:rFonts w:hint="eastAsia"/>
              </w:rPr>
              <w:t xml:space="preserve"> 如上图3.6所示，当ICMP包传输到Switch 1时，可以单击Event List中右侧的Info框在弹出的PDU 信息界面中就可以查看包在Switch 1上的处理过程，也可以直接单击工作区中处于Switch 1上的包进入PDU 信息界面。如图3.8所示：</w:t>
            </w:r>
          </w:p>
          <w:p>
            <w:pPr>
              <w:ind w:firstLine="420"/>
              <w:jc w:val="center"/>
            </w:pPr>
            <w:r>
              <w:drawing>
                <wp:inline distT="0" distB="0" distL="0" distR="0">
                  <wp:extent cx="4381500" cy="422148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图</w:t>
            </w:r>
            <w:r>
              <w:rPr>
                <w:color w:val="333333"/>
              </w:rPr>
              <w:t xml:space="preserve">3.8 PDU </w:t>
            </w:r>
            <w:r>
              <w:rPr>
                <w:rFonts w:hint="eastAsia"/>
                <w:color w:val="333333"/>
              </w:rPr>
              <w:t>信息界面</w:t>
            </w:r>
          </w:p>
          <w:p>
            <w:pPr>
              <w:ind w:firstLine="420"/>
            </w:pPr>
            <w:r>
              <w:rPr>
                <w:rFonts w:hint="eastAsia"/>
              </w:rPr>
              <w:t>从图3.8中，可以看到一些信息。在图中左侧的In Layers，layer1Fa0/1是接收包的端口。Layer2显示的是以太网帧的源MAC地址和目的MAC地址，在这一层Switch1查看数据中的源MAC地址和目的MAC地址，发现目的MAC地址在交换机的MAC地址表中。则在图中右侧的Out Layers的layer2 中决定将帧从FastEthernet0/2端口进行转发，layer1则在Fa0/2端口中发送数据报。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步骤3.3. 2</w:t>
            </w:r>
            <w:r>
              <w:rPr>
                <w:rFonts w:hint="eastAsia"/>
              </w:rPr>
              <w:t xml:space="preserve"> 在图3.8中选择Inbound PDU Details标签，便可查看进入Switch1数据报细节如图3.9所示。在Ethernet II中可以看到以太网帧的源MAC地址00D0.BA92.EDA7和目的MAC地址0001.C9A2.2193；在IP中可以看到源IP地址192.168.1.2和目的IP地址192.168.1.3。ICMP显示了是一个ICMP数据帧。</w:t>
            </w:r>
          </w:p>
          <w:p>
            <w:pPr>
              <w:ind w:firstLine="420"/>
            </w:pPr>
            <w:r>
              <w:rPr>
                <w:rFonts w:hint="eastAsia"/>
              </w:rPr>
              <w:t>同样在图3.8中选择Outbound PDU Details标签，便可查看出Switch1数据报细节如图3.10所示。在图中同样可查看MAC地址和IP地址等信息。因为交换机依据目的MAC址转发数据帧，图3.9与图3.10并没有什么区别。</w:t>
            </w:r>
          </w:p>
          <w:p>
            <w:pPr>
              <w:ind w:firstLine="420"/>
            </w:pPr>
          </w:p>
          <w:p>
            <w:pPr>
              <w:ind w:firstLine="420"/>
              <w:jc w:val="center"/>
            </w:pPr>
            <w:r>
              <w:drawing>
                <wp:inline distT="0" distB="0" distL="0" distR="0">
                  <wp:extent cx="4145280" cy="4251960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425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图</w:t>
            </w:r>
            <w:r>
              <w:rPr>
                <w:color w:val="333333"/>
              </w:rPr>
              <w:t>3.9 Inbound PDU Details</w:t>
            </w:r>
            <w:r>
              <w:rPr>
                <w:rFonts w:hint="eastAsia"/>
                <w:color w:val="333333"/>
              </w:rPr>
              <w:t>标签界面</w:t>
            </w:r>
            <w:r>
              <w:rPr>
                <w:color w:val="333333"/>
              </w:rPr>
              <w:t xml:space="preserve">   </w:t>
            </w:r>
          </w:p>
          <w:p>
            <w:pPr>
              <w:pStyle w:val="11"/>
              <w:rPr>
                <w:color w:val="333333"/>
              </w:rPr>
            </w:pPr>
            <w:r>
              <w:rPr>
                <w:color w:val="333333"/>
              </w:rPr>
              <w:drawing>
                <wp:inline distT="0" distB="0" distL="0" distR="0">
                  <wp:extent cx="3268980" cy="3733800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图</w:t>
            </w:r>
            <w:r>
              <w:rPr>
                <w:color w:val="333333"/>
              </w:rPr>
              <w:t>3.10 Outbound PDU Details</w:t>
            </w:r>
            <w:r>
              <w:rPr>
                <w:rFonts w:hint="eastAsia"/>
                <w:color w:val="333333"/>
              </w:rPr>
              <w:t>标签界面</w:t>
            </w:r>
            <w:r>
              <w:rPr>
                <w:color w:val="333333"/>
              </w:rPr>
              <w:t xml:space="preserve"> </w:t>
            </w:r>
          </w:p>
        </w:tc>
      </w:tr>
    </w:tbl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pStyle w:val="10"/>
              <w:ind w:firstLine="0" w:firstLineChars="0"/>
            </w:pPr>
            <w:r>
              <w:rPr>
                <w:rFonts w:hint="eastAsia"/>
              </w:rPr>
              <w:t>交换机配置方式及基本命令的熟悉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月5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 w:firstLineChars="20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通过对交换机设备的几种配置手段、配置模式和基本配置命令的认识，获得交换机的基本使用能力。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ind w:firstLine="480" w:firstLineChars="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拓扑如图所示</w:t>
            </w:r>
          </w:p>
          <w:p>
            <w:pPr>
              <w:ind w:firstLine="480" w:firstLineChars="20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1368425</wp:posOffset>
                  </wp:positionH>
                  <wp:positionV relativeFrom="paragraph">
                    <wp:posOffset>56515</wp:posOffset>
                  </wp:positionV>
                  <wp:extent cx="1592580" cy="1752600"/>
                  <wp:effectExtent l="0" t="0" r="7620" b="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80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80" w:firstLineChars="200"/>
              <w:jc w:val="left"/>
              <w:rPr>
                <w:sz w:val="24"/>
                <w:szCs w:val="24"/>
              </w:rPr>
            </w:pPr>
          </w:p>
          <w:p>
            <w:pPr>
              <w:ind w:firstLine="480" w:firstLineChars="200"/>
              <w:jc w:val="left"/>
              <w:rPr>
                <w:sz w:val="24"/>
                <w:szCs w:val="24"/>
              </w:rPr>
            </w:pPr>
          </w:p>
          <w:p>
            <w:pPr>
              <w:ind w:firstLine="480" w:firstLineChars="200"/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步骤1</w:t>
            </w:r>
            <w:r>
              <w:rPr>
                <w:rFonts w:hint="eastAsia"/>
              </w:rPr>
              <w:t>按照上述拓扑（在packet tracer 4.0中）将PC机与交换机连接好，双击PC机选择进入Desktop-&gt;terminal中,对交换机参数进行配置，进入命令行界面。使用show version命令来查看一下交换机的版本信息。</w:t>
            </w:r>
          </w:p>
          <w:p>
            <w:pPr>
              <w:ind w:firstLine="420"/>
            </w:pPr>
            <w:r>
              <w:rPr>
                <w:rFonts w:hint="eastAsia"/>
              </w:rPr>
              <w:t>switch</w:t>
            </w:r>
            <w:r>
              <w:t>&gt;show version</w:t>
            </w:r>
          </w:p>
          <w:p>
            <w:pPr>
              <w:ind w:firstLine="420"/>
            </w:pPr>
            <w:r>
              <w:t>Cisco Internetwork Operating System Software</w:t>
            </w:r>
          </w:p>
          <w:p>
            <w:pPr>
              <w:ind w:firstLine="420"/>
            </w:pPr>
            <w:r>
              <w:t>IOS (tm) C2950 Software (C2950-I6Q4L2-M), Version 12.1(22)EA4, RELEASE SOFTWARE(fc1)</w:t>
            </w:r>
            <w:r>
              <w:rPr>
                <w:rFonts w:hint="eastAsia"/>
              </w:rPr>
              <w:t xml:space="preserve">  //交换机所使用的操作系统版本号是</w:t>
            </w:r>
            <w:r>
              <w:t>Version 12.1(22)EA4,</w:t>
            </w:r>
          </w:p>
          <w:p>
            <w:pPr>
              <w:ind w:firstLine="420"/>
            </w:pPr>
            <w:r>
              <w:t>Copyright (c) 1986-2005 by cisco Systems, Inc.</w:t>
            </w:r>
          </w:p>
          <w:p>
            <w:pPr>
              <w:ind w:firstLine="420"/>
            </w:pPr>
            <w:r>
              <w:t>Compiled Wed 18-May-05 22:31 by jharirba</w:t>
            </w:r>
          </w:p>
          <w:p>
            <w:pPr>
              <w:ind w:firstLine="420"/>
            </w:pPr>
            <w:r>
              <w:t>Image text-base: 0x80010000, data-base: 0x80562000</w:t>
            </w:r>
          </w:p>
          <w:p>
            <w:pPr>
              <w:ind w:firstLine="420"/>
            </w:pPr>
            <w:r>
              <w:t>ROM: Bootstrap program is is C2950 boot loader</w:t>
            </w:r>
          </w:p>
          <w:p>
            <w:pPr>
              <w:ind w:firstLine="420"/>
            </w:pPr>
            <w:r>
              <w:t>Switch uptime is 49 minutes, 37 seconds</w:t>
            </w:r>
          </w:p>
          <w:p>
            <w:pPr>
              <w:ind w:firstLine="420"/>
            </w:pPr>
            <w:r>
              <w:t>System returned to ROM by power-on</w:t>
            </w:r>
          </w:p>
          <w:p>
            <w:pPr>
              <w:ind w:firstLine="420"/>
            </w:pPr>
            <w:r>
              <w:t>System image file is "flash:/c2950-i6q4l2-mz.121-22.EA4.bin"</w:t>
            </w:r>
            <w:r>
              <w:rPr>
                <w:rFonts w:hint="eastAsia"/>
              </w:rPr>
              <w:t xml:space="preserve"> //该映像文件的名字是</w:t>
            </w:r>
            <w:r>
              <w:t>c2950-i6q4l2-mz.121-22.EA4.bin</w:t>
            </w:r>
          </w:p>
          <w:p>
            <w:pPr>
              <w:ind w:firstLine="420"/>
            </w:pPr>
            <w:r>
              <w:t>Cisco WS-C2950-24 (RC32300) processor (revision C0) with 21039K bytes of memory.</w:t>
            </w:r>
            <w:r>
              <w:rPr>
                <w:rFonts w:hint="eastAsia"/>
              </w:rPr>
              <w:t xml:space="preserve">  </w:t>
            </w:r>
          </w:p>
          <w:p>
            <w:pPr>
              <w:ind w:firstLine="420"/>
            </w:pPr>
            <w:r>
              <w:rPr>
                <w:rFonts w:hint="eastAsia"/>
              </w:rPr>
              <w:t>//交换机上安装了</w:t>
            </w:r>
            <w:r>
              <w:t>21039K bytes</w:t>
            </w:r>
            <w:r>
              <w:rPr>
                <w:rFonts w:hint="eastAsia"/>
              </w:rPr>
              <w:t>主存</w:t>
            </w:r>
          </w:p>
          <w:p>
            <w:pPr>
              <w:ind w:firstLine="420"/>
            </w:pPr>
            <w:r>
              <w:t>Processor board ID FHK0610Z0WC</w:t>
            </w:r>
          </w:p>
          <w:p>
            <w:pPr>
              <w:ind w:firstLine="420"/>
            </w:pPr>
            <w:r>
              <w:t>Last reset from system-reset</w:t>
            </w:r>
          </w:p>
          <w:p>
            <w:pPr>
              <w:ind w:firstLine="420"/>
            </w:pPr>
            <w:r>
              <w:t>Running Standard Image</w:t>
            </w:r>
          </w:p>
          <w:p>
            <w:pPr>
              <w:ind w:firstLine="420"/>
            </w:pPr>
            <w:r>
              <w:t>24 FastEthernet/IEEE 802.3 interface(s)</w:t>
            </w:r>
            <w:r>
              <w:rPr>
                <w:rFonts w:hint="eastAsia"/>
              </w:rPr>
              <w:t xml:space="preserve"> //交换机上有24个快速以太网接口</w:t>
            </w:r>
          </w:p>
          <w:p>
            <w:pPr>
              <w:ind w:firstLine="420"/>
            </w:pPr>
            <w:r>
              <w:t>32K bytes of flash-simulated non-volatile configuration memory.</w:t>
            </w:r>
            <w:r>
              <w:rPr>
                <w:rFonts w:hint="eastAsia"/>
              </w:rPr>
              <w:t xml:space="preserve"> //非易失性存储器的容量是</w:t>
            </w:r>
            <w:r>
              <w:t>32K bytes</w:t>
            </w:r>
            <w:r>
              <w:rPr>
                <w:rFonts w:hint="eastAsia"/>
              </w:rPr>
              <w:t>。</w:t>
            </w:r>
          </w:p>
          <w:p>
            <w:pPr>
              <w:ind w:firstLine="420"/>
            </w:pPr>
            <w:r>
              <w:t>Base ethernet MAC Address: 0004.9A9B.D116</w:t>
            </w:r>
          </w:p>
          <w:p>
            <w:pPr>
              <w:ind w:firstLine="420"/>
            </w:pPr>
            <w:r>
              <w:t xml:space="preserve">Motherboard assembly number: 73-5781-09 </w:t>
            </w:r>
          </w:p>
          <w:p>
            <w:pPr>
              <w:ind w:firstLine="420"/>
            </w:pPr>
            <w:r>
              <w:t>Power supply part number: 34-0965-01</w:t>
            </w:r>
          </w:p>
          <w:p>
            <w:pPr>
              <w:ind w:firstLine="420"/>
            </w:pPr>
            <w:r>
              <w:t>Motherboard serial number: FOC061004SZ</w:t>
            </w:r>
          </w:p>
          <w:p>
            <w:pPr>
              <w:ind w:firstLine="420"/>
            </w:pPr>
            <w:r>
              <w:t>Power supply serial number: DAB0609127D</w:t>
            </w:r>
          </w:p>
          <w:p>
            <w:pPr>
              <w:ind w:firstLine="420"/>
            </w:pPr>
            <w:r>
              <w:t>Model revision number: C0</w:t>
            </w:r>
          </w:p>
          <w:p>
            <w:pPr>
              <w:ind w:firstLine="420"/>
            </w:pPr>
            <w:r>
              <w:t>Motherboard revision number: A0</w:t>
            </w:r>
          </w:p>
          <w:p>
            <w:pPr>
              <w:ind w:firstLine="420"/>
            </w:pPr>
            <w:r>
              <w:t>Model number: WS-C2950-24</w:t>
            </w:r>
          </w:p>
          <w:p>
            <w:pPr>
              <w:ind w:firstLine="420"/>
            </w:pPr>
            <w:r>
              <w:t>System serial number: FHK0610Z0WC</w:t>
            </w:r>
          </w:p>
          <w:p>
            <w:pPr>
              <w:ind w:firstLine="420"/>
            </w:pPr>
            <w:r>
              <w:t>Configuration register is 0xF</w:t>
            </w:r>
            <w:r>
              <w:rPr>
                <w:rFonts w:hint="eastAsia"/>
              </w:rPr>
              <w:t xml:space="preserve"> //配置寄存器的值是</w:t>
            </w:r>
            <w:r>
              <w:t>0xF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步骤2</w:t>
            </w:r>
            <w:r>
              <w:t>进入特权命令状态enable</w:t>
            </w:r>
            <w:r>
              <w:rPr>
                <w:rFonts w:hint="eastAsia"/>
              </w:rPr>
              <w:t>；使用show history查看前面所输入的命令（不管是错误的还是正确的）；使用show  interface 端口号 来查看端口信息；使用</w:t>
            </w:r>
            <w:r>
              <w:t>disable退出特权命令状态</w:t>
            </w:r>
            <w:r>
              <w:rPr>
                <w:rFonts w:hint="eastAsia"/>
              </w:rPr>
              <w:t>.</w:t>
            </w:r>
          </w:p>
          <w:p>
            <w:pPr>
              <w:ind w:firstLine="420"/>
            </w:pPr>
            <w:r>
              <w:t>Switch&gt;enable</w:t>
            </w:r>
          </w:p>
          <w:p>
            <w:pPr>
              <w:ind w:firstLine="420"/>
            </w:pPr>
            <w:r>
              <w:t>S</w:t>
            </w:r>
            <w:r>
              <w:rPr>
                <w:rFonts w:hint="eastAsia"/>
              </w:rPr>
              <w:t>witch</w:t>
            </w:r>
            <w:r>
              <w:t>#</w:t>
            </w:r>
          </w:p>
          <w:p>
            <w:pPr>
              <w:ind w:firstLine="420"/>
            </w:pPr>
            <w:r>
              <w:rPr>
                <w:rFonts w:hint="eastAsia"/>
              </w:rPr>
              <w:t>switch</w:t>
            </w:r>
            <w:r>
              <w:t>#show history</w:t>
            </w:r>
          </w:p>
          <w:p>
            <w:pPr>
              <w:ind w:firstLine="420"/>
            </w:pPr>
            <w:r>
              <w:t xml:space="preserve">  show flash</w:t>
            </w:r>
          </w:p>
          <w:p>
            <w:pPr>
              <w:ind w:firstLine="420"/>
            </w:pPr>
            <w:r>
              <w:t xml:space="preserve">  enable</w:t>
            </w:r>
          </w:p>
          <w:p>
            <w:pPr>
              <w:ind w:firstLine="420"/>
            </w:pPr>
            <w:r>
              <w:t xml:space="preserve">  show flash</w:t>
            </w:r>
          </w:p>
          <w:p>
            <w:pPr>
              <w:ind w:firstLine="420"/>
            </w:pPr>
            <w:r>
              <w:t xml:space="preserve">  show history</w:t>
            </w:r>
          </w:p>
          <w:p>
            <w:pPr>
              <w:ind w:firstLine="420"/>
            </w:pPr>
            <w:r>
              <w:t xml:space="preserve">  show flash</w:t>
            </w:r>
          </w:p>
          <w:p>
            <w:pPr>
              <w:ind w:firstLine="420"/>
            </w:pPr>
            <w:r>
              <w:t xml:space="preserve">  show history</w:t>
            </w:r>
          </w:p>
          <w:p>
            <w:pPr>
              <w:ind w:firstLine="420"/>
            </w:pPr>
            <w:r>
              <w:rPr>
                <w:rFonts w:hint="eastAsia"/>
              </w:rPr>
              <w:t>switch</w:t>
            </w:r>
            <w:r>
              <w:t>#show interface fas0/1</w:t>
            </w:r>
          </w:p>
          <w:p>
            <w:pPr>
              <w:ind w:firstLine="420"/>
            </w:pPr>
            <w:r>
              <w:t>FastEthernet0/1 is up, line protocol is up (connected)</w:t>
            </w:r>
            <w:r>
              <w:rPr>
                <w:rFonts w:hint="eastAsia"/>
              </w:rPr>
              <w:t xml:space="preserve"> //接口是启用的，线路协议是启用的</w:t>
            </w:r>
          </w:p>
          <w:p>
            <w:pPr>
              <w:ind w:firstLine="420"/>
            </w:pPr>
            <w:r>
              <w:t>Hardware is Lance, address is 00d0.ba9e.6ba6 (bia 00d0.ba9e.6ba6)</w:t>
            </w:r>
            <w:r>
              <w:rPr>
                <w:rFonts w:hint="eastAsia"/>
              </w:rPr>
              <w:t>//显示接口的MAC地址</w:t>
            </w:r>
          </w:p>
          <w:p>
            <w:pPr>
              <w:ind w:firstLine="420"/>
            </w:pPr>
            <w:r>
              <w:t>MTU 1500 bytes, BW 100000 Kbit, DLY 1000 usec,</w:t>
            </w:r>
            <w:r>
              <w:rPr>
                <w:rFonts w:hint="eastAsia"/>
              </w:rPr>
              <w:t xml:space="preserve"> //最大数据传输单元为1500bytes 带宽为100000kbit/s,时延为1000秒</w:t>
            </w:r>
          </w:p>
          <w:p>
            <w:pPr>
              <w:ind w:firstLine="420"/>
            </w:pPr>
            <w:r>
              <w:t xml:space="preserve">  reliability 255/255, txload 1/255, rxload 1/255</w:t>
            </w:r>
            <w:r>
              <w:rPr>
                <w:rFonts w:hint="eastAsia"/>
              </w:rPr>
              <w:t xml:space="preserve"> //可靠性是100%，收发的负载比。</w:t>
            </w:r>
          </w:p>
          <w:p>
            <w:pPr>
              <w:ind w:firstLine="420"/>
            </w:pPr>
            <w:r>
              <w:t xml:space="preserve">  Encapsulation ARPA, loopback not set</w:t>
            </w:r>
          </w:p>
          <w:p>
            <w:pPr>
              <w:ind w:firstLine="420"/>
            </w:pPr>
            <w:r>
              <w:t xml:space="preserve">  Keepalive set (10 sec)</w:t>
            </w:r>
          </w:p>
          <w:p>
            <w:pPr>
              <w:ind w:firstLine="420"/>
            </w:pPr>
            <w:r>
              <w:t xml:space="preserve">  Full-duplex, 100Mb/s</w:t>
            </w:r>
            <w:r>
              <w:rPr>
                <w:rFonts w:hint="eastAsia"/>
              </w:rPr>
              <w:t xml:space="preserve"> //该接口是全双工的以100Mb/s来收发数据</w:t>
            </w:r>
          </w:p>
          <w:p>
            <w:pPr>
              <w:ind w:firstLine="420"/>
            </w:pPr>
            <w:r>
              <w:t xml:space="preserve">  input flow-control is off, output flow-control is off</w:t>
            </w:r>
          </w:p>
          <w:p>
            <w:pPr>
              <w:ind w:firstLine="420"/>
            </w:pPr>
            <w:r>
              <w:t xml:space="preserve">  ARP type: ARPA, ARP Timeout 04:00:00</w:t>
            </w:r>
          </w:p>
          <w:p>
            <w:pPr>
              <w:ind w:firstLine="420"/>
            </w:pPr>
            <w:r>
              <w:t xml:space="preserve">  Last input 00:00:08, output 00:00:05, output hang never</w:t>
            </w:r>
          </w:p>
          <w:p>
            <w:pPr>
              <w:ind w:firstLine="420"/>
            </w:pPr>
            <w:r>
              <w:t xml:space="preserve">  Last clearing of "show interface" counters never</w:t>
            </w:r>
          </w:p>
          <w:p>
            <w:pPr>
              <w:ind w:firstLine="420"/>
            </w:pPr>
            <w:r>
              <w:t xml:space="preserve">  Input queue: 0/75/0/0 (size/max/drops/flushes); Total output drops: 0</w:t>
            </w:r>
          </w:p>
          <w:p>
            <w:pPr>
              <w:ind w:firstLine="420"/>
            </w:pPr>
            <w:r>
              <w:t xml:space="preserve">  Queueing strategy: fifo</w:t>
            </w:r>
          </w:p>
          <w:p>
            <w:pPr>
              <w:ind w:firstLine="420"/>
            </w:pPr>
            <w:r>
              <w:t xml:space="preserve">  Output queue :0/40 (size/max)</w:t>
            </w:r>
          </w:p>
          <w:p>
            <w:pPr>
              <w:ind w:firstLine="420"/>
            </w:pPr>
            <w:r>
              <w:t xml:space="preserve">  5 minute input rate 0 bits/sec, 0 packets/sec</w:t>
            </w:r>
          </w:p>
          <w:p>
            <w:pPr>
              <w:ind w:firstLine="420"/>
            </w:pPr>
            <w:r>
              <w:t xml:space="preserve">  5 minute output rate 0 bits/sec, 0 packets/sec</w:t>
            </w:r>
            <w:r>
              <w:rPr>
                <w:rFonts w:hint="eastAsia"/>
              </w:rPr>
              <w:t>-//显示在前5分钟通过接口发送和接收的平均位数和平均分组数。</w:t>
            </w:r>
          </w:p>
          <w:p>
            <w:pPr>
              <w:ind w:firstLine="420"/>
            </w:pPr>
            <w:r>
              <w:t xml:space="preserve">  956 packets input, 193351 bytes, 0 no buffer</w:t>
            </w:r>
          </w:p>
          <w:p>
            <w:pPr>
              <w:ind w:firstLine="420"/>
            </w:pPr>
            <w:r>
              <w:t xml:space="preserve">     Received 956 broadcasts, 0 runts, 0 giants, 0 throttles</w:t>
            </w:r>
          </w:p>
          <w:p>
            <w:pPr>
              <w:ind w:firstLine="420"/>
            </w:pPr>
            <w:r>
              <w:t xml:space="preserve">     0 input errors, 0 CRC, 0 frame, 0 overrun, 0 ignored, 0 abort</w:t>
            </w:r>
          </w:p>
          <w:p>
            <w:pPr>
              <w:ind w:firstLine="420"/>
            </w:pPr>
            <w:r>
              <w:t xml:space="preserve">     0 watchdog, 0 multicast, 0 pause input</w:t>
            </w:r>
          </w:p>
          <w:p>
            <w:pPr>
              <w:ind w:firstLine="420"/>
            </w:pPr>
            <w:r>
              <w:t xml:space="preserve">     0 input packets with dribble condition detected</w:t>
            </w:r>
          </w:p>
          <w:p>
            <w:pPr>
              <w:ind w:firstLine="420"/>
            </w:pPr>
            <w:r>
              <w:t xml:space="preserve">     2357 packets output, 263570 bytes, 0 underruns</w:t>
            </w:r>
          </w:p>
          <w:p>
            <w:pPr>
              <w:ind w:firstLine="420"/>
            </w:pPr>
            <w:r>
              <w:t xml:space="preserve">     0 output errors, 0 collisions, 10 interface resets</w:t>
            </w:r>
          </w:p>
          <w:p>
            <w:pPr>
              <w:ind w:firstLine="420"/>
            </w:pPr>
            <w:r>
              <w:t xml:space="preserve">     0 babbles, 0 late collision, 0 deferred</w:t>
            </w:r>
          </w:p>
          <w:p>
            <w:pPr>
              <w:ind w:firstLine="420"/>
            </w:pPr>
            <w:r>
              <w:t xml:space="preserve">     0 lost carrier, 0 no carrier</w:t>
            </w:r>
          </w:p>
          <w:p>
            <w:pPr>
              <w:ind w:firstLine="420"/>
            </w:pPr>
            <w:r>
              <w:t xml:space="preserve">     0 output buffer failures, 0 output buffers swapped out</w:t>
            </w:r>
            <w:r>
              <w:rPr>
                <w:rFonts w:hint="eastAsia"/>
              </w:rPr>
              <w:t>//首先表示路由器接收的无错误分组的总数量。其次，它还表示路由器接收的无错误分组的总字节数。有无缓冲,接口所接收的广播或多播分组的总数量。</w:t>
            </w:r>
          </w:p>
          <w:p>
            <w:pPr>
              <w:ind w:firstLine="420"/>
            </w:pPr>
            <w:r>
              <w:t>S</w:t>
            </w:r>
            <w:r>
              <w:rPr>
                <w:rFonts w:hint="eastAsia"/>
              </w:rPr>
              <w:t>witch</w:t>
            </w:r>
            <w:r>
              <w:t>#disable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步骤3</w:t>
            </w:r>
            <w:r>
              <w:rPr>
                <w:rFonts w:hint="eastAsia"/>
              </w:rPr>
              <w:t>从特权模式</w:t>
            </w:r>
            <w:r>
              <w:t>进入全局设置状态config</w:t>
            </w:r>
            <w:r>
              <w:rPr>
                <w:rFonts w:hint="eastAsia"/>
              </w:rPr>
              <w:t>ure</w:t>
            </w:r>
            <w:r>
              <w:t xml:space="preserve"> terminal</w:t>
            </w:r>
            <w:r>
              <w:rPr>
                <w:rFonts w:hint="eastAsia"/>
              </w:rPr>
              <w:t>，将交换机的名字改为SWI，</w:t>
            </w:r>
          </w:p>
          <w:p>
            <w:pPr>
              <w:ind w:firstLine="420"/>
            </w:pPr>
            <w:r>
              <w:t>S</w:t>
            </w:r>
            <w:r>
              <w:rPr>
                <w:rFonts w:hint="eastAsia"/>
              </w:rPr>
              <w:t>witch</w:t>
            </w:r>
            <w:r>
              <w:t>#</w:t>
            </w:r>
          </w:p>
          <w:p>
            <w:pPr>
              <w:ind w:firstLine="420"/>
            </w:pPr>
            <w:r>
              <w:t>Switch#configure terminal</w:t>
            </w:r>
          </w:p>
          <w:p>
            <w:pPr>
              <w:ind w:firstLine="420"/>
            </w:pPr>
            <w:r>
              <w:t>Enter configuration commands, one per line.  End with CNTL/Z.</w:t>
            </w:r>
          </w:p>
          <w:p>
            <w:pPr>
              <w:ind w:firstLine="420"/>
            </w:pPr>
            <w:r>
              <w:t>Switch(config)#hostname SWI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>步骤4</w:t>
            </w:r>
            <w:r>
              <w:t>设置进入特权状态的密</w:t>
            </w:r>
            <w:r>
              <w:rPr>
                <w:rFonts w:hint="eastAsia"/>
              </w:rPr>
              <w:t>码</w:t>
            </w:r>
            <w:r>
              <w:t>(secret)，此密文在设置以后不会以明文方式显示：</w:t>
            </w:r>
          </w:p>
          <w:p>
            <w:pPr>
              <w:ind w:firstLine="420"/>
            </w:pPr>
            <w:r>
              <w:t>SWI(config)#enable secret catalyst</w:t>
            </w:r>
          </w:p>
          <w:p>
            <w:pPr>
              <w:ind w:firstLine="420"/>
            </w:pPr>
            <w:r>
              <w:rPr>
                <w:rFonts w:hint="eastAsia"/>
              </w:rPr>
              <w:t>再次进入特权状态时要求输入口令。</w:t>
            </w:r>
          </w:p>
          <w:p>
            <w:pPr>
              <w:ind w:firstLine="420"/>
            </w:pPr>
            <w:r>
              <w:t>SWI&gt;enable</w:t>
            </w:r>
          </w:p>
          <w:p>
            <w:pPr>
              <w:ind w:firstLine="420"/>
            </w:pPr>
            <w:r>
              <w:t>Password</w:t>
            </w:r>
            <w:r>
              <w:rPr>
                <w:rFonts w:hint="eastAsia"/>
              </w:rPr>
              <w:t>：//在此密码不会以明文的形式出现</w:t>
            </w:r>
          </w:p>
          <w:p>
            <w:pPr>
              <w:ind w:firstLine="420"/>
            </w:pPr>
            <w:r>
              <w:rPr>
                <w:rFonts w:hint="eastAsia"/>
              </w:rPr>
              <w:t>SWI#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步骤5 </w:t>
            </w:r>
            <w:r>
              <w:rPr>
                <w:rFonts w:hint="eastAsia"/>
              </w:rPr>
              <w:t>从全局配置模式进入Fas0/1端口配置模式，对端口进行配置: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r>
              <w:t>duplex full</w:t>
            </w:r>
            <w:r>
              <w:rPr>
                <w:rFonts w:hint="eastAsia"/>
              </w:rPr>
              <w:t>命令将端口设置为全双工模式，使用</w:t>
            </w:r>
            <w:r>
              <w:t>speed 100</w:t>
            </w:r>
            <w:r>
              <w:rPr>
                <w:rFonts w:hint="eastAsia"/>
              </w:rPr>
              <w:t>将其速率设为100bps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r>
              <w:t>no shutdown</w:t>
            </w:r>
            <w:r>
              <w:rPr>
                <w:rFonts w:hint="eastAsia"/>
              </w:rPr>
              <w:t>将端口状态设置为开。</w:t>
            </w:r>
          </w:p>
          <w:p>
            <w:pPr>
              <w:ind w:firstLine="420"/>
            </w:pPr>
            <w:r>
              <w:t>SWI(config)#interface fas0/1</w:t>
            </w:r>
          </w:p>
          <w:p>
            <w:pPr>
              <w:ind w:firstLine="420"/>
            </w:pPr>
            <w:r>
              <w:t>SWI(config-if)#duplex full</w:t>
            </w:r>
          </w:p>
          <w:p>
            <w:pPr>
              <w:ind w:firstLine="420"/>
            </w:pPr>
            <w:r>
              <w:t>SWI(config-if)#speed 100</w:t>
            </w:r>
          </w:p>
          <w:p>
            <w:pPr>
              <w:ind w:firstLine="420"/>
            </w:pPr>
            <w:r>
              <w:t>SWI(config-if)#no shutdown</w:t>
            </w:r>
          </w:p>
          <w:p>
            <w:pPr>
              <w:ind w:firstLine="420"/>
            </w:pPr>
            <w:r>
              <w:t>SWI(config-if)#</w:t>
            </w:r>
          </w:p>
          <w:p>
            <w:pPr>
              <w:ind w:firstLine="422"/>
            </w:pPr>
            <w:r>
              <w:rPr>
                <w:rFonts w:hint="eastAsia"/>
                <w:b/>
                <w:bCs/>
              </w:rPr>
              <w:t xml:space="preserve">步骤6 </w:t>
            </w:r>
            <w:r>
              <w:rPr>
                <w:rFonts w:hint="eastAsia"/>
              </w:rPr>
              <w:t>使用copy running-config startup-config将配置从running-config保存到startup-config中，并使用show running-config，show startup-config查看其中的内容是否一致.</w:t>
            </w:r>
          </w:p>
          <w:p>
            <w:pPr>
              <w:ind w:firstLine="420"/>
            </w:pPr>
            <w:r>
              <w:t>SWI#copy running-config startup-config</w:t>
            </w:r>
          </w:p>
          <w:p>
            <w:pPr>
              <w:ind w:firstLine="420"/>
            </w:pPr>
            <w:r>
              <w:t>SWI#show running-config</w:t>
            </w:r>
          </w:p>
        </w:tc>
      </w:tr>
    </w:tbl>
    <w:p/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181"/>
        <w:gridCol w:w="1286"/>
        <w:gridCol w:w="1334"/>
        <w:gridCol w:w="1566"/>
        <w:gridCol w:w="1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VLAN构建与配置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3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一．实验目的</w:t>
            </w:r>
          </w:p>
          <w:p>
            <w:pPr>
              <w:ind w:firstLine="42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 通过该实验理解VLAN的基本概念，掌握在二层交换机上创建VLAN的方法。</w:t>
            </w:r>
          </w:p>
          <w:p>
            <w:pPr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二．实验设备</w:t>
            </w:r>
          </w:p>
          <w:p>
            <w:pPr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   </w:t>
            </w:r>
            <w:r>
              <w:rPr>
                <w:rFonts w:hint="eastAsia" w:ascii="宋体" w:hAnsi="宋体" w:cs="宋体"/>
              </w:rPr>
              <w:t>两台2950交换机，PC机6台，直通线缆6根，交叉线缆1根。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实验内容</w:t>
            </w:r>
          </w:p>
          <w:p>
            <w:pPr>
              <w:pStyle w:val="7"/>
              <w:numPr>
                <w:ilvl w:val="0"/>
                <w:numId w:val="2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准备工作</w:t>
            </w:r>
          </w:p>
          <w:p>
            <w:pPr>
              <w:pStyle w:val="7"/>
              <w:numPr>
                <w:ilvl w:val="0"/>
                <w:numId w:val="2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创建access</w:t>
            </w:r>
            <w:r>
              <w:rPr>
                <w:rFonts w:ascii="宋体" w:hAnsi="宋体" w:cs="宋体"/>
                <w:b/>
                <w:bCs/>
              </w:rPr>
              <w:t xml:space="preserve"> </w:t>
            </w:r>
            <w:r>
              <w:rPr>
                <w:rFonts w:hint="eastAsia" w:ascii="宋体" w:hAnsi="宋体" w:cs="宋体"/>
                <w:b/>
                <w:bCs/>
              </w:rPr>
              <w:t>vlan</w:t>
            </w:r>
          </w:p>
          <w:p>
            <w:pPr>
              <w:pStyle w:val="7"/>
              <w:numPr>
                <w:ilvl w:val="0"/>
                <w:numId w:val="2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创建trunk</w:t>
            </w:r>
            <w:r>
              <w:rPr>
                <w:rFonts w:ascii="宋体" w:hAnsi="宋体" w:cs="宋体"/>
                <w:b/>
                <w:bCs/>
              </w:rPr>
              <w:t xml:space="preserve"> </w:t>
            </w:r>
            <w:r>
              <w:rPr>
                <w:rFonts w:hint="eastAsia" w:ascii="宋体" w:hAnsi="宋体" w:cs="宋体"/>
                <w:b/>
                <w:bCs/>
              </w:rPr>
              <w:t>vlan</w:t>
            </w:r>
          </w:p>
          <w:p>
            <w:pPr>
              <w:pStyle w:val="7"/>
              <w:numPr>
                <w:ilvl w:val="0"/>
                <w:numId w:val="2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检查两台P</w:t>
            </w:r>
            <w:r>
              <w:rPr>
                <w:rFonts w:ascii="宋体" w:hAnsi="宋体" w:cs="宋体"/>
                <w:b/>
                <w:bCs/>
              </w:rPr>
              <w:t>C</w:t>
            </w:r>
            <w:r>
              <w:rPr>
                <w:rFonts w:hint="eastAsia" w:ascii="宋体" w:hAnsi="宋体" w:cs="宋体"/>
                <w:b/>
                <w:bCs/>
              </w:rPr>
              <w:t>的连通情况</w:t>
            </w:r>
          </w:p>
          <w:p>
            <w:pPr>
              <w:pStyle w:val="7"/>
              <w:numPr>
                <w:ilvl w:val="0"/>
                <w:numId w:val="2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交换机上数据报的传输跟踪</w:t>
            </w: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   </w:t>
            </w:r>
            <w:r>
              <w:rPr>
                <w:rFonts w:hint="eastAsia" w:ascii="宋体" w:hAnsi="宋体" w:cs="宋体"/>
                <w:b/>
                <w:bCs/>
              </w:rPr>
              <w:tab/>
            </w:r>
            <w:r>
              <w:rPr>
                <w:rFonts w:hint="eastAsia" w:ascii="宋体" w:hAnsi="宋体" w:cs="宋体"/>
              </w:rPr>
              <w:t>现有两台交换机switch0和switch1，用户PC0连接在switch0的0/5端口上，用户PC1连接在switch0的0/10端口上，用户PC2连接在switch0的0/15端口上，用户PC3连接在switch1的0/5端口上，用户PC4连接在switch1的0/10端口上，用户PC5连接在switch1的0/15端口上。</w:t>
            </w:r>
          </w:p>
          <w:p>
            <w:pPr>
              <w:pStyle w:val="7"/>
              <w:numPr>
                <w:ilvl w:val="0"/>
                <w:numId w:val="3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准备工作</w:t>
            </w:r>
          </w:p>
          <w:p>
            <w:pPr>
              <w:pStyle w:val="7"/>
              <w:tabs>
                <w:tab w:val="left" w:pos="743"/>
              </w:tabs>
              <w:ind w:left="852" w:firstLine="0" w:firstLineChars="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按照配置参数表给各个设备配置参数。</w:t>
            </w:r>
          </w:p>
          <w:tbl>
            <w:tblPr>
              <w:tblStyle w:val="4"/>
              <w:tblW w:w="838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6"/>
              <w:gridCol w:w="468"/>
              <w:gridCol w:w="1349"/>
              <w:gridCol w:w="729"/>
              <w:gridCol w:w="1010"/>
              <w:gridCol w:w="831"/>
              <w:gridCol w:w="950"/>
              <w:gridCol w:w="19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88" w:type="dxa"/>
                  <w:gridSpan w:val="8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 xml:space="preserve">交换机信息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14" w:type="dxa"/>
                  <w:gridSpan w:val="2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交换机名称</w:t>
                  </w:r>
                </w:p>
              </w:tc>
              <w:tc>
                <w:tcPr>
                  <w:tcW w:w="2078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类型</w:t>
                  </w: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接口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所属VLAN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614" w:type="dxa"/>
                  <w:gridSpan w:val="2"/>
                  <w:vMerge w:val="restart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 0</w:t>
                  </w:r>
                </w:p>
              </w:tc>
              <w:tc>
                <w:tcPr>
                  <w:tcW w:w="2078" w:type="dxa"/>
                  <w:gridSpan w:val="2"/>
                  <w:vMerge w:val="restart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2950-24</w:t>
                  </w: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Fa0/5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Vlan 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614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2078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Fa0/10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Vlan 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614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2078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Fa0/15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Vlan 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614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2078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Fa0/24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中继端口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210" w:hRule="atLeast"/>
              </w:trPr>
              <w:tc>
                <w:tcPr>
                  <w:tcW w:w="1614" w:type="dxa"/>
                  <w:gridSpan w:val="2"/>
                  <w:vMerge w:val="restart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 1</w:t>
                  </w:r>
                </w:p>
              </w:tc>
              <w:tc>
                <w:tcPr>
                  <w:tcW w:w="2078" w:type="dxa"/>
                  <w:gridSpan w:val="2"/>
                  <w:vMerge w:val="restart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2950-24</w:t>
                  </w: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Fa0/5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Vlan 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210" w:hRule="atLeast"/>
              </w:trPr>
              <w:tc>
                <w:tcPr>
                  <w:tcW w:w="1614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2078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Fa0/10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Vlan 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210" w:hRule="atLeast"/>
              </w:trPr>
              <w:tc>
                <w:tcPr>
                  <w:tcW w:w="1614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2078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Fa0/15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Vlan 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210" w:hRule="atLeast"/>
              </w:trPr>
              <w:tc>
                <w:tcPr>
                  <w:tcW w:w="1614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2078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</w:p>
              </w:tc>
              <w:tc>
                <w:tcPr>
                  <w:tcW w:w="1841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Fa0/24</w:t>
                  </w:r>
                </w:p>
              </w:tc>
              <w:tc>
                <w:tcPr>
                  <w:tcW w:w="2855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中继端口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88" w:type="dxa"/>
                  <w:gridSpan w:val="8"/>
                </w:tcPr>
                <w:p>
                  <w:pPr>
                    <w:ind w:firstLine="420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PCS信息 (子网掩码均为 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主机名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IP 地址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缺省网关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所属网段</w:t>
                  </w:r>
                </w:p>
              </w:tc>
              <w:tc>
                <w:tcPr>
                  <w:tcW w:w="1905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与Switch相连端口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PC0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192.168.10.2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192.168.10.1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192.168.10.0</w:t>
                  </w:r>
                </w:p>
              </w:tc>
              <w:tc>
                <w:tcPr>
                  <w:tcW w:w="1905" w:type="dxa"/>
                </w:tcPr>
                <w:p>
                  <w:pPr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Switch0  Fa0/5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PC1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192.168.20.2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192.168.20.1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192.168.20.0</w:t>
                  </w:r>
                </w:p>
              </w:tc>
              <w:tc>
                <w:tcPr>
                  <w:tcW w:w="1905" w:type="dxa"/>
                </w:tcPr>
                <w:p>
                  <w:pPr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Switch0  Fa0/10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PC2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192.168.30.2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192.168.30.1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192.168.30.0</w:t>
                  </w:r>
                </w:p>
              </w:tc>
              <w:tc>
                <w:tcPr>
                  <w:tcW w:w="1905" w:type="dxa"/>
                </w:tcPr>
                <w:p>
                  <w:pPr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Switch0  Fa0/15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PC3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192.168.10.3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192.168.10.1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192.168.10.0</w:t>
                  </w:r>
                </w:p>
              </w:tc>
              <w:tc>
                <w:tcPr>
                  <w:tcW w:w="1905" w:type="dxa"/>
                </w:tcPr>
                <w:p>
                  <w:pPr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Switch1  Fa0/5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PC4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192.168.20.3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192.168.20.1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192.168.20.0</w:t>
                  </w:r>
                </w:p>
              </w:tc>
              <w:tc>
                <w:tcPr>
                  <w:tcW w:w="1905" w:type="dxa"/>
                </w:tcPr>
                <w:p>
                  <w:pPr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Switch1  Fa0/10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6" w:type="dxa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PC5</w:t>
                  </w:r>
                </w:p>
              </w:tc>
              <w:tc>
                <w:tcPr>
                  <w:tcW w:w="1817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192.168.30.3</w:t>
                  </w:r>
                </w:p>
              </w:tc>
              <w:tc>
                <w:tcPr>
                  <w:tcW w:w="173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192.168.30.1</w:t>
                  </w:r>
                </w:p>
              </w:tc>
              <w:tc>
                <w:tcPr>
                  <w:tcW w:w="178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192.168.30.0</w:t>
                  </w:r>
                </w:p>
              </w:tc>
              <w:tc>
                <w:tcPr>
                  <w:tcW w:w="1905" w:type="dxa"/>
                </w:tcPr>
                <w:p>
                  <w:pPr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Switch1  Fa0/15</w:t>
                  </w:r>
                </w:p>
              </w:tc>
            </w:tr>
          </w:tbl>
          <w:p>
            <w:pPr>
              <w:pStyle w:val="7"/>
              <w:numPr>
                <w:ilvl w:val="0"/>
                <w:numId w:val="3"/>
              </w:numPr>
              <w:tabs>
                <w:tab w:val="left" w:pos="743"/>
              </w:tabs>
              <w:ind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创建accessVLAN</w:t>
            </w:r>
          </w:p>
          <w:p>
            <w:pPr>
              <w:pStyle w:val="7"/>
              <w:tabs>
                <w:tab w:val="left" w:pos="743"/>
              </w:tabs>
              <w:ind w:left="852" w:firstLine="0" w:firstLineChars="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2.1创建accessVLAN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Switch0(config)# vlan 10                 //创建VLAN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Switch0(config-vlan)# name v10      // 命名为v10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Switch0(config)#vlan 20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 xml:space="preserve">Switch0(config-vlan)#name v20    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Switch0(config)#vlan 30</w:t>
            </w:r>
          </w:p>
          <w:p>
            <w:pPr>
              <w:tabs>
                <w:tab w:val="left" w:pos="743"/>
              </w:tabs>
              <w:ind w:firstLine="1050" w:firstLineChars="5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Switch0(config-vlan)#name v30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</w:rPr>
              <w:t xml:space="preserve"> </w:t>
            </w:r>
            <w:r>
              <w:rPr>
                <w:rFonts w:hint="eastAsia" w:ascii="宋体" w:hAnsi="宋体" w:cs="宋体"/>
                <w:b/>
                <w:bCs/>
              </w:rPr>
              <w:t xml:space="preserve"> 2.2把端口划分到VLAN中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Switch0(config)#interface FastEthernet0/5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Switch0(config-if)# switchport access vlan 10    // 将0/5端口划分到 Vlan 10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Switch0(config)#interface FastEthernet0/10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Switch0(config-if)# switchport access vlan 20   // 将0/10端口划分到 Vlan 20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 xml:space="preserve">Switch0(config)#interface FastEthernet0/15      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Switch0(config-if)# switchport access vlan 30   //将0/15端口划分到Vlan 30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 2.3验证已创建的VLAN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drawing>
                <wp:inline distT="0" distB="0" distL="0" distR="0">
                  <wp:extent cx="4563110" cy="415544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289" cy="417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 2.4同理，创建switch1的vlan并划分端口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3．创建trunk模式的VLAN</w:t>
            </w:r>
          </w:p>
          <w:p>
            <w:pPr>
              <w:ind w:firstLine="420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 3.1在switch0上创建trunk模式的VLAN</w:t>
            </w:r>
          </w:p>
          <w:p>
            <w:pPr>
              <w:ind w:firstLine="843" w:firstLineChars="4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</w:t>
            </w:r>
            <w:r>
              <w:rPr>
                <w:rFonts w:hint="eastAsia" w:ascii="宋体" w:hAnsi="宋体" w:cs="宋体"/>
              </w:rPr>
              <w:t>Switch0(config)#interface FastEthernet0/24</w:t>
            </w:r>
          </w:p>
          <w:p>
            <w:pPr>
              <w:tabs>
                <w:tab w:val="left" w:pos="743"/>
              </w:tabs>
              <w:ind w:firstLine="840" w:firstLineChars="4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Switch0(config-if)# switchport mode trunk</w:t>
            </w:r>
          </w:p>
          <w:p>
            <w:pPr>
              <w:tabs>
                <w:tab w:val="left" w:pos="743"/>
              </w:tabs>
              <w:ind w:firstLine="632" w:firstLineChars="3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3.2 同理，在switch1上创建trunk模式的VLAN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4.检查两台机器的连通情况</w:t>
            </w:r>
          </w:p>
          <w:p>
            <w:pPr>
              <w:tabs>
                <w:tab w:val="left" w:pos="743"/>
              </w:tabs>
              <w:ind w:firstLine="630" w:firstLineChars="3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点击PC0，进行ping命令。如果PC0可以和PC3通信，不能和PC4通信，则网络正确；否则，检查错误。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PC0发送ICMP数据报，switch0的FastEthernet0/5端口接收由access链路上传来的报文，通过FastEthernet0/24端口由经trunk链路发送给switch1，switch1通过FastEthernet0/24端口接受，并通过access链路发送给PC3。由于PC0和PC3属于同一个VLAN——VLAN10，所以PC3可以和PC0可以通信。</w:t>
            </w: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291465</wp:posOffset>
                  </wp:positionH>
                  <wp:positionV relativeFrom="paragraph">
                    <wp:posOffset>118110</wp:posOffset>
                  </wp:positionV>
                  <wp:extent cx="4541520" cy="1997710"/>
                  <wp:effectExtent l="0" t="0" r="0" b="254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52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PC0</w:t>
            </w:r>
            <w:r>
              <w:rPr>
                <w:rFonts w:hint="eastAsia" w:ascii="宋体" w:hAnsi="宋体" w:cs="宋体"/>
              </w:rPr>
              <w:t>和P</w:t>
            </w:r>
            <w:r>
              <w:rPr>
                <w:rFonts w:ascii="宋体" w:hAnsi="宋体" w:cs="宋体"/>
              </w:rPr>
              <w:t>C3</w:t>
            </w:r>
            <w:r>
              <w:rPr>
                <w:rFonts w:hint="eastAsia" w:ascii="宋体" w:hAnsi="宋体" w:cs="宋体"/>
              </w:rPr>
              <w:t>可以通信，正确。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PC0发送ICMP数据报，switch0的FastEthernet0/5端口接收由access链路上传来的报文，并通过FastEthernet0/24端口由经trunk链路发送给switch1，switch1通过FastEthernet0/24端口接受，并通过access链路发送给PC4。由于PC0和PC4不属于同一个VLAN（PC0属于VLAN10，PC4属于VLAN20），所以PC4可以和PC0不可以通信。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drawing>
                <wp:inline distT="0" distB="0" distL="0" distR="0">
                  <wp:extent cx="4722495" cy="177800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687" cy="178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PC0和PC4不能通信，正确。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5.交换机上的数据报的传输跟踪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</w:rPr>
              <w:t xml:space="preserve"> </w:t>
            </w:r>
            <w:r>
              <w:rPr>
                <w:rFonts w:ascii="宋体" w:hAnsi="宋体" w:cs="宋体"/>
                <w:b/>
                <w:bCs/>
              </w:rPr>
              <w:t xml:space="preserve"> </w:t>
            </w:r>
            <w:r>
              <w:rPr>
                <w:rFonts w:hint="eastAsia" w:ascii="宋体" w:hAnsi="宋体" w:cs="宋体"/>
              </w:rPr>
              <w:t>以P</w:t>
            </w:r>
            <w:r>
              <w:rPr>
                <w:rFonts w:ascii="宋体" w:hAnsi="宋体" w:cs="宋体"/>
              </w:rPr>
              <w:t>C</w:t>
            </w:r>
            <w:r>
              <w:rPr>
                <w:rFonts w:hint="eastAsia" w:ascii="宋体" w:hAnsi="宋体" w:cs="宋体"/>
              </w:rPr>
              <w:t>0和P</w:t>
            </w:r>
            <w:r>
              <w:rPr>
                <w:rFonts w:ascii="宋体" w:hAnsi="宋体" w:cs="宋体"/>
              </w:rPr>
              <w:t>C3</w:t>
            </w:r>
            <w:r>
              <w:rPr>
                <w:rFonts w:hint="eastAsia" w:ascii="宋体" w:hAnsi="宋体" w:cs="宋体"/>
              </w:rPr>
              <w:t>的通信为例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205105</wp:posOffset>
                  </wp:positionV>
                  <wp:extent cx="4631055" cy="5977255"/>
                  <wp:effectExtent l="0" t="0" r="0" b="4445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055" cy="597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cs="宋体"/>
                <w:b/>
                <w:bCs/>
              </w:rPr>
              <w:t xml:space="preserve">5.1 </w:t>
            </w:r>
            <w:r>
              <w:rPr>
                <w:rFonts w:ascii="宋体" w:hAnsi="宋体" w:cs="宋体"/>
                <w:b/>
                <w:bCs/>
              </w:rPr>
              <w:t>PDU</w:t>
            </w:r>
            <w:r>
              <w:rPr>
                <w:rFonts w:hint="eastAsia" w:ascii="宋体" w:hAnsi="宋体" w:cs="宋体"/>
                <w:b/>
                <w:bCs/>
              </w:rPr>
              <w:t>信息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从图中可以看出，内层：第1层显示，switch0是从FastEthernet0/5端口接收的，该端口属于VLAN10。第2层显示，源MAC地址是000C.85A9.9E97，目的MAC地址是0050.0F72.8E28；外层：要从FastEthernet0/24端口发出去，该端口是trunk链路端口，所有VLAN都可以进入此端口并转发，所有需要进行帧标记区分。图中Dot1q是帧标记，意味着此报文属于VLAN10。</w:t>
            </w: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5.2 PDU交换详细信息</w:t>
            </w:r>
          </w:p>
          <w:p>
            <w:pPr>
              <w:tabs>
                <w:tab w:val="left" w:pos="743"/>
              </w:tabs>
              <w:ind w:firstLine="843" w:firstLineChars="4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5.2.1 switch0入站</w:t>
            </w:r>
            <w:r>
              <w:rPr>
                <w:rFonts w:hint="eastAsia" w:ascii="宋体" w:hAnsi="宋体" w:cs="宋体"/>
                <w:b/>
                <w:bCs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314960</wp:posOffset>
                  </wp:positionV>
                  <wp:extent cx="4951730" cy="6631940"/>
                  <wp:effectExtent l="0" t="0" r="1270" b="0"/>
                  <wp:wrapSquare wrapText="bothSides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730" cy="663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从Ethernet可以得到：源MAC地址和目的MAC地址。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从IP可以得到：源IP地址：192.168.10.2和目的IP地址：192.168.10.3。</w:t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并且可以看到进入端口时还没有8</w:t>
            </w:r>
            <w:r>
              <w:rPr>
                <w:rFonts w:ascii="宋体" w:hAnsi="宋体" w:cs="宋体"/>
              </w:rPr>
              <w:t>02.1</w:t>
            </w:r>
            <w:r>
              <w:rPr>
                <w:rFonts w:hint="eastAsia" w:ascii="宋体" w:hAnsi="宋体" w:cs="宋体"/>
              </w:rPr>
              <w:t>q帧标记。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5.2.2 switch0出站</w:t>
            </w:r>
            <w:r>
              <w:rPr>
                <w:rFonts w:hint="eastAsia" w:ascii="宋体" w:hAnsi="宋体" w:cs="宋体"/>
                <w:b/>
                <w:bCs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382905</wp:posOffset>
                  </wp:positionV>
                  <wp:extent cx="4914265" cy="6587490"/>
                  <wp:effectExtent l="0" t="0" r="635" b="3810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658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743"/>
              </w:tabs>
              <w:ind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可以看到出站时有了8</w:t>
            </w:r>
            <w:r>
              <w:rPr>
                <w:rFonts w:ascii="宋体" w:hAnsi="宋体" w:cs="宋体"/>
              </w:rPr>
              <w:t>02.1</w:t>
            </w:r>
            <w:r>
              <w:rPr>
                <w:rFonts w:hint="eastAsia" w:ascii="宋体" w:hAnsi="宋体" w:cs="宋体"/>
              </w:rPr>
              <w:t>q帧标记。因为trunk是公共链路，所有所有的数据报都可以经过这条链路，以此区分正在trunk链路上传输的数据报是属于vlan</w:t>
            </w:r>
            <w:r>
              <w:rPr>
                <w:rFonts w:ascii="宋体" w:hAnsi="宋体" w:cs="宋体"/>
              </w:rPr>
              <w:t>10</w:t>
            </w:r>
            <w:r>
              <w:rPr>
                <w:rFonts w:hint="eastAsia" w:ascii="宋体" w:hAnsi="宋体" w:cs="宋体"/>
              </w:rPr>
              <w:t>的，不会和其他数据报搞混。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5.</w:t>
            </w:r>
            <w:r>
              <w:rPr>
                <w:rFonts w:ascii="宋体" w:hAnsi="宋体" w:cs="宋体"/>
                <w:b/>
                <w:bCs/>
              </w:rPr>
              <w:t>2</w:t>
            </w:r>
            <w:r>
              <w:rPr>
                <w:rFonts w:hint="eastAsia" w:ascii="宋体" w:hAnsi="宋体" w:cs="宋体"/>
                <w:b/>
                <w:bCs/>
              </w:rPr>
              <w:t>.</w:t>
            </w:r>
            <w:r>
              <w:rPr>
                <w:rFonts w:ascii="宋体" w:hAnsi="宋体" w:cs="宋体"/>
                <w:b/>
                <w:bCs/>
              </w:rPr>
              <w:t xml:space="preserve">3 </w:t>
            </w:r>
            <w:r>
              <w:rPr>
                <w:rFonts w:hint="eastAsia" w:ascii="宋体" w:hAnsi="宋体" w:cs="宋体"/>
                <w:b/>
                <w:bCs/>
              </w:rPr>
              <w:t>switch1入站</w:t>
            </w:r>
          </w:p>
          <w:p>
            <w:pPr>
              <w:tabs>
                <w:tab w:val="left" w:pos="743"/>
              </w:tabs>
              <w:ind w:firstLine="422" w:firstLineChars="200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drawing>
                <wp:inline distT="0" distB="0" distL="0" distR="0">
                  <wp:extent cx="4770755" cy="634428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95" cy="636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可以得到此数据报从trunk链路上发送来的时候带有8</w:t>
            </w:r>
            <w:r>
              <w:rPr>
                <w:rFonts w:ascii="宋体" w:hAnsi="宋体" w:cs="宋体"/>
              </w:rPr>
              <w:t>02.1</w:t>
            </w:r>
            <w:r>
              <w:rPr>
                <w:rFonts w:hint="eastAsia" w:ascii="宋体" w:hAnsi="宋体" w:cs="宋体"/>
              </w:rPr>
              <w:t>q帧标记。</w:t>
            </w: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  <w:b/>
                <w:bCs/>
              </w:rPr>
            </w:pP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5.</w:t>
            </w:r>
            <w:r>
              <w:rPr>
                <w:rFonts w:ascii="宋体" w:hAnsi="宋体" w:cs="宋体"/>
                <w:b/>
                <w:bCs/>
              </w:rPr>
              <w:t>2</w:t>
            </w:r>
            <w:r>
              <w:rPr>
                <w:rFonts w:hint="eastAsia" w:ascii="宋体" w:hAnsi="宋体" w:cs="宋体"/>
                <w:b/>
                <w:bCs/>
              </w:rPr>
              <w:t>.</w:t>
            </w:r>
            <w:r>
              <w:rPr>
                <w:rFonts w:ascii="宋体" w:hAnsi="宋体" w:cs="宋体"/>
                <w:b/>
                <w:bCs/>
              </w:rPr>
              <w:t xml:space="preserve">4 </w:t>
            </w:r>
            <w:r>
              <w:rPr>
                <w:rFonts w:hint="eastAsia" w:ascii="宋体" w:hAnsi="宋体" w:cs="宋体"/>
                <w:b/>
                <w:bCs/>
              </w:rPr>
              <w:t>switch1出站</w:t>
            </w:r>
          </w:p>
          <w:p>
            <w:pPr>
              <w:tabs>
                <w:tab w:val="left" w:pos="743"/>
              </w:tabs>
              <w:ind w:firstLine="492"/>
              <w:jc w:val="left"/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drawing>
                <wp:inline distT="0" distB="0" distL="0" distR="0">
                  <wp:extent cx="4747895" cy="626237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114" cy="6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120" w:lineRule="atLeast"/>
              <w:ind w:firstLine="42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可以看到此数据包出站时已经去除了帧标记，这时进入vlan</w:t>
            </w:r>
            <w:r>
              <w:rPr>
                <w:rFonts w:ascii="宋体" w:hAnsi="宋体" w:cs="宋体"/>
              </w:rPr>
              <w:t>10</w:t>
            </w:r>
            <w:r>
              <w:rPr>
                <w:rFonts w:hint="eastAsia" w:ascii="宋体" w:hAnsi="宋体" w:cs="宋体"/>
              </w:rPr>
              <w:t>，不需要区分是属于哪个vlan的数据报了，所以去除了帧标记，并将数据封装成以太网帧后传送到相应网段的出口，发送给相应的P</w:t>
            </w:r>
            <w:r>
              <w:rPr>
                <w:rFonts w:ascii="宋体" w:hAnsi="宋体" w:cs="宋体"/>
              </w:rPr>
              <w:t>C</w:t>
            </w:r>
            <w:r>
              <w:rPr>
                <w:rFonts w:hint="eastAsia" w:ascii="宋体" w:hAnsi="宋体" w:cs="宋体"/>
              </w:rPr>
              <w:t>。</w:t>
            </w:r>
          </w:p>
          <w:p>
            <w:pPr>
              <w:pStyle w:val="12"/>
              <w:numPr>
                <w:ilvl w:val="0"/>
                <w:numId w:val="1"/>
              </w:numPr>
              <w:spacing w:before="312" w:after="156" w:line="120" w:lineRule="atLeast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心得体会</w:t>
            </w:r>
          </w:p>
          <w:p>
            <w:pPr>
              <w:spacing w:line="120" w:lineRule="atLeast"/>
              <w:ind w:firstLine="420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V</w:t>
            </w:r>
            <w:r>
              <w:rPr>
                <w:rFonts w:hint="eastAsia" w:ascii="宋体" w:hAnsi="宋体" w:cs="宋体"/>
              </w:rPr>
              <w:t>lan可以将路由器的不同端口划分到同一vlan中，同一个vlan间的设备可以互相通信，例如上面的P</w:t>
            </w:r>
            <w:r>
              <w:rPr>
                <w:rFonts w:ascii="宋体" w:hAnsi="宋体" w:cs="宋体"/>
              </w:rPr>
              <w:t>C0</w:t>
            </w:r>
            <w:r>
              <w:rPr>
                <w:rFonts w:hint="eastAsia" w:ascii="宋体" w:hAnsi="宋体" w:cs="宋体"/>
              </w:rPr>
              <w:t>和P</w:t>
            </w:r>
            <w:r>
              <w:rPr>
                <w:rFonts w:ascii="宋体" w:hAnsi="宋体" w:cs="宋体"/>
              </w:rPr>
              <w:t>C3</w:t>
            </w:r>
            <w:r>
              <w:rPr>
                <w:rFonts w:hint="eastAsia" w:ascii="宋体" w:hAnsi="宋体" w:cs="宋体"/>
              </w:rPr>
              <w:t>，而不同vlan间的设备不可以通信，例如P</w:t>
            </w:r>
            <w:r>
              <w:rPr>
                <w:rFonts w:ascii="宋体" w:hAnsi="宋体" w:cs="宋体"/>
              </w:rPr>
              <w:t>C0</w:t>
            </w:r>
            <w:r>
              <w:rPr>
                <w:rFonts w:hint="eastAsia" w:ascii="宋体" w:hAnsi="宋体" w:cs="宋体"/>
              </w:rPr>
              <w:t>和P</w:t>
            </w:r>
            <w:r>
              <w:rPr>
                <w:rFonts w:ascii="宋体" w:hAnsi="宋体" w:cs="宋体"/>
              </w:rPr>
              <w:t>C4</w:t>
            </w:r>
            <w:r>
              <w:rPr>
                <w:rFonts w:hint="eastAsia" w:ascii="宋体" w:hAnsi="宋体" w:cs="宋体"/>
              </w:rPr>
              <w:t>。在trunk链路上传输时，会有帧标记，以此来区分是哪个vlan的数据报。</w:t>
            </w:r>
          </w:p>
          <w:p>
            <w:pPr>
              <w:pStyle w:val="12"/>
              <w:numPr>
                <w:ilvl w:val="0"/>
                <w:numId w:val="1"/>
              </w:numPr>
              <w:spacing w:before="312" w:after="156" w:line="120" w:lineRule="atLeast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实验思考</w:t>
            </w:r>
          </w:p>
          <w:p>
            <w:pPr>
              <w:ind w:firstLine="42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1、S2950是否具有三层交换功能？若要Vlan间能够通信，交换机应具有什么层次要求？还可以加入什么设备使Vlan间能够通信？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 xml:space="preserve">    答：S2950不具有三层交换功能。若要Vlan间能够通信，交换机应具有三层交换功能。还可以加入路由器使Vlan间能够通信。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 xml:space="preserve">   2、端口Access和Trunk模式的含义是什么？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>  答：Access：主要用来接入终端设备，如PC，打印服务器等。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>    Trunk：主要用在连接其他交换机，以便线路上承载多个vlan。</w:t>
            </w:r>
          </w:p>
          <w:p>
            <w:pPr>
              <w:ind w:firstLine="42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3、交换机是如何感知周围网络环境的变化的（如计算机增加，减少等）？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>   答：交换机是根据链路层报文的MAC地址进行交换的，所以交换机会记录自己不认识的MAC地址。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 xml:space="preserve">    4、三层交换技术产生的原因和技术特点？</w:t>
            </w:r>
            <w:r>
              <w:rPr>
                <w:rFonts w:hint="eastAsia" w:ascii="宋体" w:hAnsi="宋体" w:cs="宋体"/>
              </w:rPr>
              <w:br w:type="textWrapping"/>
            </w:r>
            <w:r>
              <w:rPr>
                <w:rFonts w:hint="eastAsia" w:ascii="宋体" w:hAnsi="宋体" w:cs="宋体"/>
              </w:rPr>
              <w:t xml:space="preserve">       答：产生原因：加快大型局域网内部的数据交换，做到一次路由，多次转发。  </w:t>
            </w:r>
          </w:p>
          <w:p>
            <w:pPr>
              <w:ind w:firstLine="1050" w:firstLineChars="5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技术特点：三层交换技术就相当于二层交换技术和三层转发技术的合体，三层交换技术在网络模型中的第三层实现了数据包的高速转发，既能实现网络路由功能，又能根据不同网络状况做到最优网络性能。</w:t>
            </w:r>
          </w:p>
          <w:p>
            <w:pPr>
              <w:jc w:val="left"/>
              <w:rPr>
                <w:rFonts w:ascii="宋体" w:hAnsi="宋体"/>
              </w:rPr>
            </w:pPr>
          </w:p>
        </w:tc>
      </w:tr>
    </w:tbl>
    <w:p>
      <w:r>
        <w:br w:type="page"/>
      </w:r>
    </w:p>
    <w:p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组    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姓  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二层交换机+路由器实现VLAN间通信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cs="宋体"/>
                <w:sz w:val="24"/>
                <w:szCs w:val="24"/>
              </w:rPr>
              <w:t xml:space="preserve">月 </w:t>
            </w:r>
            <w:r>
              <w:rPr>
                <w:rFonts w:ascii="宋体" w:hAnsi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cs="宋体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rFonts w:ascii="宋体" w:hAnsi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 xml:space="preserve">                  2020年  月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进一步理解VLAN概念，掌握解决VLAN间通信的方法。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二．实验设备</w:t>
            </w:r>
          </w:p>
          <w:p>
            <w:pPr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cs="宋体"/>
                <w:sz w:val="24"/>
                <w:szCs w:val="24"/>
              </w:rPr>
              <w:t>交换机2950  1台，路由器2621  1台，PC 2台。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实验内容</w:t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sz w:val="24"/>
                <w:szCs w:val="24"/>
              </w:rPr>
              <w:t>准备工作</w:t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sz w:val="24"/>
                <w:szCs w:val="24"/>
              </w:rPr>
              <w:t>创建access</w:t>
            </w:r>
            <w:r>
              <w:rPr>
                <w:rFonts w:ascii="宋体" w:hAnsi="宋体" w:cs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 w:val="24"/>
                <w:szCs w:val="24"/>
              </w:rPr>
              <w:t>vlan</w:t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3</w:t>
            </w:r>
            <w:r>
              <w:rPr>
                <w:rFonts w:ascii="宋体" w:hAnsi="宋体" w:cs="宋体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sz w:val="24"/>
                <w:szCs w:val="24"/>
              </w:rPr>
              <w:t>创建 trunk</w:t>
            </w:r>
            <w:r>
              <w:rPr>
                <w:rFonts w:ascii="宋体" w:hAnsi="宋体" w:cs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 w:val="24"/>
                <w:szCs w:val="24"/>
              </w:rPr>
              <w:t>vlan</w:t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sz w:val="24"/>
                <w:szCs w:val="24"/>
              </w:rPr>
              <w:t>配置路由器子接口</w:t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5</w:t>
            </w:r>
            <w:r>
              <w:rPr>
                <w:rFonts w:ascii="宋体" w:hAnsi="宋体" w:cs="宋体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sz w:val="24"/>
                <w:szCs w:val="24"/>
              </w:rPr>
              <w:t>检查两台设备的连通情况</w:t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sz w:val="24"/>
                <w:szCs w:val="24"/>
              </w:rPr>
              <w:t>路由器上的数据报传输跟踪</w:t>
            </w:r>
          </w:p>
          <w:p>
            <w:pPr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663575</wp:posOffset>
                  </wp:positionH>
                  <wp:positionV relativeFrom="paragraph">
                    <wp:posOffset>60325</wp:posOffset>
                  </wp:positionV>
                  <wp:extent cx="3556000" cy="2952115"/>
                  <wp:effectExtent l="0" t="0" r="6350" b="635"/>
                  <wp:wrapTopAndBottom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8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现有一台Switch0，Router0和两台PC。Switch0的FastEthernet0/1端口与PC0相连，FastEthernet0/1端口与PC1相连，FastEthernet0/24端口与Router0相连。</w:t>
            </w:r>
          </w:p>
          <w:p>
            <w:pPr>
              <w:pStyle w:val="7"/>
              <w:tabs>
                <w:tab w:val="left" w:pos="743"/>
              </w:tabs>
              <w:ind w:left="492" w:firstLine="0" w:firstLineChars="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1.准备工作</w:t>
            </w:r>
          </w:p>
          <w:p>
            <w:pPr>
              <w:pStyle w:val="7"/>
              <w:tabs>
                <w:tab w:val="left" w:pos="743"/>
              </w:tabs>
              <w:ind w:left="852" w:firstLine="0" w:firstLineChars="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按照配置参数表给给各个设备配置参数。</w:t>
            </w: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3"/>
              <w:gridCol w:w="84"/>
              <w:gridCol w:w="1650"/>
              <w:gridCol w:w="112"/>
              <w:gridCol w:w="1642"/>
              <w:gridCol w:w="1656"/>
              <w:gridCol w:w="167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8" w:type="dxa"/>
                  <w:gridSpan w:val="7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交换机信息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97" w:type="dxa"/>
                  <w:gridSpan w:val="2"/>
                </w:tcPr>
                <w:p>
                  <w:pPr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交换机名称</w:t>
                  </w:r>
                </w:p>
              </w:tc>
              <w:tc>
                <w:tcPr>
                  <w:tcW w:w="1780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类型</w:t>
                  </w: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接口</w:t>
                  </w:r>
                </w:p>
              </w:tc>
              <w:tc>
                <w:tcPr>
                  <w:tcW w:w="3578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所属VLAN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497" w:type="dxa"/>
                  <w:gridSpan w:val="2"/>
                  <w:vMerge w:val="restart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 xml:space="preserve">Switch </w:t>
                  </w:r>
                  <w:r>
                    <w:rPr>
                      <w:rFonts w:ascii="宋体" w:hAnsi="宋体" w:cs="宋体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780" w:type="dxa"/>
                  <w:gridSpan w:val="2"/>
                  <w:vMerge w:val="restart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2950T-24</w:t>
                  </w: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Fa0/1</w:t>
                  </w:r>
                </w:p>
              </w:tc>
              <w:tc>
                <w:tcPr>
                  <w:tcW w:w="3578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Vlan 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497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</w:p>
              </w:tc>
              <w:tc>
                <w:tcPr>
                  <w:tcW w:w="1780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Fa0/2</w:t>
                  </w:r>
                </w:p>
              </w:tc>
              <w:tc>
                <w:tcPr>
                  <w:tcW w:w="3578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Vlan 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497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</w:p>
              </w:tc>
              <w:tc>
                <w:tcPr>
                  <w:tcW w:w="1780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Fa0/24</w:t>
                  </w:r>
                </w:p>
              </w:tc>
              <w:tc>
                <w:tcPr>
                  <w:tcW w:w="3578" w:type="dxa"/>
                  <w:gridSpan w:val="2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中继端口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8" w:type="dxa"/>
                  <w:gridSpan w:val="7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 xml:space="preserve"> PC信息 (子网掩码均为  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76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主机名</w:t>
                  </w:r>
                </w:p>
              </w:tc>
              <w:tc>
                <w:tcPr>
                  <w:tcW w:w="1772" w:type="dxa"/>
                  <w:gridSpan w:val="2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IP地址</w:t>
                  </w:r>
                </w:p>
              </w:tc>
              <w:tc>
                <w:tcPr>
                  <w:tcW w:w="1802" w:type="dxa"/>
                  <w:gridSpan w:val="2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缺省网关</w:t>
                  </w:r>
                </w:p>
              </w:tc>
              <w:tc>
                <w:tcPr>
                  <w:tcW w:w="1638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所属网段</w:t>
                  </w:r>
                </w:p>
              </w:tc>
              <w:tc>
                <w:tcPr>
                  <w:tcW w:w="1940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与Switch相连端口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76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PC0</w:t>
                  </w:r>
                </w:p>
              </w:tc>
              <w:tc>
                <w:tcPr>
                  <w:tcW w:w="1772" w:type="dxa"/>
                  <w:gridSpan w:val="2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192.168.10.2</w:t>
                  </w:r>
                </w:p>
              </w:tc>
              <w:tc>
                <w:tcPr>
                  <w:tcW w:w="1802" w:type="dxa"/>
                  <w:gridSpan w:val="2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192.168.10.1</w:t>
                  </w:r>
                </w:p>
              </w:tc>
              <w:tc>
                <w:tcPr>
                  <w:tcW w:w="1638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192.168.10.0</w:t>
                  </w:r>
                </w:p>
              </w:tc>
              <w:tc>
                <w:tcPr>
                  <w:tcW w:w="1940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Switch1 Fa0/1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76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PC1</w:t>
                  </w:r>
                </w:p>
              </w:tc>
              <w:tc>
                <w:tcPr>
                  <w:tcW w:w="1772" w:type="dxa"/>
                  <w:gridSpan w:val="2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192.168.20.2</w:t>
                  </w:r>
                </w:p>
              </w:tc>
              <w:tc>
                <w:tcPr>
                  <w:tcW w:w="1802" w:type="dxa"/>
                  <w:gridSpan w:val="2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192.168.20.1</w:t>
                  </w:r>
                </w:p>
              </w:tc>
              <w:tc>
                <w:tcPr>
                  <w:tcW w:w="1638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192.168.20.0</w:t>
                  </w:r>
                </w:p>
              </w:tc>
              <w:tc>
                <w:tcPr>
                  <w:tcW w:w="1940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Switch1 Fa0/2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8" w:type="dxa"/>
                  <w:gridSpan w:val="7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路由器信息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97" w:type="dxa"/>
                  <w:gridSpan w:val="2"/>
                </w:tcPr>
                <w:p>
                  <w:pPr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路由器名称</w:t>
                  </w:r>
                </w:p>
              </w:tc>
              <w:tc>
                <w:tcPr>
                  <w:tcW w:w="1780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类型</w:t>
                  </w: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子接口</w:t>
                  </w:r>
                </w:p>
              </w:tc>
              <w:tc>
                <w:tcPr>
                  <w:tcW w:w="1638" w:type="dxa"/>
                </w:tcPr>
                <w:p>
                  <w:pPr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IP 地址</w:t>
                  </w:r>
                </w:p>
              </w:tc>
              <w:tc>
                <w:tcPr>
                  <w:tcW w:w="1940" w:type="dxa"/>
                </w:tcPr>
                <w:p>
                  <w:pPr>
                    <w:ind w:firstLine="420"/>
                    <w:jc w:val="center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所属VLAN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497" w:type="dxa"/>
                  <w:gridSpan w:val="2"/>
                  <w:vMerge w:val="restart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Router 0</w:t>
                  </w:r>
                </w:p>
              </w:tc>
              <w:tc>
                <w:tcPr>
                  <w:tcW w:w="1780" w:type="dxa"/>
                  <w:gridSpan w:val="2"/>
                  <w:vMerge w:val="restart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2620XM</w:t>
                  </w: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Fa0/0.1</w:t>
                  </w:r>
                </w:p>
              </w:tc>
              <w:tc>
                <w:tcPr>
                  <w:tcW w:w="1638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192.168.10.1</w:t>
                  </w:r>
                </w:p>
              </w:tc>
              <w:tc>
                <w:tcPr>
                  <w:tcW w:w="1940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Vlan 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  <w:trHeight w:val="310" w:hRule="atLeast"/>
              </w:trPr>
              <w:tc>
                <w:tcPr>
                  <w:tcW w:w="1497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</w:p>
              </w:tc>
              <w:tc>
                <w:tcPr>
                  <w:tcW w:w="1780" w:type="dxa"/>
                  <w:gridSpan w:val="2"/>
                  <w:vMerge w:val="continue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</w:p>
              </w:tc>
              <w:tc>
                <w:tcPr>
                  <w:tcW w:w="1673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Fa0/0.2</w:t>
                  </w:r>
                </w:p>
              </w:tc>
              <w:tc>
                <w:tcPr>
                  <w:tcW w:w="1638" w:type="dxa"/>
                </w:tcPr>
                <w:p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192.168.20.1</w:t>
                  </w:r>
                </w:p>
              </w:tc>
              <w:tc>
                <w:tcPr>
                  <w:tcW w:w="1940" w:type="dxa"/>
                </w:tcPr>
                <w:p>
                  <w:pPr>
                    <w:ind w:firstLine="420"/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cs="宋体"/>
                      <w:sz w:val="24"/>
                      <w:szCs w:val="24"/>
                    </w:rPr>
                    <w:t>Vlan 20</w:t>
                  </w:r>
                </w:p>
              </w:tc>
            </w:tr>
          </w:tbl>
          <w:p>
            <w:pPr>
              <w:ind w:firstLine="482" w:firstLineChars="200"/>
              <w:jc w:val="left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2.创建access vlan</w:t>
            </w:r>
          </w:p>
          <w:p>
            <w:pPr>
              <w:ind w:firstLine="723" w:firstLineChars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2.1 创建access vlan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Switch# configure terminal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Switch(config)#vlan 10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Switch(config-vlan)#name v10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Switch(config-vlan)#exit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Switch(config)#vlan 20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Switch(config-vlan)#name v20</w:t>
            </w:r>
          </w:p>
          <w:p>
            <w:pPr>
              <w:ind w:firstLine="723" w:firstLineChars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2.2 把端口划分到VLAN中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Switch(config)#interface FastEthernet0/1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Switch(config-if)#switchport access vlan 10      //Fa0/1划给vlan10</w:t>
            </w:r>
          </w:p>
          <w:p>
            <w:pPr>
              <w:ind w:left="420" w:leftChars="200" w:firstLine="480" w:firstLineChars="2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Switch(config)#interface FastEthernet0/2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Switch(config-if)#switchport access vlan 20      //Fa0/2划给vlan20</w:t>
            </w:r>
          </w:p>
          <w:p>
            <w:pPr>
              <w:ind w:firstLine="482" w:firstLineChars="2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3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创建trunk vlan</w:t>
            </w:r>
          </w:p>
          <w:p>
            <w:p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 xml:space="preserve">     Switch(config)#interface FastEthernet0/24</w:t>
            </w:r>
          </w:p>
          <w:p>
            <w:pPr>
              <w:ind w:firstLine="960" w:firstLineChars="4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Switch(config-if)#switchport mode trunk</w:t>
            </w:r>
          </w:p>
          <w:p>
            <w:pPr>
              <w:ind w:firstLine="482" w:firstLineChars="2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4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配置路由器子接口</w:t>
            </w:r>
          </w:p>
          <w:p>
            <w:p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 xml:space="preserve">   Router(config)#interface fastethernet 0/0.1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 xml:space="preserve">Router(config-subif)#encapsulation dot1q 10   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//配置封装模式为IEEE802.1Q ,对应VLAN号为10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Router(config-subif)#ip address 192.168.10.1 255.255.255.0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Router(config)#interface fastethernet 0/0.2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Router(config-subif)#encapsulation dot1q 20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Router(config-subif)#ip address 192.168.20.1 255.255.255.0</w:t>
            </w:r>
          </w:p>
          <w:p>
            <w:pPr>
              <w:ind w:firstLine="482" w:firstLineChars="2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5．检查两台机器的连通情况</w:t>
            </w:r>
          </w:p>
          <w:p>
            <w:pPr>
              <w:tabs>
                <w:tab w:val="left" w:pos="743"/>
              </w:tabs>
              <w:ind w:firstLine="720" w:firstLineChars="30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点击PC0进行ping命令，虽然P</w:t>
            </w:r>
            <w:r>
              <w:rPr>
                <w:rFonts w:ascii="宋体" w:hAnsi="宋体" w:cs="宋体"/>
                <w:sz w:val="24"/>
                <w:szCs w:val="24"/>
              </w:rPr>
              <w:t>C0</w:t>
            </w:r>
            <w:r>
              <w:rPr>
                <w:rFonts w:hint="eastAsia" w:ascii="宋体" w:hAnsi="宋体" w:cs="宋体"/>
                <w:sz w:val="24"/>
                <w:szCs w:val="24"/>
              </w:rPr>
              <w:t>与P</w:t>
            </w:r>
            <w:r>
              <w:rPr>
                <w:rFonts w:ascii="宋体" w:hAnsi="宋体" w:cs="宋体"/>
                <w:sz w:val="24"/>
                <w:szCs w:val="24"/>
              </w:rPr>
              <w:t>C1</w:t>
            </w:r>
            <w:r>
              <w:rPr>
                <w:rFonts w:hint="eastAsia" w:ascii="宋体" w:hAnsi="宋体" w:cs="宋体"/>
                <w:sz w:val="24"/>
                <w:szCs w:val="24"/>
              </w:rPr>
              <w:t>不在同一个vlan中，但有三层路由器的转发，可以将两个vlan连通起来。如果PC1能接收P</w:t>
            </w:r>
            <w:r>
              <w:rPr>
                <w:rFonts w:ascii="宋体" w:hAnsi="宋体" w:cs="宋体"/>
                <w:sz w:val="24"/>
                <w:szCs w:val="24"/>
              </w:rPr>
              <w:t>C0</w:t>
            </w:r>
            <w:r>
              <w:rPr>
                <w:rFonts w:hint="eastAsia" w:ascii="宋体" w:hAnsi="宋体" w:cs="宋体"/>
                <w:sz w:val="24"/>
                <w:szCs w:val="24"/>
              </w:rPr>
              <w:t>发的数据报，则网络正确；否则，检查错误。</w:t>
            </w:r>
          </w:p>
          <w:p>
            <w:pPr>
              <w:tabs>
                <w:tab w:val="left" w:pos="743"/>
              </w:tabs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34290</wp:posOffset>
                  </wp:positionV>
                  <wp:extent cx="5274310" cy="1913890"/>
                  <wp:effectExtent l="0" t="0" r="2540" b="0"/>
                  <wp:wrapSquare wrapText="bothSides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cs="宋体"/>
                <w:sz w:val="24"/>
                <w:szCs w:val="24"/>
              </w:rPr>
              <w:t>如图可看到，P</w:t>
            </w:r>
            <w:r>
              <w:rPr>
                <w:rFonts w:ascii="宋体" w:hAnsi="宋体" w:cs="宋体"/>
                <w:sz w:val="24"/>
                <w:szCs w:val="24"/>
              </w:rPr>
              <w:t>C1</w:t>
            </w:r>
            <w:r>
              <w:rPr>
                <w:rFonts w:hint="eastAsia" w:ascii="宋体" w:hAnsi="宋体" w:cs="宋体"/>
                <w:sz w:val="24"/>
                <w:szCs w:val="24"/>
              </w:rPr>
              <w:t>可成功接收P</w:t>
            </w:r>
            <w:r>
              <w:rPr>
                <w:rFonts w:ascii="宋体" w:hAnsi="宋体" w:cs="宋体"/>
                <w:sz w:val="24"/>
                <w:szCs w:val="24"/>
              </w:rPr>
              <w:t>C0</w:t>
            </w:r>
            <w:r>
              <w:rPr>
                <w:rFonts w:hint="eastAsia" w:ascii="宋体" w:hAnsi="宋体" w:cs="宋体"/>
                <w:sz w:val="24"/>
                <w:szCs w:val="24"/>
              </w:rPr>
              <w:t>发送的数据报。正确。</w:t>
            </w:r>
          </w:p>
          <w:p>
            <w:pPr>
              <w:tabs>
                <w:tab w:val="left" w:pos="743"/>
              </w:tabs>
              <w:ind w:firstLine="480" w:firstLineChars="200"/>
              <w:jc w:val="left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242570</wp:posOffset>
                  </wp:positionV>
                  <wp:extent cx="5274310" cy="1278255"/>
                  <wp:effectExtent l="0" t="0" r="2540" b="0"/>
                  <wp:wrapTopAndBottom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6</w:t>
            </w: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.路由器上的数据报的传输跟踪</w:t>
            </w:r>
          </w:p>
          <w:p>
            <w:pPr>
              <w:tabs>
                <w:tab w:val="left" w:pos="743"/>
              </w:tabs>
              <w:ind w:firstLine="720" w:firstLineChars="30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可以看到数据报进入Router</w:t>
            </w:r>
            <w:r>
              <w:rPr>
                <w:rFonts w:ascii="宋体" w:hAnsi="宋体" w:cs="宋体"/>
                <w:sz w:val="24"/>
                <w:szCs w:val="24"/>
              </w:rPr>
              <w:t>0</w:t>
            </w:r>
            <w:r>
              <w:rPr>
                <w:rFonts w:hint="eastAsia" w:ascii="宋体" w:hAnsi="宋体" w:cs="宋体"/>
                <w:sz w:val="24"/>
                <w:szCs w:val="24"/>
              </w:rPr>
              <w:t>时有8</w:t>
            </w:r>
            <w:r>
              <w:rPr>
                <w:rFonts w:ascii="宋体" w:hAnsi="宋体" w:cs="宋体"/>
                <w:sz w:val="24"/>
                <w:szCs w:val="24"/>
              </w:rPr>
              <w:t>02.1</w:t>
            </w:r>
            <w:r>
              <w:rPr>
                <w:rFonts w:hint="eastAsia" w:ascii="宋体" w:hAnsi="宋体" w:cs="宋体"/>
                <w:sz w:val="24"/>
                <w:szCs w:val="24"/>
              </w:rPr>
              <w:t>q帧标记。</w:t>
            </w:r>
          </w:p>
          <w:p>
            <w:pPr>
              <w:tabs>
                <w:tab w:val="left" w:pos="743"/>
              </w:tabs>
              <w:ind w:firstLine="720" w:firstLineChars="30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可以看到数据报出</w:t>
            </w:r>
            <w:r>
              <w:rPr>
                <w:rFonts w:hint="eastAsia" w:ascii="宋体" w:hAnsi="宋体" w:cs="宋体"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73025</wp:posOffset>
                  </wp:positionV>
                  <wp:extent cx="5274310" cy="1238885"/>
                  <wp:effectExtent l="0" t="0" r="2540" b="0"/>
                  <wp:wrapTopAndBottom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cs="宋体"/>
                <w:sz w:val="24"/>
                <w:szCs w:val="24"/>
              </w:rPr>
              <w:t>Router</w:t>
            </w:r>
            <w:r>
              <w:rPr>
                <w:rFonts w:ascii="宋体" w:hAnsi="宋体" w:cs="宋体"/>
                <w:sz w:val="24"/>
                <w:szCs w:val="24"/>
              </w:rPr>
              <w:t>0</w:t>
            </w:r>
            <w:r>
              <w:rPr>
                <w:rFonts w:hint="eastAsia" w:ascii="宋体" w:hAnsi="宋体" w:cs="宋体"/>
                <w:sz w:val="24"/>
                <w:szCs w:val="24"/>
              </w:rPr>
              <w:t>时也有帧标记。</w:t>
            </w:r>
          </w:p>
          <w:p>
            <w:pPr>
              <w:ind w:firstLine="42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四．心得体会</w:t>
            </w:r>
          </w:p>
          <w:p>
            <w:p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cs="宋体"/>
                <w:sz w:val="24"/>
                <w:szCs w:val="24"/>
              </w:rPr>
              <w:t>在二层交换机上，是无法实现两个vlan之间的通信，但是三层路由器可以实现两个vlan之间 的通信功能。实验过程还使用到了虚拟路由器子接口，这两个子接口分别作为vlan</w:t>
            </w:r>
            <w:r>
              <w:rPr>
                <w:rFonts w:ascii="宋体" w:hAnsi="宋体" w:cs="宋体"/>
                <w:sz w:val="24"/>
                <w:szCs w:val="24"/>
              </w:rPr>
              <w:t>10</w:t>
            </w:r>
            <w:r>
              <w:rPr>
                <w:rFonts w:hint="eastAsia" w:ascii="宋体" w:hAnsi="宋体" w:cs="宋体"/>
                <w:sz w:val="24"/>
                <w:szCs w:val="24"/>
              </w:rPr>
              <w:t>和vlan</w:t>
            </w:r>
            <w:r>
              <w:rPr>
                <w:rFonts w:ascii="宋体" w:hAnsi="宋体" w:cs="宋体"/>
                <w:sz w:val="24"/>
                <w:szCs w:val="24"/>
              </w:rPr>
              <w:t>20</w:t>
            </w:r>
            <w:r>
              <w:rPr>
                <w:rFonts w:hint="eastAsia" w:ascii="宋体" w:hAnsi="宋体" w:cs="宋体"/>
                <w:sz w:val="24"/>
                <w:szCs w:val="24"/>
              </w:rPr>
              <w:t>的网关，对来自vlan</w:t>
            </w:r>
            <w:r>
              <w:rPr>
                <w:rFonts w:ascii="宋体" w:hAnsi="宋体" w:cs="宋体"/>
                <w:sz w:val="24"/>
                <w:szCs w:val="24"/>
              </w:rPr>
              <w:t>10</w:t>
            </w:r>
            <w:r>
              <w:rPr>
                <w:rFonts w:hint="eastAsia" w:ascii="宋体" w:hAnsi="宋体" w:cs="宋体"/>
                <w:sz w:val="24"/>
                <w:szCs w:val="24"/>
              </w:rPr>
              <w:t>的数据报进行转发。</w:t>
            </w:r>
          </w:p>
          <w:p>
            <w:pPr>
              <w:ind w:firstLine="42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</w:rPr>
              <w:t>五．实验思考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1、子接口是物理接口还是逻辑接口？为什么？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答：子接口是逻辑接口。因为路由器上不存在这两个子接口，配置这两个子接口可以实现VLAN通信。</w:t>
            </w:r>
          </w:p>
          <w:p>
            <w:pPr>
              <w:numPr>
                <w:ilvl w:val="0"/>
                <w:numId w:val="5"/>
              </w:num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何为三层交换机？Cisco的哪个系列交换机是三层交换机？</w:t>
            </w:r>
          </w:p>
          <w:p>
            <w:pPr>
              <w:ind w:firstLine="720" w:firstLineChars="3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答：</w:t>
            </w:r>
            <w:r>
              <w:rPr>
                <w:rFonts w:hint="eastAsia" w:ascii="宋体" w:hAnsi="宋体" w:cs="宋体"/>
                <w:color w:val="4D4D4D"/>
                <w:sz w:val="24"/>
                <w:szCs w:val="24"/>
                <w:shd w:val="clear" w:color="auto" w:fill="FFFFFF"/>
              </w:rPr>
              <w:t>三层交换机就是具有部分路由器功能的交换机。</w:t>
            </w:r>
          </w:p>
          <w:p>
            <w:pPr>
              <w:numPr>
                <w:ilvl w:val="0"/>
                <w:numId w:val="5"/>
              </w:num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路由器可以配置的带802.1Q封装的子接口数最多有多少？</w:t>
            </w:r>
          </w:p>
          <w:p>
            <w:pPr>
              <w:ind w:left="420" w:firstLine="240" w:firstLineChars="1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答：256个。</w:t>
            </w:r>
          </w:p>
          <w:p>
            <w:pPr>
              <w:numPr>
                <w:ilvl w:val="0"/>
                <w:numId w:val="5"/>
              </w:numPr>
              <w:ind w:firstLine="4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中继两端的封装为什么必须一致？ Isl 与Dot1.q 封装有什么不同？</w:t>
            </w:r>
          </w:p>
          <w:p>
            <w:pPr>
              <w:ind w:left="420" w:firstLine="240" w:firstLineChars="10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 xml:space="preserve">答：因为协议不一致是不能够正确传输多个vlan信息的。 Isl仅适用于cisco的设备，而 Dot1.q是经过IEEE认证的国际标准，可以实现不同厂家设备的互联。 </w:t>
            </w:r>
          </w:p>
        </w:tc>
      </w:tr>
    </w:tbl>
    <w:p>
      <w:pPr>
        <w:ind w:left="2100" w:firstLine="420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1141"/>
        <w:gridCol w:w="1244"/>
        <w:gridCol w:w="1288"/>
        <w:gridCol w:w="1513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0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141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44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88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13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0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73" w:type="dxa"/>
            <w:gridSpan w:val="3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</w:rPr>
              <w:t>多网段网络组建与静态路由配置</w:t>
            </w:r>
          </w:p>
        </w:tc>
        <w:tc>
          <w:tcPr>
            <w:tcW w:w="1513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410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 xml:space="preserve">10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0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59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085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211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pStyle w:val="7"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实验目的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通过设计有两个路由器的网络及静态路由的配置理解静态路由原理。</w:t>
            </w:r>
          </w:p>
          <w:p>
            <w:pPr>
              <w:pStyle w:val="7"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实验内容</w:t>
            </w:r>
          </w:p>
          <w:p>
            <w:pPr>
              <w:pStyle w:val="7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pStyle w:val="7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静态路由的配置</w:t>
            </w:r>
          </w:p>
          <w:p>
            <w:pPr>
              <w:pStyle w:val="7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P</w:t>
            </w:r>
            <w:r>
              <w:rPr>
                <w:rFonts w:ascii="宋体" w:hAnsi="宋体"/>
                <w:b/>
                <w:bCs/>
              </w:rPr>
              <w:t>C</w:t>
            </w:r>
            <w:r>
              <w:rPr>
                <w:rFonts w:hint="eastAsia" w:ascii="宋体" w:hAnsi="宋体"/>
                <w:b/>
                <w:bCs/>
              </w:rPr>
              <w:t>间的连通性</w:t>
            </w:r>
          </w:p>
          <w:p>
            <w:pPr>
              <w:pStyle w:val="7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路由器之间的通信情况</w:t>
            </w:r>
          </w:p>
          <w:p>
            <w:pPr>
              <w:pStyle w:val="7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路由器上数据传输跟踪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 </w:t>
            </w:r>
            <w:r>
              <w:rPr>
                <w:rFonts w:hint="eastAsia" w:ascii="宋体" w:hAnsi="宋体"/>
              </w:rPr>
              <w:t>本实验拓扑如图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drawing>
                <wp:inline distT="0" distB="0" distL="0" distR="0">
                  <wp:extent cx="4914265" cy="3266440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86" cy="3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pStyle w:val="7"/>
              <w:ind w:left="360" w:firstLine="0" w:firstLineChars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按照配置参数表给各个设备配置参数。</w:t>
            </w: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63"/>
              <w:gridCol w:w="184"/>
              <w:gridCol w:w="1335"/>
              <w:gridCol w:w="795"/>
              <w:gridCol w:w="1694"/>
              <w:gridCol w:w="293"/>
              <w:gridCol w:w="26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  <w:gridSpan w:val="7"/>
                </w:tcPr>
                <w:p>
                  <w:pPr>
                    <w:ind w:firstLine="42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路由器信息(子网掩码均为255.255.255.0)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路由器名称</w:t>
                  </w:r>
                </w:p>
              </w:tc>
              <w:tc>
                <w:tcPr>
                  <w:tcW w:w="1395" w:type="dxa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类型</w:t>
                  </w:r>
                </w:p>
              </w:tc>
              <w:tc>
                <w:tcPr>
                  <w:tcW w:w="2563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IP地址</w:t>
                  </w:r>
                </w:p>
              </w:tc>
              <w:tc>
                <w:tcPr>
                  <w:tcW w:w="3161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Router a</w:t>
                  </w:r>
                </w:p>
              </w:tc>
              <w:tc>
                <w:tcPr>
                  <w:tcW w:w="1395" w:type="dxa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2620XM</w:t>
                  </w:r>
                </w:p>
              </w:tc>
              <w:tc>
                <w:tcPr>
                  <w:tcW w:w="2563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Fa0/0:  192.168.1.1</w:t>
                  </w:r>
                </w:p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S0/0:   192.168.2.1</w:t>
                  </w:r>
                </w:p>
              </w:tc>
              <w:tc>
                <w:tcPr>
                  <w:tcW w:w="3161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</w:p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56000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Router b</w:t>
                  </w:r>
                </w:p>
              </w:tc>
              <w:tc>
                <w:tcPr>
                  <w:tcW w:w="1395" w:type="dxa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2620XM</w:t>
                  </w:r>
                </w:p>
              </w:tc>
              <w:tc>
                <w:tcPr>
                  <w:tcW w:w="2563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Fa0/0:  192.168.3.1</w:t>
                  </w:r>
                </w:p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S0/0:   192.168.2.2</w:t>
                  </w:r>
                </w:p>
              </w:tc>
              <w:tc>
                <w:tcPr>
                  <w:tcW w:w="3161" w:type="dxa"/>
                  <w:gridSpan w:val="2"/>
                </w:tcPr>
                <w:p>
                  <w:pPr>
                    <w:ind w:firstLine="42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  <w:gridSpan w:val="7"/>
                </w:tcPr>
                <w:p>
                  <w:pPr>
                    <w:ind w:firstLine="42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PC信息(子网掩码均为 255.255.255.0)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主机名</w:t>
                  </w:r>
                </w:p>
              </w:tc>
              <w:tc>
                <w:tcPr>
                  <w:tcW w:w="2225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IP 地址</w:t>
                  </w:r>
                </w:p>
              </w:tc>
              <w:tc>
                <w:tcPr>
                  <w:tcW w:w="2074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缺省网关</w:t>
                  </w:r>
                </w:p>
              </w:tc>
              <w:tc>
                <w:tcPr>
                  <w:tcW w:w="2820" w:type="dxa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PC0</w:t>
                  </w:r>
                </w:p>
              </w:tc>
              <w:tc>
                <w:tcPr>
                  <w:tcW w:w="2225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192.168.1.2</w:t>
                  </w:r>
                </w:p>
              </w:tc>
              <w:tc>
                <w:tcPr>
                  <w:tcW w:w="2074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192.168.1.1</w:t>
                  </w:r>
                </w:p>
              </w:tc>
              <w:tc>
                <w:tcPr>
                  <w:tcW w:w="0" w:type="auto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P</w:t>
                  </w:r>
                  <w:r>
                    <w:rPr>
                      <w:rFonts w:hint="eastAsia" w:ascii="宋体" w:hAnsi="宋体"/>
                    </w:rPr>
                    <w:t>C1</w:t>
                  </w:r>
                </w:p>
              </w:tc>
              <w:tc>
                <w:tcPr>
                  <w:tcW w:w="2225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192.168.1.3</w:t>
                  </w:r>
                </w:p>
              </w:tc>
              <w:tc>
                <w:tcPr>
                  <w:tcW w:w="2074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192.168.1.1</w:t>
                  </w:r>
                </w:p>
              </w:tc>
              <w:tc>
                <w:tcPr>
                  <w:tcW w:w="0" w:type="auto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PC2</w:t>
                  </w:r>
                </w:p>
              </w:tc>
              <w:tc>
                <w:tcPr>
                  <w:tcW w:w="2225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192.168.3.2</w:t>
                  </w:r>
                </w:p>
              </w:tc>
              <w:tc>
                <w:tcPr>
                  <w:tcW w:w="2074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192.168.3.1</w:t>
                  </w:r>
                </w:p>
              </w:tc>
              <w:tc>
                <w:tcPr>
                  <w:tcW w:w="2820" w:type="dxa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09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PC3</w:t>
                  </w:r>
                </w:p>
              </w:tc>
              <w:tc>
                <w:tcPr>
                  <w:tcW w:w="2225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192.168.3.3</w:t>
                  </w:r>
                </w:p>
              </w:tc>
              <w:tc>
                <w:tcPr>
                  <w:tcW w:w="2074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192.168.3.1</w:t>
                  </w:r>
                </w:p>
              </w:tc>
              <w:tc>
                <w:tcPr>
                  <w:tcW w:w="0" w:type="auto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  <w:gridSpan w:val="7"/>
                </w:tcPr>
                <w:p>
                  <w:pPr>
                    <w:ind w:firstLine="42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Hub信息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91" w:type="dxa"/>
                </w:tcPr>
                <w:p>
                  <w:pPr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Hub名称</w:t>
                  </w:r>
                </w:p>
              </w:tc>
              <w:tc>
                <w:tcPr>
                  <w:tcW w:w="1613" w:type="dxa"/>
                  <w:gridSpan w:val="2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类型</w:t>
                  </w:r>
                </w:p>
              </w:tc>
              <w:tc>
                <w:tcPr>
                  <w:tcW w:w="5724" w:type="dxa"/>
                  <w:gridSpan w:val="4"/>
                </w:tcPr>
                <w:p>
                  <w:pPr>
                    <w:ind w:firstLine="42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91" w:type="dxa"/>
                </w:tcPr>
                <w:p>
                  <w:pPr>
                    <w:ind w:firstLine="105" w:firstLineChars="5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Hub 0</w:t>
                  </w:r>
                </w:p>
              </w:tc>
              <w:tc>
                <w:tcPr>
                  <w:tcW w:w="1613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Hub-PT</w:t>
                  </w:r>
                </w:p>
              </w:tc>
              <w:tc>
                <w:tcPr>
                  <w:tcW w:w="5724" w:type="dxa"/>
                  <w:gridSpan w:val="4"/>
                </w:tcPr>
                <w:p>
                  <w:pPr>
                    <w:ind w:firstLine="42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91" w:type="dxa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Hub 1</w:t>
                  </w:r>
                </w:p>
              </w:tc>
              <w:tc>
                <w:tcPr>
                  <w:tcW w:w="1613" w:type="dxa"/>
                  <w:gridSpan w:val="2"/>
                </w:tcPr>
                <w:p>
                  <w:pPr>
                    <w:ind w:firstLine="199" w:firstLineChars="95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Hub-PT</w:t>
                  </w:r>
                </w:p>
              </w:tc>
              <w:tc>
                <w:tcPr>
                  <w:tcW w:w="5724" w:type="dxa"/>
                  <w:gridSpan w:val="4"/>
                </w:tcPr>
                <w:p>
                  <w:pPr>
                    <w:ind w:firstLine="42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192.168.3.0</w:t>
                  </w:r>
                </w:p>
              </w:tc>
            </w:tr>
          </w:tbl>
          <w:p>
            <w:pPr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1.</w:t>
            </w:r>
            <w:r>
              <w:rPr>
                <w:rFonts w:hint="eastAsia" w:ascii="宋体" w:hAnsi="宋体"/>
                <w:b/>
                <w:bCs/>
              </w:rPr>
              <w:t>1. 配置以太网端口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Route#configure terminal</w:t>
            </w:r>
            <w:r>
              <w:rPr>
                <w:rFonts w:hint="eastAsia" w:ascii="宋体" w:hAnsi="宋体"/>
              </w:rPr>
              <w:t xml:space="preserve">  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Router(config)#</w:t>
            </w:r>
            <w:r>
              <w:rPr>
                <w:rFonts w:hint="eastAsia" w:ascii="宋体" w:hAnsi="宋体"/>
              </w:rPr>
              <w:t xml:space="preserve">  </w:t>
            </w:r>
            <w:r>
              <w:rPr>
                <w:rFonts w:ascii="宋体" w:hAnsi="宋体"/>
              </w:rPr>
              <w:t>hostname Ra</w:t>
            </w:r>
            <w:r>
              <w:rPr>
                <w:rFonts w:hint="eastAsia" w:ascii="宋体" w:hAnsi="宋体"/>
              </w:rPr>
              <w:t xml:space="preserve"> （改名为Ｒa）</w:t>
            </w:r>
          </w:p>
          <w:p>
            <w:pPr>
              <w:rPr>
                <w:rFonts w:ascii="宋体" w:hAnsi="宋体"/>
              </w:rPr>
            </w:pP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(config)#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interface FastEthernet0/0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(config-if)#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ip address 192.168.1.1 255.255.255.0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(config-if)#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no shutdown</w:t>
            </w:r>
          </w:p>
          <w:p>
            <w:pPr>
              <w:pStyle w:val="7"/>
              <w:numPr>
                <w:ilvl w:val="1"/>
                <w:numId w:val="8"/>
              </w:numPr>
              <w:ind w:firstLineChars="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配置串行端口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Ra(config)#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interface Serial0/0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Ra(config-if)#</w:t>
            </w:r>
            <w:r>
              <w:rPr>
                <w:rFonts w:hint="eastAsia" w:ascii="宋体" w:hAnsi="宋体"/>
              </w:rPr>
              <w:t xml:space="preserve"> bandwidth</w:t>
            </w:r>
            <w:r>
              <w:rPr>
                <w:rFonts w:ascii="宋体" w:hAnsi="宋体"/>
              </w:rPr>
              <w:t xml:space="preserve"> 56</w:t>
            </w:r>
            <w:r>
              <w:rPr>
                <w:rFonts w:hint="eastAsia" w:ascii="宋体" w:hAnsi="宋体"/>
              </w:rPr>
              <w:t xml:space="preserve">    （串行线两端都需要设定带宽）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Ra(config-if)#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ip address 192.168.2.1 255.255.255.0 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Ra(config-if)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#no shutdown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配置静态路由</w:t>
            </w:r>
          </w:p>
          <w:p>
            <w:pPr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>.1 R</w:t>
            </w:r>
            <w:r>
              <w:rPr>
                <w:rFonts w:hint="eastAsia" w:ascii="宋体" w:hAnsi="宋体"/>
                <w:b/>
                <w:bCs/>
              </w:rPr>
              <w:t>oute</w:t>
            </w:r>
            <w:r>
              <w:rPr>
                <w:rFonts w:ascii="宋体" w:hAnsi="宋体"/>
                <w:b/>
                <w:bCs/>
              </w:rPr>
              <w:t>0</w:t>
            </w:r>
            <w:r>
              <w:rPr>
                <w:rFonts w:hint="eastAsia" w:ascii="宋体" w:hAnsi="宋体"/>
                <w:b/>
                <w:bCs/>
              </w:rPr>
              <w:t>上静态路由的配置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Ra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(config) 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ip route </w:t>
            </w:r>
            <w:r>
              <w:rPr>
                <w:rFonts w:hint="eastAsia" w:ascii="宋体" w:hAnsi="宋体"/>
              </w:rPr>
              <w:t>192.168.3.0 255.255.255.0 192.168.2.2</w:t>
            </w:r>
            <w:r>
              <w:rPr>
                <w:rFonts w:ascii="宋体" w:hAnsi="宋体"/>
              </w:rPr>
              <w:t>//</w:t>
            </w:r>
            <w:r>
              <w:rPr>
                <w:rFonts w:hint="eastAsia" w:ascii="宋体" w:hAnsi="宋体"/>
              </w:rPr>
              <w:t>目的ip</w:t>
            </w:r>
            <w:r>
              <w:rPr>
                <w:rFonts w:ascii="宋体" w:hAnsi="宋体"/>
              </w:rPr>
              <w:t>+</w:t>
            </w:r>
            <w:r>
              <w:rPr>
                <w:rFonts w:hint="eastAsia" w:ascii="宋体" w:hAnsi="宋体"/>
              </w:rPr>
              <w:t>目的掩码+下一跳</w:t>
            </w:r>
          </w:p>
          <w:p>
            <w:pPr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>.2</w:t>
            </w:r>
            <w:r>
              <w:rPr>
                <w:rFonts w:hint="eastAsia" w:ascii="宋体" w:hAnsi="宋体"/>
                <w:b/>
                <w:bCs/>
              </w:rPr>
              <w:t>检查配置的路由信息是否出现在路由表中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222250</wp:posOffset>
                  </wp:positionV>
                  <wp:extent cx="4954905" cy="4379595"/>
                  <wp:effectExtent l="0" t="0" r="0" b="1905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905" cy="437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</w:rPr>
              <w:t>Ra#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>show ip route</w:t>
            </w:r>
          </w:p>
          <w:p>
            <w:pPr>
              <w:ind w:firstLine="42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C——表示直连网络，最后一行的S是由静态路由配置而来的。</w:t>
            </w:r>
          </w:p>
          <w:p>
            <w:pPr>
              <w:ind w:firstLine="42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同理，对Router</w:t>
            </w:r>
            <w:r>
              <w:rPr>
                <w:rFonts w:ascii="宋体" w:hAnsi="宋体"/>
                <w:bCs/>
              </w:rPr>
              <w:t>1</w:t>
            </w:r>
            <w:r>
              <w:rPr>
                <w:rFonts w:hint="eastAsia" w:ascii="宋体" w:hAnsi="宋体"/>
                <w:bCs/>
              </w:rPr>
              <w:t>进行静态路由配置</w:t>
            </w:r>
          </w:p>
          <w:p>
            <w:pPr>
              <w:pStyle w:val="7"/>
              <w:numPr>
                <w:ilvl w:val="0"/>
                <w:numId w:val="9"/>
              </w:numPr>
              <w:ind w:firstLineChars="0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测试P</w:t>
            </w:r>
            <w:r>
              <w:rPr>
                <w:rFonts w:ascii="宋体" w:hAnsi="宋体"/>
                <w:b/>
              </w:rPr>
              <w:t>C</w:t>
            </w:r>
            <w:r>
              <w:rPr>
                <w:rFonts w:hint="eastAsia" w:ascii="宋体" w:hAnsi="宋体"/>
                <w:b/>
              </w:rPr>
              <w:t>间连通性</w:t>
            </w:r>
          </w:p>
          <w:p>
            <w:pPr>
              <w:ind w:firstLine="42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因为已经分别在Router</w:t>
            </w:r>
            <w:r>
              <w:rPr>
                <w:rFonts w:ascii="宋体" w:hAnsi="宋体"/>
                <w:bCs/>
              </w:rPr>
              <w:t xml:space="preserve">0 </w:t>
            </w:r>
            <w:r>
              <w:rPr>
                <w:rFonts w:hint="eastAsia" w:ascii="宋体" w:hAnsi="宋体"/>
                <w:bCs/>
              </w:rPr>
              <w:t xml:space="preserve">和 </w:t>
            </w:r>
            <w:r>
              <w:rPr>
                <w:rFonts w:ascii="宋体" w:hAnsi="宋体"/>
                <w:bCs/>
              </w:rPr>
              <w:t>R</w:t>
            </w:r>
            <w:r>
              <w:rPr>
                <w:rFonts w:hint="eastAsia" w:ascii="宋体" w:hAnsi="宋体"/>
                <w:bCs/>
              </w:rPr>
              <w:t>outer</w:t>
            </w:r>
            <w:r>
              <w:rPr>
                <w:rFonts w:ascii="宋体" w:hAnsi="宋体"/>
                <w:bCs/>
              </w:rPr>
              <w:t xml:space="preserve">1 </w:t>
            </w:r>
            <w:r>
              <w:rPr>
                <w:rFonts w:hint="eastAsia" w:ascii="宋体" w:hAnsi="宋体"/>
                <w:bCs/>
              </w:rPr>
              <w:t>的路由表中添加过彼此的路由信息，所以4个P</w:t>
            </w:r>
            <w:r>
              <w:rPr>
                <w:rFonts w:ascii="宋体" w:hAnsi="宋体"/>
                <w:bCs/>
              </w:rPr>
              <w:t>C</w:t>
            </w:r>
            <w:r>
              <w:rPr>
                <w:rFonts w:hint="eastAsia" w:ascii="宋体" w:hAnsi="宋体"/>
                <w:bCs/>
              </w:rPr>
              <w:t>之间是可以相互通信的。以P</w:t>
            </w:r>
            <w:r>
              <w:rPr>
                <w:rFonts w:ascii="宋体" w:hAnsi="宋体"/>
                <w:bCs/>
              </w:rPr>
              <w:t>C0</w:t>
            </w:r>
            <w:r>
              <w:rPr>
                <w:rFonts w:hint="eastAsia" w:ascii="宋体" w:hAnsi="宋体"/>
                <w:bCs/>
              </w:rPr>
              <w:t>到P</w:t>
            </w:r>
            <w:r>
              <w:rPr>
                <w:rFonts w:ascii="宋体" w:hAnsi="宋体"/>
                <w:bCs/>
              </w:rPr>
              <w:t>C3</w:t>
            </w:r>
            <w:r>
              <w:rPr>
                <w:rFonts w:hint="eastAsia" w:ascii="宋体" w:hAnsi="宋体"/>
                <w:bCs/>
              </w:rPr>
              <w:t>为例。</w:t>
            </w:r>
          </w:p>
          <w:p>
            <w:pPr>
              <w:ind w:firstLine="42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点击P</w:t>
            </w:r>
            <w:r>
              <w:rPr>
                <w:rFonts w:ascii="宋体" w:hAnsi="宋体"/>
                <w:bCs/>
              </w:rPr>
              <w:t>C0</w:t>
            </w:r>
            <w:r>
              <w:rPr>
                <w:rFonts w:hint="eastAsia" w:ascii="宋体" w:hAnsi="宋体"/>
                <w:bCs/>
              </w:rPr>
              <w:t>，进行对P</w:t>
            </w:r>
            <w:r>
              <w:rPr>
                <w:rFonts w:ascii="宋体" w:hAnsi="宋体"/>
                <w:bCs/>
              </w:rPr>
              <w:t xml:space="preserve">C3 </w:t>
            </w:r>
            <w:r>
              <w:rPr>
                <w:rFonts w:hint="eastAsia" w:ascii="宋体" w:hAnsi="宋体"/>
                <w:bCs/>
              </w:rPr>
              <w:t>的ping命令。</w:t>
            </w:r>
          </w:p>
          <w:p>
            <w:pPr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347980</wp:posOffset>
                  </wp:positionV>
                  <wp:extent cx="4928235" cy="2110105"/>
                  <wp:effectExtent l="0" t="0" r="5715" b="4445"/>
                  <wp:wrapSquare wrapText="bothSides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552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2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如图，ping命令成功，网络正确。</w:t>
            </w:r>
          </w:p>
          <w:p>
            <w:pPr>
              <w:pStyle w:val="7"/>
              <w:numPr>
                <w:ilvl w:val="0"/>
                <w:numId w:val="9"/>
              </w:numPr>
              <w:ind w:firstLineChars="0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检查路由器之间的通信情况</w:t>
            </w:r>
          </w:p>
          <w:p>
            <w:pPr>
              <w:pStyle w:val="7"/>
              <w:ind w:left="720" w:firstLine="0" w:firstLineChars="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点击Router</w:t>
            </w:r>
            <w:r>
              <w:rPr>
                <w:rFonts w:ascii="宋体" w:hAnsi="宋体"/>
                <w:bCs/>
              </w:rPr>
              <w:t xml:space="preserve">0 </w:t>
            </w:r>
            <w:r>
              <w:rPr>
                <w:rFonts w:hint="eastAsia" w:ascii="宋体" w:hAnsi="宋体"/>
                <w:bCs/>
              </w:rPr>
              <w:t>进行ping命令，因为Router</w:t>
            </w:r>
            <w:r>
              <w:rPr>
                <w:rFonts w:ascii="宋体" w:hAnsi="宋体"/>
                <w:bCs/>
              </w:rPr>
              <w:t>0</w:t>
            </w:r>
            <w:r>
              <w:rPr>
                <w:rFonts w:hint="eastAsia" w:ascii="宋体" w:hAnsi="宋体"/>
                <w:bCs/>
              </w:rPr>
              <w:t>的路由表中有Router</w:t>
            </w:r>
            <w:r>
              <w:rPr>
                <w:rFonts w:ascii="宋体" w:hAnsi="宋体"/>
                <w:bCs/>
              </w:rPr>
              <w:t>1</w:t>
            </w:r>
            <w:r>
              <w:rPr>
                <w:rFonts w:hint="eastAsia" w:ascii="宋体" w:hAnsi="宋体"/>
                <w:bCs/>
              </w:rPr>
              <w:t>的信息，所以是可以完成通信的。</w:t>
            </w:r>
          </w:p>
          <w:p>
            <w:pPr>
              <w:pStyle w:val="7"/>
              <w:numPr>
                <w:ilvl w:val="0"/>
                <w:numId w:val="9"/>
              </w:numPr>
              <w:ind w:firstLineChars="0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83820</wp:posOffset>
                  </wp:positionV>
                  <wp:extent cx="5274310" cy="1016635"/>
                  <wp:effectExtent l="0" t="0" r="2540" b="0"/>
                  <wp:wrapSquare wrapText="bothSides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</w:rPr>
              <w:t>路由器上数据报的传输跟踪</w:t>
            </w:r>
          </w:p>
          <w:p>
            <w:pPr>
              <w:pStyle w:val="7"/>
              <w:ind w:left="720" w:firstLine="0" w:firstLineChars="0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路由器是三层设备，可以对发来的数据报进行解封装并查看目的I</w:t>
            </w:r>
            <w:r>
              <w:rPr>
                <w:rFonts w:ascii="宋体" w:hAnsi="宋体"/>
                <w:bCs/>
              </w:rPr>
              <w:t>P</w:t>
            </w:r>
            <w:r>
              <w:rPr>
                <w:rFonts w:hint="eastAsia" w:ascii="宋体" w:hAnsi="宋体"/>
                <w:bCs/>
              </w:rPr>
              <w:t>地址，如果该地址存在于自己的路由表中，就进行转发；如果自己不曾学习过，就发送到默认网关。</w:t>
            </w:r>
          </w:p>
          <w:p>
            <w:pPr>
              <w:pStyle w:val="7"/>
              <w:numPr>
                <w:ilvl w:val="1"/>
                <w:numId w:val="9"/>
              </w:numPr>
              <w:ind w:firstLineChars="0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PDU</w:t>
            </w:r>
            <w:r>
              <w:rPr>
                <w:rFonts w:hint="eastAsia" w:ascii="宋体" w:hAnsi="宋体"/>
                <w:b/>
              </w:rPr>
              <w:t>信息</w:t>
            </w:r>
          </w:p>
          <w:p>
            <w:pPr>
              <w:pStyle w:val="7"/>
              <w:ind w:left="1092" w:firstLine="0" w:firstLineChars="0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由上图，可得到：第一层，该数据来自</w:t>
            </w:r>
            <w:r>
              <w:rPr>
                <w:rFonts w:hint="eastAsia" w:ascii="宋体" w:hAnsi="宋体"/>
                <w:bCs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69850</wp:posOffset>
                  </wp:positionV>
                  <wp:extent cx="5274310" cy="5594350"/>
                  <wp:effectExtent l="0" t="0" r="2540" b="6350"/>
                  <wp:wrapSquare wrapText="bothSides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9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Cs/>
              </w:rPr>
              <w:t>Fa</w:t>
            </w:r>
            <w:r>
              <w:rPr>
                <w:rFonts w:ascii="宋体" w:hAnsi="宋体"/>
                <w:bCs/>
              </w:rPr>
              <w:t>0/0</w:t>
            </w:r>
            <w:r>
              <w:rPr>
                <w:rFonts w:hint="eastAsia" w:ascii="宋体" w:hAnsi="宋体"/>
                <w:bCs/>
              </w:rPr>
              <w:t>口；第二层，源M</w:t>
            </w:r>
            <w:r>
              <w:rPr>
                <w:rFonts w:ascii="宋体" w:hAnsi="宋体"/>
                <w:bCs/>
              </w:rPr>
              <w:t>AC</w:t>
            </w:r>
            <w:r>
              <w:rPr>
                <w:rFonts w:hint="eastAsia" w:ascii="宋体" w:hAnsi="宋体"/>
                <w:bCs/>
              </w:rPr>
              <w:t>地址和目的M</w:t>
            </w:r>
            <w:r>
              <w:rPr>
                <w:rFonts w:ascii="宋体" w:hAnsi="宋体"/>
                <w:bCs/>
              </w:rPr>
              <w:t>AC</w:t>
            </w:r>
            <w:r>
              <w:rPr>
                <w:rFonts w:hint="eastAsia" w:ascii="宋体" w:hAnsi="宋体"/>
                <w:bCs/>
              </w:rPr>
              <w:t>地址，然后解封装发给第三层，第三层显示源I</w:t>
            </w:r>
            <w:r>
              <w:rPr>
                <w:rFonts w:ascii="宋体" w:hAnsi="宋体"/>
                <w:bCs/>
              </w:rPr>
              <w:t>P</w:t>
            </w:r>
            <w:r>
              <w:rPr>
                <w:rFonts w:hint="eastAsia" w:ascii="宋体" w:hAnsi="宋体"/>
                <w:bCs/>
              </w:rPr>
              <w:t>地址和目的I</w:t>
            </w:r>
            <w:r>
              <w:rPr>
                <w:rFonts w:ascii="宋体" w:hAnsi="宋体"/>
                <w:bCs/>
              </w:rPr>
              <w:t>P</w:t>
            </w:r>
            <w:r>
              <w:rPr>
                <w:rFonts w:hint="eastAsia" w:ascii="宋体" w:hAnsi="宋体"/>
                <w:bCs/>
              </w:rPr>
              <w:t>地址，查看自己的路由表中是否有这个地址的路由信息，如果有就进行转发。在</w:t>
            </w:r>
            <w:r>
              <w:rPr>
                <w:rFonts w:hint="eastAsia" w:ascii="宋体" w:hAnsi="宋体"/>
              </w:rPr>
              <w:t>Out Layers中，第三层有源I</w:t>
            </w:r>
            <w:r>
              <w:rPr>
                <w:rFonts w:ascii="宋体" w:hAnsi="宋体"/>
              </w:rPr>
              <w:t>P</w:t>
            </w:r>
            <w:r>
              <w:rPr>
                <w:rFonts w:hint="eastAsia" w:ascii="宋体" w:hAnsi="宋体"/>
              </w:rPr>
              <w:t>地址和目的I</w:t>
            </w:r>
            <w:r>
              <w:rPr>
                <w:rFonts w:ascii="宋体" w:hAnsi="宋体"/>
              </w:rPr>
              <w:t>P</w:t>
            </w:r>
            <w:r>
              <w:rPr>
                <w:rFonts w:hint="eastAsia" w:ascii="宋体" w:hAnsi="宋体"/>
              </w:rPr>
              <w:t>地址。第二层，将该帧封装成H</w:t>
            </w:r>
            <w:r>
              <w:rPr>
                <w:rFonts w:ascii="宋体" w:hAnsi="宋体"/>
              </w:rPr>
              <w:t>DLC</w:t>
            </w:r>
            <w:r>
              <w:rPr>
                <w:rFonts w:hint="eastAsia" w:ascii="宋体" w:hAnsi="宋体"/>
              </w:rPr>
              <w:t>帧，第一层，将该帧从Serial</w:t>
            </w:r>
            <w:r>
              <w:rPr>
                <w:rFonts w:ascii="宋体" w:hAnsi="宋体"/>
              </w:rPr>
              <w:t>0/0</w:t>
            </w:r>
            <w:r>
              <w:rPr>
                <w:rFonts w:hint="eastAsia" w:ascii="宋体" w:hAnsi="宋体"/>
              </w:rPr>
              <w:t>口发出去。</w:t>
            </w:r>
          </w:p>
          <w:p>
            <w:pPr>
              <w:pStyle w:val="7"/>
              <w:numPr>
                <w:ilvl w:val="2"/>
                <w:numId w:val="9"/>
              </w:numPr>
              <w:ind w:firstLineChars="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I</w:t>
            </w:r>
            <w:r>
              <w:rPr>
                <w:rFonts w:hint="eastAsia" w:ascii="宋体" w:hAnsi="宋体"/>
                <w:b/>
                <w:bCs/>
              </w:rPr>
              <w:t>nbound</w:t>
            </w:r>
            <w:r>
              <w:rPr>
                <w:rFonts w:ascii="宋体" w:hAnsi="宋体"/>
                <w:b/>
                <w:bCs/>
              </w:rPr>
              <w:t xml:space="preserve"> PDU</w:t>
            </w:r>
            <w:r>
              <w:rPr>
                <w:rFonts w:hint="eastAsia" w:ascii="宋体" w:hAnsi="宋体"/>
                <w:b/>
                <w:bCs/>
              </w:rPr>
              <w:t>信息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24130</wp:posOffset>
                  </wp:positionV>
                  <wp:extent cx="5274310" cy="7282180"/>
                  <wp:effectExtent l="0" t="0" r="2540" b="0"/>
                  <wp:wrapSquare wrapText="bothSides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8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</w:rPr>
              <w:t>可以看到在以太网上传播时的M</w:t>
            </w:r>
            <w:r>
              <w:rPr>
                <w:rFonts w:ascii="宋体" w:hAnsi="宋体"/>
              </w:rPr>
              <w:t>AC</w:t>
            </w:r>
            <w:r>
              <w:rPr>
                <w:rFonts w:hint="eastAsia" w:ascii="宋体" w:hAnsi="宋体"/>
              </w:rPr>
              <w:t>地址和I</w:t>
            </w:r>
            <w:r>
              <w:rPr>
                <w:rFonts w:ascii="宋体" w:hAnsi="宋体"/>
              </w:rPr>
              <w:t>P</w:t>
            </w:r>
            <w:r>
              <w:rPr>
                <w:rFonts w:hint="eastAsia" w:ascii="宋体" w:hAnsi="宋体"/>
              </w:rPr>
              <w:t>地址。</w:t>
            </w:r>
          </w:p>
          <w:p>
            <w:pPr>
              <w:ind w:firstLine="420"/>
              <w:rPr>
                <w:rFonts w:ascii="宋体" w:hAnsi="宋体"/>
              </w:rPr>
            </w:pPr>
          </w:p>
          <w:p>
            <w:pPr>
              <w:ind w:firstLine="420"/>
              <w:rPr>
                <w:rFonts w:ascii="宋体" w:hAnsi="宋体"/>
              </w:rPr>
            </w:pPr>
          </w:p>
          <w:p>
            <w:pPr>
              <w:ind w:firstLine="420"/>
              <w:rPr>
                <w:rFonts w:ascii="宋体" w:hAnsi="宋体"/>
              </w:rPr>
            </w:pPr>
          </w:p>
          <w:p>
            <w:pPr>
              <w:ind w:firstLine="420"/>
              <w:rPr>
                <w:rFonts w:ascii="宋体" w:hAnsi="宋体"/>
              </w:rPr>
            </w:pPr>
          </w:p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5.1.2 O</w:t>
            </w:r>
            <w:r>
              <w:rPr>
                <w:rFonts w:hint="eastAsia" w:ascii="宋体" w:hAnsi="宋体"/>
                <w:b/>
                <w:bCs/>
              </w:rPr>
              <w:t>ut</w:t>
            </w:r>
            <w:r>
              <w:rPr>
                <w:rFonts w:ascii="宋体" w:hAnsi="宋体"/>
                <w:b/>
                <w:bCs/>
              </w:rPr>
              <w:t>bound PDU</w:t>
            </w:r>
            <w:r>
              <w:rPr>
                <w:rFonts w:hint="eastAsia" w:ascii="宋体" w:hAnsi="宋体"/>
                <w:b/>
                <w:bCs/>
              </w:rPr>
              <w:t>信息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可以看到，从路由器上转发之后的帧的格式发生了变化，变成了</w:t>
            </w:r>
            <w:r>
              <w:rPr>
                <w:rFonts w:hint="eastAsia" w:ascii="宋体" w:hAnsi="宋体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100330</wp:posOffset>
                  </wp:positionV>
                  <wp:extent cx="5274310" cy="7325360"/>
                  <wp:effectExtent l="0" t="0" r="2540" b="889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2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</w:rPr>
              <w:t>H</w:t>
            </w:r>
            <w:r>
              <w:rPr>
                <w:rFonts w:ascii="宋体" w:hAnsi="宋体"/>
              </w:rPr>
              <w:t>DLC</w:t>
            </w:r>
            <w:r>
              <w:rPr>
                <w:rFonts w:hint="eastAsia" w:ascii="宋体" w:hAnsi="宋体"/>
              </w:rPr>
              <w:t>帧，那是因为要在两个路由器之间传播，而不是在以太网上传播。</w:t>
            </w:r>
          </w:p>
          <w:p>
            <w:pPr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四.心得体会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  </w:t>
            </w:r>
            <w:r>
              <w:rPr>
                <w:rFonts w:hint="eastAsia" w:ascii="宋体" w:hAnsi="宋体"/>
              </w:rPr>
              <w:t>静态路由实现了两台路由器下的设备之间的通信，配置命令为</w:t>
            </w:r>
            <w:r>
              <w:rPr>
                <w:rFonts w:ascii="宋体" w:hAnsi="宋体"/>
              </w:rPr>
              <w:t>ip route +</w:t>
            </w:r>
            <w:r>
              <w:rPr>
                <w:rFonts w:hint="eastAsia" w:ascii="宋体" w:hAnsi="宋体"/>
              </w:rPr>
              <w:t>目的I</w:t>
            </w:r>
            <w:r>
              <w:rPr>
                <w:rFonts w:ascii="宋体" w:hAnsi="宋体"/>
              </w:rPr>
              <w:t>P</w:t>
            </w:r>
            <w:r>
              <w:rPr>
                <w:rFonts w:hint="eastAsia" w:ascii="宋体" w:hAnsi="宋体"/>
              </w:rPr>
              <w:t>地址+子网掩码+下一跳I</w:t>
            </w:r>
            <w:r>
              <w:rPr>
                <w:rFonts w:ascii="宋体" w:hAnsi="宋体"/>
              </w:rPr>
              <w:t>P</w:t>
            </w:r>
            <w:r>
              <w:rPr>
                <w:rFonts w:hint="eastAsia" w:ascii="宋体" w:hAnsi="宋体"/>
              </w:rPr>
              <w:t>地址。</w:t>
            </w:r>
          </w:p>
          <w:p>
            <w:pPr>
              <w:rPr>
                <w:rFonts w:ascii="宋体" w:hAnsi="宋体"/>
              </w:rPr>
            </w:pPr>
          </w:p>
        </w:tc>
      </w:tr>
    </w:tbl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 xml:space="preserve">组 </w:t>
            </w:r>
            <w:r>
              <w:rPr>
                <w:b/>
                <w:bCs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 xml:space="preserve">姓 </w:t>
            </w:r>
            <w:r>
              <w:rPr>
                <w:b/>
                <w:bCs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pStyle w:val="10"/>
              <w:ind w:firstLine="0" w:firstLineChars="0"/>
            </w:pPr>
            <w:r>
              <w:rPr>
                <w:rFonts w:hint="eastAsia"/>
              </w:rPr>
              <w:t>多网段网络组建与动态路由配置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2</w:t>
            </w:r>
            <w:r>
              <w:rPr>
                <w:rFonts w:hint="eastAsia"/>
                <w:szCs w:val="24"/>
              </w:rPr>
              <w:t xml:space="preserve">月 </w:t>
            </w:r>
            <w:r>
              <w:rPr>
                <w:szCs w:val="24"/>
              </w:rPr>
              <w:t xml:space="preserve">17 </w:t>
            </w:r>
            <w:r>
              <w:rPr>
                <w:rFonts w:hint="eastAsia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 xml:space="preserve">                 2020</w:t>
            </w:r>
            <w:r>
              <w:rPr>
                <w:rFonts w:hint="eastAsia"/>
                <w:szCs w:val="24"/>
              </w:rPr>
              <w:t xml:space="preserve">年 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 xml:space="preserve">月 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一．实验目的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1、理解RIP动态路由原理。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2、练习动态路由配置。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3、掌握对路由器有关状态获取和分析的方法。</w:t>
            </w:r>
          </w:p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二.</w:t>
            </w:r>
            <w:r>
              <w:rPr>
                <w:rFonts w:ascii="宋体" w:hAnsi="宋体"/>
                <w:b/>
                <w:bCs/>
              </w:rPr>
              <w:t xml:space="preserve"> </w:t>
            </w:r>
            <w:r>
              <w:rPr>
                <w:rFonts w:hint="eastAsia" w:ascii="宋体" w:hAnsi="宋体"/>
                <w:b/>
                <w:bCs/>
              </w:rPr>
              <w:t>实验设备</w:t>
            </w:r>
          </w:p>
          <w:p>
            <w:pPr>
              <w:ind w:firstLine="211" w:firstLineChars="100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</w:rPr>
              <w:t xml:space="preserve"> </w:t>
            </w:r>
            <w:r>
              <w:rPr>
                <w:rFonts w:hint="eastAsia" w:ascii="宋体" w:hAnsi="宋体"/>
              </w:rPr>
              <w:t>两台2620XM的路由器，三台PC机，一台2950-24的交换机，一台HUB-PT的集线器,DCE/DTE Cable一条， 直通线四条、反转线一条。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三．实验内容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1.</w:t>
            </w:r>
            <w:r>
              <w:rPr>
                <w:rFonts w:hint="eastAsia"/>
                <w:b/>
                <w:bCs/>
              </w:rPr>
              <w:t>准备工作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2.</w:t>
            </w:r>
            <w:r>
              <w:rPr>
                <w:rFonts w:hint="eastAsia"/>
                <w:b/>
                <w:bCs/>
              </w:rPr>
              <w:t>对路由器进行配置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3.</w:t>
            </w:r>
            <w:r>
              <w:rPr>
                <w:rFonts w:hint="eastAsia"/>
                <w:b/>
                <w:bCs/>
              </w:rPr>
              <w:t>测试两台P</w:t>
            </w:r>
            <w:r>
              <w:rPr>
                <w:b/>
                <w:bCs/>
              </w:rPr>
              <w:t>C</w:t>
            </w:r>
            <w:r>
              <w:rPr>
                <w:rFonts w:hint="eastAsia"/>
                <w:b/>
                <w:bCs/>
              </w:rPr>
              <w:t>之间的通信情况（配置R</w:t>
            </w:r>
            <w:r>
              <w:rPr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路由协议前）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4.</w:t>
            </w:r>
            <w:r>
              <w:rPr>
                <w:rFonts w:hint="eastAsia"/>
                <w:b/>
                <w:bCs/>
              </w:rPr>
              <w:t>对路由器进行R</w:t>
            </w:r>
            <w:r>
              <w:rPr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路由协议配置</w:t>
            </w:r>
          </w:p>
          <w:p>
            <w:pPr>
              <w:ind w:firstLine="211" w:firstLineChars="1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5.</w:t>
            </w:r>
            <w:r>
              <w:rPr>
                <w:rFonts w:hint="eastAsia"/>
                <w:b/>
                <w:bCs/>
              </w:rPr>
              <w:t>检查两台P</w:t>
            </w:r>
            <w:r>
              <w:rPr>
                <w:b/>
                <w:bCs/>
              </w:rPr>
              <w:t>C</w:t>
            </w:r>
            <w:r>
              <w:rPr>
                <w:rFonts w:hint="eastAsia"/>
                <w:b/>
                <w:bCs/>
              </w:rPr>
              <w:t>之间的通信情况</w:t>
            </w:r>
          </w:p>
          <w:p>
            <w:pPr>
              <w:ind w:firstLine="211" w:firstLineChars="1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6.</w:t>
            </w:r>
            <w:r>
              <w:rPr>
                <w:rFonts w:hint="eastAsia"/>
                <w:b/>
                <w:bCs/>
              </w:rPr>
              <w:t>检查路由器的基本配置</w:t>
            </w:r>
          </w:p>
          <w:p>
            <w:pPr>
              <w:ind w:firstLine="492"/>
              <w:jc w:val="left"/>
            </w:pPr>
            <w:r>
              <w:rPr>
                <w:rFonts w:hint="eastAsia"/>
              </w:rPr>
              <w:t>实验拓扑如图所示</w:t>
            </w:r>
          </w:p>
          <w:p>
            <w:pPr>
              <w:ind w:firstLine="492"/>
              <w:jc w:val="left"/>
            </w:pPr>
            <w:r>
              <w:rPr>
                <w:rFonts w:hint="eastAsia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105410</wp:posOffset>
                  </wp:positionV>
                  <wp:extent cx="4218305" cy="2735580"/>
                  <wp:effectExtent l="0" t="0" r="0" b="7620"/>
                  <wp:wrapSquare wrapText="bothSides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305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7"/>
              <w:numPr>
                <w:ilvl w:val="0"/>
                <w:numId w:val="10"/>
              </w:numPr>
              <w:ind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准备工作</w:t>
            </w:r>
          </w:p>
          <w:p>
            <w:pPr>
              <w:pStyle w:val="7"/>
              <w:ind w:left="852" w:firstLine="0" w:firstLineChars="0"/>
              <w:jc w:val="left"/>
            </w:pPr>
            <w:r>
              <w:rPr>
                <w:rFonts w:hint="eastAsia"/>
              </w:rPr>
              <w:t>完成各个设备的参数配置</w:t>
            </w:r>
          </w:p>
          <w:tbl>
            <w:tblPr>
              <w:tblStyle w:val="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0"/>
              <w:gridCol w:w="481"/>
              <w:gridCol w:w="481"/>
              <w:gridCol w:w="2037"/>
              <w:gridCol w:w="1856"/>
              <w:gridCol w:w="10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6"/>
                </w:tcPr>
                <w:p>
                  <w:r>
                    <w:rPr>
                      <w:rFonts w:hint="eastAsia"/>
                    </w:rPr>
                    <w:t>路由器信息（子网掩码均为255.255.255.0）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</w:tcPr>
                <w:p>
                  <w:pPr>
                    <w:pStyle w:val="11"/>
                    <w:ind w:firstLine="0" w:firstLineChars="0"/>
                    <w:jc w:val="both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0" w:type="auto"/>
                  <w:gridSpan w:val="2"/>
                </w:tcPr>
                <w:p>
                  <w:pPr>
                    <w:pStyle w:val="11"/>
                    <w:ind w:firstLine="0" w:firstLineChars="0"/>
                    <w:jc w:val="both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0" w:type="auto"/>
                </w:tcPr>
                <w:p>
                  <w:pPr>
                    <w:pStyle w:val="11"/>
                    <w:jc w:val="both"/>
                  </w:pPr>
                  <w:r>
                    <w:rPr>
                      <w:rFonts w:hint="eastAsia"/>
                    </w:rPr>
                    <w:t>IP地址</w:t>
                  </w:r>
                </w:p>
              </w:tc>
              <w:tc>
                <w:tcPr>
                  <w:tcW w:w="0" w:type="auto"/>
                </w:tcPr>
                <w:p>
                  <w:pPr>
                    <w:pStyle w:val="11"/>
                    <w:jc w:val="both"/>
                  </w:pPr>
                  <w:r>
                    <w:rPr>
                      <w:rFonts w:hint="eastAsia"/>
                    </w:rPr>
                    <w:t>RIP路由网络</w:t>
                  </w:r>
                </w:p>
              </w:tc>
              <w:tc>
                <w:tcPr>
                  <w:tcW w:w="0" w:type="auto"/>
                </w:tcPr>
                <w:p>
                  <w:pPr>
                    <w:pStyle w:val="11"/>
                    <w:ind w:firstLine="0" w:firstLineChars="0"/>
                    <w:jc w:val="both"/>
                  </w:pPr>
                  <w:r>
                    <w:rPr>
                      <w:rFonts w:hint="eastAsia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</w:tcPr>
                <w:p>
                  <w:r>
                    <w:rPr>
                      <w:rFonts w:hint="eastAsia"/>
                    </w:rPr>
                    <w:t>Router1</w:t>
                  </w:r>
                </w:p>
              </w:tc>
              <w:tc>
                <w:tcPr>
                  <w:tcW w:w="0" w:type="auto"/>
                  <w:gridSpan w:val="2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0" w:type="auto"/>
                </w:tcPr>
                <w:p>
                  <w:r>
                    <w:rPr>
                      <w:rFonts w:hint="eastAsia"/>
                    </w:rPr>
                    <w:t>Fa0/0:192.168.1.1</w:t>
                  </w:r>
                </w:p>
                <w:p>
                  <w:r>
                    <w:rPr>
                      <w:rFonts w:hint="eastAsia"/>
                    </w:rPr>
                    <w:t>Ser0/0：192.168.2.1</w:t>
                  </w:r>
                </w:p>
              </w:tc>
              <w:tc>
                <w:tcPr>
                  <w:tcW w:w="0" w:type="auto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  <w:tc>
                <w:tcPr>
                  <w:tcW w:w="0" w:type="auto"/>
                </w:tcPr>
                <w:p/>
                <w:p>
                  <w:r>
                    <w:rPr>
                      <w:rFonts w:hint="eastAsia"/>
                    </w:rPr>
                    <w:t>56000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</w:tcPr>
                <w:p>
                  <w:r>
                    <w:rPr>
                      <w:rFonts w:hint="eastAsia"/>
                    </w:rPr>
                    <w:t>Router2</w:t>
                  </w:r>
                </w:p>
              </w:tc>
              <w:tc>
                <w:tcPr>
                  <w:tcW w:w="0" w:type="auto"/>
                  <w:gridSpan w:val="2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0" w:type="auto"/>
                </w:tcPr>
                <w:p>
                  <w:r>
                    <w:rPr>
                      <w:rFonts w:hint="eastAsia"/>
                    </w:rPr>
                    <w:t>Fa0/0:192.168.3.1</w:t>
                  </w:r>
                </w:p>
                <w:p>
                  <w:r>
                    <w:rPr>
                      <w:rFonts w:hint="eastAsia"/>
                    </w:rPr>
                    <w:t>Ser0/0:192.168.2.2</w:t>
                  </w:r>
                </w:p>
              </w:tc>
              <w:tc>
                <w:tcPr>
                  <w:tcW w:w="0" w:type="auto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  <w:p>
                  <w:r>
                    <w:rPr>
                      <w:rFonts w:hint="eastAsia"/>
                    </w:rPr>
                    <w:t>192.168. 3.0</w:t>
                  </w:r>
                </w:p>
              </w:tc>
              <w:tc>
                <w:tcPr>
                  <w:tcW w:w="0" w:type="auto"/>
                </w:tcPr>
                <w:p/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6"/>
                </w:tcPr>
                <w:p>
                  <w:r>
                    <w:rPr>
                      <w:rFonts w:hint="eastAsia"/>
                    </w:rPr>
                    <w:t>PC信息（子网掩码均为255.255.255.0）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3"/>
                </w:tcPr>
                <w:p>
                  <w:pPr>
                    <w:ind w:firstLine="302" w:firstLineChars="144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0" w:type="auto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IP地址</w:t>
                  </w:r>
                </w:p>
              </w:tc>
              <w:tc>
                <w:tcPr>
                  <w:tcW w:w="0" w:type="auto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默认网关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0" w:type="auto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192.168.1.2</w:t>
                  </w:r>
                </w:p>
              </w:tc>
              <w:tc>
                <w:tcPr>
                  <w:tcW w:w="0" w:type="auto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3"/>
                </w:tcPr>
                <w:p>
                  <w:pPr>
                    <w:ind w:firstLine="420"/>
                  </w:pPr>
                  <w:r>
                    <w:t>P</w:t>
                  </w:r>
                  <w:r>
                    <w:rPr>
                      <w:rFonts w:hint="eastAsia"/>
                    </w:rPr>
                    <w:t>C1</w:t>
                  </w:r>
                </w:p>
              </w:tc>
              <w:tc>
                <w:tcPr>
                  <w:tcW w:w="0" w:type="auto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</w:t>
                  </w:r>
                  <w:r>
                    <w:t>2</w:t>
                  </w:r>
                </w:p>
              </w:tc>
              <w:tc>
                <w:tcPr>
                  <w:tcW w:w="0" w:type="auto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6"/>
                </w:tcPr>
                <w:p>
                  <w:r>
                    <w:rPr>
                      <w:rFonts w:hint="eastAsia"/>
                    </w:rPr>
                    <w:t>交换机和HUB信息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0" w:type="auto"/>
                  <w:gridSpan w:val="4"/>
                </w:tcPr>
                <w:p>
                  <w:pPr>
                    <w:pStyle w:val="11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2"/>
                </w:tcPr>
                <w:p>
                  <w:r>
                    <w:rPr>
                      <w:rFonts w:hint="eastAsia"/>
                    </w:rPr>
                    <w:t>Hub 0</w:t>
                  </w:r>
                </w:p>
              </w:tc>
              <w:tc>
                <w:tcPr>
                  <w:tcW w:w="0" w:type="auto"/>
                  <w:gridSpan w:val="4"/>
                </w:tcPr>
                <w:p>
                  <w:r>
                    <w:rPr>
                      <w:rFonts w:hint="eastAsia"/>
                    </w:rPr>
                    <w:t>Hub-PT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0" w:type="auto"/>
                  <w:gridSpan w:val="2"/>
                </w:tcPr>
                <w:p>
                  <w:r>
                    <w:rPr>
                      <w:rFonts w:hint="eastAsia"/>
                    </w:rPr>
                    <w:t>Switch 0</w:t>
                  </w:r>
                </w:p>
              </w:tc>
              <w:tc>
                <w:tcPr>
                  <w:tcW w:w="0" w:type="auto"/>
                  <w:gridSpan w:val="4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</w:tr>
          </w:tbl>
          <w:p>
            <w:pPr>
              <w:ind w:firstLine="492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对路由器进行配置</w:t>
            </w:r>
          </w:p>
          <w:p>
            <w:pPr>
              <w:ind w:firstLine="492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2.1 </w:t>
            </w:r>
            <w:r>
              <w:rPr>
                <w:rFonts w:hint="eastAsia" w:ascii="宋体" w:hAnsi="宋体"/>
                <w:b/>
                <w:bCs/>
              </w:rPr>
              <w:t>清除缓存的配置文件，重启路由器。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hint="eastAsia" w:ascii="宋体" w:hAnsi="宋体"/>
              </w:rPr>
              <w:t>R</w:t>
            </w:r>
            <w:r>
              <w:rPr>
                <w:rFonts w:ascii="宋体" w:hAnsi="宋体"/>
              </w:rPr>
              <w:t>outer&gt;enable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R</w:t>
            </w:r>
            <w:r>
              <w:rPr>
                <w:rFonts w:ascii="宋体" w:hAnsi="宋体"/>
              </w:rPr>
              <w:t>outer#erase startup-config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R</w:t>
            </w:r>
            <w:r>
              <w:rPr>
                <w:rFonts w:ascii="宋体" w:hAnsi="宋体"/>
              </w:rPr>
              <w:t>outer#reload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Router&gt;enable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Router#config t</w:t>
            </w:r>
            <w:r>
              <w:rPr>
                <w:rFonts w:hint="eastAsia" w:ascii="宋体" w:hAnsi="宋体"/>
              </w:rPr>
              <w:t>erminal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Router(config)#hostname </w:t>
            </w:r>
            <w:r>
              <w:rPr>
                <w:rFonts w:hint="eastAsia" w:ascii="宋体" w:hAnsi="宋体"/>
              </w:rPr>
              <w:t>Router1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Router(config)#hostname </w:t>
            </w:r>
            <w:r>
              <w:rPr>
                <w:rFonts w:hint="eastAsia" w:ascii="宋体" w:hAnsi="宋体"/>
              </w:rPr>
              <w:t>Router2</w:t>
            </w:r>
          </w:p>
          <w:p>
            <w:pPr>
              <w:ind w:firstLine="422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>.2</w:t>
            </w:r>
            <w:r>
              <w:rPr>
                <w:rFonts w:hint="eastAsia" w:ascii="宋体" w:hAnsi="宋体"/>
                <w:b/>
                <w:bCs/>
              </w:rPr>
              <w:t>接下来进入接口配置模式对路由器的接口进行配置，包括IP地址，开启接口，对DCE进行时钟设置。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(config)#interface fas0/0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(config-if)#ip address 192.168.1.1 255.255.255.0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(config-if)#no shutdown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(config)#interface serial 0/0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(config-if)#ip address 192.168.2.1 255.255.255.0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(config-if)#clock rate 5600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 (config-if)#no shutdown</w:t>
            </w:r>
          </w:p>
          <w:p>
            <w:pPr>
              <w:ind w:firstLine="4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Router2 同理。</w:t>
            </w:r>
          </w:p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  3. 测试两台P</w:t>
            </w:r>
            <w:r>
              <w:rPr>
                <w:rFonts w:ascii="宋体" w:hAnsi="宋体"/>
                <w:b/>
                <w:bCs/>
              </w:rPr>
              <w:t xml:space="preserve">C </w:t>
            </w:r>
            <w:r>
              <w:rPr>
                <w:rFonts w:hint="eastAsia" w:ascii="宋体" w:hAnsi="宋体"/>
                <w:b/>
                <w:bCs/>
              </w:rPr>
              <w:t>之间通信情况</w:t>
            </w:r>
          </w:p>
          <w:p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   </w:t>
            </w:r>
            <w:r>
              <w:rPr>
                <w:rFonts w:hint="eastAsia" w:ascii="宋体" w:hAnsi="宋体"/>
              </w:rPr>
              <w:t>由于两台路由器暂未学习到对方的信息，所以理论上</w:t>
            </w:r>
            <w:r>
              <w:rPr>
                <w:rFonts w:ascii="宋体" w:hAnsi="宋体"/>
              </w:rPr>
              <w:t>PC0</w:t>
            </w:r>
            <w:r>
              <w:rPr>
                <w:rFonts w:hint="eastAsia" w:ascii="宋体" w:hAnsi="宋体"/>
              </w:rPr>
              <w:t>和P</w:t>
            </w:r>
            <w:r>
              <w:rPr>
                <w:rFonts w:ascii="宋体" w:hAnsi="宋体"/>
              </w:rPr>
              <w:t>C1</w:t>
            </w:r>
            <w:r>
              <w:rPr>
                <w:rFonts w:hint="eastAsia" w:ascii="宋体" w:hAnsi="宋体"/>
              </w:rPr>
              <w:t>无法通信。</w:t>
            </w:r>
          </w:p>
          <w:p>
            <w:r>
              <w:rPr>
                <w:rFonts w:hint="eastAsia"/>
              </w:rPr>
              <w:drawing>
                <wp:inline distT="0" distB="0" distL="0" distR="0">
                  <wp:extent cx="5009515" cy="1837690"/>
                  <wp:effectExtent l="0" t="0" r="63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1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无法与P</w:t>
            </w:r>
            <w:r>
              <w:t>C0</w:t>
            </w:r>
            <w:r>
              <w:rPr>
                <w:rFonts w:hint="eastAsia"/>
              </w:rPr>
              <w:t>通信。正确。</w:t>
            </w:r>
          </w:p>
          <w:p>
            <w:r>
              <w:rPr>
                <w:rFonts w:hint="eastAsia"/>
              </w:rPr>
              <w:drawing>
                <wp:inline distT="0" distB="0" distL="0" distR="0">
                  <wp:extent cx="4999990" cy="17995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无法与P</w:t>
            </w:r>
            <w:r>
              <w:t>C0</w:t>
            </w:r>
            <w:r>
              <w:rPr>
                <w:rFonts w:hint="eastAsia"/>
              </w:rPr>
              <w:t>通信。正确。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 xml:space="preserve"> 4. </w:t>
            </w:r>
            <w:r>
              <w:rPr>
                <w:rFonts w:hint="eastAsia"/>
                <w:b/>
                <w:bCs/>
              </w:rPr>
              <w:t>对路由器进行R</w:t>
            </w:r>
            <w:r>
              <w:rPr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路由协议配置。</w:t>
            </w:r>
          </w:p>
          <w:p>
            <w:pPr>
              <w:ind w:firstLine="420"/>
              <w:rPr>
                <w:b/>
                <w:bCs/>
              </w:rPr>
            </w:pPr>
            <w:r>
              <w:rPr>
                <w:b/>
                <w:bCs/>
              </w:rPr>
              <w:t xml:space="preserve">4.1 </w:t>
            </w:r>
            <w:r>
              <w:rPr>
                <w:rFonts w:hint="eastAsia"/>
                <w:b/>
                <w:bCs/>
              </w:rPr>
              <w:t>对Router</w:t>
            </w:r>
            <w:r>
              <w:rPr>
                <w:b/>
                <w:bCs/>
              </w:rPr>
              <w:t xml:space="preserve">1 </w:t>
            </w:r>
            <w:r>
              <w:rPr>
                <w:rFonts w:hint="eastAsia"/>
                <w:b/>
                <w:bCs/>
              </w:rPr>
              <w:t>进行R</w:t>
            </w:r>
            <w:r>
              <w:rPr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路由配置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R</w:t>
            </w:r>
            <w:r>
              <w:rPr>
                <w:rFonts w:hint="eastAsia"/>
              </w:rPr>
              <w:t>outer</w:t>
            </w:r>
            <w:r>
              <w:t>1 (config)#router rip</w:t>
            </w:r>
          </w:p>
          <w:p>
            <w:pPr>
              <w:ind w:firstLine="420"/>
            </w:pPr>
            <w:r>
              <w:t>R</w:t>
            </w:r>
            <w:r>
              <w:rPr>
                <w:rFonts w:hint="eastAsia"/>
              </w:rPr>
              <w:t>outer</w:t>
            </w:r>
            <w:r>
              <w:t>1 (config-router)#network 192.168.1.0</w:t>
            </w:r>
          </w:p>
          <w:p>
            <w:pPr>
              <w:ind w:firstLine="420"/>
            </w:pPr>
            <w:r>
              <w:t>R</w:t>
            </w:r>
            <w:r>
              <w:rPr>
                <w:rFonts w:hint="eastAsia"/>
              </w:rPr>
              <w:t>outer</w:t>
            </w:r>
            <w:r>
              <w:t>1 (config-router)#network 192.168.2.0//</w:t>
            </w:r>
            <w:r>
              <w:rPr>
                <w:rFonts w:hint="eastAsia"/>
              </w:rPr>
              <w:t>写上</w:t>
            </w:r>
            <w:r>
              <w:t>R</w:t>
            </w:r>
            <w:r>
              <w:rPr>
                <w:rFonts w:hint="eastAsia"/>
              </w:rPr>
              <w:t>outer</w:t>
            </w:r>
            <w:r>
              <w:t>1</w:t>
            </w:r>
            <w:r>
              <w:rPr>
                <w:rFonts w:hint="eastAsia"/>
              </w:rPr>
              <w:t>的所有直连网络</w:t>
            </w:r>
          </w:p>
          <w:p>
            <w:pPr>
              <w:ind w:firstLine="420"/>
            </w:pPr>
            <w:r>
              <w:t>R</w:t>
            </w:r>
            <w:r>
              <w:rPr>
                <w:rFonts w:hint="eastAsia"/>
              </w:rPr>
              <w:t>outer</w:t>
            </w:r>
            <w:r>
              <w:t>1 (config-router)#exit</w:t>
            </w:r>
          </w:p>
          <w:p>
            <w:pPr>
              <w:ind w:firstLine="420"/>
            </w:pPr>
            <w:r>
              <w:t>R</w:t>
            </w:r>
            <w:r>
              <w:rPr>
                <w:rFonts w:hint="eastAsia"/>
              </w:rPr>
              <w:t>outer</w:t>
            </w:r>
            <w:r>
              <w:t>1 (config)</w:t>
            </w:r>
            <w:r>
              <w:rPr>
                <w:rFonts w:hint="eastAsia"/>
              </w:rPr>
              <w:t>#end</w:t>
            </w:r>
          </w:p>
          <w:p>
            <w:pPr>
              <w:ind w:firstLine="420"/>
            </w:pPr>
            <w:r>
              <w:rPr>
                <w:rFonts w:hint="eastAsia"/>
              </w:rPr>
              <w:t>Router</w:t>
            </w:r>
            <w:r>
              <w:t>2</w:t>
            </w:r>
            <w:r>
              <w:rPr>
                <w:rFonts w:hint="eastAsia"/>
              </w:rPr>
              <w:t>同理。</w:t>
            </w:r>
          </w:p>
          <w:p>
            <w:pPr>
              <w:ind w:firstLine="211" w:firstLineChars="1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检查两台P</w:t>
            </w:r>
            <w:r>
              <w:rPr>
                <w:b/>
                <w:bCs/>
              </w:rPr>
              <w:t>C</w:t>
            </w:r>
            <w:r>
              <w:rPr>
                <w:rFonts w:hint="eastAsia"/>
                <w:b/>
                <w:bCs/>
              </w:rPr>
              <w:t>之间的通信情况</w:t>
            </w:r>
          </w:p>
          <w:p>
            <w:pPr>
              <w:ind w:firstLine="420"/>
            </w:pPr>
            <w:r>
              <w:rPr>
                <w:rFonts w:hint="eastAsia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444500</wp:posOffset>
                  </wp:positionV>
                  <wp:extent cx="5009515" cy="2105025"/>
                  <wp:effectExtent l="0" t="0" r="635" b="0"/>
                  <wp:wrapSquare wrapText="bothSides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2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由于已经对两台路由器进行了R</w:t>
            </w:r>
            <w:r>
              <w:t>IP</w:t>
            </w:r>
            <w:r>
              <w:rPr>
                <w:rFonts w:hint="eastAsia"/>
              </w:rPr>
              <w:t>路由协议配置，经过一段时间后，两台路由器各自的路由表中会出现对方的路由信息及网络信息，所以P</w:t>
            </w:r>
            <w:r>
              <w:t>C0</w:t>
            </w:r>
            <w:r>
              <w:rPr>
                <w:rFonts w:hint="eastAsia"/>
              </w:rPr>
              <w:t>可以与P</w:t>
            </w:r>
            <w:r>
              <w:t>C1</w:t>
            </w:r>
            <w:r>
              <w:rPr>
                <w:rFonts w:hint="eastAsia"/>
              </w:rPr>
              <w:t>进行通信。</w:t>
            </w:r>
          </w:p>
          <w:p>
            <w:pPr>
              <w:ind w:firstLine="420"/>
            </w:pP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与P</w:t>
            </w:r>
            <w:r>
              <w:t>C1</w:t>
            </w:r>
            <w:r>
              <w:rPr>
                <w:rFonts w:hint="eastAsia"/>
              </w:rPr>
              <w:t>之间可以通信。正确。</w:t>
            </w:r>
          </w:p>
          <w:p>
            <w:pPr>
              <w:ind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检查路由器的基本配置</w:t>
            </w:r>
          </w:p>
          <w:p>
            <w:pPr>
              <w:ind w:firstLine="420"/>
            </w:pPr>
            <w:r>
              <w:rPr>
                <w:rFonts w:hint="eastAsia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235585</wp:posOffset>
                  </wp:positionV>
                  <wp:extent cx="5274310" cy="3072765"/>
                  <wp:effectExtent l="0" t="0" r="2540" b="0"/>
                  <wp:wrapSquare wrapText="bothSides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b/>
                <w:bCs/>
              </w:rPr>
              <w:t xml:space="preserve">6.1 </w:t>
            </w: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 xml:space="preserve">how ip protocol </w:t>
            </w:r>
            <w:r>
              <w:rPr>
                <w:rFonts w:hint="eastAsia"/>
                <w:b/>
                <w:bCs/>
              </w:rPr>
              <w:t>查看路由协议是否为R</w:t>
            </w:r>
            <w:r>
              <w:rPr>
                <w:b/>
                <w:bCs/>
              </w:rPr>
              <w:t>IP</w:t>
            </w:r>
            <w:r>
              <w:rPr>
                <w:rFonts w:hint="eastAsia"/>
              </w:rPr>
              <w:t>。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该表显示了如下信息：路由协议为R</w:t>
            </w:r>
            <w:r>
              <w:t>IP</w:t>
            </w:r>
            <w:r>
              <w:rPr>
                <w:rFonts w:hint="eastAsia"/>
              </w:rPr>
              <w:t>；路由选择的更新3</w:t>
            </w:r>
            <w:r>
              <w:t>0</w:t>
            </w:r>
            <w:r>
              <w:rPr>
                <w:rFonts w:hint="eastAsia"/>
              </w:rPr>
              <w:t>s一次，下一次在1</w:t>
            </w:r>
            <w:r>
              <w:t>9</w:t>
            </w:r>
            <w:r>
              <w:rPr>
                <w:rFonts w:hint="eastAsia"/>
              </w:rPr>
              <w:t>s之后；失效定时器的值为180s，抑制定时器的值为180s,刷新定时器的值为240s。</w:t>
            </w:r>
          </w:p>
          <w:p>
            <w:pPr>
              <w:ind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6.2 show ip route </w:t>
            </w:r>
            <w:r>
              <w:rPr>
                <w:rFonts w:hint="eastAsia"/>
                <w:b/>
                <w:bCs/>
              </w:rPr>
              <w:t>查看路由器可达到的网络和端口号。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图中，</w:t>
            </w:r>
            <w:r>
              <w:rPr>
                <w:rFonts w:hint="eastAsia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20955</wp:posOffset>
                  </wp:positionV>
                  <wp:extent cx="5274310" cy="2128520"/>
                  <wp:effectExtent l="0" t="0" r="2540" b="5080"/>
                  <wp:wrapSquare wrapText="bothSides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C代表直连网络，该路由器有两个直连网络，分别是1</w:t>
            </w:r>
            <w:r>
              <w:t>92.168.1.0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Fa0/0端口，1</w:t>
            </w:r>
            <w:r>
              <w:t>92.168.2.0  S</w:t>
            </w:r>
            <w:r>
              <w:rPr>
                <w:rFonts w:hint="eastAsia"/>
              </w:rPr>
              <w:t>er</w:t>
            </w:r>
            <w:r>
              <w:t>0/0</w:t>
            </w:r>
            <w:r>
              <w:rPr>
                <w:rFonts w:hint="eastAsia"/>
              </w:rPr>
              <w:t>端口；此外，还有一个R</w:t>
            </w:r>
            <w:r>
              <w:t>IP</w:t>
            </w:r>
            <w:r>
              <w:rPr>
                <w:rFonts w:hint="eastAsia"/>
              </w:rPr>
              <w:t>路由协议配置的1</w:t>
            </w:r>
            <w:r>
              <w:t>92.168.3.0</w:t>
            </w:r>
            <w:r>
              <w:rPr>
                <w:rFonts w:hint="eastAsia"/>
              </w:rPr>
              <w:t>。</w:t>
            </w:r>
          </w:p>
          <w:p>
            <w:pPr>
              <w:ind w:firstLine="420"/>
              <w:rPr>
                <w:b/>
                <w:bCs/>
              </w:rPr>
            </w:pPr>
            <w:r>
              <w:rPr>
                <w:b/>
                <w:bCs/>
              </w:rPr>
              <w:t xml:space="preserve">6.3 </w:t>
            </w:r>
            <w:r>
              <w:rPr>
                <w:rFonts w:hint="eastAsia"/>
                <w:b/>
                <w:bCs/>
              </w:rPr>
              <w:t>观察路由器的更新</w:t>
            </w:r>
          </w:p>
          <w:p>
            <w:pPr>
              <w:ind w:firstLine="420"/>
            </w:pPr>
            <w:r>
              <w:rPr>
                <w:rFonts w:hint="eastAsia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270510</wp:posOffset>
                  </wp:positionV>
                  <wp:extent cx="5274310" cy="1290955"/>
                  <wp:effectExtent l="0" t="0" r="2540" b="4445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Debug ip rip 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图中表显示到达 </w:t>
            </w:r>
            <w:r>
              <w:t xml:space="preserve">192.168.1.0 </w:t>
            </w:r>
            <w:r>
              <w:rPr>
                <w:rFonts w:hint="eastAsia"/>
              </w:rPr>
              <w:t xml:space="preserve">网络需要1跳；到达 </w:t>
            </w:r>
            <w:r>
              <w:t xml:space="preserve">192.168.3.0 </w:t>
            </w:r>
            <w:r>
              <w:rPr>
                <w:rFonts w:hint="eastAsia"/>
              </w:rPr>
              <w:t>网络需要2跳。并且该路由器</w:t>
            </w:r>
            <w:r>
              <w:t>30</w:t>
            </w:r>
            <w:r>
              <w:rPr>
                <w:rFonts w:hint="eastAsia"/>
              </w:rPr>
              <w:t>s更新一次。</w:t>
            </w:r>
          </w:p>
          <w:p>
            <w:pPr>
              <w:ind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四.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心得体会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对路由器进行动态路由配置，用R</w:t>
            </w:r>
            <w:r>
              <w:t>IP</w:t>
            </w:r>
            <w:r>
              <w:rPr>
                <w:rFonts w:hint="eastAsia"/>
              </w:rPr>
              <w:t xml:space="preserve">路由协议配置方法为 </w:t>
            </w:r>
            <w:r>
              <w:t xml:space="preserve">router </w:t>
            </w:r>
            <w:r>
              <w:rPr>
                <w:rFonts w:hint="eastAsia"/>
              </w:rPr>
              <w:t>r</w:t>
            </w:r>
            <w:r>
              <w:t>ip network +</w:t>
            </w:r>
            <w:r>
              <w:rPr>
                <w:rFonts w:hint="eastAsia"/>
              </w:rPr>
              <w:t>所有直连网络。R</w:t>
            </w:r>
            <w:r>
              <w:t>IP</w:t>
            </w:r>
            <w:r>
              <w:rPr>
                <w:rFonts w:hint="eastAsia"/>
              </w:rPr>
              <w:t>路由协议每3</w:t>
            </w:r>
            <w:r>
              <w:t>0</w:t>
            </w:r>
            <w:r>
              <w:rPr>
                <w:rFonts w:hint="eastAsia"/>
              </w:rPr>
              <w:t>s广播更新一次，如果网络不变化，得到的更新后的路由信息不发生变化。如果</w:t>
            </w:r>
            <w:r>
              <w:t>3</w:t>
            </w:r>
            <w:r>
              <w:rPr>
                <w:rFonts w:hint="eastAsia"/>
              </w:rPr>
              <w:t>分钟没有收到相邻路由器发来的更新信息，则视为到达该相邻网络需要1</w:t>
            </w:r>
            <w:r>
              <w:t>6</w:t>
            </w:r>
            <w:r>
              <w:rPr>
                <w:rFonts w:hint="eastAsia"/>
              </w:rPr>
              <w:t>跳，即不可达。r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0"/>
        <w:gridCol w:w="222"/>
        <w:gridCol w:w="1166"/>
        <w:gridCol w:w="1312"/>
        <w:gridCol w:w="1479"/>
        <w:gridCol w:w="14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0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21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6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312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479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41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0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2694" w:type="dxa"/>
            <w:gridSpan w:val="3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网络访问控制与基本包过滤配置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41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月2</w:t>
            </w:r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0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558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092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204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一．实验目的</w:t>
            </w:r>
          </w:p>
          <w:p>
            <w:pPr>
              <w:ind w:firstLine="420"/>
            </w:pPr>
            <w:r>
              <w:rPr>
                <w:rFonts w:hint="eastAsia"/>
              </w:rPr>
              <w:t>通过本实验理解基于IP源地址的包过滤原理和应用方法。掌握标准访问控制列表的设计、配置和测试。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二．实验设备</w:t>
            </w:r>
          </w:p>
          <w:p>
            <w:pPr>
              <w:ind w:firstLine="420"/>
            </w:pPr>
            <w:r>
              <w:rPr>
                <w:rFonts w:hint="eastAsia"/>
              </w:rPr>
              <w:t>Cisco Router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2620XM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3台</w:t>
            </w:r>
          </w:p>
          <w:p>
            <w:pPr>
              <w:ind w:firstLine="420"/>
            </w:pPr>
            <w:r>
              <w:rPr>
                <w:rFonts w:hint="eastAsia"/>
              </w:rPr>
              <w:t>Catalyst Switch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2950-24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6台</w:t>
            </w:r>
          </w:p>
          <w:p>
            <w:pPr>
              <w:ind w:firstLine="420"/>
            </w:pPr>
            <w:r>
              <w:rPr>
                <w:rFonts w:hint="eastAsia"/>
              </w:rPr>
              <w:t>Hub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Hub-PT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1台</w:t>
            </w:r>
          </w:p>
          <w:p>
            <w:pPr>
              <w:ind w:firstLine="420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PC-PT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5台</w:t>
            </w:r>
          </w:p>
          <w:p>
            <w:pPr>
              <w:ind w:firstLine="420"/>
            </w:pPr>
            <w:r>
              <w:rPr>
                <w:rFonts w:hint="eastAsia"/>
              </w:rPr>
              <w:t>Server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Server-PT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4台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实验内容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</w:t>
            </w:r>
            <w:r>
              <w:rPr>
                <w:rFonts w:ascii="宋体" w:hAnsi="宋体"/>
                <w:b/>
                <w:bCs/>
              </w:rPr>
              <w:t xml:space="preserve">1. </w:t>
            </w: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ind w:firstLine="422" w:firstLineChars="20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配置访问控制列表。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3. </w:t>
            </w:r>
            <w:r>
              <w:rPr>
                <w:rFonts w:hint="eastAsia"/>
                <w:b/>
                <w:bCs/>
              </w:rPr>
              <w:t>结果分析</w:t>
            </w:r>
          </w:p>
          <w:p>
            <w:pPr>
              <w:jc w:val="left"/>
            </w:pPr>
            <w:r>
              <w:rPr>
                <w:rFonts w:hint="eastAsia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179705</wp:posOffset>
                  </wp:positionH>
                  <wp:positionV relativeFrom="paragraph">
                    <wp:posOffset>265430</wp:posOffset>
                  </wp:positionV>
                  <wp:extent cx="4743450" cy="3589020"/>
                  <wp:effectExtent l="0" t="0" r="0" b="0"/>
                  <wp:wrapSquare wrapText="bothSides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实验参数和拓扑如图。</w:t>
            </w:r>
          </w:p>
          <w:p>
            <w:pPr>
              <w:jc w:val="left"/>
            </w:pPr>
          </w:p>
          <w:tbl>
            <w:tblPr>
              <w:tblStyle w:val="4"/>
              <w:tblW w:w="0" w:type="auto"/>
              <w:tblInd w:w="108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42"/>
              <w:gridCol w:w="652"/>
              <w:gridCol w:w="218"/>
              <w:gridCol w:w="457"/>
              <w:gridCol w:w="1006"/>
              <w:gridCol w:w="317"/>
              <w:gridCol w:w="605"/>
              <w:gridCol w:w="697"/>
              <w:gridCol w:w="508"/>
              <w:gridCol w:w="251"/>
              <w:gridCol w:w="131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88" w:type="dxa"/>
                  <w:gridSpan w:val="11"/>
                </w:tcPr>
                <w:p>
                  <w:r>
                    <w:rPr>
                      <w:rFonts w:hint="eastAsia"/>
                    </w:rPr>
                    <w:t>路由器配置信息（子网掩码均为255.255.255.0）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61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39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220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492" w:type="dxa"/>
                  <w:gridSpan w:val="3"/>
                </w:tcPr>
                <w:p>
                  <w:r>
                    <w:rPr>
                      <w:rFonts w:hint="eastAsia"/>
                    </w:rPr>
                    <w:t>RIP路由网络</w:t>
                  </w:r>
                </w:p>
              </w:tc>
              <w:tc>
                <w:tcPr>
                  <w:tcW w:w="1440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61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InsideRouter</w:t>
                  </w:r>
                </w:p>
              </w:tc>
              <w:tc>
                <w:tcPr>
                  <w:tcW w:w="1395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200" w:type="dxa"/>
                  <w:gridSpan w:val="3"/>
                </w:tcPr>
                <w:p>
                  <w:r>
                    <w:rPr>
                      <w:rFonts w:hint="eastAsia"/>
                    </w:rPr>
                    <w:t>Fa0/0: 192.168.1.2</w:t>
                  </w:r>
                </w:p>
                <w:p>
                  <w:r>
                    <w:rPr>
                      <w:rFonts w:hint="eastAsia"/>
                    </w:rPr>
                    <w:t>Eth1/0: 192.168.2.1</w:t>
                  </w:r>
                </w:p>
                <w:p>
                  <w:r>
                    <w:rPr>
                      <w:rFonts w:hint="eastAsia"/>
                    </w:rPr>
                    <w:t>Eth1/1: 192.168.3.1</w:t>
                  </w:r>
                </w:p>
                <w:p>
                  <w:r>
                    <w:rPr>
                      <w:rFonts w:hint="eastAsia"/>
                    </w:rPr>
                    <w:t>Eth1/2: 192.168.4.1</w:t>
                  </w:r>
                </w:p>
                <w:p>
                  <w:r>
                    <w:rPr>
                      <w:rFonts w:hint="eastAsia"/>
                    </w:rPr>
                    <w:t>Eth1/3: 192.168.5.1</w:t>
                  </w:r>
                </w:p>
              </w:tc>
              <w:tc>
                <w:tcPr>
                  <w:tcW w:w="1492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  <w:p>
                  <w:r>
                    <w:rPr>
                      <w:rFonts w:hint="eastAsia"/>
                    </w:rPr>
                    <w:t>192.168.2.0</w:t>
                  </w:r>
                </w:p>
                <w:p>
                  <w:r>
                    <w:rPr>
                      <w:rFonts w:hint="eastAsia"/>
                    </w:rPr>
                    <w:t>192.168.3.0</w:t>
                  </w:r>
                </w:p>
                <w:p>
                  <w:r>
                    <w:rPr>
                      <w:rFonts w:hint="eastAsia"/>
                    </w:rPr>
                    <w:t>192.168.4.0</w:t>
                  </w:r>
                </w:p>
                <w:p>
                  <w:r>
                    <w:rPr>
                      <w:rFonts w:hint="eastAsia"/>
                    </w:rPr>
                    <w:t>192.168.5.0</w:t>
                  </w:r>
                </w:p>
              </w:tc>
              <w:tc>
                <w:tcPr>
                  <w:tcW w:w="1440" w:type="dxa"/>
                </w:tcPr>
                <w:p>
                  <w:pPr>
                    <w:ind w:firstLine="420"/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61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EageRouter</w:t>
                  </w:r>
                </w:p>
              </w:tc>
              <w:tc>
                <w:tcPr>
                  <w:tcW w:w="1395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200" w:type="dxa"/>
                  <w:gridSpan w:val="3"/>
                </w:tcPr>
                <w:p>
                  <w:r>
                    <w:rPr>
                      <w:rFonts w:hint="eastAsia"/>
                    </w:rPr>
                    <w:t>Fa0/0: 192.168.1.1</w:t>
                  </w:r>
                </w:p>
                <w:p>
                  <w:r>
                    <w:rPr>
                      <w:rFonts w:hint="eastAsia"/>
                    </w:rPr>
                    <w:t>Ser0/0: 218.58.59.91</w:t>
                  </w:r>
                </w:p>
              </w:tc>
              <w:tc>
                <w:tcPr>
                  <w:tcW w:w="1492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  <w:p>
                  <w:r>
                    <w:rPr>
                      <w:rFonts w:hint="eastAsia"/>
                    </w:rPr>
                    <w:t>218.58.59.0</w:t>
                  </w:r>
                </w:p>
              </w:tc>
              <w:tc>
                <w:tcPr>
                  <w:tcW w:w="1440" w:type="dxa"/>
                </w:tcPr>
                <w:p>
                  <w:pPr>
                    <w:ind w:firstLine="420"/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61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OutsideRouter</w:t>
                  </w:r>
                </w:p>
              </w:tc>
              <w:tc>
                <w:tcPr>
                  <w:tcW w:w="1395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200" w:type="dxa"/>
                  <w:gridSpan w:val="3"/>
                </w:tcPr>
                <w:p>
                  <w:r>
                    <w:rPr>
                      <w:rFonts w:hint="eastAsia"/>
                    </w:rPr>
                    <w:t>Fa0/0: 218.58.100.1</w:t>
                  </w:r>
                </w:p>
                <w:p>
                  <w:r>
                    <w:rPr>
                      <w:rFonts w:hint="eastAsia"/>
                    </w:rPr>
                    <w:t>Ser0/0: 218.58.59.90</w:t>
                  </w:r>
                </w:p>
              </w:tc>
              <w:tc>
                <w:tcPr>
                  <w:tcW w:w="1492" w:type="dxa"/>
                  <w:gridSpan w:val="3"/>
                </w:tcPr>
                <w:p>
                  <w:r>
                    <w:rPr>
                      <w:rFonts w:hint="eastAsia"/>
                    </w:rPr>
                    <w:t>218.58.59.0</w:t>
                  </w:r>
                </w:p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  <w:tc>
                <w:tcPr>
                  <w:tcW w:w="1440" w:type="dxa"/>
                </w:tcPr>
                <w:p/>
                <w:p>
                  <w:r>
                    <w:rPr>
                      <w:rFonts w:hint="eastAsia"/>
                    </w:rPr>
                    <w:t>9600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88" w:type="dxa"/>
                  <w:gridSpan w:val="11"/>
                </w:tcPr>
                <w:p>
                  <w:r>
                    <w:rPr>
                      <w:rFonts w:hint="eastAsia"/>
                    </w:rPr>
                    <w:t>PC和Server配置信息（子网掩码均为255.255.255.0）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默认网关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192.168.2.2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t>P</w:t>
                  </w:r>
                  <w:r>
                    <w:rPr>
                      <w:rFonts w:hint="eastAsia"/>
                    </w:rPr>
                    <w:t>C1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192.168.2.3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PC2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192.168.3.2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192.168.3.1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PC3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192.168.4.2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192.168.4.1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192.168.4.0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PC4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192.168.5.2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192.168.5.1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192.168.5.0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PC5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218.58.100.2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218.58.100.1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WWW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192.168.1.3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FTP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192.168.1.4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SMTP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192.168.1.5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Outside WWW</w:t>
                  </w:r>
                </w:p>
              </w:tc>
              <w:tc>
                <w:tcPr>
                  <w:tcW w:w="1976" w:type="dxa"/>
                  <w:gridSpan w:val="3"/>
                </w:tcPr>
                <w:p>
                  <w:r>
                    <w:rPr>
                      <w:rFonts w:hint="eastAsia"/>
                    </w:rPr>
                    <w:t>218.58.100.3</w:t>
                  </w:r>
                </w:p>
              </w:tc>
              <w:tc>
                <w:tcPr>
                  <w:tcW w:w="1938" w:type="dxa"/>
                  <w:gridSpan w:val="3"/>
                </w:tcPr>
                <w:p>
                  <w:r>
                    <w:rPr>
                      <w:rFonts w:hint="eastAsia"/>
                    </w:rPr>
                    <w:t>218.58.100.1</w:t>
                  </w:r>
                </w:p>
              </w:tc>
              <w:tc>
                <w:tcPr>
                  <w:tcW w:w="1691" w:type="dxa"/>
                  <w:gridSpan w:val="2"/>
                </w:tcPr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88" w:type="dxa"/>
                  <w:gridSpan w:val="11"/>
                </w:tcPr>
                <w:p>
                  <w:r>
                    <w:rPr>
                      <w:rFonts w:hint="eastAsia"/>
                    </w:rPr>
                    <w:t>交换机和Hub配置信息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Manage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所属校园网管理网段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Administration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192.168.3.0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所属校园网行政网段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Teach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192.168.4.0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所属校园网教学网段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Student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192.168.5.0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所属校园网宿舍网段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Server Area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r>
                    <w:rPr>
                      <w:rFonts w:hint="eastAsia"/>
                    </w:rPr>
                    <w:t>DMZ区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Outside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r>
                    <w:rPr>
                      <w:rFonts w:hint="eastAsia"/>
                    </w:rPr>
                    <w:t>所属校外网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56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 0</w:t>
                  </w:r>
                </w:p>
              </w:tc>
              <w:tc>
                <w:tcPr>
                  <w:tcW w:w="184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1775" w:type="dxa"/>
                  <w:gridSpan w:val="3"/>
                </w:tcPr>
                <w:p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2217" w:type="dxa"/>
                  <w:gridSpan w:val="3"/>
                </w:tcPr>
                <w:p>
                  <w:pPr>
                    <w:ind w:firstLine="420"/>
                  </w:pPr>
                </w:p>
              </w:tc>
            </w:tr>
          </w:tbl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1. </w:t>
            </w: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tabs>
                <w:tab w:val="center" w:pos="4286"/>
              </w:tabs>
              <w:ind w:firstLine="492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按照表给各个设备设置参数。给三台路由器配置R</w:t>
            </w:r>
            <w:r>
              <w:rPr>
                <w:rFonts w:ascii="宋体" w:hAnsi="宋体"/>
              </w:rPr>
              <w:t>IP</w:t>
            </w:r>
            <w:r>
              <w:rPr>
                <w:rFonts w:hint="eastAsia" w:ascii="宋体" w:hAnsi="宋体"/>
              </w:rPr>
              <w:t>路由网络（</w:t>
            </w:r>
            <w:r>
              <w:rPr>
                <w:rFonts w:ascii="宋体" w:hAnsi="宋体"/>
              </w:rPr>
              <w:t>ip route network+</w:t>
            </w:r>
            <w:r>
              <w:rPr>
                <w:rFonts w:hint="eastAsia" w:ascii="宋体" w:hAnsi="宋体"/>
              </w:rPr>
              <w:t>所有直连网络），保证各个设备之间可以通信。</w:t>
            </w:r>
          </w:p>
          <w:p>
            <w:pPr>
              <w:ind w:firstLine="492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配置访问控制列表。</w:t>
            </w:r>
          </w:p>
          <w:p>
            <w:pPr>
              <w:ind w:firstLine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.1 </w:t>
            </w:r>
            <w:r>
              <w:rPr>
                <w:rFonts w:hint="eastAsia"/>
                <w:b/>
                <w:bCs/>
              </w:rPr>
              <w:t>对Insiderouter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进行访问控制列表的配置</w:t>
            </w:r>
          </w:p>
          <w:p>
            <w:pPr>
              <w:ind w:firstLine="420"/>
            </w:pPr>
            <w:r>
              <w:t>InsideRouter&gt;en</w:t>
            </w:r>
          </w:p>
          <w:p>
            <w:pPr>
              <w:ind w:firstLine="420"/>
            </w:pPr>
            <w:r>
              <w:t>InsideRouter#config t</w:t>
            </w:r>
          </w:p>
          <w:p>
            <w:pPr>
              <w:ind w:firstLine="420"/>
            </w:pPr>
            <w:r>
              <w:t xml:space="preserve">InsideRouter(config)#access-list 1 permit 192.168.1.0 0.0.0.255 </w:t>
            </w:r>
          </w:p>
          <w:p>
            <w:pPr>
              <w:ind w:firstLine="42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允许</w:t>
            </w:r>
            <w:r>
              <w:t xml:space="preserve">192.168.1.0 </w:t>
            </w:r>
            <w:r>
              <w:rPr>
                <w:rFonts w:hint="eastAsia"/>
              </w:rPr>
              <w:t>网络通过，需要检查前2</w:t>
            </w:r>
            <w:r>
              <w:t>4</w:t>
            </w:r>
            <w:r>
              <w:rPr>
                <w:rFonts w:hint="eastAsia"/>
              </w:rPr>
              <w:t>位，访问控制列表号是1。</w:t>
            </w:r>
          </w:p>
          <w:p>
            <w:pPr>
              <w:ind w:firstLine="420"/>
            </w:pPr>
            <w:r>
              <w:t>InsideRouter(config)#access-list 1 permit host 192.168.2.3</w:t>
            </w:r>
          </w:p>
          <w:p>
            <w:pPr>
              <w:ind w:firstLine="42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允许</w:t>
            </w:r>
            <w:r>
              <w:t>192.168.2.3</w:t>
            </w:r>
            <w:r>
              <w:rPr>
                <w:rFonts w:hint="eastAsia"/>
              </w:rPr>
              <w:t>这个单个地址通过，访问控制列表号是1。</w:t>
            </w:r>
          </w:p>
          <w:p>
            <w:pPr>
              <w:ind w:firstLine="420"/>
            </w:pPr>
            <w:r>
              <w:t>InsideRouter(config)#exit</w:t>
            </w:r>
          </w:p>
          <w:p>
            <w:pPr>
              <w:ind w:firstLine="420"/>
            </w:pPr>
            <w:r>
              <w:t>InsideRouter#config t</w:t>
            </w:r>
          </w:p>
          <w:p>
            <w:pPr>
              <w:ind w:firstLine="420"/>
            </w:pPr>
            <w:r>
              <w:t>InsideRouter(config)#interface e1/</w:t>
            </w:r>
            <w:r>
              <w:rPr>
                <w:rFonts w:hint="eastAsia"/>
              </w:rPr>
              <w:t>1</w:t>
            </w:r>
          </w:p>
          <w:p>
            <w:pPr>
              <w:ind w:firstLine="420"/>
            </w:pPr>
            <w:r>
              <w:t xml:space="preserve">InsideRouter(config-if)#ip access-group 1 </w:t>
            </w:r>
            <w:r>
              <w:rPr>
                <w:rFonts w:hint="eastAsia"/>
              </w:rPr>
              <w:t>out</w:t>
            </w:r>
          </w:p>
          <w:p>
            <w:pPr>
              <w:ind w:firstLine="42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定义第一组访问控制列表被应用到e</w:t>
            </w:r>
            <w:r>
              <w:t>1/1</w:t>
            </w:r>
            <w:r>
              <w:rPr>
                <w:rFonts w:hint="eastAsia"/>
              </w:rPr>
              <w:t>流出的方向。</w:t>
            </w:r>
          </w:p>
          <w:p>
            <w:pPr>
              <w:ind w:firstLine="420"/>
            </w:pPr>
            <w:r>
              <w:t>InsideRouter(config-if)#end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 </w:t>
            </w:r>
            <w:r>
              <w:rPr>
                <w:rFonts w:ascii="宋体" w:hAnsi="宋体"/>
                <w:b/>
                <w:bCs/>
              </w:rPr>
              <w:t xml:space="preserve">2.2 </w:t>
            </w:r>
            <w:r>
              <w:rPr>
                <w:rFonts w:hint="eastAsia"/>
                <w:b/>
                <w:bCs/>
              </w:rPr>
              <w:t>查看建立的访问控制列表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InsideRouter#show access-lists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drawing>
                <wp:inline distT="0" distB="0" distL="0" distR="0">
                  <wp:extent cx="3627120" cy="685165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027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表中信息表明，允许1</w:t>
            </w:r>
            <w:r>
              <w:rPr>
                <w:rFonts w:ascii="宋体" w:hAnsi="宋体"/>
              </w:rPr>
              <w:t>92.168.1.0</w:t>
            </w:r>
            <w:r>
              <w:rPr>
                <w:rFonts w:hint="eastAsia" w:ascii="宋体" w:hAnsi="宋体"/>
              </w:rPr>
              <w:t>的网络通过，以及允许1</w:t>
            </w:r>
            <w:r>
              <w:rPr>
                <w:rFonts w:ascii="宋体" w:hAnsi="宋体"/>
              </w:rPr>
              <w:t xml:space="preserve">92.168.2.3 </w:t>
            </w:r>
            <w:r>
              <w:rPr>
                <w:rFonts w:hint="eastAsia" w:ascii="宋体" w:hAnsi="宋体"/>
              </w:rPr>
              <w:t>地址通过、</w:t>
            </w:r>
          </w:p>
          <w:p>
            <w:pPr>
              <w:ind w:firstLine="420"/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199390</wp:posOffset>
                  </wp:positionV>
                  <wp:extent cx="5274310" cy="1449705"/>
                  <wp:effectExtent l="0" t="0" r="2540" b="0"/>
                  <wp:wrapSquare wrapText="bothSides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.3 </w:t>
            </w:r>
            <w:r>
              <w:rPr>
                <w:rFonts w:hint="eastAsia"/>
                <w:b/>
                <w:bCs/>
              </w:rPr>
              <w:t>访问控制列表测试</w:t>
            </w:r>
          </w:p>
          <w:p>
            <w:pPr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3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结果分析</w:t>
            </w:r>
          </w:p>
          <w:p>
            <w:pPr>
              <w:ind w:firstLine="420"/>
            </w:pPr>
            <w:r>
              <w:rPr>
                <w:rFonts w:hint="eastAsia" w:ascii="宋体" w:hAnsi="宋体"/>
              </w:rPr>
              <w:t>P</w:t>
            </w:r>
            <w:r>
              <w:rPr>
                <w:rFonts w:ascii="宋体" w:hAnsi="宋体"/>
              </w:rPr>
              <w:t>C0</w:t>
            </w:r>
            <w:r>
              <w:rPr>
                <w:rFonts w:hint="eastAsia" w:ascii="宋体" w:hAnsi="宋体"/>
              </w:rPr>
              <w:t>发给P</w:t>
            </w:r>
            <w:r>
              <w:rPr>
                <w:rFonts w:ascii="宋体" w:hAnsi="宋体"/>
              </w:rPr>
              <w:t>C2</w:t>
            </w:r>
            <w:r>
              <w:rPr>
                <w:rFonts w:hint="eastAsia" w:ascii="宋体" w:hAnsi="宋体"/>
              </w:rPr>
              <w:t>的数据包失败是因为P</w:t>
            </w:r>
            <w:r>
              <w:rPr>
                <w:rFonts w:ascii="宋体" w:hAnsi="宋体"/>
              </w:rPr>
              <w:t>C2</w:t>
            </w:r>
            <w:r>
              <w:rPr>
                <w:rFonts w:hint="eastAsia" w:ascii="宋体" w:hAnsi="宋体"/>
              </w:rPr>
              <w:t>所在的网络中路由器的e</w:t>
            </w:r>
            <w:r>
              <w:rPr>
                <w:rFonts w:ascii="宋体" w:hAnsi="宋体"/>
              </w:rPr>
              <w:t>1/1</w:t>
            </w:r>
            <w:r>
              <w:rPr>
                <w:rFonts w:hint="eastAsia" w:ascii="宋体" w:hAnsi="宋体"/>
              </w:rPr>
              <w:t>端口有访问控制，P</w:t>
            </w:r>
            <w:r>
              <w:rPr>
                <w:rFonts w:ascii="宋体" w:hAnsi="宋体"/>
              </w:rPr>
              <w:t>C0</w:t>
            </w:r>
            <w:r>
              <w:rPr>
                <w:rFonts w:hint="eastAsia" w:ascii="宋体" w:hAnsi="宋体"/>
              </w:rPr>
              <w:t>不属于</w:t>
            </w:r>
            <w:r>
              <w:t>192.168.1.0</w:t>
            </w:r>
            <w:r>
              <w:rPr>
                <w:rFonts w:hint="eastAsia"/>
              </w:rPr>
              <w:t>网络，并且I</w:t>
            </w:r>
            <w:r>
              <w:t>P</w:t>
            </w:r>
            <w:r>
              <w:rPr>
                <w:rFonts w:hint="eastAsia"/>
              </w:rPr>
              <w:t>地址也不是</w:t>
            </w:r>
            <w:r>
              <w:t>192.168.2.3</w:t>
            </w:r>
            <w:r>
              <w:rPr>
                <w:rFonts w:hint="eastAsia"/>
              </w:rPr>
              <w:t>，所以路由器e</w:t>
            </w:r>
            <w:r>
              <w:t>1/1</w:t>
            </w:r>
            <w:r>
              <w:rPr>
                <w:rFonts w:hint="eastAsia"/>
              </w:rPr>
              <w:t>端口流出时丢弃了从P</w:t>
            </w:r>
            <w:r>
              <w:t>C0</w:t>
            </w:r>
            <w:r>
              <w:rPr>
                <w:rFonts w:hint="eastAsia"/>
              </w:rPr>
              <w:t>发来的数据包；P</w:t>
            </w:r>
            <w:r>
              <w:t>C1</w:t>
            </w:r>
            <w:r>
              <w:rPr>
                <w:rFonts w:hint="eastAsia"/>
              </w:rPr>
              <w:t>发给P</w:t>
            </w:r>
            <w:r>
              <w:t>C2</w:t>
            </w:r>
            <w:r>
              <w:rPr>
                <w:rFonts w:hint="eastAsia"/>
              </w:rPr>
              <w:t>的数据包成功是因为P</w:t>
            </w:r>
            <w:r>
              <w:t>C1</w:t>
            </w:r>
            <w:r>
              <w:rPr>
                <w:rFonts w:hint="eastAsia"/>
              </w:rPr>
              <w:t>的I</w:t>
            </w:r>
            <w:r>
              <w:t>P</w:t>
            </w:r>
            <w:r>
              <w:rPr>
                <w:rFonts w:hint="eastAsia"/>
              </w:rPr>
              <w:t>地址为192.168.2.3，路由器e</w:t>
            </w:r>
            <w:r>
              <w:t>1/1</w:t>
            </w:r>
            <w:r>
              <w:rPr>
                <w:rFonts w:hint="eastAsia"/>
              </w:rPr>
              <w:t>端口允许该数据包通过；P</w:t>
            </w:r>
            <w:r>
              <w:t>C3</w:t>
            </w:r>
            <w:r>
              <w:rPr>
                <w:rFonts w:hint="eastAsia"/>
              </w:rPr>
              <w:t>，P</w:t>
            </w:r>
            <w:r>
              <w:t>C4</w:t>
            </w:r>
            <w:r>
              <w:rPr>
                <w:rFonts w:hint="eastAsia"/>
              </w:rPr>
              <w:t>发给P</w:t>
            </w:r>
            <w:r>
              <w:t>C2</w:t>
            </w:r>
            <w:r>
              <w:rPr>
                <w:rFonts w:hint="eastAsia"/>
              </w:rPr>
              <w:t>的数据包失败是因为</w:t>
            </w:r>
            <w:r>
              <w:rPr>
                <w:rFonts w:hint="eastAsia" w:ascii="宋体" w:hAnsi="宋体"/>
              </w:rPr>
              <w:t>P</w:t>
            </w:r>
            <w:r>
              <w:rPr>
                <w:rFonts w:ascii="宋体" w:hAnsi="宋体"/>
              </w:rPr>
              <w:t>C3</w:t>
            </w:r>
            <w:r>
              <w:rPr>
                <w:rFonts w:hint="eastAsia" w:ascii="宋体" w:hAnsi="宋体"/>
              </w:rPr>
              <w:t>，P</w:t>
            </w:r>
            <w:r>
              <w:rPr>
                <w:rFonts w:ascii="宋体" w:hAnsi="宋体"/>
              </w:rPr>
              <w:t>C4</w:t>
            </w:r>
            <w:r>
              <w:rPr>
                <w:rFonts w:hint="eastAsia" w:ascii="宋体" w:hAnsi="宋体"/>
              </w:rPr>
              <w:t>不属于</w:t>
            </w:r>
            <w:r>
              <w:t>192.168.1.0</w:t>
            </w:r>
            <w:r>
              <w:rPr>
                <w:rFonts w:hint="eastAsia"/>
              </w:rPr>
              <w:t>网络，并且I</w:t>
            </w:r>
            <w:r>
              <w:t>P</w:t>
            </w:r>
            <w:r>
              <w:rPr>
                <w:rFonts w:hint="eastAsia"/>
              </w:rPr>
              <w:t>地址也不是</w:t>
            </w:r>
            <w:r>
              <w:t>192.168.2.3</w:t>
            </w:r>
            <w:r>
              <w:rPr>
                <w:rFonts w:hint="eastAsia"/>
              </w:rPr>
              <w:t>，所以路由器e</w:t>
            </w:r>
            <w:r>
              <w:t>1/1</w:t>
            </w:r>
            <w:r>
              <w:rPr>
                <w:rFonts w:hint="eastAsia"/>
              </w:rPr>
              <w:t>端口流出时丢弃了从P</w:t>
            </w:r>
            <w:r>
              <w:t>C3</w:t>
            </w:r>
            <w:r>
              <w:rPr>
                <w:rFonts w:hint="eastAsia"/>
              </w:rPr>
              <w:t>，P</w:t>
            </w:r>
            <w:r>
              <w:t>C4</w:t>
            </w:r>
            <w:r>
              <w:rPr>
                <w:rFonts w:hint="eastAsia"/>
              </w:rPr>
              <w:t>发来的数据包；因为访问控制列表作用于e</w:t>
            </w:r>
            <w:r>
              <w:t>1/1</w:t>
            </w:r>
            <w:r>
              <w:rPr>
                <w:rFonts w:hint="eastAsia"/>
              </w:rPr>
              <w:t>端口，所以从</w:t>
            </w:r>
            <w:r>
              <w:t>PC2</w:t>
            </w:r>
            <w:r>
              <w:rPr>
                <w:rFonts w:hint="eastAsia"/>
              </w:rPr>
              <w:t>发出的数据包不受限制，可以到达S</w:t>
            </w:r>
            <w:r>
              <w:t>MTP</w:t>
            </w:r>
            <w:r>
              <w:rPr>
                <w:rFonts w:hint="eastAsia"/>
              </w:rPr>
              <w:t>，</w:t>
            </w:r>
            <w:r>
              <w:t>FTP</w:t>
            </w:r>
            <w:r>
              <w:rPr>
                <w:rFonts w:hint="eastAsia"/>
              </w:rPr>
              <w:t>以及www。从而实现管理网段中只有PC1能访问行政网段。教学网段和宿舍网段不能访问行政网段。行政网段可以访问DMZ中的WWW、FTP、SMTP服务器。</w:t>
            </w:r>
          </w:p>
          <w:p>
            <w:pPr>
              <w:jc w:val="left"/>
              <w:rPr>
                <w:b/>
                <w:bCs/>
              </w:rPr>
            </w:pPr>
            <w:r>
              <w:t xml:space="preserve"> </w:t>
            </w:r>
            <w:r>
              <w:rPr>
                <w:rFonts w:hint="eastAsia"/>
                <w:b/>
                <w:bCs/>
              </w:rPr>
              <w:t>四. 心得体会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标准访问控制列表可以控制该路由器端口流入或流出的数据包，可以通过所属网络控制，也可以通过单个I</w:t>
            </w:r>
            <w:r>
              <w:t>P</w:t>
            </w:r>
            <w:r>
              <w:rPr>
                <w:rFonts w:hint="eastAsia"/>
              </w:rPr>
              <w:t>地址控制，使得网络拓扑更易于管理。</w:t>
            </w:r>
          </w:p>
          <w:p>
            <w:pPr>
              <w:jc w:val="left"/>
            </w:pPr>
          </w:p>
          <w:p>
            <w:pPr>
              <w:jc w:val="left"/>
            </w:pPr>
          </w:p>
        </w:tc>
      </w:tr>
    </w:tbl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</w:rPr>
              <w:t>网络访问控制与扩展包过滤配置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>24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/>
            </w:pPr>
            <w:r>
              <w:rPr>
                <w:rFonts w:hint="eastAsia"/>
              </w:rPr>
              <w:t>通过本实验理解基于IP地址、协议和端口的包过滤原理和应用方法，掌握扩展访问控制列表的设计、配置和测试。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二．实验设备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Cisco Router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2620XM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3台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Catalyst Switch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2950-24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6台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Hub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Hub-PT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1台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PC-PT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5台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Server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Server-PT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4台</w:t>
            </w:r>
          </w:p>
          <w:p>
            <w:pPr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三.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实验内容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b/>
                <w:bCs/>
              </w:rPr>
              <w:t>1</w:t>
            </w:r>
            <w:r>
              <w:rPr>
                <w:rFonts w:ascii="宋体" w:hAnsi="宋体"/>
                <w:b/>
                <w:bCs/>
              </w:rPr>
              <w:t>.</w:t>
            </w: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在Inside</w:t>
            </w:r>
            <w:r>
              <w:rPr>
                <w:rFonts w:ascii="宋体" w:hAnsi="宋体"/>
                <w:b/>
                <w:bCs/>
              </w:rPr>
              <w:t>R</w:t>
            </w:r>
            <w:r>
              <w:rPr>
                <w:rFonts w:hint="eastAsia" w:ascii="宋体" w:hAnsi="宋体"/>
                <w:b/>
                <w:bCs/>
              </w:rPr>
              <w:t>outer上配置扩展访问控制列表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 3. </w:t>
            </w:r>
            <w:r>
              <w:rPr>
                <w:rFonts w:hint="eastAsia"/>
                <w:b/>
                <w:bCs/>
              </w:rPr>
              <w:t>扩展访问控制列表测试结果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 </w:t>
            </w:r>
            <w:r>
              <w:rPr>
                <w:b/>
                <w:bCs/>
              </w:rPr>
              <w:t xml:space="preserve">4. </w:t>
            </w:r>
            <w:r>
              <w:rPr>
                <w:rFonts w:hint="eastAsia" w:ascii="宋体" w:hAnsi="宋体"/>
                <w:b/>
                <w:bCs/>
              </w:rPr>
              <w:t>在Eage</w:t>
            </w:r>
            <w:r>
              <w:rPr>
                <w:rFonts w:ascii="宋体" w:hAnsi="宋体"/>
                <w:b/>
                <w:bCs/>
              </w:rPr>
              <w:t>R</w:t>
            </w:r>
            <w:r>
              <w:rPr>
                <w:rFonts w:hint="eastAsia" w:ascii="宋体" w:hAnsi="宋体"/>
                <w:b/>
                <w:bCs/>
              </w:rPr>
              <w:t>outer上配置扩展访问控制列表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 </w:t>
            </w: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扩展访问控制列表测试结果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250190</wp:posOffset>
                  </wp:positionV>
                  <wp:extent cx="4615180" cy="3878580"/>
                  <wp:effectExtent l="0" t="0" r="0" b="7620"/>
                  <wp:wrapSquare wrapText="bothSides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180" cy="3878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</w:rPr>
              <w:t>实验拓扑和参数配置如下。</w:t>
            </w: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</w:pPr>
          </w:p>
          <w:tbl>
            <w:tblPr>
              <w:tblStyle w:val="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42"/>
              <w:gridCol w:w="649"/>
              <w:gridCol w:w="211"/>
              <w:gridCol w:w="445"/>
              <w:gridCol w:w="1235"/>
              <w:gridCol w:w="357"/>
              <w:gridCol w:w="683"/>
              <w:gridCol w:w="701"/>
              <w:gridCol w:w="517"/>
              <w:gridCol w:w="645"/>
              <w:gridCol w:w="108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388" w:type="dxa"/>
                  <w:gridSpan w:val="11"/>
                </w:tcPr>
                <w:p>
                  <w:r>
                    <w:rPr>
                      <w:rFonts w:hint="eastAsia"/>
                    </w:rPr>
                    <w:t>路由器配置信息（子网掩码均为255.255.255.0）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r>
                    <w:rPr>
                      <w:rFonts w:hint="eastAsia"/>
                    </w:rPr>
                    <w:t>RIP路由网络</w:t>
                  </w:r>
                </w:p>
              </w:tc>
              <w:tc>
                <w:tcPr>
                  <w:tcW w:w="1143" w:type="dxa"/>
                </w:tcPr>
                <w:p>
                  <w:r>
                    <w:rPr>
                      <w:rFonts w:hint="eastAsia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InsideRouter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r>
                    <w:rPr>
                      <w:rFonts w:hint="eastAsia"/>
                    </w:rPr>
                    <w:t>Fa0/0: 192.168.1.2</w:t>
                  </w:r>
                </w:p>
                <w:p>
                  <w:r>
                    <w:rPr>
                      <w:rFonts w:hint="eastAsia"/>
                    </w:rPr>
                    <w:t>Eth1/0: 192.168.2.1</w:t>
                  </w:r>
                </w:p>
                <w:p>
                  <w:r>
                    <w:rPr>
                      <w:rFonts w:hint="eastAsia"/>
                    </w:rPr>
                    <w:t>Eth1/1: 192.168.3.1</w:t>
                  </w:r>
                </w:p>
                <w:p>
                  <w:r>
                    <w:rPr>
                      <w:rFonts w:hint="eastAsia"/>
                    </w:rPr>
                    <w:t>Eth1/2: 192.168.4.1</w:t>
                  </w:r>
                </w:p>
                <w:p>
                  <w:r>
                    <w:rPr>
                      <w:rFonts w:hint="eastAsia"/>
                    </w:rPr>
                    <w:t>Eth1/3: 192.168.5.1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  <w:p>
                  <w:r>
                    <w:rPr>
                      <w:rFonts w:hint="eastAsia"/>
                    </w:rPr>
                    <w:t>192.168.2.0</w:t>
                  </w:r>
                </w:p>
                <w:p>
                  <w:r>
                    <w:rPr>
                      <w:rFonts w:hint="eastAsia"/>
                    </w:rPr>
                    <w:t>192.168.3.0</w:t>
                  </w:r>
                </w:p>
                <w:p>
                  <w:r>
                    <w:rPr>
                      <w:rFonts w:hint="eastAsia"/>
                    </w:rPr>
                    <w:t>192.168.4.0</w:t>
                  </w:r>
                </w:p>
                <w:p>
                  <w:r>
                    <w:rPr>
                      <w:rFonts w:hint="eastAsia"/>
                    </w:rPr>
                    <w:t>192.168.5.0</w:t>
                  </w:r>
                </w:p>
              </w:tc>
              <w:tc>
                <w:tcPr>
                  <w:tcW w:w="1143" w:type="dxa"/>
                </w:tcPr>
                <w:p/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EageRouter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r>
                    <w:rPr>
                      <w:rFonts w:hint="eastAsia"/>
                    </w:rPr>
                    <w:t>Fa0/0: 192.168.1.1</w:t>
                  </w:r>
                </w:p>
                <w:p>
                  <w:r>
                    <w:rPr>
                      <w:rFonts w:hint="eastAsia"/>
                    </w:rPr>
                    <w:t>Ser0/0: 218.58.59.91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  <w:p>
                  <w:r>
                    <w:rPr>
                      <w:rFonts w:hint="eastAsia"/>
                    </w:rPr>
                    <w:t>218.58.59.0</w:t>
                  </w:r>
                </w:p>
              </w:tc>
              <w:tc>
                <w:tcPr>
                  <w:tcW w:w="1143" w:type="dxa"/>
                </w:tcPr>
                <w:p/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OutsideRouter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r>
                    <w:rPr>
                      <w:rFonts w:hint="eastAsia"/>
                    </w:rPr>
                    <w:t>Fa0/0: 218.58.100.1</w:t>
                  </w:r>
                </w:p>
                <w:p>
                  <w:r>
                    <w:rPr>
                      <w:rFonts w:hint="eastAsia"/>
                    </w:rPr>
                    <w:t>Ser0/0: 218.58.59.90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r>
                    <w:rPr>
                      <w:rFonts w:hint="eastAsia"/>
                    </w:rPr>
                    <w:t>218.58.59.0</w:t>
                  </w:r>
                </w:p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  <w:tc>
                <w:tcPr>
                  <w:tcW w:w="1143" w:type="dxa"/>
                </w:tcPr>
                <w:p/>
                <w:p>
                  <w:r>
                    <w:rPr>
                      <w:rFonts w:hint="eastAsia"/>
                    </w:rPr>
                    <w:t>9600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388" w:type="dxa"/>
                  <w:gridSpan w:val="11"/>
                </w:tcPr>
                <w:p>
                  <w:r>
                    <w:rPr>
                      <w:rFonts w:hint="eastAsia"/>
                    </w:rPr>
                    <w:t>PC和Server配置信息（子网掩码均为255.255.255.0）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默认网关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192.168.2.2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t>P</w:t>
                  </w:r>
                  <w:r>
                    <w:rPr>
                      <w:rFonts w:hint="eastAsia"/>
                    </w:rPr>
                    <w:t>C1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192.168.2.3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PC2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192.168.3.2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192.168.3.1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PC3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192.168.4.2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192.168.4.1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192.168.4.0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PC4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192.168.5.2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192.168.5.1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192.168.5.0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PC5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218.58.100.2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218.58.100.1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WWW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192.168.1.3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FTP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192.168.1.4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SMTP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192.168.1.5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448" w:type="dxa"/>
                  <w:gridSpan w:val="3"/>
                </w:tcPr>
                <w:p>
                  <w:r>
                    <w:rPr>
                      <w:rFonts w:hint="eastAsia"/>
                    </w:rPr>
                    <w:t>Outside WWW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r>
                    <w:rPr>
                      <w:rFonts w:hint="eastAsia"/>
                    </w:rPr>
                    <w:t>218.58.100.3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r>
                    <w:rPr>
                      <w:rFonts w:hint="eastAsia"/>
                    </w:rPr>
                    <w:t>218.58.100.1</w:t>
                  </w:r>
                </w:p>
              </w:tc>
              <w:tc>
                <w:tcPr>
                  <w:tcW w:w="1800" w:type="dxa"/>
                  <w:gridSpan w:val="2"/>
                </w:tcPr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8388" w:type="dxa"/>
                  <w:gridSpan w:val="11"/>
                </w:tcPr>
                <w:p>
                  <w:r>
                    <w:rPr>
                      <w:rFonts w:hint="eastAsia"/>
                    </w:rPr>
                    <w:t>交换机和Hub配置信息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所属网段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Manage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192.168.2.0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所属校园网管理网段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Administration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192.168.3.0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所属校园网行政网段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Teach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192.168.4.0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所属校园网教学网段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Student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192.168.5.0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所属校园网宿舍网段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Server Area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DMZ区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Outside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218.58.100.0</w:t>
                  </w:r>
                </w:p>
              </w:tc>
              <w:tc>
                <w:tcPr>
                  <w:tcW w:w="2340" w:type="dxa"/>
                  <w:gridSpan w:val="3"/>
                </w:tcPr>
                <w:p>
                  <w:r>
                    <w:rPr>
                      <w:rFonts w:hint="eastAsia"/>
                    </w:rPr>
                    <w:t>所属校外网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27" w:type="dxa"/>
                  <w:gridSpan w:val="2"/>
                </w:tcPr>
                <w:p>
                  <w:r>
                    <w:rPr>
                      <w:rFonts w:hint="eastAsia"/>
                    </w:rPr>
                    <w:t>Hub 0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2340" w:type="dxa"/>
                  <w:gridSpan w:val="3"/>
                </w:tcPr>
                <w:p/>
              </w:tc>
            </w:tr>
          </w:tbl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1</w:t>
            </w:r>
            <w:r>
              <w:rPr>
                <w:rFonts w:ascii="宋体" w:hAnsi="宋体"/>
                <w:b/>
                <w:bCs/>
              </w:rPr>
              <w:t>.</w:t>
            </w: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hint="eastAsia" w:ascii="宋体" w:hAnsi="宋体"/>
              </w:rPr>
              <w:t>按照上表配置各个设备。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在Inside</w:t>
            </w:r>
            <w:r>
              <w:rPr>
                <w:rFonts w:ascii="宋体" w:hAnsi="宋体"/>
                <w:b/>
                <w:bCs/>
              </w:rPr>
              <w:t>R</w:t>
            </w:r>
            <w:r>
              <w:rPr>
                <w:rFonts w:hint="eastAsia" w:ascii="宋体" w:hAnsi="宋体"/>
                <w:b/>
                <w:bCs/>
              </w:rPr>
              <w:t>outer上配置扩展访问控制列表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2.1 </w:t>
            </w:r>
            <w:r>
              <w:rPr>
                <w:rFonts w:hint="eastAsia" w:ascii="宋体" w:hAnsi="宋体"/>
                <w:b/>
                <w:bCs/>
              </w:rPr>
              <w:t>配置访问控制列表</w:t>
            </w:r>
          </w:p>
          <w:p>
            <w:pPr>
              <w:ind w:firstLine="420"/>
            </w:pPr>
            <w:r>
              <w:t>InsideRouter#config t</w:t>
            </w:r>
          </w:p>
          <w:p>
            <w:pPr>
              <w:ind w:firstLine="420"/>
            </w:pPr>
            <w:r>
              <w:t>InsideRouter(config)# access-list 100</w:t>
            </w:r>
            <w:r>
              <w:rPr>
                <w:rFonts w:hint="eastAsia"/>
              </w:rPr>
              <w:t xml:space="preserve"> </w:t>
            </w:r>
            <w:r>
              <w:t>deny tcp 192.168.5.0 0.0.0.255 host 192.168.1.4 eq 21 //</w:t>
            </w:r>
            <w:r>
              <w:rPr>
                <w:rFonts w:hint="eastAsia"/>
              </w:rPr>
              <w:t>禁止192.168.5.0网络访问</w:t>
            </w:r>
            <w:r>
              <w:t>192.168.1.4</w:t>
            </w:r>
          </w:p>
          <w:p>
            <w:pPr>
              <w:ind w:firstLine="420"/>
            </w:pPr>
            <w:r>
              <w:t>InsideRouter(config)# access-list 100</w:t>
            </w:r>
            <w:r>
              <w:rPr>
                <w:rFonts w:hint="eastAsia"/>
              </w:rPr>
              <w:t xml:space="preserve"> </w:t>
            </w:r>
            <w:r>
              <w:t>permit ip any any</w:t>
            </w:r>
          </w:p>
          <w:p>
            <w:pPr>
              <w:ind w:firstLine="420"/>
            </w:pPr>
            <w:r>
              <w:t>InsideRouter(config)#</w:t>
            </w:r>
            <w:r>
              <w:rPr>
                <w:rFonts w:hint="eastAsia"/>
              </w:rPr>
              <w:t>exit</w:t>
            </w:r>
          </w:p>
          <w:p>
            <w:pPr>
              <w:ind w:firstLine="420"/>
            </w:pPr>
            <w:r>
              <w:t>InsideRouter#config t</w:t>
            </w:r>
          </w:p>
          <w:p>
            <w:pPr>
              <w:ind w:firstLine="420"/>
            </w:pPr>
            <w:r>
              <w:t>InsideRouter(config)#interface fa0/0</w:t>
            </w:r>
          </w:p>
          <w:p>
            <w:pPr>
              <w:ind w:firstLine="420"/>
            </w:pPr>
            <w:r>
              <w:t>InsideRouter(config-if)#ip access-group 100 out</w:t>
            </w:r>
            <w:r>
              <w:rPr>
                <w:rFonts w:hint="eastAsia"/>
              </w:rPr>
              <w:t>将列表号为1</w:t>
            </w:r>
            <w:r>
              <w:t>00</w:t>
            </w:r>
            <w:r>
              <w:rPr>
                <w:rFonts w:hint="eastAsia"/>
              </w:rPr>
              <w:t>的应用到fa</w:t>
            </w:r>
            <w:r>
              <w:t>0/0</w:t>
            </w:r>
            <w:r>
              <w:rPr>
                <w:rFonts w:hint="eastAsia"/>
              </w:rPr>
              <w:t>端口上。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2.2 </w:t>
            </w:r>
            <w:r>
              <w:rPr>
                <w:rFonts w:hint="eastAsia" w:ascii="宋体" w:hAnsi="宋体"/>
                <w:b/>
                <w:bCs/>
              </w:rPr>
              <w:t>查看已配置的列表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inline distT="0" distB="0" distL="0" distR="0">
                  <wp:extent cx="5097780" cy="1150620"/>
                  <wp:effectExtent l="0" t="0" r="762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3. </w:t>
            </w:r>
            <w:r>
              <w:rPr>
                <w:rFonts w:hint="eastAsia"/>
                <w:b/>
                <w:bCs/>
              </w:rPr>
              <w:t>扩展访问控制列表测试结果</w:t>
            </w:r>
            <w:r>
              <w:rPr>
                <w:b/>
                <w:bCs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222250</wp:posOffset>
                  </wp:positionV>
                  <wp:extent cx="5274310" cy="942340"/>
                  <wp:effectExtent l="0" t="0" r="2540" b="0"/>
                  <wp:wrapSquare wrapText="bothSides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结果分析：由于T</w:t>
            </w:r>
            <w:r>
              <w:t>CP</w:t>
            </w:r>
            <w:r>
              <w:rPr>
                <w:rFonts w:hint="eastAsia"/>
              </w:rPr>
              <w:t>访问控制列表禁止1</w:t>
            </w:r>
            <w:r>
              <w:t>92.168.5.0</w:t>
            </w:r>
            <w:r>
              <w:rPr>
                <w:rFonts w:hint="eastAsia"/>
              </w:rPr>
              <w:t>网络访问，而P</w:t>
            </w:r>
            <w:r>
              <w:t>C4</w:t>
            </w:r>
            <w:r>
              <w:rPr>
                <w:rFonts w:hint="eastAsia"/>
              </w:rPr>
              <w:t>正是该网络下的设备，因此访问失败，得以实现宿舍网段无法访问FTP服务器；宿舍网段可以访问WWW服务器；宿舍网段可以访问FTP服务器。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4. </w:t>
            </w:r>
            <w:r>
              <w:rPr>
                <w:rFonts w:hint="eastAsia" w:ascii="宋体" w:hAnsi="宋体"/>
                <w:b/>
                <w:bCs/>
              </w:rPr>
              <w:t>在Eage</w:t>
            </w:r>
            <w:r>
              <w:rPr>
                <w:rFonts w:ascii="宋体" w:hAnsi="宋体"/>
                <w:b/>
                <w:bCs/>
              </w:rPr>
              <w:t>R</w:t>
            </w:r>
            <w:r>
              <w:rPr>
                <w:rFonts w:hint="eastAsia" w:ascii="宋体" w:hAnsi="宋体"/>
                <w:b/>
                <w:bCs/>
              </w:rPr>
              <w:t>outer上配置扩展访问控制列表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4.1 </w:t>
            </w:r>
            <w:r>
              <w:rPr>
                <w:rFonts w:hint="eastAsia"/>
                <w:b/>
                <w:bCs/>
              </w:rPr>
              <w:t>创建扩展访问控制列表</w:t>
            </w:r>
          </w:p>
          <w:p>
            <w:pPr>
              <w:ind w:firstLine="420"/>
            </w:pPr>
            <w:r>
              <w:t>EageRouter#config t</w:t>
            </w:r>
          </w:p>
          <w:p>
            <w:pPr>
              <w:ind w:firstLine="420"/>
            </w:pPr>
            <w:r>
              <w:t>EageRouter(config)#ip access-list extend 101</w:t>
            </w:r>
          </w:p>
          <w:p>
            <w:pPr>
              <w:ind w:firstLine="420"/>
            </w:pPr>
            <w:r>
              <w:t>EageRouter(config)#access-list 101</w:t>
            </w:r>
            <w:r>
              <w:rPr>
                <w:rFonts w:hint="eastAsia"/>
              </w:rPr>
              <w:t xml:space="preserve"> </w:t>
            </w:r>
            <w:r>
              <w:t>deny tcp 218.58.100.0 0.0.0.255 host 192.168.1.4 eq 21  //</w:t>
            </w:r>
            <w:r>
              <w:rPr>
                <w:rFonts w:hint="eastAsia"/>
              </w:rPr>
              <w:t>不允许</w:t>
            </w:r>
            <w:r>
              <w:t>218.58.100.0</w:t>
            </w:r>
            <w:r>
              <w:rPr>
                <w:rFonts w:hint="eastAsia"/>
              </w:rPr>
              <w:t>网络访问</w:t>
            </w:r>
            <w:r>
              <w:t>192.168.1.4</w:t>
            </w:r>
          </w:p>
          <w:p>
            <w:pPr>
              <w:ind w:firstLine="420"/>
            </w:pPr>
            <w:r>
              <w:t>EageRouter(config)#access-list</w:t>
            </w:r>
            <w:r>
              <w:rPr>
                <w:rFonts w:hint="eastAsia"/>
              </w:rPr>
              <w:t xml:space="preserve"> </w:t>
            </w:r>
            <w:r>
              <w:t>101</w:t>
            </w:r>
            <w:r>
              <w:rPr>
                <w:rFonts w:hint="eastAsia"/>
              </w:rPr>
              <w:t xml:space="preserve"> </w:t>
            </w:r>
            <w:r>
              <w:t>permit tcp 218.58.100.0 0.0.0.255 host 192.168.1.3 eq 80  //</w:t>
            </w:r>
            <w:r>
              <w:rPr>
                <w:rFonts w:hint="eastAsia"/>
              </w:rPr>
              <w:t>允许</w:t>
            </w:r>
            <w:r>
              <w:t>218.58.100.0</w:t>
            </w:r>
            <w:r>
              <w:rPr>
                <w:rFonts w:hint="eastAsia"/>
              </w:rPr>
              <w:t>网络访问</w:t>
            </w:r>
            <w:r>
              <w:t>192.168.1.3</w:t>
            </w:r>
          </w:p>
          <w:p>
            <w:pPr>
              <w:ind w:firstLine="420"/>
            </w:pPr>
            <w:r>
              <w:t>EageRouter(config)#access-list 101</w:t>
            </w:r>
            <w:r>
              <w:rPr>
                <w:rFonts w:hint="eastAsia"/>
              </w:rPr>
              <w:t xml:space="preserve"> p</w:t>
            </w:r>
            <w:r>
              <w:t>ermit tcp 218.58.100.0 0.0.0.255 host 192.168.1.5 eq 25  //</w:t>
            </w:r>
            <w:r>
              <w:rPr>
                <w:rFonts w:hint="eastAsia"/>
              </w:rPr>
              <w:t>允许</w:t>
            </w:r>
            <w:r>
              <w:t>218.58.100.0</w:t>
            </w:r>
            <w:r>
              <w:rPr>
                <w:rFonts w:hint="eastAsia"/>
              </w:rPr>
              <w:t>网络访问</w:t>
            </w:r>
            <w:r>
              <w:t>192.168.1.5</w:t>
            </w:r>
          </w:p>
          <w:p>
            <w:pPr>
              <w:ind w:firstLine="420"/>
            </w:pPr>
            <w:r>
              <w:t>EageRouter(config)#access-list 101</w:t>
            </w:r>
            <w:r>
              <w:rPr>
                <w:rFonts w:hint="eastAsia"/>
              </w:rPr>
              <w:t xml:space="preserve"> p</w:t>
            </w:r>
            <w:r>
              <w:t>ermit tcp host 218.58.100.3 eq 80 any</w:t>
            </w:r>
          </w:p>
          <w:p>
            <w:pPr>
              <w:ind w:firstLine="420"/>
            </w:pPr>
            <w:r>
              <w:rPr>
                <w:rFonts w:hint="eastAsia"/>
              </w:rPr>
              <w:t>/</w:t>
            </w:r>
            <w:r>
              <w:t xml:space="preserve">/  </w:t>
            </w:r>
            <w:r>
              <w:rPr>
                <w:rFonts w:hint="eastAsia"/>
              </w:rPr>
              <w:t>允许所有网络访问</w:t>
            </w:r>
            <w:r>
              <w:t>218.58.100.3</w:t>
            </w:r>
          </w:p>
          <w:p>
            <w:pPr>
              <w:ind w:firstLine="420"/>
            </w:pPr>
            <w:r>
              <w:t>EageRouter(config)#exit</w:t>
            </w:r>
          </w:p>
          <w:p>
            <w:pPr>
              <w:ind w:firstLine="420"/>
            </w:pPr>
            <w:r>
              <w:t>EageRouter#config t</w:t>
            </w:r>
          </w:p>
          <w:p>
            <w:pPr>
              <w:ind w:firstLine="420"/>
            </w:pPr>
            <w:r>
              <w:t>EageRouter(config)#interface fa0/0</w:t>
            </w:r>
          </w:p>
          <w:p>
            <w:pPr>
              <w:ind w:firstLine="420"/>
            </w:pPr>
            <w:r>
              <w:t>EageRouter(config-if)#ip access-group 101 out</w:t>
            </w:r>
          </w:p>
          <w:p>
            <w:pPr>
              <w:ind w:firstLine="420"/>
            </w:pPr>
            <w:r>
              <w:t>EageRouter(config-if)#end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4. 2 </w:t>
            </w:r>
            <w:r>
              <w:rPr>
                <w:rFonts w:hint="eastAsia"/>
                <w:b/>
                <w:bCs/>
              </w:rPr>
              <w:t>查看已配置的列表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7620</wp:posOffset>
                  </wp:positionV>
                  <wp:extent cx="5274310" cy="1569085"/>
                  <wp:effectExtent l="0" t="0" r="2540" b="0"/>
                  <wp:wrapSquare wrapText="bothSides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扩展访问控制列表测试结果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由于</w:t>
            </w:r>
            <w:r>
              <w:t>192.168.1.4</w:t>
            </w:r>
            <w:r>
              <w:rPr>
                <w:rFonts w:hint="eastAsia"/>
              </w:rPr>
              <w:t>设置访问控制列表中不允许</w:t>
            </w:r>
            <w:r>
              <w:t>218.58.100.0</w:t>
            </w:r>
            <w:r>
              <w:rPr>
                <w:rFonts w:hint="eastAsia"/>
              </w:rPr>
              <w:t>网络访问，而P</w:t>
            </w:r>
            <w:r>
              <w:t>C5</w:t>
            </w:r>
            <w:r>
              <w:rPr>
                <w:rFonts w:hint="eastAsia"/>
              </w:rPr>
              <w:t>是这个网络下的一台设备，因此访问失败，而</w:t>
            </w:r>
            <w:r>
              <w:t>192.168.1.3</w:t>
            </w:r>
            <w:r>
              <w:rPr>
                <w:rFonts w:hint="eastAsia"/>
              </w:rPr>
              <w:t>和</w:t>
            </w:r>
            <w:r>
              <w:t>192.168.1.5</w:t>
            </w:r>
            <w:r>
              <w:rPr>
                <w:rFonts w:hint="eastAsia"/>
              </w:rPr>
              <w:t>允许2</w:t>
            </w:r>
            <w:r>
              <w:t>18.58.100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网络访问。并且任何网络都可以访问2</w:t>
            </w:r>
            <w:r>
              <w:t xml:space="preserve">18.58.100.3 </w:t>
            </w:r>
            <w:r>
              <w:rPr>
                <w:rFonts w:hint="eastAsia"/>
              </w:rPr>
              <w:t>。得以实现外网不能访问内网的FTP服务器；外网能访问内网的WWW服务器和S</w:t>
            </w:r>
            <w:r>
              <w:t>MTP</w:t>
            </w:r>
            <w:r>
              <w:rPr>
                <w:rFonts w:hint="eastAsia"/>
              </w:rPr>
              <w:t>服务器；管理网段，行政网段，教学网段，宿舍网段均能访问外网的Outside WWW服务器。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四.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心得体会</w:t>
            </w:r>
          </w:p>
          <w:p>
            <w:pPr>
              <w:jc w:val="left"/>
            </w:pPr>
            <w:r>
              <w:t xml:space="preserve">   </w:t>
            </w:r>
            <w:r>
              <w:rPr>
                <w:rFonts w:hint="eastAsia"/>
              </w:rPr>
              <w:t>扩展包过滤</w:t>
            </w:r>
            <w:r>
              <w:t>可以使用扩展ACL来</w:t>
            </w:r>
            <w:r>
              <w:rPr>
                <w:rFonts w:hint="eastAsia"/>
              </w:rPr>
              <w:t>做到针对协议及其参数的更精细的包</w:t>
            </w:r>
            <w:r>
              <w:t>过滤,如TCP,UDP,ICMP和IP</w:t>
            </w:r>
            <w:r>
              <w:rPr>
                <w:rFonts w:hint="eastAsia"/>
              </w:rPr>
              <w:t>。</w:t>
            </w:r>
            <w:r>
              <w:t>在扩展ACL中,要指定上层TCP或UDP端口号,从而选择允许或拒绝的协议</w:t>
            </w:r>
            <w:r>
              <w:rPr>
                <w:rFonts w:hint="eastAsia"/>
              </w:rPr>
              <w:t>。</w:t>
            </w:r>
          </w:p>
        </w:tc>
      </w:tr>
    </w:tbl>
    <w:p>
      <w:pPr>
        <w:jc w:val="center"/>
        <w:rPr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</w:p>
    <w:p>
      <w:pPr>
        <w:rPr>
          <w:b/>
          <w:bCs/>
          <w:sz w:val="52"/>
          <w:szCs w:val="52"/>
        </w:rPr>
      </w:pPr>
    </w:p>
    <w:p>
      <w:pPr>
        <w:rPr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1"/>
        <w:gridCol w:w="1201"/>
        <w:gridCol w:w="1281"/>
        <w:gridCol w:w="1306"/>
        <w:gridCol w:w="1458"/>
        <w:gridCol w:w="13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8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30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458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5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788" w:type="dxa"/>
            <w:gridSpan w:val="3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</w:rPr>
              <w:t>内外网结构下的网络地址转换（</w:t>
            </w:r>
            <w:r>
              <w:t>NAT</w:t>
            </w:r>
            <w:r>
              <w:rPr>
                <w:rFonts w:hint="eastAsia"/>
              </w:rPr>
              <w:t>）</w:t>
            </w:r>
          </w:p>
        </w:tc>
        <w:tc>
          <w:tcPr>
            <w:tcW w:w="1458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59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月2</w:t>
            </w:r>
            <w:r>
              <w:rPr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5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73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23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/>
            </w:pPr>
            <w:r>
              <w:rPr>
                <w:rFonts w:hint="eastAsia"/>
              </w:rPr>
              <w:t>通过本实验理解网络地址转换的原理和技术，掌握扩展NAT/PAT设计、配置和测试。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二．实验设备</w:t>
            </w:r>
          </w:p>
          <w:p>
            <w:pPr>
              <w:ind w:firstLine="420"/>
            </w:pPr>
            <w:r>
              <w:rPr>
                <w:rFonts w:hint="eastAsia"/>
              </w:rPr>
              <w:t>Cisco Router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2620XM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3台</w:t>
            </w:r>
          </w:p>
          <w:p>
            <w:pPr>
              <w:ind w:firstLine="420"/>
            </w:pPr>
            <w:r>
              <w:rPr>
                <w:rFonts w:hint="eastAsia"/>
              </w:rPr>
              <w:t>Catalyst Switch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2950-24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6台</w:t>
            </w:r>
          </w:p>
          <w:p>
            <w:pPr>
              <w:ind w:firstLine="420"/>
            </w:pPr>
            <w:r>
              <w:rPr>
                <w:rFonts w:hint="eastAsia"/>
              </w:rPr>
              <w:t>Hub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Hub-PT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1台</w:t>
            </w:r>
          </w:p>
          <w:p>
            <w:pPr>
              <w:ind w:firstLine="420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PC-PT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5台</w:t>
            </w:r>
          </w:p>
          <w:p>
            <w:pPr>
              <w:ind w:firstLine="420"/>
            </w:pPr>
            <w:r>
              <w:rPr>
                <w:rFonts w:hint="eastAsia"/>
              </w:rPr>
              <w:t>Server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Server-PT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4台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三．实验内容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准备工作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2.</w:t>
            </w:r>
            <w:r>
              <w:rPr>
                <w:rFonts w:hint="eastAsia"/>
                <w:b/>
                <w:bCs/>
              </w:rPr>
              <w:t xml:space="preserve"> 首先将192.168.1.3 静态转换到218.58.59.93</w:t>
            </w:r>
          </w:p>
          <w:p>
            <w:pPr>
              <w:ind w:firstLine="42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3. </w:t>
            </w:r>
            <w:r>
              <w:rPr>
                <w:rFonts w:hint="eastAsia"/>
                <w:b/>
                <w:bCs/>
              </w:rPr>
              <w:t>将192.168.1.5 静态转换到218.58.59.94</w:t>
            </w:r>
          </w:p>
          <w:p>
            <w:pPr>
              <w:ind w:firstLine="42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4. </w:t>
            </w:r>
            <w:r>
              <w:rPr>
                <w:rFonts w:hint="eastAsia"/>
                <w:b/>
                <w:bCs/>
              </w:rPr>
              <w:t>将管理网段（192.168.2.0）、行政网段（192.168.3.0）的内部私有IP动态转换到218.58.59.95和218.58.59.96</w:t>
            </w:r>
          </w:p>
          <w:p>
            <w:pPr>
              <w:ind w:firstLine="420"/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5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将教学网段（192.168.4.0）、宿舍网段（192.168.5.0）的内部私有IP 通过端口地址转换转换到218.58.59.97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</w:rPr>
              <w:t>实验拓扑和设备参数如下。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530225</wp:posOffset>
                  </wp:positionH>
                  <wp:positionV relativeFrom="paragraph">
                    <wp:posOffset>123190</wp:posOffset>
                  </wp:positionV>
                  <wp:extent cx="3697605" cy="2743200"/>
                  <wp:effectExtent l="0" t="0" r="0" b="0"/>
                  <wp:wrapSquare wrapText="bothSides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60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  <w:szCs w:val="24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29"/>
              <w:gridCol w:w="612"/>
              <w:gridCol w:w="199"/>
              <w:gridCol w:w="464"/>
              <w:gridCol w:w="1120"/>
              <w:gridCol w:w="376"/>
              <w:gridCol w:w="689"/>
              <w:gridCol w:w="720"/>
              <w:gridCol w:w="538"/>
              <w:gridCol w:w="657"/>
              <w:gridCol w:w="1164"/>
              <w:gridCol w:w="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  <w:gridSpan w:val="1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路由器配置信息（子网掩码均为255.255.255.0）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1546" w:type="dxa"/>
                </w:tcPr>
                <w:p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RIP路由网络</w:t>
                  </w:r>
                </w:p>
              </w:tc>
              <w:tc>
                <w:tcPr>
                  <w:tcW w:w="1271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InsideRouter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Fa0/0: 192.168.1.2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Eth1/0: 192.168.2.1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Eth1/1: 192.168.3.1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Eth1/2: 192.168.4.1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Eth1/3: 192.168.5.1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192.168.1.0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192.168.2.0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192.168.3.0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192.168.4.0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192.168.5.0</w:t>
                  </w:r>
                </w:p>
              </w:tc>
              <w:tc>
                <w:tcPr>
                  <w:tcW w:w="1271" w:type="dxa"/>
                </w:tcPr>
                <w:p>
                  <w:pPr>
                    <w:ind w:firstLine="420"/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  <w:trHeight w:val="500" w:hRule="atLeast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EageRouter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Fa0/0: 192.168.1.1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Ser0/0: 218.58.59.91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192.168.1.0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218.58.59.0</w:t>
                  </w:r>
                </w:p>
              </w:tc>
              <w:tc>
                <w:tcPr>
                  <w:tcW w:w="1271" w:type="dxa"/>
                </w:tcPr>
                <w:p>
                  <w:pPr>
                    <w:ind w:firstLine="420"/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1546" w:type="dxa"/>
                </w:tcPr>
                <w:p>
                  <w:r>
                    <w:rPr>
                      <w:rFonts w:hint="eastAsia"/>
                    </w:rPr>
                    <w:t>OutsideRouter</w:t>
                  </w:r>
                </w:p>
              </w:tc>
              <w:tc>
                <w:tcPr>
                  <w:tcW w:w="1366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2620XM</w:t>
                  </w:r>
                </w:p>
              </w:tc>
              <w:tc>
                <w:tcPr>
                  <w:tcW w:w="2416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Fa0/0: 218.58.100.1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Ser0/0: 218.58.59.90</w:t>
                  </w:r>
                </w:p>
              </w:tc>
              <w:tc>
                <w:tcPr>
                  <w:tcW w:w="1917" w:type="dxa"/>
                  <w:gridSpan w:val="3"/>
                </w:tcPr>
                <w:p>
                  <w:pPr>
                    <w:ind w:firstLine="210" w:firstLineChars="100"/>
                  </w:pPr>
                  <w:r>
                    <w:rPr>
                      <w:rFonts w:hint="eastAsia"/>
                    </w:rPr>
                    <w:t>218.58.59.0</w:t>
                  </w: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218.58.100.0</w:t>
                  </w:r>
                </w:p>
              </w:tc>
              <w:tc>
                <w:tcPr>
                  <w:tcW w:w="1271" w:type="dxa"/>
                </w:tcPr>
                <w:p>
                  <w:pPr>
                    <w:ind w:firstLine="420"/>
                  </w:pPr>
                </w:p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9600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  <w:gridSpan w:val="1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PC和Server配置信息（子网掩码均为255.255.255.0）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默认网关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t>P</w:t>
                  </w:r>
                  <w:r>
                    <w:rPr>
                      <w:rFonts w:hint="eastAsia"/>
                    </w:rPr>
                    <w:t>C1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192.168.2.3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PC2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PC3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192.168.4.2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192.168.4.1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192.168.4.0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PC4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192.168.5.2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192.168.5.1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192.168.5.0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PC5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218.58.100.2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WWW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192.168.1.3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FTP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192.168.1.4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SMTP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192.168.1.5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4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Outside WWW</w:t>
                  </w:r>
                </w:p>
              </w:tc>
              <w:tc>
                <w:tcPr>
                  <w:tcW w:w="216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218.58.100.3</w:t>
                  </w:r>
                </w:p>
              </w:tc>
              <w:tc>
                <w:tcPr>
                  <w:tcW w:w="198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218.58.100.1</w:t>
                  </w:r>
                </w:p>
              </w:tc>
              <w:tc>
                <w:tcPr>
                  <w:tcW w:w="193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  <w:gridSpan w:val="1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交换机和Hub配置信息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Manage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192.168.2.0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所属校园网管理网段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Administration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192.168.3.0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所属校园网行政网段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Teach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192.168.4.0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所属校园网教学网段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Student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192.168.5.0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r>
                    <w:rPr>
                      <w:rFonts w:hint="eastAsia"/>
                    </w:rPr>
                    <w:t>所属校园网宿舍网段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Server Area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192.168.1.0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r>
                    <w:rPr>
                      <w:rFonts w:hint="eastAsia"/>
                    </w:rPr>
                    <w:t>DMZ区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Outside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218.58.100.0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r>
                    <w:rPr>
                      <w:rFonts w:hint="eastAsia"/>
                    </w:rPr>
                    <w:t>所属校外网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6" w:type="dxa"/>
              </w:trPr>
              <w:tc>
                <w:tcPr>
                  <w:tcW w:w="2227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 0</w:t>
                  </w:r>
                </w:p>
              </w:tc>
              <w:tc>
                <w:tcPr>
                  <w:tcW w:w="200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1816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Hub-PT</w:t>
                  </w:r>
                </w:p>
              </w:tc>
              <w:tc>
                <w:tcPr>
                  <w:tcW w:w="2468" w:type="dxa"/>
                  <w:gridSpan w:val="3"/>
                </w:tcPr>
                <w:p>
                  <w:pPr>
                    <w:ind w:firstLine="420"/>
                  </w:pPr>
                </w:p>
              </w:tc>
            </w:tr>
          </w:tbl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1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 w:ascii="宋体" w:hAnsi="宋体"/>
                <w:b/>
                <w:bCs/>
              </w:rPr>
              <w:t>准备工作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hint="eastAsia" w:ascii="宋体" w:hAnsi="宋体"/>
              </w:rPr>
              <w:t>按照上表对各个设备进行参数配置。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271780</wp:posOffset>
                  </wp:positionV>
                  <wp:extent cx="5274310" cy="583565"/>
                  <wp:effectExtent l="0" t="0" r="2540" b="6985"/>
                  <wp:wrapSquare wrapText="bothSides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首先将192.168.1.3 静态转换到218.58.59.93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b/>
                <w:bCs/>
              </w:rPr>
              <w:t xml:space="preserve">2.1 </w:t>
            </w:r>
            <w:r>
              <w:rPr>
                <w:rFonts w:hint="eastAsia"/>
                <w:b/>
                <w:bCs/>
              </w:rPr>
              <w:t>进行测试并跟踪</w:t>
            </w:r>
          </w:p>
          <w:p>
            <w:pPr>
              <w:jc w:val="left"/>
            </w:pPr>
            <w: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3497580</wp:posOffset>
                  </wp:positionV>
                  <wp:extent cx="5052060" cy="492125"/>
                  <wp:effectExtent l="0" t="0" r="0" b="3175"/>
                  <wp:wrapSquare wrapText="bothSides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0" cy="49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2511425</wp:posOffset>
                  </wp:positionH>
                  <wp:positionV relativeFrom="paragraph">
                    <wp:posOffset>122555</wp:posOffset>
                  </wp:positionV>
                  <wp:extent cx="2506980" cy="649605"/>
                  <wp:effectExtent l="0" t="0" r="7620" b="0"/>
                  <wp:wrapSquare wrapText="bothSides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77470</wp:posOffset>
                  </wp:positionV>
                  <wp:extent cx="2057400" cy="3321050"/>
                  <wp:effectExtent l="0" t="0" r="0" b="0"/>
                  <wp:wrapSquare wrapText="bothSides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</w:pPr>
            <w:r>
              <w:rPr>
                <w:rFonts w:hint="eastAsia"/>
              </w:rPr>
              <w:t>外网网段可以访问218.58.59.93上的HTTP资源。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b/>
                <w:bCs/>
              </w:rPr>
              <w:t xml:space="preserve">2.2 </w:t>
            </w:r>
            <w:r>
              <w:rPr>
                <w:rFonts w:hint="eastAsia"/>
                <w:b/>
                <w:bCs/>
              </w:rPr>
              <w:t>结果分析</w:t>
            </w:r>
          </w:p>
          <w:p>
            <w: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31750</wp:posOffset>
                  </wp:positionV>
                  <wp:extent cx="3825240" cy="3943985"/>
                  <wp:effectExtent l="0" t="0" r="3810" b="0"/>
                  <wp:wrapSquare wrapText="bothSides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394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pPr>
              <w:tabs>
                <w:tab w:val="left" w:pos="7056"/>
              </w:tabs>
            </w:pPr>
            <w:r>
              <w:tab/>
            </w: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  <w:ind w:firstLine="420" w:firstLineChars="200"/>
            </w:pPr>
            <w:r>
              <w:rPr>
                <w:rFonts w:hint="eastAsia"/>
              </w:rPr>
              <w:t>EageRoute上PC5到218.58.59.93 HTTP PDU的IP地址转换过程，OSI Model下方的英文信息说明这一点。</w:t>
            </w:r>
          </w:p>
          <w:p>
            <w:pPr>
              <w:tabs>
                <w:tab w:val="left" w:pos="7056"/>
              </w:tabs>
              <w:rPr>
                <w:b/>
                <w:bCs/>
              </w:rPr>
            </w:pPr>
            <w: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222250</wp:posOffset>
                  </wp:positionV>
                  <wp:extent cx="5274310" cy="561340"/>
                  <wp:effectExtent l="0" t="0" r="2540" b="0"/>
                  <wp:wrapSquare wrapText="bothSides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 xml:space="preserve">3. </w:t>
            </w:r>
            <w:r>
              <w:rPr>
                <w:rFonts w:hint="eastAsia"/>
                <w:b/>
                <w:bCs/>
              </w:rPr>
              <w:t>将192.168.1.5 静态转换到218.58.59.94</w:t>
            </w:r>
          </w:p>
          <w:p>
            <w:pPr>
              <w:tabs>
                <w:tab w:val="left" w:pos="7056"/>
              </w:tabs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b/>
                <w:bCs/>
              </w:rPr>
              <w:t>3.1</w:t>
            </w:r>
            <w:r>
              <w:rPr>
                <w:rFonts w:hint="eastAsia"/>
                <w:b/>
                <w:bCs/>
              </w:rPr>
              <w:t>进行测试</w:t>
            </w:r>
          </w:p>
          <w:p>
            <w:pPr>
              <w:tabs>
                <w:tab w:val="left" w:pos="7056"/>
              </w:tabs>
              <w:rPr>
                <w:b/>
                <w:bCs/>
              </w:rPr>
            </w:pPr>
            <w: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10160</wp:posOffset>
                  </wp:positionV>
                  <wp:extent cx="5274310" cy="564515"/>
                  <wp:effectExtent l="0" t="0" r="2540" b="6985"/>
                  <wp:wrapSquare wrapText="bothSides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b/>
                <w:bCs/>
              </w:rPr>
              <w:t xml:space="preserve">3.2 </w:t>
            </w:r>
            <w:r>
              <w:rPr>
                <w:rFonts w:hint="eastAsia"/>
                <w:b/>
                <w:bCs/>
              </w:rPr>
              <w:t>结果分析</w:t>
            </w:r>
          </w:p>
          <w:p>
            <w:pPr>
              <w:tabs>
                <w:tab w:val="left" w:pos="7056"/>
              </w:tabs>
            </w:pPr>
            <w: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584835</wp:posOffset>
                  </wp:positionH>
                  <wp:positionV relativeFrom="paragraph">
                    <wp:posOffset>36195</wp:posOffset>
                  </wp:positionV>
                  <wp:extent cx="3620770" cy="3711575"/>
                  <wp:effectExtent l="0" t="0" r="0" b="3175"/>
                  <wp:wrapSquare wrapText="bothSides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371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</w:p>
          <w:p>
            <w:pPr>
              <w:tabs>
                <w:tab w:val="left" w:pos="7056"/>
              </w:tabs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EageRoute上PC5到218.58.59.93 SMTP PDU的IP地址转换过程。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434340</wp:posOffset>
                  </wp:positionV>
                  <wp:extent cx="5274310" cy="675005"/>
                  <wp:effectExtent l="0" t="0" r="2540" b="0"/>
                  <wp:wrapSquare wrapText="bothSides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</w:rPr>
              <w:t xml:space="preserve">4. </w:t>
            </w:r>
            <w:r>
              <w:rPr>
                <w:rFonts w:hint="eastAsia"/>
                <w:b/>
                <w:bCs/>
              </w:rPr>
              <w:t>将管理网段（192.168.2.0）、行政网段（192.168.3.0）的内部私有IP动态转换到218.58.59.95和218.58.59.96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4.1 </w:t>
            </w:r>
            <w:r>
              <w:rPr>
                <w:rFonts w:hint="eastAsia" w:ascii="宋体" w:hAnsi="宋体"/>
                <w:b/>
                <w:bCs/>
              </w:rPr>
              <w:t>结果分析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 </w:t>
            </w: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62230</wp:posOffset>
                  </wp:positionV>
                  <wp:extent cx="2674620" cy="3323590"/>
                  <wp:effectExtent l="0" t="0" r="0" b="0"/>
                  <wp:wrapSquare wrapText="bothSides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332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2681605</wp:posOffset>
                  </wp:positionH>
                  <wp:positionV relativeFrom="paragraph">
                    <wp:posOffset>1270</wp:posOffset>
                  </wp:positionV>
                  <wp:extent cx="2510155" cy="3375025"/>
                  <wp:effectExtent l="0" t="0" r="4445" b="0"/>
                  <wp:wrapSquare wrapText="bothSides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155" cy="337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上图分别为EageRoute上PC2到218.58.100.3 HTTP PDU的IP地址转换过程和EageRoute上PC0到218.58.100.3 HTTP PDU的IP地址转换过程。192.168.2.2 NAT到了218.58.59.95，而192.168.3.2NAT到了218.58.59.96。但192.168.2.3 NAT被丢掉了，验证如下。</w:t>
            </w: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476885</wp:posOffset>
                  </wp:positionH>
                  <wp:positionV relativeFrom="paragraph">
                    <wp:posOffset>48260</wp:posOffset>
                  </wp:positionV>
                  <wp:extent cx="3832860" cy="3940810"/>
                  <wp:effectExtent l="0" t="0" r="0" b="254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ind w:firstLine="420"/>
              <w:jc w:val="left"/>
              <w:rPr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5</w:t>
            </w:r>
            <w:r>
              <w:rPr>
                <w:rFonts w:ascii="宋体" w:hAnsi="宋体"/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将教学网段（192.168.4.0）、宿舍网段（192.168.5.0）的内部私有IP 通过端口地址转换转换到218.58.59.97</w:t>
            </w:r>
          </w:p>
          <w:p>
            <w:pPr>
              <w:ind w:firstLine="42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1052830</wp:posOffset>
                  </wp:positionV>
                  <wp:extent cx="5274310" cy="353695"/>
                  <wp:effectExtent l="0" t="0" r="2540" b="8255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  <w:b/>
                <w:bCs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252730</wp:posOffset>
                  </wp:positionV>
                  <wp:extent cx="5274310" cy="708660"/>
                  <wp:effectExtent l="0" t="0" r="2540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5.1 </w:t>
            </w:r>
            <w:r>
              <w:rPr>
                <w:rFonts w:hint="eastAsia" w:ascii="宋体" w:hAnsi="宋体"/>
                <w:b/>
                <w:bCs/>
              </w:rPr>
              <w:t>测试配置</w:t>
            </w:r>
          </w:p>
          <w:p>
            <w:pPr>
              <w:ind w:firstLine="42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5.2 </w:t>
            </w:r>
            <w:r>
              <w:rPr>
                <w:rFonts w:hint="eastAsia" w:ascii="宋体" w:hAnsi="宋体"/>
                <w:b/>
                <w:bCs/>
              </w:rPr>
              <w:t>结果分析</w:t>
            </w:r>
          </w:p>
          <w:p>
            <w:pPr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72390</wp:posOffset>
                  </wp:positionV>
                  <wp:extent cx="2697480" cy="4116705"/>
                  <wp:effectExtent l="0" t="0" r="7620" b="0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411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</w:p>
          <w:p>
            <w:pPr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2686685</wp:posOffset>
                  </wp:positionH>
                  <wp:positionV relativeFrom="paragraph">
                    <wp:posOffset>346710</wp:posOffset>
                  </wp:positionV>
                  <wp:extent cx="2484120" cy="3611880"/>
                  <wp:effectExtent l="0" t="0" r="0" b="7620"/>
                  <wp:wrapSquare wrapText="bothSides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20"/>
              <w:jc w:val="left"/>
              <w:rPr>
                <w:rFonts w:ascii="宋体" w:hAnsi="宋体"/>
              </w:rPr>
            </w:pPr>
          </w:p>
          <w:p>
            <w:pPr>
              <w:ind w:firstLine="42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上图分别为</w:t>
            </w:r>
            <w:r>
              <w:rPr>
                <w:rFonts w:hint="eastAsia"/>
              </w:rPr>
              <w:t>EageRoute上PC4到218.58.100.3 HTTP PDU的IP地址转换过程和EageRoute上PC3到218.58.100.3 HTTP PDU的IP地址转换过程。</w:t>
            </w: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  <w:p>
            <w:pPr>
              <w:jc w:val="left"/>
              <w:rPr>
                <w:rFonts w:ascii="宋体" w:hAnsi="宋体"/>
              </w:rPr>
            </w:pPr>
          </w:p>
        </w:tc>
      </w:tr>
    </w:tbl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宋悦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138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设计一个学院楼网络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1383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>26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6600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4149" w:type="dxa"/>
            <w:gridSpan w:val="3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0" w:hRule="atLeast"/>
        </w:trPr>
        <w:tc>
          <w:tcPr>
            <w:tcW w:w="8296" w:type="dxa"/>
            <w:gridSpan w:val="6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运用所学知识，设计一个学院楼网络。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jc w:val="left"/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r>
              <w:t>这是一个学院楼网络，具有团委网络，教务处网络，老师网络以及学生会网络。</w:t>
            </w:r>
          </w:p>
          <w:p>
            <w:pPr>
              <w:ind w:firstLine="420" w:firstLineChars="200"/>
              <w:jc w:val="left"/>
            </w:pPr>
            <w:r>
              <w:t>团委网络不允许任何</w:t>
            </w:r>
            <w:r>
              <w:rPr>
                <w:rFonts w:hint="eastAsia"/>
              </w:rPr>
              <w:t>网络</w:t>
            </w:r>
            <w:r>
              <w:t>访问，教务处网络允许老师</w:t>
            </w:r>
            <w:r>
              <w:rPr>
                <w:rFonts w:hint="eastAsia"/>
              </w:rPr>
              <w:t>网络</w:t>
            </w:r>
            <w:r>
              <w:t>访问，</w:t>
            </w:r>
            <w:r>
              <w:rPr>
                <w:rFonts w:hint="eastAsia"/>
              </w:rPr>
              <w:t>老师网络只允许教务处网络访问，</w:t>
            </w:r>
            <w:r>
              <w:t>学生会网络允许任何</w:t>
            </w:r>
            <w:r>
              <w:rPr>
                <w:rFonts w:hint="eastAsia"/>
              </w:rPr>
              <w:t>网络</w:t>
            </w:r>
            <w:r>
              <w:t>访问</w:t>
            </w:r>
            <w:r>
              <w:rPr>
                <w:rFonts w:hint="eastAsia"/>
              </w:rPr>
              <w:t>。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1. </w:t>
            </w:r>
            <w:r>
              <w:rPr>
                <w:rFonts w:hint="eastAsia"/>
              </w:rPr>
              <w:t>准备工作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2. </w:t>
            </w:r>
            <w:r>
              <w:rPr>
                <w:rFonts w:hint="eastAsia"/>
              </w:rPr>
              <w:t>vlan的配置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3. </w:t>
            </w:r>
            <w:r>
              <w:rPr>
                <w:rFonts w:hint="eastAsia"/>
              </w:rPr>
              <w:t>静态路由的配置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4. </w:t>
            </w:r>
            <w:r>
              <w:rPr>
                <w:rFonts w:hint="eastAsia"/>
              </w:rPr>
              <w:t>访问控制列表的配置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5. </w:t>
            </w:r>
            <w:r>
              <w:rPr>
                <w:rFonts w:hint="eastAsia"/>
              </w:rPr>
              <w:t>测试结果及分析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实验拓扑如图所示。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74295</wp:posOffset>
                  </wp:positionV>
                  <wp:extent cx="4488180" cy="3082290"/>
                  <wp:effectExtent l="0" t="0" r="7620" b="3810"/>
                  <wp:wrapSquare wrapText="bothSides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08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设备参数如下。</w:t>
            </w: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42"/>
              <w:gridCol w:w="693"/>
              <w:gridCol w:w="220"/>
              <w:gridCol w:w="416"/>
              <w:gridCol w:w="1055"/>
              <w:gridCol w:w="342"/>
              <w:gridCol w:w="597"/>
              <w:gridCol w:w="715"/>
              <w:gridCol w:w="496"/>
              <w:gridCol w:w="251"/>
              <w:gridCol w:w="134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  <w:gridSpan w:val="11"/>
                </w:tcPr>
                <w:p>
                  <w:r>
                    <w:rPr>
                      <w:rFonts w:hint="eastAsia"/>
                    </w:rPr>
                    <w:t>路由器配置信息（子网掩码均为255.255.255.0）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4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329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199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462" w:type="dxa"/>
                  <w:gridSpan w:val="3"/>
                </w:tcPr>
                <w:p>
                  <w:r>
                    <w:rPr>
                      <w:rFonts w:hint="eastAsia"/>
                    </w:rPr>
                    <w:t>RIP路由网络</w:t>
                  </w:r>
                </w:p>
              </w:tc>
              <w:tc>
                <w:tcPr>
                  <w:tcW w:w="1343" w:type="dxa"/>
                </w:tcPr>
                <w:p>
                  <w:pPr>
                    <w:jc w:val="center"/>
                  </w:pPr>
                  <w:r>
                    <w:rPr>
                      <w:rFonts w:hint="eastAsia"/>
                    </w:rPr>
                    <w:t>时钟频率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4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InsideRouter</w:t>
                  </w:r>
                  <w:r>
                    <w:t>1</w:t>
                  </w:r>
                </w:p>
              </w:tc>
              <w:tc>
                <w:tcPr>
                  <w:tcW w:w="1329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</w:t>
                  </w:r>
                  <w:r>
                    <w:t>1</w:t>
                  </w:r>
                  <w:r>
                    <w:rPr>
                      <w:rFonts w:hint="eastAsia"/>
                    </w:rPr>
                    <w:t>XM</w:t>
                  </w:r>
                </w:p>
              </w:tc>
              <w:tc>
                <w:tcPr>
                  <w:tcW w:w="1994" w:type="dxa"/>
                  <w:gridSpan w:val="3"/>
                </w:tcPr>
                <w:p>
                  <w:r>
                    <w:t>F</w:t>
                  </w:r>
                  <w:r>
                    <w:rPr>
                      <w:rFonts w:hint="eastAsia"/>
                    </w:rPr>
                    <w:t>a</w:t>
                  </w:r>
                  <w:r>
                    <w:t>0</w:t>
                  </w:r>
                  <w:r>
                    <w:rPr>
                      <w:rFonts w:hint="eastAsia"/>
                    </w:rPr>
                    <w:t>/0</w:t>
                  </w:r>
                  <w:r>
                    <w:t>.1</w:t>
                  </w:r>
                  <w:r>
                    <w:rPr>
                      <w:rFonts w:hint="eastAsia"/>
                    </w:rPr>
                    <w:t>: 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.1</w:t>
                  </w:r>
                </w:p>
                <w:p>
                  <w:r>
                    <w:t>F</w:t>
                  </w:r>
                  <w:r>
                    <w:rPr>
                      <w:rFonts w:hint="eastAsia"/>
                    </w:rPr>
                    <w:t>a</w:t>
                  </w:r>
                  <w:r>
                    <w:t>0</w:t>
                  </w:r>
                  <w:r>
                    <w:rPr>
                      <w:rFonts w:hint="eastAsia"/>
                    </w:rPr>
                    <w:t>/0</w:t>
                  </w:r>
                  <w:r>
                    <w:t>.2</w:t>
                  </w:r>
                  <w:r>
                    <w:rPr>
                      <w:rFonts w:hint="eastAsia"/>
                    </w:rPr>
                    <w:t>: 192.168.</w:t>
                  </w:r>
                  <w:r>
                    <w:t>2.</w:t>
                  </w:r>
                  <w:r>
                    <w:rPr>
                      <w:rFonts w:hint="eastAsia"/>
                    </w:rPr>
                    <w:t>1</w:t>
                  </w:r>
                </w:p>
                <w:p>
                  <w:r>
                    <w:rPr>
                      <w:rFonts w:hint="eastAsia"/>
                    </w:rPr>
                    <w:t>Ser</w:t>
                  </w:r>
                  <w:r>
                    <w:t>0/0 192.168.5.1</w:t>
                  </w:r>
                </w:p>
              </w:tc>
              <w:tc>
                <w:tcPr>
                  <w:tcW w:w="1462" w:type="dxa"/>
                  <w:gridSpan w:val="3"/>
                </w:tcPr>
                <w:p>
                  <w:r>
                    <w:rPr>
                      <w:rFonts w:hint="eastAsia"/>
                    </w:rPr>
                    <w:t>192.168.1.0</w:t>
                  </w:r>
                </w:p>
                <w:p>
                  <w:r>
                    <w:rPr>
                      <w:rFonts w:hint="eastAsia"/>
                    </w:rPr>
                    <w:t>192.168.2.0</w:t>
                  </w:r>
                </w:p>
                <w:p>
                  <w:r>
                    <w:rPr>
                      <w:rFonts w:hint="eastAsia"/>
                    </w:rPr>
                    <w:t>1</w:t>
                  </w:r>
                  <w:r>
                    <w:t>92.168.5.0</w:t>
                  </w:r>
                </w:p>
              </w:tc>
              <w:tc>
                <w:tcPr>
                  <w:tcW w:w="1343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5</w:t>
                  </w:r>
                  <w:r>
                    <w:t>6000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42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InsideRouter</w:t>
                  </w:r>
                  <w:r>
                    <w:t>2</w:t>
                  </w:r>
                </w:p>
              </w:tc>
              <w:tc>
                <w:tcPr>
                  <w:tcW w:w="1329" w:type="dxa"/>
                  <w:gridSpan w:val="3"/>
                </w:tcPr>
                <w:p>
                  <w:pPr>
                    <w:ind w:firstLine="199" w:firstLineChars="95"/>
                  </w:pPr>
                  <w:r>
                    <w:rPr>
                      <w:rFonts w:hint="eastAsia"/>
                    </w:rPr>
                    <w:t>262</w:t>
                  </w:r>
                  <w:r>
                    <w:t>1</w:t>
                  </w:r>
                  <w:r>
                    <w:rPr>
                      <w:rFonts w:hint="eastAsia"/>
                    </w:rPr>
                    <w:t>XM</w:t>
                  </w:r>
                </w:p>
              </w:tc>
              <w:tc>
                <w:tcPr>
                  <w:tcW w:w="1994" w:type="dxa"/>
                  <w:gridSpan w:val="3"/>
                </w:tcPr>
                <w:p>
                  <w:r>
                    <w:t>F</w:t>
                  </w:r>
                  <w:r>
                    <w:rPr>
                      <w:rFonts w:hint="eastAsia"/>
                    </w:rPr>
                    <w:t>a</w:t>
                  </w:r>
                  <w:r>
                    <w:t>0</w:t>
                  </w:r>
                  <w:r>
                    <w:rPr>
                      <w:rFonts w:hint="eastAsia"/>
                    </w:rPr>
                    <w:t>/0</w:t>
                  </w:r>
                  <w:r>
                    <w:t>.1</w:t>
                  </w:r>
                  <w:r>
                    <w:rPr>
                      <w:rFonts w:hint="eastAsia"/>
                    </w:rPr>
                    <w:t>: 192.168.</w:t>
                  </w:r>
                  <w:r>
                    <w:t>3</w:t>
                  </w:r>
                  <w:r>
                    <w:rPr>
                      <w:rFonts w:hint="eastAsia"/>
                    </w:rPr>
                    <w:t>.1（vlan</w:t>
                  </w:r>
                  <w:r>
                    <w:t>10</w:t>
                  </w:r>
                  <w:r>
                    <w:rPr>
                      <w:rFonts w:hint="eastAsia"/>
                    </w:rPr>
                    <w:t>）</w:t>
                  </w:r>
                </w:p>
                <w:p>
                  <w:r>
                    <w:t>F</w:t>
                  </w:r>
                  <w:r>
                    <w:rPr>
                      <w:rFonts w:hint="eastAsia"/>
                    </w:rPr>
                    <w:t>a</w:t>
                  </w:r>
                  <w:r>
                    <w:t>0</w:t>
                  </w:r>
                  <w:r>
                    <w:rPr>
                      <w:rFonts w:hint="eastAsia"/>
                    </w:rPr>
                    <w:t>/0</w:t>
                  </w:r>
                  <w:r>
                    <w:t>.2</w:t>
                  </w:r>
                  <w:r>
                    <w:rPr>
                      <w:rFonts w:hint="eastAsia"/>
                    </w:rPr>
                    <w:t>: 192.168.</w:t>
                  </w:r>
                  <w:r>
                    <w:t>4</w:t>
                  </w:r>
                  <w:r>
                    <w:rPr>
                      <w:rFonts w:hint="eastAsia"/>
                    </w:rPr>
                    <w:t>.1（vlan</w:t>
                  </w:r>
                  <w:r>
                    <w:t>20</w:t>
                  </w:r>
                  <w:r>
                    <w:rPr>
                      <w:rFonts w:hint="eastAsia"/>
                    </w:rPr>
                    <w:t>）</w:t>
                  </w:r>
                </w:p>
                <w:p>
                  <w:r>
                    <w:rPr>
                      <w:rFonts w:hint="eastAsia"/>
                    </w:rPr>
                    <w:t>Ser</w:t>
                  </w:r>
                  <w:r>
                    <w:t>0/0 192.168.5.2</w:t>
                  </w:r>
                </w:p>
              </w:tc>
              <w:tc>
                <w:tcPr>
                  <w:tcW w:w="1462" w:type="dxa"/>
                  <w:gridSpan w:val="3"/>
                </w:tcPr>
                <w:p>
                  <w:r>
                    <w:rPr>
                      <w:rFonts w:hint="eastAsia"/>
                    </w:rPr>
                    <w:t>192.168.3.0</w:t>
                  </w:r>
                </w:p>
                <w:p>
                  <w:r>
                    <w:rPr>
                      <w:rFonts w:hint="eastAsia"/>
                    </w:rPr>
                    <w:t>192.168.4.0</w:t>
                  </w:r>
                </w:p>
                <w:p>
                  <w:r>
                    <w:rPr>
                      <w:rFonts w:hint="eastAsia"/>
                    </w:rPr>
                    <w:t>1</w:t>
                  </w:r>
                  <w:r>
                    <w:t>92.168.5.0</w:t>
                  </w:r>
                </w:p>
              </w:tc>
              <w:tc>
                <w:tcPr>
                  <w:tcW w:w="1343" w:type="dxa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5</w:t>
                  </w:r>
                  <w:r>
                    <w:t>6000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  <w:gridSpan w:val="11"/>
                </w:tcPr>
                <w:p>
                  <w:r>
                    <w:rPr>
                      <w:rFonts w:hint="eastAsia"/>
                    </w:rPr>
                    <w:t>PC配置信息（子网掩码均为255.255.255.0）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IP 地址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默认网关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PC0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.2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.1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t>P</w:t>
                  </w:r>
                  <w:r>
                    <w:rPr>
                      <w:rFonts w:hint="eastAsia"/>
                    </w:rPr>
                    <w:t>C1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1.</w:t>
                  </w: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.1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PC2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2</w:t>
                  </w:r>
                  <w:r>
                    <w:rPr>
                      <w:rFonts w:hint="eastAsia"/>
                    </w:rPr>
                    <w:t>.2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2</w:t>
                  </w:r>
                  <w:r>
                    <w:rPr>
                      <w:rFonts w:hint="eastAsia"/>
                    </w:rPr>
                    <w:t>.1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2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PC3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2</w:t>
                  </w:r>
                  <w:r>
                    <w:rPr>
                      <w:rFonts w:hint="eastAsia"/>
                    </w:rPr>
                    <w:t>.</w:t>
                  </w:r>
                  <w:r>
                    <w:t>3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2</w:t>
                  </w:r>
                  <w:r>
                    <w:rPr>
                      <w:rFonts w:hint="eastAsia"/>
                    </w:rPr>
                    <w:t>.1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2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PC4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3</w:t>
                  </w:r>
                  <w:r>
                    <w:rPr>
                      <w:rFonts w:hint="eastAsia"/>
                    </w:rPr>
                    <w:t>.2（vlan</w:t>
                  </w:r>
                  <w:r>
                    <w:t>10</w:t>
                  </w:r>
                  <w:r>
                    <w:rPr>
                      <w:rFonts w:hint="eastAsia"/>
                    </w:rPr>
                    <w:t>）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3</w:t>
                  </w:r>
                  <w:r>
                    <w:rPr>
                      <w:rFonts w:hint="eastAsia"/>
                    </w:rPr>
                    <w:t>.1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3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55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PC5</w:t>
                  </w:r>
                </w:p>
              </w:tc>
              <w:tc>
                <w:tcPr>
                  <w:tcW w:w="1813" w:type="dxa"/>
                  <w:gridSpan w:val="3"/>
                </w:tcPr>
                <w:p>
                  <w:r>
                    <w:rPr>
                      <w:rFonts w:hint="eastAsia"/>
                    </w:rPr>
                    <w:t>1</w:t>
                  </w:r>
                  <w:r>
                    <w:t>92.168.4.2</w:t>
                  </w:r>
                  <w:r>
                    <w:rPr>
                      <w:rFonts w:hint="eastAsia"/>
                    </w:rPr>
                    <w:t>（vlan</w:t>
                  </w:r>
                  <w:r>
                    <w:t>20</w:t>
                  </w:r>
                  <w:r>
                    <w:rPr>
                      <w:rFonts w:hint="eastAsia"/>
                    </w:rPr>
                    <w:t>）</w:t>
                  </w:r>
                </w:p>
              </w:tc>
              <w:tc>
                <w:tcPr>
                  <w:tcW w:w="1808" w:type="dxa"/>
                  <w:gridSpan w:val="3"/>
                </w:tcPr>
                <w:p>
                  <w:r>
                    <w:rPr>
                      <w:rFonts w:hint="eastAsia"/>
                    </w:rPr>
                    <w:t>1</w:t>
                  </w:r>
                  <w:r>
                    <w:t>92.168.4.1</w:t>
                  </w:r>
                </w:p>
              </w:tc>
              <w:tc>
                <w:tcPr>
                  <w:tcW w:w="1594" w:type="dxa"/>
                  <w:gridSpan w:val="2"/>
                </w:tcPr>
                <w:p>
                  <w:r>
                    <w:rPr>
                      <w:rFonts w:hint="eastAsia"/>
                    </w:rPr>
                    <w:t>1</w:t>
                  </w:r>
                  <w:r>
                    <w:t>92.168.4.0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  <w:gridSpan w:val="11"/>
                </w:tcPr>
                <w:p>
                  <w:r>
                    <w:rPr>
                      <w:rFonts w:hint="eastAsia"/>
                    </w:rPr>
                    <w:t>交换机配置信息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3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主机名</w:t>
                  </w:r>
                </w:p>
              </w:tc>
              <w:tc>
                <w:tcPr>
                  <w:tcW w:w="1691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1654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所属网段</w:t>
                  </w:r>
                </w:p>
              </w:tc>
              <w:tc>
                <w:tcPr>
                  <w:tcW w:w="2090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35" w:type="dxa"/>
                  <w:gridSpan w:val="2"/>
                </w:tcPr>
                <w:p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Committee</w:t>
                  </w:r>
                </w:p>
              </w:tc>
              <w:tc>
                <w:tcPr>
                  <w:tcW w:w="1691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654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1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  <w:tc>
                <w:tcPr>
                  <w:tcW w:w="2090" w:type="dxa"/>
                  <w:gridSpan w:val="3"/>
                </w:tcPr>
                <w:p>
                  <w:r>
                    <w:rPr>
                      <w:rFonts w:hint="eastAsia"/>
                    </w:rPr>
                    <w:t>所属团委网段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3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A</w:t>
                  </w:r>
                  <w:r>
                    <w:t>aademic</w:t>
                  </w:r>
                </w:p>
              </w:tc>
              <w:tc>
                <w:tcPr>
                  <w:tcW w:w="1691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654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3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  <w:tc>
                <w:tcPr>
                  <w:tcW w:w="2090" w:type="dxa"/>
                  <w:gridSpan w:val="3"/>
                </w:tcPr>
                <w:p>
                  <w:r>
                    <w:rPr>
                      <w:rFonts w:hint="eastAsia"/>
                    </w:rPr>
                    <w:t>所属教务处网段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3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Teach</w:t>
                  </w:r>
                </w:p>
              </w:tc>
              <w:tc>
                <w:tcPr>
                  <w:tcW w:w="1691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654" w:type="dxa"/>
                  <w:gridSpan w:val="3"/>
                </w:tcPr>
                <w:p>
                  <w:r>
                    <w:rPr>
                      <w:rFonts w:hint="eastAsia"/>
                    </w:rPr>
                    <w:t>192.168.3.0</w:t>
                  </w:r>
                </w:p>
              </w:tc>
              <w:tc>
                <w:tcPr>
                  <w:tcW w:w="2090" w:type="dxa"/>
                  <w:gridSpan w:val="3"/>
                </w:tcPr>
                <w:p>
                  <w:r>
                    <w:rPr>
                      <w:rFonts w:hint="eastAsia"/>
                    </w:rPr>
                    <w:t>所属老师网段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635" w:type="dxa"/>
                  <w:gridSpan w:val="2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Student</w:t>
                  </w:r>
                </w:p>
              </w:tc>
              <w:tc>
                <w:tcPr>
                  <w:tcW w:w="1691" w:type="dxa"/>
                  <w:gridSpan w:val="3"/>
                </w:tcPr>
                <w:p>
                  <w:pPr>
                    <w:ind w:firstLine="420"/>
                  </w:pPr>
                  <w:r>
                    <w:rPr>
                      <w:rFonts w:hint="eastAsia"/>
                    </w:rPr>
                    <w:t>2950-24</w:t>
                  </w:r>
                </w:p>
              </w:tc>
              <w:tc>
                <w:tcPr>
                  <w:tcW w:w="1654" w:type="dxa"/>
                  <w:gridSpan w:val="3"/>
                </w:tcPr>
                <w:p>
                  <w:r>
                    <w:rPr>
                      <w:rFonts w:hint="eastAsia"/>
                    </w:rPr>
                    <w:t>192.168.</w:t>
                  </w:r>
                  <w:r>
                    <w:t>4</w:t>
                  </w:r>
                  <w:r>
                    <w:rPr>
                      <w:rFonts w:hint="eastAsia"/>
                    </w:rPr>
                    <w:t>.0</w:t>
                  </w:r>
                </w:p>
              </w:tc>
              <w:tc>
                <w:tcPr>
                  <w:tcW w:w="2090" w:type="dxa"/>
                  <w:gridSpan w:val="3"/>
                </w:tcPr>
                <w:p>
                  <w:r>
                    <w:rPr>
                      <w:rFonts w:hint="eastAsia"/>
                    </w:rPr>
                    <w:t>所属学生会网段</w:t>
                  </w:r>
                </w:p>
              </w:tc>
            </w:tr>
          </w:tbl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准备工作。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参照上表对各个设备进行参数配置。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vlan的配置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2.1 </w:t>
            </w:r>
            <w:r>
              <w:rPr>
                <w:rFonts w:hint="eastAsia"/>
                <w:b/>
                <w:bCs/>
              </w:rPr>
              <w:t>在Academic上创建V</w:t>
            </w:r>
            <w:r>
              <w:rPr>
                <w:b/>
                <w:bCs/>
              </w:rPr>
              <w:t>LAN 10</w:t>
            </w:r>
            <w:r>
              <w:rPr>
                <w:rFonts w:hint="eastAsia"/>
                <w:b/>
                <w:bCs/>
              </w:rPr>
              <w:t>和V</w:t>
            </w:r>
            <w:r>
              <w:rPr>
                <w:b/>
                <w:bCs/>
              </w:rPr>
              <w:t>LAN 20</w:t>
            </w:r>
            <w:r>
              <w:rPr>
                <w:rFonts w:hint="eastAsia"/>
                <w:b/>
                <w:bCs/>
              </w:rPr>
              <w:t>。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2.2 </w:t>
            </w:r>
            <w:r>
              <w:rPr>
                <w:rFonts w:hint="eastAsia"/>
                <w:b/>
                <w:bCs/>
              </w:rPr>
              <w:t>把交换机端口分配给V</w:t>
            </w:r>
            <w:r>
              <w:rPr>
                <w:b/>
                <w:bCs/>
              </w:rPr>
              <w:t>LAN</w:t>
            </w:r>
            <w:r>
              <w:rPr>
                <w:rFonts w:hint="eastAsia"/>
                <w:b/>
                <w:bCs/>
              </w:rPr>
              <w:t>（Fa0/1划给vlan10，Fa0/2划给vlan20）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192405</wp:posOffset>
                  </wp:positionV>
                  <wp:extent cx="4642485" cy="4589145"/>
                  <wp:effectExtent l="0" t="0" r="6350" b="1905"/>
                  <wp:wrapSquare wrapText="bothSides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241" cy="458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2.3 </w:t>
            </w:r>
            <w:r>
              <w:rPr>
                <w:rFonts w:hint="eastAsia"/>
                <w:b/>
                <w:bCs/>
              </w:rPr>
              <w:t>在Fa0/24端口设置Trunk。</w:t>
            </w:r>
          </w:p>
          <w:p>
            <w:pPr>
              <w:ind w:firstLine="632" w:firstLineChars="300"/>
              <w:jc w:val="left"/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.4</w:t>
            </w:r>
            <w:r>
              <w:rPr>
                <w:rFonts w:hint="eastAsia"/>
                <w:b/>
                <w:bCs/>
              </w:rPr>
              <w:t>配置路由器子接口</w:t>
            </w:r>
            <w:r>
              <w:rPr>
                <w:rFonts w:hint="eastAsia"/>
              </w:rPr>
              <w:t>.配置封装模式为IEEE802.1Q，对应vlan号分别为1</w:t>
            </w:r>
            <w:r>
              <w:t>0</w:t>
            </w:r>
            <w:r>
              <w:rPr>
                <w:rFonts w:hint="eastAsia"/>
              </w:rPr>
              <w:t>，2</w:t>
            </w:r>
            <w:r>
              <w:t>0</w:t>
            </w:r>
            <w:r>
              <w:rPr>
                <w:rFonts w:hint="eastAsia"/>
              </w:rPr>
              <w:t>。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静态路由的配置</w:t>
            </w:r>
          </w:p>
          <w:p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>3.1</w:t>
            </w:r>
            <w:r>
              <w:rPr>
                <w:rFonts w:hint="eastAsia"/>
              </w:rPr>
              <w:t>登陆到路由器Inside</w:t>
            </w:r>
            <w:r>
              <w:t>R</w:t>
            </w:r>
            <w:r>
              <w:rPr>
                <w:rFonts w:hint="eastAsia"/>
              </w:rPr>
              <w:t>outer</w:t>
            </w:r>
            <w:r>
              <w:t>1</w:t>
            </w:r>
            <w:r>
              <w:rPr>
                <w:rFonts w:hint="eastAsia"/>
              </w:rPr>
              <w:t xml:space="preserve"> 的CLI，键入</w:t>
            </w:r>
            <w:r>
              <w:t xml:space="preserve">ip route </w:t>
            </w:r>
            <w:r>
              <w:rPr>
                <w:rFonts w:hint="eastAsia"/>
              </w:rPr>
              <w:t>192.168.3.0 255.255.255.0 192.168.</w:t>
            </w:r>
            <w:r>
              <w:t>5.2</w:t>
            </w:r>
            <w:r>
              <w:rPr>
                <w:rFonts w:hint="eastAsia"/>
              </w:rPr>
              <w:t>以及</w:t>
            </w:r>
            <w:r>
              <w:t xml:space="preserve">ip route </w:t>
            </w:r>
            <w:r>
              <w:rPr>
                <w:rFonts w:hint="eastAsia"/>
              </w:rPr>
              <w:t>192.168.</w:t>
            </w:r>
            <w:r>
              <w:t>4</w:t>
            </w:r>
            <w:r>
              <w:rPr>
                <w:rFonts w:hint="eastAsia"/>
              </w:rPr>
              <w:t>.0 255.255.255.0 192.168.</w:t>
            </w:r>
            <w:r>
              <w:t>5.2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5274310" cy="2368550"/>
                  <wp:effectExtent l="0" t="0" r="2540" b="0"/>
                  <wp:wrapSquare wrapText="bothSides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控制访问列表的配置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4.1 </w:t>
            </w:r>
            <w:r>
              <w:rPr>
                <w:rFonts w:hint="eastAsia"/>
                <w:b/>
                <w:bCs/>
              </w:rPr>
              <w:t>在InsideRouter</w:t>
            </w:r>
            <w:r>
              <w:rPr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 xml:space="preserve">上创建标准访问控制列表access </w:t>
            </w:r>
            <w:r>
              <w:rPr>
                <w:b/>
                <w:bCs/>
              </w:rPr>
              <w:t>–</w:t>
            </w:r>
            <w:r>
              <w:rPr>
                <w:rFonts w:hint="eastAsia"/>
                <w:b/>
                <w:bCs/>
              </w:rPr>
              <w:t>list 1，将其应用到InsideRouter</w:t>
            </w:r>
            <w:r>
              <w:rPr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 xml:space="preserve"> 的Fa</w:t>
            </w:r>
            <w:r>
              <w:rPr>
                <w:b/>
                <w:bCs/>
              </w:rPr>
              <w:t>0/0</w:t>
            </w:r>
            <w:r>
              <w:rPr>
                <w:rFonts w:hint="eastAsia"/>
                <w:b/>
                <w:bCs/>
              </w:rPr>
              <w:t>端口上.。</w:t>
            </w:r>
          </w:p>
          <w:p>
            <w:pPr>
              <w:ind w:firstLine="420"/>
            </w:pPr>
            <w:r>
              <w:t>InsideRouter1&gt;en</w:t>
            </w:r>
          </w:p>
          <w:p>
            <w:pPr>
              <w:ind w:firstLine="420"/>
            </w:pPr>
            <w:r>
              <w:t>InsideRouter1#config t</w:t>
            </w:r>
          </w:p>
          <w:p>
            <w:pPr>
              <w:ind w:firstLine="420"/>
            </w:pPr>
            <w:r>
              <w:t xml:space="preserve">InsideRouter1(config)#access-list 1 </w:t>
            </w:r>
            <w:r>
              <w:rPr>
                <w:rFonts w:hint="eastAsia"/>
              </w:rPr>
              <w:t>deny</w:t>
            </w:r>
            <w:r>
              <w:t xml:space="preserve"> </w:t>
            </w:r>
            <w:r>
              <w:rPr>
                <w:rFonts w:hint="eastAsia"/>
              </w:rPr>
              <w:t>any</w:t>
            </w:r>
            <w:r>
              <w:t xml:space="preserve"> //</w:t>
            </w:r>
            <w:r>
              <w:rPr>
                <w:rFonts w:hint="eastAsia"/>
              </w:rPr>
              <w:t>不允许任何人访问团委网络</w:t>
            </w:r>
          </w:p>
          <w:p>
            <w:pPr>
              <w:ind w:firstLine="420"/>
            </w:pPr>
            <w:r>
              <w:t xml:space="preserve">InsideRouter1(config)#access-list 1 </w:t>
            </w:r>
            <w:r>
              <w:rPr>
                <w:rFonts w:hint="eastAsia"/>
              </w:rPr>
              <w:t>deny</w:t>
            </w:r>
            <w:r>
              <w:t xml:space="preserve"> </w:t>
            </w:r>
            <w:r>
              <w:rPr>
                <w:rFonts w:hint="eastAsia"/>
              </w:rPr>
              <w:t>any</w:t>
            </w:r>
            <w:r>
              <w:t xml:space="preserve"> //</w:t>
            </w:r>
            <w:r>
              <w:rPr>
                <w:rFonts w:hint="eastAsia"/>
              </w:rPr>
              <w:t>允许任何人访问学生会网络</w:t>
            </w:r>
          </w:p>
          <w:p>
            <w:pPr>
              <w:ind w:firstLine="420"/>
            </w:pPr>
            <w:r>
              <w:t>InsideRouter1(config)#exit</w:t>
            </w:r>
          </w:p>
          <w:p>
            <w:pPr>
              <w:ind w:firstLine="420"/>
            </w:pPr>
            <w:r>
              <w:t>InsideRouter1#config t</w:t>
            </w:r>
          </w:p>
          <w:p>
            <w:pPr>
              <w:ind w:firstLine="420"/>
            </w:pPr>
            <w:r>
              <w:t>InsideRouter1(config)#interface F</w:t>
            </w:r>
            <w:r>
              <w:rPr>
                <w:rFonts w:hint="eastAsia"/>
              </w:rPr>
              <w:t>a</w:t>
            </w:r>
            <w:r>
              <w:t>0/0</w:t>
            </w:r>
          </w:p>
          <w:p>
            <w:pPr>
              <w:ind w:firstLine="420"/>
            </w:pPr>
            <w:r>
              <w:t xml:space="preserve">InsideRouter1(config-if)#ip access-group 1 </w:t>
            </w:r>
            <w:r>
              <w:rPr>
                <w:rFonts w:hint="eastAsia"/>
              </w:rPr>
              <w:t>out</w:t>
            </w:r>
          </w:p>
          <w:p>
            <w:pPr>
              <w:ind w:firstLine="420"/>
            </w:pPr>
            <w:r>
              <w:t>InsideRouter1(config-if)#end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 xml:space="preserve"> </w:t>
            </w:r>
            <w:r>
              <w:drawing>
                <wp:inline distT="0" distB="0" distL="0" distR="0">
                  <wp:extent cx="2962275" cy="847725"/>
                  <wp:effectExtent l="0" t="0" r="9525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b/>
                <w:bCs/>
              </w:rPr>
            </w:pPr>
            <w:r>
              <w:t xml:space="preserve"> </w:t>
            </w:r>
            <w:r>
              <w:rPr>
                <w:b/>
                <w:bCs/>
              </w:rPr>
              <w:t>4.2</w:t>
            </w:r>
            <w:r>
              <w:rPr>
                <w:rFonts w:hint="eastAsia"/>
                <w:b/>
                <w:bCs/>
              </w:rPr>
              <w:t>在InsideRouter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 xml:space="preserve">上创建标准访问控制列表access </w:t>
            </w:r>
            <w:r>
              <w:rPr>
                <w:b/>
                <w:bCs/>
              </w:rPr>
              <w:t>–</w:t>
            </w:r>
            <w:r>
              <w:rPr>
                <w:rFonts w:hint="eastAsia"/>
                <w:b/>
                <w:bCs/>
              </w:rPr>
              <w:t>list 1，将其应用到InsideRouter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 xml:space="preserve"> 的Fa</w:t>
            </w:r>
            <w:r>
              <w:rPr>
                <w:b/>
                <w:bCs/>
              </w:rPr>
              <w:t>0/0.1</w:t>
            </w:r>
            <w:r>
              <w:rPr>
                <w:rFonts w:hint="eastAsia"/>
                <w:b/>
                <w:bCs/>
              </w:rPr>
              <w:t>端口上.</w:t>
            </w:r>
          </w:p>
          <w:p>
            <w:pPr>
              <w:ind w:firstLine="420"/>
            </w:pPr>
            <w:r>
              <w:t>InsideRouter2&gt;en</w:t>
            </w:r>
          </w:p>
          <w:p>
            <w:pPr>
              <w:ind w:firstLine="420"/>
            </w:pPr>
            <w:r>
              <w:t>InsideRouter2#config t</w:t>
            </w:r>
          </w:p>
          <w:p>
            <w:pPr>
              <w:ind w:firstLine="420"/>
            </w:pPr>
            <w:r>
              <w:t xml:space="preserve">InsideRouter2(config)#access-list 2 </w:t>
            </w:r>
            <w:r>
              <w:rPr>
                <w:rFonts w:hint="eastAsia"/>
              </w:rPr>
              <w:t>peimit</w:t>
            </w:r>
            <w:r>
              <w:t xml:space="preserve"> </w:t>
            </w:r>
            <w:r>
              <w:rPr>
                <w:rFonts w:hint="eastAsia"/>
              </w:rPr>
              <w:t>host</w:t>
            </w:r>
            <w:r>
              <w:t xml:space="preserve"> 192.168.4.2  //</w:t>
            </w:r>
            <w:r>
              <w:rPr>
                <w:rFonts w:hint="eastAsia"/>
              </w:rPr>
              <w:t>允许老师网络下的一台P</w:t>
            </w:r>
            <w:r>
              <w:t>C</w:t>
            </w:r>
            <w:r>
              <w:rPr>
                <w:rFonts w:hint="eastAsia"/>
              </w:rPr>
              <w:t>访问</w:t>
            </w:r>
          </w:p>
          <w:p>
            <w:pPr>
              <w:ind w:firstLine="420"/>
            </w:pPr>
            <w:r>
              <w:t>InsideRouter2(config)#exit</w:t>
            </w:r>
          </w:p>
          <w:p>
            <w:pPr>
              <w:ind w:firstLine="420"/>
            </w:pPr>
            <w:r>
              <w:t>InsideRouter2#config t</w:t>
            </w:r>
          </w:p>
          <w:p>
            <w:pPr>
              <w:ind w:firstLine="420"/>
            </w:pPr>
            <w:r>
              <w:t>InsideRouter2(config)#interface F</w:t>
            </w:r>
            <w:r>
              <w:rPr>
                <w:rFonts w:hint="eastAsia"/>
              </w:rPr>
              <w:t>a</w:t>
            </w:r>
            <w:r>
              <w:t>0/0</w:t>
            </w:r>
          </w:p>
          <w:p>
            <w:pPr>
              <w:ind w:firstLine="420"/>
            </w:pPr>
            <w:r>
              <w:t xml:space="preserve">InsideRouter2(config-if)#ip access-group 1 </w:t>
            </w:r>
            <w:r>
              <w:rPr>
                <w:rFonts w:hint="eastAsia"/>
              </w:rPr>
              <w:t>out</w:t>
            </w:r>
          </w:p>
          <w:p>
            <w:pPr>
              <w:ind w:firstLine="420"/>
            </w:pPr>
            <w:r>
              <w:t>InsideRouter2(config-if)#end</w:t>
            </w:r>
          </w:p>
          <w:p>
            <w:pPr>
              <w:ind w:firstLine="420" w:firstLineChars="200"/>
              <w:jc w:val="left"/>
            </w:pPr>
            <w:r>
              <w:drawing>
                <wp:inline distT="0" distB="0" distL="0" distR="0">
                  <wp:extent cx="3857625" cy="609600"/>
                  <wp:effectExtent l="0" t="0" r="952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接下来我们进行测试。</w:t>
            </w:r>
          </w:p>
          <w:p>
            <w:pPr>
              <w:ind w:firstLine="422" w:firstLineChars="2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222250</wp:posOffset>
                  </wp:positionV>
                  <wp:extent cx="5274310" cy="953135"/>
                  <wp:effectExtent l="0" t="0" r="2540" b="0"/>
                  <wp:wrapSquare wrapText="bothSides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.1 </w:t>
            </w:r>
            <w:r>
              <w:rPr>
                <w:rFonts w:hint="eastAsia"/>
                <w:b/>
                <w:bCs/>
              </w:rPr>
              <w:t>团委网络不允许任何网络访问。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因为团委网络的访问控制列表中不允许任何网络访问。正确。</w:t>
            </w:r>
          </w:p>
          <w:p>
            <w:pPr>
              <w:ind w:firstLine="422" w:firstLineChars="20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342265</wp:posOffset>
                  </wp:positionV>
                  <wp:extent cx="5274310" cy="950595"/>
                  <wp:effectExtent l="0" t="0" r="2540" b="1905"/>
                  <wp:wrapSquare wrapText="bothSides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  <w:bCs/>
              </w:rPr>
              <w:t>5</w:t>
            </w:r>
            <w:r>
              <w:rPr>
                <w:rFonts w:ascii="宋体" w:hAnsi="宋体"/>
                <w:b/>
                <w:bCs/>
              </w:rPr>
              <w:t xml:space="preserve">.2 </w:t>
            </w:r>
            <w:r>
              <w:rPr>
                <w:rFonts w:hint="eastAsia" w:ascii="宋体" w:hAnsi="宋体"/>
                <w:b/>
                <w:bCs/>
              </w:rPr>
              <w:t>教务处网络只能被老师网络访问</w:t>
            </w:r>
          </w:p>
          <w:p>
            <w:pPr>
              <w:ind w:firstLine="420" w:firstLineChars="20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因为</w:t>
            </w:r>
            <w:r>
              <w:rPr>
                <w:rFonts w:ascii="宋体" w:hAnsi="宋体"/>
              </w:rPr>
              <w:t>I</w:t>
            </w:r>
            <w:r>
              <w:rPr>
                <w:rFonts w:hint="eastAsia" w:ascii="宋体" w:hAnsi="宋体"/>
              </w:rPr>
              <w:t>nside</w:t>
            </w: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的fa</w:t>
            </w:r>
            <w:r>
              <w:rPr>
                <w:rFonts w:ascii="宋体" w:hAnsi="宋体"/>
              </w:rPr>
              <w:t>0/0.1</w:t>
            </w:r>
            <w:r>
              <w:rPr>
                <w:rFonts w:hint="eastAsia" w:ascii="宋体" w:hAnsi="宋体"/>
              </w:rPr>
              <w:t>端口设置的访问控制列表中只允许</w:t>
            </w:r>
            <w:r>
              <w:rPr>
                <w:rFonts w:ascii="宋体" w:hAnsi="宋体"/>
              </w:rPr>
              <w:t>192.168.4.0</w:t>
            </w:r>
            <w:r>
              <w:rPr>
                <w:rFonts w:hint="eastAsia" w:ascii="宋体" w:hAnsi="宋体"/>
              </w:rPr>
              <w:t>下的一台I</w:t>
            </w:r>
            <w:r>
              <w:rPr>
                <w:rFonts w:ascii="宋体" w:hAnsi="宋体"/>
              </w:rPr>
              <w:t>P</w:t>
            </w:r>
            <w:r>
              <w:rPr>
                <w:rFonts w:hint="eastAsia" w:ascii="宋体" w:hAnsi="宋体"/>
              </w:rPr>
              <w:t>地址为1</w:t>
            </w:r>
            <w:r>
              <w:rPr>
                <w:rFonts w:ascii="宋体" w:hAnsi="宋体"/>
              </w:rPr>
              <w:t>92.168.4.2</w:t>
            </w:r>
            <w:r>
              <w:rPr>
                <w:rFonts w:hint="eastAsia" w:ascii="宋体" w:hAnsi="宋体"/>
              </w:rPr>
              <w:t>的P</w:t>
            </w:r>
            <w:r>
              <w:rPr>
                <w:rFonts w:ascii="宋体" w:hAnsi="宋体"/>
              </w:rPr>
              <w:t>C</w:t>
            </w:r>
            <w:r>
              <w:rPr>
                <w:rFonts w:hint="eastAsia" w:ascii="宋体" w:hAnsi="宋体"/>
              </w:rPr>
              <w:t>访问。而P</w:t>
            </w:r>
            <w:r>
              <w:rPr>
                <w:rFonts w:ascii="宋体" w:hAnsi="宋体"/>
              </w:rPr>
              <w:t>C5</w:t>
            </w:r>
            <w:r>
              <w:rPr>
                <w:rFonts w:hint="eastAsia" w:ascii="宋体" w:hAnsi="宋体"/>
              </w:rPr>
              <w:t>为那台的P</w:t>
            </w:r>
            <w:r>
              <w:rPr>
                <w:rFonts w:ascii="宋体" w:hAnsi="宋体"/>
              </w:rPr>
              <w:t>C</w:t>
            </w:r>
            <w:r>
              <w:rPr>
                <w:rFonts w:hint="eastAsia" w:ascii="宋体" w:hAnsi="宋体"/>
              </w:rPr>
              <w:t>，可以访问P</w:t>
            </w:r>
            <w:r>
              <w:rPr>
                <w:rFonts w:ascii="宋体" w:hAnsi="宋体"/>
              </w:rPr>
              <w:t>C4</w:t>
            </w:r>
            <w:r>
              <w:rPr>
                <w:rFonts w:hint="eastAsia" w:ascii="宋体" w:hAnsi="宋体"/>
              </w:rPr>
              <w:t>。正确。</w:t>
            </w:r>
          </w:p>
          <w:p>
            <w:pPr>
              <w:ind w:firstLine="422" w:firstLineChars="200"/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5</w:t>
            </w:r>
            <w:r>
              <w:rPr>
                <w:rFonts w:ascii="宋体" w:hAnsi="宋体"/>
                <w:b/>
                <w:bCs/>
              </w:rPr>
              <w:t xml:space="preserve">.3 </w:t>
            </w:r>
            <w:r>
              <w:rPr>
                <w:rFonts w:hint="eastAsia" w:ascii="宋体" w:hAnsi="宋体"/>
                <w:b/>
                <w:bCs/>
              </w:rPr>
              <w:t>老师网络只允许教务处访问。</w:t>
            </w:r>
          </w:p>
          <w:p>
            <w:pPr>
              <w:ind w:firstLine="420" w:firstLineChars="20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因为老师网络可以通过</w:t>
            </w:r>
            <w: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22860</wp:posOffset>
                  </wp:positionV>
                  <wp:extent cx="5274310" cy="940435"/>
                  <wp:effectExtent l="0" t="0" r="2540" b="0"/>
                  <wp:wrapSquare wrapText="bothSides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</w:rPr>
              <w:t>Inside</w:t>
            </w: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与教务处网络进行vlan之间的通信。正确。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5.4 </w:t>
            </w:r>
            <w:r>
              <w:rPr>
                <w:rFonts w:hint="eastAsia" w:ascii="宋体" w:hAnsi="宋体"/>
                <w:b/>
                <w:bCs/>
              </w:rPr>
              <w:t>学生会网络允许任何网络访问</w:t>
            </w:r>
          </w:p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19685</wp:posOffset>
                  </wp:positionV>
                  <wp:extent cx="5274310" cy="956310"/>
                  <wp:effectExtent l="0" t="0" r="2540" b="0"/>
                  <wp:wrapSquare wrapText="bothSides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  <w:bCs/>
              </w:rPr>
              <w:t xml:space="preserve"> </w:t>
            </w:r>
            <w:r>
              <w:rPr>
                <w:rFonts w:ascii="宋体" w:hAnsi="宋体"/>
                <w:b/>
                <w:bCs/>
              </w:rPr>
              <w:t xml:space="preserve"> </w:t>
            </w:r>
            <w:r>
              <w:rPr>
                <w:rFonts w:hint="eastAsia" w:ascii="宋体" w:hAnsi="宋体"/>
                <w:b/>
                <w:bCs/>
              </w:rPr>
              <w:t>三.</w:t>
            </w:r>
            <w:r>
              <w:rPr>
                <w:rFonts w:ascii="宋体" w:hAnsi="宋体"/>
                <w:b/>
                <w:bCs/>
              </w:rPr>
              <w:t xml:space="preserve"> </w:t>
            </w:r>
            <w:r>
              <w:rPr>
                <w:rFonts w:hint="eastAsia" w:ascii="宋体" w:hAnsi="宋体"/>
                <w:b/>
                <w:bCs/>
              </w:rPr>
              <w:t>心得体会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   </w:t>
            </w:r>
            <w:r>
              <w:rPr>
                <w:rFonts w:hint="eastAsia" w:ascii="宋体" w:hAnsi="宋体"/>
              </w:rPr>
              <w:t>在前期学习中学会了vlan的配置，静态路由的配置，动态路由协议的配置，以及访问控制列表的配置，本实验中，教务处网络和老师网络实现了vlan之间的通信；Inside</w:t>
            </w: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和Inside</w:t>
            </w:r>
            <w:r>
              <w:rPr>
                <w:rFonts w:ascii="宋体" w:hAnsi="宋体"/>
              </w:rPr>
              <w:t>R</w:t>
            </w:r>
            <w:r>
              <w:rPr>
                <w:rFonts w:hint="eastAsia" w:ascii="宋体" w:hAnsi="宋体"/>
              </w:rPr>
              <w:t>outer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之间实现了静态路由的配置；团委网络，学生会网络以及老师网络，教务处网络实现了访问控制列表的配置。这些手段使得整个网络变得规划性更强。</w:t>
            </w:r>
          </w:p>
        </w:tc>
      </w:tr>
    </w:tbl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A77BCD"/>
    <w:multiLevelType w:val="multilevel"/>
    <w:tmpl w:val="23A77B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98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160" w:hanging="1800"/>
      </w:pPr>
      <w:rPr>
        <w:rFonts w:hint="default"/>
      </w:rPr>
    </w:lvl>
  </w:abstractNum>
  <w:abstractNum w:abstractNumId="1">
    <w:nsid w:val="27C85FB0"/>
    <w:multiLevelType w:val="multilevel"/>
    <w:tmpl w:val="27C85FB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480C89A"/>
    <w:multiLevelType w:val="singleLevel"/>
    <w:tmpl w:val="3480C89A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39CB6A88"/>
    <w:multiLevelType w:val="multilevel"/>
    <w:tmpl w:val="39CB6A88"/>
    <w:lvl w:ilvl="0" w:tentative="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92" w:hanging="420"/>
      </w:pPr>
    </w:lvl>
    <w:lvl w:ilvl="2" w:tentative="0">
      <w:start w:val="1"/>
      <w:numFmt w:val="lowerRoman"/>
      <w:lvlText w:val="%3."/>
      <w:lvlJc w:val="right"/>
      <w:pPr>
        <w:ind w:left="2112" w:hanging="420"/>
      </w:pPr>
    </w:lvl>
    <w:lvl w:ilvl="3" w:tentative="0">
      <w:start w:val="1"/>
      <w:numFmt w:val="decimal"/>
      <w:lvlText w:val="%4."/>
      <w:lvlJc w:val="left"/>
      <w:pPr>
        <w:ind w:left="2532" w:hanging="420"/>
      </w:pPr>
    </w:lvl>
    <w:lvl w:ilvl="4" w:tentative="0">
      <w:start w:val="1"/>
      <w:numFmt w:val="lowerLetter"/>
      <w:lvlText w:val="%5)"/>
      <w:lvlJc w:val="left"/>
      <w:pPr>
        <w:ind w:left="2952" w:hanging="420"/>
      </w:pPr>
    </w:lvl>
    <w:lvl w:ilvl="5" w:tentative="0">
      <w:start w:val="1"/>
      <w:numFmt w:val="lowerRoman"/>
      <w:lvlText w:val="%6."/>
      <w:lvlJc w:val="right"/>
      <w:pPr>
        <w:ind w:left="3372" w:hanging="420"/>
      </w:pPr>
    </w:lvl>
    <w:lvl w:ilvl="6" w:tentative="0">
      <w:start w:val="1"/>
      <w:numFmt w:val="decimal"/>
      <w:lvlText w:val="%7."/>
      <w:lvlJc w:val="left"/>
      <w:pPr>
        <w:ind w:left="3792" w:hanging="420"/>
      </w:pPr>
    </w:lvl>
    <w:lvl w:ilvl="7" w:tentative="0">
      <w:start w:val="1"/>
      <w:numFmt w:val="lowerLetter"/>
      <w:lvlText w:val="%8)"/>
      <w:lvlJc w:val="left"/>
      <w:pPr>
        <w:ind w:left="4212" w:hanging="420"/>
      </w:pPr>
    </w:lvl>
    <w:lvl w:ilvl="8" w:tentative="0">
      <w:start w:val="1"/>
      <w:numFmt w:val="lowerRoman"/>
      <w:lvlText w:val="%9."/>
      <w:lvlJc w:val="right"/>
      <w:pPr>
        <w:ind w:left="4632" w:hanging="420"/>
      </w:pPr>
    </w:lvl>
  </w:abstractNum>
  <w:abstractNum w:abstractNumId="4">
    <w:nsid w:val="474E314F"/>
    <w:multiLevelType w:val="multilevel"/>
    <w:tmpl w:val="474E314F"/>
    <w:lvl w:ilvl="0" w:tentative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5D000B87"/>
    <w:multiLevelType w:val="multilevel"/>
    <w:tmpl w:val="5D000B87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10469D"/>
    <w:multiLevelType w:val="multilevel"/>
    <w:tmpl w:val="6210469D"/>
    <w:lvl w:ilvl="0" w:tentative="0">
      <w:start w:val="3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2A6658"/>
    <w:multiLevelType w:val="multilevel"/>
    <w:tmpl w:val="642A6658"/>
    <w:lvl w:ilvl="0" w:tentative="0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2" w:hanging="420"/>
      </w:pPr>
    </w:lvl>
    <w:lvl w:ilvl="2" w:tentative="0">
      <w:start w:val="1"/>
      <w:numFmt w:val="lowerRoman"/>
      <w:lvlText w:val="%3."/>
      <w:lvlJc w:val="right"/>
      <w:pPr>
        <w:ind w:left="1752" w:hanging="420"/>
      </w:pPr>
    </w:lvl>
    <w:lvl w:ilvl="3" w:tentative="0">
      <w:start w:val="1"/>
      <w:numFmt w:val="decimal"/>
      <w:lvlText w:val="%4."/>
      <w:lvlJc w:val="left"/>
      <w:pPr>
        <w:ind w:left="2172" w:hanging="420"/>
      </w:pPr>
    </w:lvl>
    <w:lvl w:ilvl="4" w:tentative="0">
      <w:start w:val="1"/>
      <w:numFmt w:val="lowerLetter"/>
      <w:lvlText w:val="%5)"/>
      <w:lvlJc w:val="left"/>
      <w:pPr>
        <w:ind w:left="2592" w:hanging="420"/>
      </w:pPr>
    </w:lvl>
    <w:lvl w:ilvl="5" w:tentative="0">
      <w:start w:val="1"/>
      <w:numFmt w:val="lowerRoman"/>
      <w:lvlText w:val="%6."/>
      <w:lvlJc w:val="right"/>
      <w:pPr>
        <w:ind w:left="3012" w:hanging="420"/>
      </w:pPr>
    </w:lvl>
    <w:lvl w:ilvl="6" w:tentative="0">
      <w:start w:val="1"/>
      <w:numFmt w:val="decimal"/>
      <w:lvlText w:val="%7."/>
      <w:lvlJc w:val="left"/>
      <w:pPr>
        <w:ind w:left="3432" w:hanging="420"/>
      </w:pPr>
    </w:lvl>
    <w:lvl w:ilvl="7" w:tentative="0">
      <w:start w:val="1"/>
      <w:numFmt w:val="lowerLetter"/>
      <w:lvlText w:val="%8)"/>
      <w:lvlJc w:val="left"/>
      <w:pPr>
        <w:ind w:left="3852" w:hanging="420"/>
      </w:pPr>
    </w:lvl>
    <w:lvl w:ilvl="8" w:tentative="0">
      <w:start w:val="1"/>
      <w:numFmt w:val="lowerRoman"/>
      <w:lvlText w:val="%9."/>
      <w:lvlJc w:val="right"/>
      <w:pPr>
        <w:ind w:left="4272" w:hanging="420"/>
      </w:pPr>
    </w:lvl>
  </w:abstractNum>
  <w:abstractNum w:abstractNumId="8">
    <w:nsid w:val="7147734E"/>
    <w:multiLevelType w:val="singleLevel"/>
    <w:tmpl w:val="7147734E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9">
    <w:nsid w:val="74E00780"/>
    <w:multiLevelType w:val="multilevel"/>
    <w:tmpl w:val="74E00780"/>
    <w:lvl w:ilvl="0" w:tentative="0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2" w:hanging="420"/>
      </w:pPr>
    </w:lvl>
    <w:lvl w:ilvl="2" w:tentative="0">
      <w:start w:val="1"/>
      <w:numFmt w:val="lowerRoman"/>
      <w:lvlText w:val="%3."/>
      <w:lvlJc w:val="right"/>
      <w:pPr>
        <w:ind w:left="1752" w:hanging="420"/>
      </w:pPr>
    </w:lvl>
    <w:lvl w:ilvl="3" w:tentative="0">
      <w:start w:val="1"/>
      <w:numFmt w:val="decimal"/>
      <w:lvlText w:val="%4."/>
      <w:lvlJc w:val="left"/>
      <w:pPr>
        <w:ind w:left="2172" w:hanging="420"/>
      </w:pPr>
    </w:lvl>
    <w:lvl w:ilvl="4" w:tentative="0">
      <w:start w:val="1"/>
      <w:numFmt w:val="lowerLetter"/>
      <w:lvlText w:val="%5)"/>
      <w:lvlJc w:val="left"/>
      <w:pPr>
        <w:ind w:left="2592" w:hanging="420"/>
      </w:pPr>
    </w:lvl>
    <w:lvl w:ilvl="5" w:tentative="0">
      <w:start w:val="1"/>
      <w:numFmt w:val="lowerRoman"/>
      <w:lvlText w:val="%6."/>
      <w:lvlJc w:val="right"/>
      <w:pPr>
        <w:ind w:left="3012" w:hanging="420"/>
      </w:pPr>
    </w:lvl>
    <w:lvl w:ilvl="6" w:tentative="0">
      <w:start w:val="1"/>
      <w:numFmt w:val="decimal"/>
      <w:lvlText w:val="%7."/>
      <w:lvlJc w:val="left"/>
      <w:pPr>
        <w:ind w:left="3432" w:hanging="420"/>
      </w:pPr>
    </w:lvl>
    <w:lvl w:ilvl="7" w:tentative="0">
      <w:start w:val="1"/>
      <w:numFmt w:val="lowerLetter"/>
      <w:lvlText w:val="%8)"/>
      <w:lvlJc w:val="left"/>
      <w:pPr>
        <w:ind w:left="3852" w:hanging="420"/>
      </w:pPr>
    </w:lvl>
    <w:lvl w:ilvl="8" w:tentative="0">
      <w:start w:val="1"/>
      <w:numFmt w:val="lowerRoman"/>
      <w:lvlText w:val="%9."/>
      <w:lvlJc w:val="right"/>
      <w:pPr>
        <w:ind w:left="4272" w:hanging="42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NmODA5YWEwMDVkNWQwNWUxMDNmMWIzMjJkYTZkZjAifQ=="/>
  </w:docVars>
  <w:rsids>
    <w:rsidRoot w:val="00844E85"/>
    <w:rsid w:val="00044E06"/>
    <w:rsid w:val="000831BE"/>
    <w:rsid w:val="000D363F"/>
    <w:rsid w:val="000E0541"/>
    <w:rsid w:val="00156FCE"/>
    <w:rsid w:val="00172617"/>
    <w:rsid w:val="001A6F08"/>
    <w:rsid w:val="00270B30"/>
    <w:rsid w:val="002D17EF"/>
    <w:rsid w:val="00395992"/>
    <w:rsid w:val="003B167D"/>
    <w:rsid w:val="003F710C"/>
    <w:rsid w:val="00401004"/>
    <w:rsid w:val="00401EB9"/>
    <w:rsid w:val="0048507E"/>
    <w:rsid w:val="004B43E4"/>
    <w:rsid w:val="00631D2F"/>
    <w:rsid w:val="00640B60"/>
    <w:rsid w:val="00801450"/>
    <w:rsid w:val="00844E85"/>
    <w:rsid w:val="008C353A"/>
    <w:rsid w:val="009015AA"/>
    <w:rsid w:val="00913A77"/>
    <w:rsid w:val="00976B63"/>
    <w:rsid w:val="009B3B3C"/>
    <w:rsid w:val="009B7DDA"/>
    <w:rsid w:val="009C181F"/>
    <w:rsid w:val="009D18F5"/>
    <w:rsid w:val="00A231AF"/>
    <w:rsid w:val="00A52C0F"/>
    <w:rsid w:val="00A8794A"/>
    <w:rsid w:val="00B50DBC"/>
    <w:rsid w:val="00B769C3"/>
    <w:rsid w:val="00B80943"/>
    <w:rsid w:val="00BB02FC"/>
    <w:rsid w:val="00BC0D76"/>
    <w:rsid w:val="00CB2CD2"/>
    <w:rsid w:val="00D710C6"/>
    <w:rsid w:val="00DF6937"/>
    <w:rsid w:val="00E91292"/>
    <w:rsid w:val="00EC22F8"/>
    <w:rsid w:val="00EC591F"/>
    <w:rsid w:val="00F8552C"/>
    <w:rsid w:val="2B4B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EastAsia" w:hAnsi="等线" w:eastAsia="宋体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hAnsi="等线" w:eastAsia="宋体" w:cs="Arial" w:asciiTheme="minorEastAsia"/>
      <w:color w:val="333333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0">
    <w:name w:val="实验名称"/>
    <w:basedOn w:val="1"/>
    <w:qFormat/>
    <w:uiPriority w:val="0"/>
    <w:pPr>
      <w:spacing w:line="480" w:lineRule="auto"/>
      <w:ind w:firstLine="420" w:firstLineChars="200"/>
      <w:jc w:val="center"/>
    </w:pPr>
    <w:rPr>
      <w:rFonts w:ascii="Times New Roman" w:hAnsi="Times New Roman" w:cs="Times New Roman"/>
      <w:bCs/>
      <w:color w:val="auto"/>
      <w:kern w:val="2"/>
    </w:rPr>
  </w:style>
  <w:style w:type="paragraph" w:customStyle="1" w:styleId="11">
    <w:name w:val="图片和表格"/>
    <w:basedOn w:val="1"/>
    <w:qFormat/>
    <w:uiPriority w:val="0"/>
    <w:pPr>
      <w:ind w:firstLine="420" w:firstLineChars="200"/>
      <w:jc w:val="center"/>
    </w:pPr>
    <w:rPr>
      <w:rFonts w:ascii="Times New Roman" w:hAnsi="Times New Roman" w:cs="Times New Roman"/>
      <w:color w:val="auto"/>
      <w:kern w:val="2"/>
    </w:rPr>
  </w:style>
  <w:style w:type="paragraph" w:customStyle="1" w:styleId="12">
    <w:name w:val="实验结构"/>
    <w:basedOn w:val="1"/>
    <w:qFormat/>
    <w:uiPriority w:val="0"/>
    <w:pPr>
      <w:adjustRightInd w:val="0"/>
      <w:snapToGrid w:val="0"/>
      <w:spacing w:before="240" w:beforeLines="100" w:after="120" w:afterLines="50"/>
      <w:jc w:val="left"/>
    </w:pPr>
    <w:rPr>
      <w:rFonts w:ascii="Times New Roman" w:hAnsi="Times New Roman" w:cs="Times New Roman"/>
      <w:b/>
      <w:color w:val="auto"/>
      <w:kern w:val="2"/>
      <w:sz w:val="24"/>
      <w:szCs w:val="24"/>
    </w:rPr>
  </w:style>
  <w:style w:type="paragraph" w:customStyle="1" w:styleId="13">
    <w:name w:val="分实验名称"/>
    <w:basedOn w:val="1"/>
    <w:qFormat/>
    <w:uiPriority w:val="0"/>
    <w:pPr>
      <w:spacing w:line="480" w:lineRule="auto"/>
      <w:jc w:val="center"/>
    </w:pPr>
    <w:rPr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11905</Words>
  <Characters>26330</Characters>
  <Lines>214</Lines>
  <Paragraphs>60</Paragraphs>
  <TotalTime>2</TotalTime>
  <ScaleCrop>false</ScaleCrop>
  <LinksUpToDate>false</LinksUpToDate>
  <CharactersWithSpaces>28257</CharactersWithSpaces>
  <Application>WPS Office_11.1.0.12156_F1E327BC-269C-435d-A152-05C5408002CA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2021-12-25T03:31:00Z</dcterms:created>
  <dc:creator>lee xj</dc:creator>
  <cp:lastModifiedBy>15005444989</cp:lastModifiedBy>
  <dcterms:modified xsi:type="dcterms:W3CDTF">2022-09-17T13:37:39Z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2052-11.1.0.12156</vt:lpwstr>
  </property>
  <property fmtid="{D5CDD505-2E9C-101B-9397-08002B2CF9AE}" pid="3" name="ICV">
    <vt:lpwstr>B925F876FCDD454E880995C4CAA69CF1</vt:lpwstr>
  </property>
</Properties>
</file>