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深圳杯数学建模挑战赛2024C题</w:t>
      </w:r>
    </w:p>
    <w:p>
      <w:pPr>
        <w:spacing w:line="240" w:lineRule="auto"/>
        <w:jc w:val="center"/>
        <w:rPr>
          <w:rFonts w:ascii="黑体" w:hAnsi="黑体" w:eastAsia="黑体" w:cstheme="majorBidi"/>
          <w:sz w:val="32"/>
          <w:szCs w:val="32"/>
        </w:rPr>
      </w:pPr>
      <w:bookmarkStart w:id="0" w:name="_GoBack"/>
      <w:r>
        <w:rPr>
          <w:rFonts w:hint="eastAsia" w:ascii="黑体" w:hAnsi="黑体" w:eastAsia="黑体" w:cstheme="majorBidi"/>
          <w:sz w:val="32"/>
          <w:szCs w:val="32"/>
        </w:rPr>
        <w:t>编译器版本的识别</w:t>
      </w:r>
      <w:r>
        <w:rPr>
          <w:rFonts w:ascii="黑体" w:hAnsi="黑体" w:eastAsia="黑体" w:cstheme="majorBidi"/>
          <w:sz w:val="32"/>
          <w:szCs w:val="32"/>
        </w:rPr>
        <w:t>问题</w:t>
      </w:r>
      <w:bookmarkEnd w:id="0"/>
    </w:p>
    <w:p>
      <w:pPr>
        <w:spacing w:line="240" w:lineRule="auto"/>
        <w:ind w:firstLine="480" w:firstLineChars="2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作为一种重要的工具，电子计算机自诞生以来，经历了极为快速的发展。区区百年的时间内，无论从体积、能耗、计算速度，还是应用能力等方面，电子计算机都出现了极为显著的变化。但要充分利用这一工具，必须使用能够被电子计算机解释执行的指令序列，即程序。</w:t>
      </w:r>
    </w:p>
    <w:p>
      <w:pPr>
        <w:spacing w:line="240" w:lineRule="auto"/>
        <w:ind w:firstLine="480" w:firstLineChars="2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最早可用于在电子计算机上执行的程序通常使用机器语言（machine language）编制。由于该类语言并不直观，故它极大地限制了电子计算机的普及。为克服这一困难，1957年诞生了第一个自动编译器，FORTRAN。此后，大量性能更高并支持近乎自然语言的编译器被设计了出来，例如，著名的C/C++编译器，Python编译器等。编译器的出现极大地推动了电子计算机在当代的广泛应用。</w:t>
      </w:r>
    </w:p>
    <w:p>
      <w:pPr>
        <w:spacing w:line="240" w:lineRule="auto"/>
        <w:ind w:firstLine="480" w:firstLineChars="2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为方便使用电子计算机，人们需首先按照一定的规则（即程序设计语言）将需要电子计算机完成的指令以特定的顺序集成在一起，形成脚本（即程序），然后使用编译器自动将脚本翻译为一系列机器语言的组合（即编译），编译器的编译结果最后会提交电子计算机执行。</w:t>
      </w:r>
    </w:p>
    <w:p>
      <w:pPr>
        <w:spacing w:line="240" w:lineRule="auto"/>
        <w:ind w:firstLine="480" w:firstLineChars="2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随着程序设计语言的不断变化，编译器也会不断更新。例如，GCC（the GNU Compiler Collection）就已经更新到了13.2.0版本</w:t>
      </w:r>
      <w:r>
        <w:rPr>
          <w:b w:val="0"/>
          <w:sz w:val="24"/>
          <w:szCs w:val="24"/>
          <w:vertAlign w:val="superscript"/>
        </w:rPr>
        <w:t>[1]</w:t>
      </w:r>
      <w:r>
        <w:rPr>
          <w:b w:val="0"/>
          <w:sz w:val="24"/>
          <w:szCs w:val="24"/>
        </w:rPr>
        <w:t>。不同版本的编译器在编译同一程序脚本时，编译结果会存在一定的差异；相同版本的编译器在使用不同编译选项时，编译结果也会出现差异。能否利用编译结果差异区分编译器的版本？你们的任务是</w:t>
      </w:r>
    </w:p>
    <w:p>
      <w:pPr>
        <w:spacing w:line="240" w:lineRule="auto"/>
        <w:ind w:firstLine="482" w:firstLineChars="200"/>
        <w:jc w:val="both"/>
        <w:rPr>
          <w:b w:val="0"/>
          <w:sz w:val="24"/>
          <w:szCs w:val="24"/>
        </w:rPr>
      </w:pPr>
      <w:r>
        <w:rPr>
          <w:rFonts w:eastAsia="黑体"/>
          <w:sz w:val="24"/>
          <w:szCs w:val="24"/>
        </w:rPr>
        <w:t>问题1</w:t>
      </w:r>
      <w:r>
        <w:rPr>
          <w:b w:val="0"/>
          <w:sz w:val="24"/>
          <w:szCs w:val="24"/>
        </w:rPr>
        <w:t xml:space="preserve">  使用GCC中不同版本的C++编译器编译附件1中的程序源代码</w:t>
      </w:r>
      <w:r>
        <w:rPr>
          <w:b w:val="0"/>
          <w:sz w:val="24"/>
          <w:szCs w:val="24"/>
          <w:vertAlign w:val="superscript"/>
        </w:rPr>
        <w:t>[2]</w:t>
      </w:r>
      <w:r>
        <w:rPr>
          <w:b w:val="0"/>
          <w:sz w:val="24"/>
          <w:szCs w:val="24"/>
        </w:rPr>
        <w:t>，并对比使用默认编译选项时的编译结果。找出区分这些编译结果的主要特征。</w:t>
      </w:r>
    </w:p>
    <w:p>
      <w:pPr>
        <w:spacing w:line="240" w:lineRule="auto"/>
        <w:ind w:firstLine="482" w:firstLineChars="200"/>
        <w:jc w:val="both"/>
        <w:rPr>
          <w:b w:val="0"/>
          <w:sz w:val="24"/>
          <w:szCs w:val="24"/>
        </w:rPr>
      </w:pPr>
      <w:r>
        <w:rPr>
          <w:rFonts w:hint="eastAsia" w:eastAsia="黑体"/>
          <w:sz w:val="24"/>
          <w:szCs w:val="24"/>
        </w:rPr>
        <w:t>问题2</w:t>
      </w:r>
      <w:r>
        <w:rPr>
          <w:b w:val="0"/>
          <w:sz w:val="24"/>
          <w:szCs w:val="24"/>
        </w:rPr>
        <w:t xml:space="preserve">  根据问题一中得到的特征，构造一个判别函数，使得能从各版本C++编译器使用默认编译选项时的编译结果，判别区分编译器版本。</w:t>
      </w:r>
    </w:p>
    <w:p>
      <w:pPr>
        <w:spacing w:line="240" w:lineRule="auto"/>
        <w:ind w:firstLine="482" w:firstLineChars="200"/>
        <w:jc w:val="both"/>
        <w:rPr>
          <w:b w:val="0"/>
          <w:sz w:val="24"/>
          <w:szCs w:val="24"/>
        </w:rPr>
      </w:pPr>
      <w:r>
        <w:rPr>
          <w:rFonts w:hint="eastAsia" w:eastAsia="黑体"/>
          <w:sz w:val="24"/>
          <w:szCs w:val="24"/>
        </w:rPr>
        <w:t>问题3</w:t>
      </w:r>
      <w:r>
        <w:rPr>
          <w:b w:val="0"/>
          <w:sz w:val="24"/>
          <w:szCs w:val="24"/>
        </w:rPr>
        <w:t xml:space="preserve">  用GCC中不同版本的C++编译器编译附件2中的源程序代码</w:t>
      </w:r>
      <w:r>
        <w:rPr>
          <w:b w:val="0"/>
          <w:sz w:val="24"/>
          <w:szCs w:val="24"/>
          <w:vertAlign w:val="superscript"/>
        </w:rPr>
        <w:t>[3]</w:t>
      </w:r>
      <w:r>
        <w:rPr>
          <w:b w:val="0"/>
          <w:sz w:val="24"/>
          <w:szCs w:val="24"/>
        </w:rPr>
        <w:t>，给出直接使用问题2中得到的判别函数区分编译器区版本的结果。研究使用附件1、2原代码编译结果之一都能区分GCC中不同版本的C++编译器的判别函数。</w:t>
      </w:r>
    </w:p>
    <w:p>
      <w:pPr>
        <w:spacing w:line="240" w:lineRule="auto"/>
        <w:ind w:firstLine="482" w:firstLineChars="200"/>
        <w:jc w:val="both"/>
        <w:rPr>
          <w:b w:val="0"/>
          <w:sz w:val="24"/>
          <w:szCs w:val="24"/>
        </w:rPr>
      </w:pPr>
      <w:r>
        <w:rPr>
          <w:rFonts w:hint="eastAsia" w:eastAsia="黑体"/>
          <w:sz w:val="24"/>
          <w:szCs w:val="24"/>
        </w:rPr>
        <w:t>问题4</w:t>
      </w:r>
      <w:r>
        <w:rPr>
          <w:b w:val="0"/>
          <w:sz w:val="24"/>
          <w:szCs w:val="24"/>
        </w:rPr>
        <w:t xml:space="preserve">  给出几条提高由编译结果区分编译器版本的判别函数性能的建议，包括区分度和对原代码的泛化性。</w:t>
      </w:r>
    </w:p>
    <w:p>
      <w:pPr>
        <w:spacing w:line="240" w:lineRule="auto"/>
        <w:jc w:val="both"/>
        <w:rPr>
          <w:b w:val="0"/>
          <w:sz w:val="24"/>
          <w:szCs w:val="24"/>
        </w:rPr>
      </w:pPr>
    </w:p>
    <w:p>
      <w:pPr>
        <w:spacing w:line="240" w:lineRule="auto"/>
        <w:jc w:val="center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参考文献</w:t>
      </w:r>
    </w:p>
    <w:p>
      <w:pPr>
        <w:spacing w:line="240" w:lineRule="auto"/>
        <w:ind w:firstLine="482" w:firstLineChars="200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[</w:t>
      </w:r>
      <w:r>
        <w:rPr>
          <w:b w:val="0"/>
          <w:sz w:val="24"/>
          <w:szCs w:val="24"/>
        </w:rPr>
        <w:t>1] https://bigsearcher.com/mirrors/gcc/releases/</w:t>
      </w:r>
    </w:p>
    <w:p>
      <w:pPr>
        <w:spacing w:line="240" w:lineRule="auto"/>
        <w:ind w:firstLine="480" w:firstLineChars="20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[2] https://www.jb51.net/article/170405.htm</w:t>
      </w:r>
    </w:p>
    <w:p>
      <w:pPr>
        <w:spacing w:line="240" w:lineRule="auto"/>
        <w:ind w:firstLine="480" w:firstLineChars="200"/>
        <w:jc w:val="both"/>
        <w:rPr>
          <w:rFonts w:ascii="宋体" w:hAnsi="宋体"/>
          <w:b w:val="0"/>
          <w:sz w:val="24"/>
          <w:szCs w:val="24"/>
        </w:rPr>
      </w:pPr>
      <w:r>
        <w:rPr>
          <w:b w:val="0"/>
          <w:sz w:val="24"/>
          <w:szCs w:val="24"/>
        </w:rPr>
        <w:t>[3] https://zhuanlan.zhihu.com/p/499738807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C"/>
    <w:rsid w:val="000B4A9A"/>
    <w:rsid w:val="00213DB7"/>
    <w:rsid w:val="00314077"/>
    <w:rsid w:val="004F25BA"/>
    <w:rsid w:val="008930E2"/>
    <w:rsid w:val="0089527C"/>
    <w:rsid w:val="009074A6"/>
    <w:rsid w:val="00B31C6A"/>
    <w:rsid w:val="00DD4833"/>
    <w:rsid w:val="00EE0EBE"/>
    <w:rsid w:val="00F50008"/>
    <w:rsid w:val="BEB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b/>
      <w:bCs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7"/>
    <w:link w:val="3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b/>
      <w:bCs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宋体" w:cs="Times New Roman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906</Characters>
  <Lines>7</Lines>
  <Paragraphs>2</Paragraphs>
  <TotalTime>4</TotalTime>
  <ScaleCrop>false</ScaleCrop>
  <LinksUpToDate>false</LinksUpToDate>
  <CharactersWithSpaces>1062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2024-04-19T17:50:00Z</dcterms:created>
  <dc:creator>STUPD</dc:creator>
  <cp:lastModifiedBy>l</cp:lastModifiedBy>
  <dcterms:modified xsi:type="dcterms:W3CDTF">2024-04-22T22:07:39Z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