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A69" w:rsidRDefault="00126A69" w:rsidP="00126A69">
      <w:pPr>
        <w:jc w:val="left"/>
        <w:rPr>
          <w:rFonts w:ascii="微软雅黑" w:eastAsia="微软雅黑" w:hAnsi="微软雅黑"/>
          <w:b/>
          <w:sz w:val="44"/>
          <w:szCs w:val="44"/>
        </w:rPr>
      </w:pPr>
      <w:r w:rsidRPr="003F6D17">
        <w:rPr>
          <w:rFonts w:ascii="微软雅黑" w:eastAsia="微软雅黑" w:hAnsi="微软雅黑" w:cs="宋体" w:hint="eastAsia"/>
          <w:noProof/>
          <w:szCs w:val="21"/>
        </w:rPr>
        <w:drawing>
          <wp:anchor distT="0" distB="0" distL="114300" distR="114300" simplePos="0" relativeHeight="251652096" behindDoc="0" locked="0" layoutInCell="1" allowOverlap="1" wp14:anchorId="62496735" wp14:editId="350947ED">
            <wp:simplePos x="0" y="0"/>
            <wp:positionH relativeFrom="column">
              <wp:posOffset>-211952</wp:posOffset>
            </wp:positionH>
            <wp:positionV relativeFrom="paragraph">
              <wp:posOffset>119904</wp:posOffset>
            </wp:positionV>
            <wp:extent cx="1977656" cy="422678"/>
            <wp:effectExtent l="0" t="0" r="3810" b="0"/>
            <wp:wrapNone/>
            <wp:docPr id="1" name="Picture 1" descr="E:\Documents\Study\Software Engneering and Computing 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tudy\Software Engneering and Computing 2\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7656" cy="4226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A69" w:rsidRDefault="00126A69" w:rsidP="00126A69">
      <w:pPr>
        <w:jc w:val="center"/>
        <w:rPr>
          <w:rFonts w:ascii="微软雅黑" w:eastAsia="微软雅黑" w:hAnsi="微软雅黑"/>
          <w:b/>
          <w:sz w:val="44"/>
          <w:szCs w:val="44"/>
        </w:rPr>
      </w:pPr>
      <w:r>
        <w:rPr>
          <w:rFonts w:ascii="微软雅黑" w:eastAsia="微软雅黑" w:hAnsi="微软雅黑" w:hint="eastAsia"/>
          <w:b/>
          <w:noProof/>
          <w:sz w:val="44"/>
          <w:szCs w:val="44"/>
        </w:rPr>
        <w:drawing>
          <wp:anchor distT="0" distB="0" distL="114300" distR="114300" simplePos="0" relativeHeight="251650048" behindDoc="1" locked="0" layoutInCell="1" allowOverlap="1" wp14:anchorId="64DD0A1F" wp14:editId="0EDA2440">
            <wp:simplePos x="0" y="0"/>
            <wp:positionH relativeFrom="column">
              <wp:posOffset>-1164265</wp:posOffset>
            </wp:positionH>
            <wp:positionV relativeFrom="paragraph">
              <wp:posOffset>458263</wp:posOffset>
            </wp:positionV>
            <wp:extent cx="7602278" cy="42955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Study\Software Engneering and Computing 2\coursesystem.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602278" cy="42955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6A69" w:rsidRDefault="00126A69" w:rsidP="00126A69">
      <w:pPr>
        <w:jc w:val="center"/>
        <w:rPr>
          <w:rFonts w:ascii="微软雅黑" w:eastAsia="微软雅黑" w:hAnsi="微软雅黑"/>
          <w:b/>
          <w:spacing w:val="60"/>
          <w:sz w:val="72"/>
          <w:szCs w:val="72"/>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697F58">
        <w:rPr>
          <w:rFonts w:ascii="微软雅黑" w:eastAsia="微软雅黑" w:hAnsi="微软雅黑"/>
          <w:b/>
          <w:noProof/>
          <w:sz w:val="44"/>
          <w:szCs w:val="44"/>
        </w:rPr>
        <mc:AlternateContent>
          <mc:Choice Requires="wps">
            <w:drawing>
              <wp:anchor distT="0" distB="0" distL="114300" distR="114300" simplePos="0" relativeHeight="251651072" behindDoc="0" locked="0" layoutInCell="1" allowOverlap="1" wp14:anchorId="61AD6EAF" wp14:editId="557C1BB2">
                <wp:simplePos x="0" y="0"/>
                <wp:positionH relativeFrom="column">
                  <wp:posOffset>1680928</wp:posOffset>
                </wp:positionH>
                <wp:positionV relativeFrom="paragraph">
                  <wp:posOffset>983229</wp:posOffset>
                </wp:positionV>
                <wp:extent cx="5080635" cy="715010"/>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635" cy="715010"/>
                        </a:xfrm>
                        <a:prstGeom prst="rect">
                          <a:avLst/>
                        </a:prstGeom>
                        <a:noFill/>
                        <a:ln w="9525">
                          <a:noFill/>
                          <a:miter lim="800000"/>
                          <a:headEnd/>
                          <a:tailEnd/>
                        </a:ln>
                      </wps:spPr>
                      <wps:txbx>
                        <w:txbxContent>
                          <w:p w:rsidR="00D35529" w:rsidRPr="00697F58" w:rsidRDefault="00D35529" w:rsidP="00126A69">
                            <w:pPr>
                              <w:jc w:val="center"/>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微软雅黑" w:eastAsia="微软雅黑" w:hAnsi="微软雅黑" w:hint="eastAsia"/>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t>
                            </w:r>
                            <w:r w:rsidRPr="00697F58">
                              <w:rPr>
                                <w:rFonts w:ascii="微软雅黑" w:eastAsia="微软雅黑" w:hAnsi="微软雅黑"/>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南京大</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学选课</w:t>
                            </w:r>
                            <w:r w:rsidRPr="00697F58">
                              <w:rPr>
                                <w:rFonts w:ascii="微软雅黑" w:eastAsia="微软雅黑" w:hAnsi="微软雅黑" w:cs="Adobe Gothic Std B"/>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系</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统</w:t>
                            </w:r>
                          </w:p>
                          <w:p w:rsidR="00D35529" w:rsidRDefault="00D35529" w:rsidP="00126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D6EAF" id="_x0000_t202" coordsize="21600,21600" o:spt="202" path="m,l,21600r21600,l21600,xe">
                <v:stroke joinstyle="miter"/>
                <v:path gradientshapeok="t" o:connecttype="rect"/>
              </v:shapetype>
              <v:shape id="文本框 2" o:spid="_x0000_s1026" type="#_x0000_t202" style="position:absolute;left:0;text-align:left;margin-left:132.35pt;margin-top:77.4pt;width:400.05pt;height:5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" filled="f" stroked="f">
                <v:textbox>
                  <w:txbxContent>
                    <w:p w:rsidR="00D35529" w:rsidRPr="00697F58" w:rsidRDefault="00D35529" w:rsidP="00126A69">
                      <w:pPr>
                        <w:jc w:val="center"/>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微软雅黑" w:eastAsia="微软雅黑" w:hAnsi="微软雅黑" w:hint="eastAsia"/>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t>
                      </w:r>
                      <w:r w:rsidRPr="00697F58">
                        <w:rPr>
                          <w:rFonts w:ascii="微软雅黑" w:eastAsia="微软雅黑" w:hAnsi="微软雅黑"/>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南京大</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学选课</w:t>
                      </w:r>
                      <w:r w:rsidRPr="00697F58">
                        <w:rPr>
                          <w:rFonts w:ascii="微软雅黑" w:eastAsia="微软雅黑" w:hAnsi="微软雅黑" w:cs="Adobe Gothic Std B"/>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系</w:t>
                      </w:r>
                      <w:r w:rsidRPr="00697F58">
                        <w:rPr>
                          <w:rFonts w:ascii="微软雅黑" w:eastAsia="微软雅黑" w:hAnsi="微软雅黑" w:cs="宋体"/>
                          <w:b/>
                          <w:spacing w:val="60"/>
                          <w:sz w:val="28"/>
                          <w:szCs w:val="28"/>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统</w:t>
                      </w:r>
                    </w:p>
                    <w:p w:rsidR="00D35529" w:rsidRDefault="00D35529" w:rsidP="00126A69"/>
                  </w:txbxContent>
                </v:textbox>
              </v:shape>
            </w:pict>
          </mc:Fallback>
        </mc:AlternateContent>
      </w:r>
      <w:r>
        <w:rPr>
          <w:rFonts w:ascii="微软雅黑" w:eastAsia="微软雅黑" w:hAnsi="微软雅黑" w:hint="eastAsia"/>
          <w:b/>
          <w:spacing w:val="60"/>
          <w:sz w:val="72"/>
          <w:szCs w:val="72"/>
          <w14:glow w14:rad="45504">
            <w14:schemeClr w14:val="accent1">
              <w14:alpha w14:val="65000"/>
              <w14:satMod w14:val="220000"/>
            </w14:schemeClr>
          </w14:glow>
          <w14:reflection w14:blurRad="6350" w14:stA="60000" w14:stPos="0" w14:endA="900" w14:endPos="58000" w14:dist="0" w14:dir="5400000" w14:fadeDir="5400000" w14:sx="100000" w14:sy="-100000" w14:kx="0" w14:ky="0" w14:algn="bl"/>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Coeus</w:t>
      </w:r>
    </w:p>
    <w:p w:rsidR="00126A69" w:rsidRDefault="00126A69" w:rsidP="00126A69">
      <w:pPr>
        <w:jc w:val="right"/>
        <w:rPr>
          <w:rFonts w:ascii="微软雅黑" w:eastAsia="微软雅黑" w:hAnsi="微软雅黑" w:cs="Adobe Gothic Std B"/>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p>
    <w:p w:rsidR="00126A69" w:rsidRPr="00984FDD" w:rsidRDefault="00EC46D5" w:rsidP="00126A69">
      <w:pPr>
        <w:jc w:val="right"/>
        <w:rPr>
          <w:rFonts w:ascii="微软雅黑" w:eastAsia="微软雅黑" w:hAnsi="微软雅黑" w:cs="宋体"/>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Pr>
          <w:rFonts w:ascii="微软雅黑" w:eastAsia="微软雅黑" w:hAnsi="微软雅黑" w:cs="Adobe Gothic Std B" w:hint="eastAsia"/>
          <w:b/>
          <w:color w:val="548DD4" w:themeColor="text2" w:themeTint="99"/>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总体测试报告</w:t>
      </w:r>
    </w:p>
    <w:p w:rsidR="00126A69" w:rsidRDefault="00126A69" w:rsidP="00126A69">
      <w:pPr>
        <w:jc w:val="center"/>
        <w:rPr>
          <w:rFonts w:ascii="微软雅黑" w:eastAsia="微软雅黑" w:hAnsi="微软雅黑" w:cs="宋体"/>
          <w:b/>
          <w:sz w:val="44"/>
          <w:szCs w:val="44"/>
        </w:rPr>
      </w:pPr>
    </w:p>
    <w:p w:rsidR="00126A69" w:rsidRDefault="00126A69" w:rsidP="00126A69">
      <w:pPr>
        <w:rPr>
          <w:rFonts w:ascii="微软雅黑" w:eastAsia="微软雅黑" w:hAnsi="微软雅黑" w:cs="宋体"/>
          <w:b/>
          <w:sz w:val="44"/>
          <w:szCs w:val="44"/>
        </w:rPr>
      </w:pPr>
    </w:p>
    <w:p w:rsidR="00126A69" w:rsidRDefault="00126A69" w:rsidP="00126A69">
      <w:pPr>
        <w:rPr>
          <w:rFonts w:ascii="微软雅黑" w:eastAsia="微软雅黑" w:hAnsi="微软雅黑" w:cs="宋体"/>
          <w:b/>
          <w:sz w:val="44"/>
          <w:szCs w:val="44"/>
        </w:rPr>
      </w:pPr>
    </w:p>
    <w:p w:rsidR="00126A69" w:rsidRDefault="00126A69" w:rsidP="00126A69">
      <w:pPr>
        <w:jc w:val="center"/>
        <w:rPr>
          <w:rFonts w:ascii="微软雅黑" w:eastAsia="微软雅黑" w:hAnsi="微软雅黑" w:cs="宋体"/>
          <w:b/>
          <w:color w:val="1F497D" w:themeColor="text2"/>
          <w:szCs w:val="21"/>
        </w:rPr>
      </w:pPr>
    </w:p>
    <w:p w:rsidR="00126A69" w:rsidRPr="002B68B3" w:rsidRDefault="00126A69" w:rsidP="00126A69">
      <w:pPr>
        <w:ind w:firstLineChars="1050" w:firstLine="2205"/>
        <w:rPr>
          <w:rFonts w:ascii="微软雅黑" w:eastAsia="微软雅黑" w:hAnsi="微软雅黑" w:cs="宋体"/>
          <w:b/>
          <w:color w:val="1F497D" w:themeColor="text2"/>
          <w:szCs w:val="21"/>
          <w:u w:val="single"/>
        </w:rPr>
      </w:pPr>
      <w:r>
        <w:rPr>
          <w:rFonts w:ascii="微软雅黑" w:eastAsia="微软雅黑" w:hAnsi="微软雅黑" w:cs="宋体" w:hint="eastAsia"/>
          <w:b/>
          <w:color w:val="1F497D" w:themeColor="text2"/>
          <w:szCs w:val="21"/>
        </w:rPr>
        <w:t>院系：</w:t>
      </w:r>
      <w:r w:rsidRPr="002B68B3">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r w:rsidRPr="002B68B3">
        <w:rPr>
          <w:rFonts w:ascii="微软雅黑" w:eastAsia="微软雅黑" w:hAnsi="微软雅黑" w:cs="宋体" w:hint="eastAsia"/>
          <w:b/>
          <w:color w:val="1F497D" w:themeColor="text2"/>
          <w:szCs w:val="21"/>
          <w:u w:val="single"/>
        </w:rPr>
        <w:t xml:space="preserve"> 软件学院2012级</w:t>
      </w:r>
      <w:r>
        <w:rPr>
          <w:rFonts w:ascii="微软雅黑" w:eastAsia="微软雅黑" w:hAnsi="微软雅黑" w:cs="宋体" w:hint="eastAsia"/>
          <w:b/>
          <w:color w:val="1F497D" w:themeColor="text2"/>
          <w:szCs w:val="21"/>
          <w:u w:val="single"/>
        </w:rPr>
        <w:t xml:space="preserve">        </w:t>
      </w:r>
    </w:p>
    <w:p w:rsidR="00126A69" w:rsidRPr="002B68B3" w:rsidRDefault="00126A69" w:rsidP="00126A69">
      <w:pPr>
        <w:ind w:firstLineChars="1050" w:firstLine="2205"/>
        <w:jc w:val="left"/>
        <w:rPr>
          <w:rFonts w:ascii="微软雅黑" w:eastAsia="微软雅黑" w:hAnsi="微软雅黑" w:cs="宋体"/>
          <w:b/>
          <w:color w:val="1F497D" w:themeColor="text2"/>
          <w:szCs w:val="21"/>
          <w:u w:val="single"/>
        </w:rPr>
      </w:pPr>
      <w:r w:rsidRPr="00FF079C">
        <w:rPr>
          <w:rFonts w:ascii="微软雅黑" w:eastAsia="微软雅黑" w:hAnsi="微软雅黑" w:cs="宋体" w:hint="eastAsia"/>
          <w:b/>
          <w:color w:val="1F497D" w:themeColor="text2"/>
          <w:szCs w:val="21"/>
        </w:rPr>
        <w:t>团队：</w:t>
      </w:r>
      <w:r>
        <w:rPr>
          <w:rFonts w:ascii="微软雅黑" w:eastAsia="微软雅黑" w:hAnsi="微软雅黑" w:cs="宋体" w:hint="eastAsia"/>
          <w:b/>
          <w:color w:val="1F497D" w:themeColor="text2"/>
          <w:szCs w:val="21"/>
          <w:u w:val="single"/>
        </w:rPr>
        <w:t xml:space="preserve">          MicroSmadio          </w:t>
      </w:r>
    </w:p>
    <w:p w:rsidR="00126A69" w:rsidRDefault="00126A69" w:rsidP="00126A69">
      <w:pPr>
        <w:ind w:firstLineChars="1050" w:firstLine="2205"/>
        <w:jc w:val="left"/>
        <w:rPr>
          <w:rFonts w:ascii="微软雅黑" w:eastAsia="微软雅黑" w:hAnsi="微软雅黑" w:cs="宋体"/>
          <w:b/>
          <w:color w:val="1F497D" w:themeColor="text2"/>
          <w:szCs w:val="21"/>
          <w:u w:val="single"/>
        </w:rPr>
      </w:pPr>
      <w:r>
        <w:rPr>
          <w:rFonts w:ascii="微软雅黑" w:eastAsia="微软雅黑" w:hAnsi="微软雅黑" w:cs="宋体" w:hint="eastAsia"/>
          <w:b/>
          <w:color w:val="1F497D" w:themeColor="text2"/>
          <w:szCs w:val="21"/>
        </w:rPr>
        <w:t>成</w:t>
      </w:r>
      <w:r w:rsidRPr="00984FDD">
        <w:rPr>
          <w:rFonts w:ascii="微软雅黑" w:eastAsia="微软雅黑" w:hAnsi="微软雅黑" w:cs="宋体" w:hint="eastAsia"/>
          <w:b/>
          <w:color w:val="1F497D" w:themeColor="text2"/>
          <w:szCs w:val="21"/>
        </w:rPr>
        <w:t xml:space="preserve">员： </w:t>
      </w:r>
      <w:r w:rsidRPr="00984FDD">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张玄</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陈乾明</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缪晓伟</w:t>
      </w:r>
      <w:r>
        <w:rPr>
          <w:rFonts w:ascii="微软雅黑" w:eastAsia="微软雅黑" w:hAnsi="微软雅黑" w:cs="宋体" w:hint="eastAsia"/>
          <w:b/>
          <w:color w:val="1F497D" w:themeColor="text2"/>
          <w:szCs w:val="21"/>
          <w:u w:val="single"/>
        </w:rPr>
        <w:t xml:space="preserve">  </w:t>
      </w:r>
      <w:r w:rsidRPr="00984FDD">
        <w:rPr>
          <w:rFonts w:ascii="微软雅黑" w:eastAsia="微软雅黑" w:hAnsi="微软雅黑" w:cs="宋体" w:hint="eastAsia"/>
          <w:b/>
          <w:color w:val="1F497D" w:themeColor="text2"/>
          <w:szCs w:val="21"/>
          <w:u w:val="single"/>
        </w:rPr>
        <w:t>卢苇</w:t>
      </w:r>
      <w:r>
        <w:rPr>
          <w:rFonts w:ascii="微软雅黑" w:eastAsia="微软雅黑" w:hAnsi="微软雅黑" w:cs="宋体" w:hint="eastAsia"/>
          <w:b/>
          <w:color w:val="1F497D" w:themeColor="text2"/>
          <w:szCs w:val="21"/>
          <w:u w:val="single"/>
        </w:rPr>
        <w:t xml:space="preserve">   </w:t>
      </w:r>
    </w:p>
    <w:p w:rsidR="00126A69" w:rsidRDefault="00126A69" w:rsidP="00126A69">
      <w:pPr>
        <w:ind w:firstLineChars="1050" w:firstLine="2205"/>
        <w:jc w:val="left"/>
        <w:rPr>
          <w:rFonts w:ascii="微软雅黑" w:eastAsia="微软雅黑" w:hAnsi="微软雅黑" w:cs="宋体"/>
          <w:b/>
          <w:color w:val="1F497D" w:themeColor="text2"/>
          <w:szCs w:val="21"/>
          <w:u w:val="single"/>
        </w:rPr>
      </w:pPr>
      <w:r w:rsidRPr="002B68B3">
        <w:rPr>
          <w:rFonts w:ascii="微软雅黑" w:eastAsia="微软雅黑" w:hAnsi="微软雅黑" w:cs="宋体" w:hint="eastAsia"/>
          <w:b/>
          <w:color w:val="1F497D" w:themeColor="text2"/>
          <w:szCs w:val="21"/>
        </w:rPr>
        <w:t xml:space="preserve">日期： </w:t>
      </w:r>
      <w:r>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b/>
          <w:color w:val="1F497D" w:themeColor="text2"/>
          <w:szCs w:val="21"/>
          <w:u w:val="single"/>
        </w:rPr>
        <w:t>2013</w:t>
      </w:r>
      <w:r>
        <w:rPr>
          <w:rFonts w:ascii="微软雅黑" w:eastAsia="微软雅黑" w:hAnsi="微软雅黑" w:cs="宋体" w:hint="eastAsia"/>
          <w:b/>
          <w:color w:val="1F497D" w:themeColor="text2"/>
          <w:szCs w:val="21"/>
          <w:u w:val="single"/>
        </w:rPr>
        <w:t>/</w:t>
      </w:r>
      <w:r w:rsidR="006D00A3">
        <w:rPr>
          <w:rFonts w:ascii="微软雅黑" w:eastAsia="微软雅黑" w:hAnsi="微软雅黑" w:cs="宋体" w:hint="eastAsia"/>
          <w:b/>
          <w:color w:val="1F497D" w:themeColor="text2"/>
          <w:szCs w:val="21"/>
          <w:u w:val="single"/>
        </w:rPr>
        <w:t>1</w:t>
      </w:r>
      <w:r w:rsidR="00EC46D5">
        <w:rPr>
          <w:rFonts w:ascii="微软雅黑" w:eastAsia="微软雅黑" w:hAnsi="微软雅黑" w:cs="宋体" w:hint="eastAsia"/>
          <w:b/>
          <w:color w:val="1F497D" w:themeColor="text2"/>
          <w:szCs w:val="21"/>
          <w:u w:val="single"/>
        </w:rPr>
        <w:t>2</w:t>
      </w:r>
      <w:r>
        <w:rPr>
          <w:rFonts w:ascii="微软雅黑" w:eastAsia="微软雅黑" w:hAnsi="微软雅黑" w:cs="宋体" w:hint="eastAsia"/>
          <w:b/>
          <w:color w:val="1F497D" w:themeColor="text2"/>
          <w:szCs w:val="21"/>
          <w:u w:val="single"/>
        </w:rPr>
        <w:t>/</w:t>
      </w:r>
      <w:r w:rsidR="00EC46D5">
        <w:rPr>
          <w:rFonts w:ascii="微软雅黑" w:eastAsia="微软雅黑" w:hAnsi="微软雅黑" w:cs="宋体" w:hint="eastAsia"/>
          <w:b/>
          <w:color w:val="1F497D" w:themeColor="text2"/>
          <w:szCs w:val="21"/>
          <w:u w:val="single"/>
        </w:rPr>
        <w:t>12</w:t>
      </w:r>
      <w:r>
        <w:rPr>
          <w:rFonts w:ascii="微软雅黑" w:eastAsia="微软雅黑" w:hAnsi="微软雅黑" w:cs="宋体" w:hint="eastAsia"/>
          <w:b/>
          <w:color w:val="1F497D" w:themeColor="text2"/>
          <w:szCs w:val="21"/>
          <w:u w:val="single"/>
        </w:rPr>
        <w:t xml:space="preserve">     </w:t>
      </w:r>
      <w:r w:rsidR="006D00A3">
        <w:rPr>
          <w:rFonts w:ascii="微软雅黑" w:eastAsia="微软雅黑" w:hAnsi="微软雅黑" w:cs="宋体" w:hint="eastAsia"/>
          <w:b/>
          <w:color w:val="1F497D" w:themeColor="text2"/>
          <w:szCs w:val="21"/>
          <w:u w:val="single"/>
        </w:rPr>
        <w:t xml:space="preserve">  </w:t>
      </w:r>
      <w:r>
        <w:rPr>
          <w:rFonts w:ascii="微软雅黑" w:eastAsia="微软雅黑" w:hAnsi="微软雅黑" w:cs="宋体" w:hint="eastAsia"/>
          <w:b/>
          <w:color w:val="1F497D" w:themeColor="text2"/>
          <w:szCs w:val="21"/>
          <w:u w:val="single"/>
        </w:rPr>
        <w:t xml:space="preserve">   </w:t>
      </w:r>
    </w:p>
    <w:p w:rsidR="00A630AE" w:rsidRDefault="00A630AE" w:rsidP="00126A69">
      <w:pPr>
        <w:widowControl/>
        <w:jc w:val="left"/>
        <w:rPr>
          <w:rFonts w:ascii="微软雅黑" w:eastAsia="微软雅黑" w:hAnsi="微软雅黑" w:cs="宋体"/>
          <w:color w:val="1F497D" w:themeColor="text2"/>
          <w:szCs w:val="21"/>
        </w:rPr>
        <w:sectPr w:rsidR="00A630AE">
          <w:pgSz w:w="11906" w:h="16838"/>
          <w:pgMar w:top="1440" w:right="1800" w:bottom="1440" w:left="1800" w:header="851" w:footer="992" w:gutter="0"/>
          <w:cols w:space="425"/>
          <w:docGrid w:type="lines" w:linePitch="312"/>
        </w:sectPr>
      </w:pPr>
    </w:p>
    <w:p w:rsidR="00126A69" w:rsidRPr="001500BD" w:rsidRDefault="00126A69" w:rsidP="00126A69">
      <w:pPr>
        <w:widowControl/>
        <w:jc w:val="left"/>
        <w:rPr>
          <w:rFonts w:ascii="微软雅黑" w:eastAsia="微软雅黑" w:hAnsi="微软雅黑" w:cs="宋体"/>
          <w:color w:val="1F497D" w:themeColor="text2"/>
          <w:szCs w:val="21"/>
        </w:rPr>
      </w:pPr>
    </w:p>
    <w:p w:rsidR="001500BD" w:rsidRPr="001500BD" w:rsidRDefault="001500BD" w:rsidP="001500BD">
      <w:pPr>
        <w:rPr>
          <w:rFonts w:ascii="微软雅黑" w:eastAsia="微软雅黑" w:hAnsi="微软雅黑"/>
          <w:b/>
          <w:color w:val="1F497D" w:themeColor="text2"/>
          <w:szCs w:val="21"/>
        </w:rPr>
      </w:pPr>
      <w:r w:rsidRPr="001500BD">
        <w:rPr>
          <w:rFonts w:ascii="微软雅黑" w:eastAsia="微软雅黑" w:hAnsi="微软雅黑" w:hint="eastAsia"/>
          <w:b/>
          <w:color w:val="1F497D" w:themeColor="text2"/>
          <w:szCs w:val="21"/>
        </w:rPr>
        <w:t>南京大学选课系统（</w:t>
      </w:r>
      <w:r w:rsidRPr="001500BD">
        <w:rPr>
          <w:rFonts w:ascii="微软雅黑" w:eastAsia="微软雅黑" w:hAnsi="微软雅黑"/>
          <w:b/>
          <w:color w:val="1F497D" w:themeColor="text2"/>
          <w:szCs w:val="21"/>
        </w:rPr>
        <w:t>C</w:t>
      </w:r>
      <w:r w:rsidRPr="001500BD">
        <w:rPr>
          <w:rFonts w:ascii="微软雅黑" w:eastAsia="微软雅黑" w:hAnsi="微软雅黑" w:hint="eastAsia"/>
          <w:b/>
          <w:color w:val="1F497D" w:themeColor="text2"/>
          <w:szCs w:val="21"/>
        </w:rPr>
        <w:t>oeus）</w:t>
      </w:r>
      <w:r w:rsidR="00966C48">
        <w:rPr>
          <w:rFonts w:ascii="微软雅黑" w:eastAsia="微软雅黑" w:hAnsi="微软雅黑" w:hint="eastAsia"/>
          <w:b/>
          <w:color w:val="1F497D" w:themeColor="text2"/>
          <w:szCs w:val="21"/>
        </w:rPr>
        <w:t>总体测试报告</w:t>
      </w:r>
      <w:r w:rsidRPr="001500BD">
        <w:rPr>
          <w:rFonts w:ascii="微软雅黑" w:eastAsia="微软雅黑" w:hAnsi="微软雅黑" w:hint="eastAsia"/>
          <w:b/>
          <w:color w:val="1F497D" w:themeColor="text2"/>
          <w:szCs w:val="21"/>
        </w:rPr>
        <w:t>更新历史</w:t>
      </w:r>
    </w:p>
    <w:tbl>
      <w:tblPr>
        <w:tblStyle w:val="1-1"/>
        <w:tblW w:w="0" w:type="auto"/>
        <w:tblLook w:val="04A0" w:firstRow="1" w:lastRow="0" w:firstColumn="1" w:lastColumn="0" w:noHBand="0" w:noVBand="1"/>
      </w:tblPr>
      <w:tblGrid>
        <w:gridCol w:w="2130"/>
        <w:gridCol w:w="2130"/>
        <w:gridCol w:w="2131"/>
        <w:gridCol w:w="2131"/>
      </w:tblGrid>
      <w:tr w:rsidR="001500BD" w:rsidRPr="001500BD" w:rsidTr="0015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00BD" w:rsidRPr="001500BD" w:rsidRDefault="001500BD" w:rsidP="006D1504">
            <w:pPr>
              <w:rPr>
                <w:rFonts w:ascii="微软雅黑" w:eastAsia="微软雅黑" w:hAnsi="微软雅黑"/>
                <w:sz w:val="18"/>
                <w:szCs w:val="18"/>
              </w:rPr>
            </w:pPr>
            <w:r w:rsidRPr="001500BD">
              <w:rPr>
                <w:rFonts w:ascii="微软雅黑" w:eastAsia="微软雅黑" w:hAnsi="微软雅黑" w:hint="eastAsia"/>
                <w:sz w:val="18"/>
                <w:szCs w:val="18"/>
              </w:rPr>
              <w:t>修改人员</w:t>
            </w:r>
          </w:p>
        </w:tc>
        <w:tc>
          <w:tcPr>
            <w:tcW w:w="2130"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日期</w:t>
            </w:r>
          </w:p>
        </w:tc>
        <w:tc>
          <w:tcPr>
            <w:tcW w:w="2131"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变更原因</w:t>
            </w:r>
          </w:p>
        </w:tc>
        <w:tc>
          <w:tcPr>
            <w:tcW w:w="2131" w:type="dxa"/>
          </w:tcPr>
          <w:p w:rsidR="001500BD" w:rsidRPr="001500BD" w:rsidRDefault="001500BD" w:rsidP="006D150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500BD">
              <w:rPr>
                <w:rFonts w:ascii="微软雅黑" w:eastAsia="微软雅黑" w:hAnsi="微软雅黑" w:hint="eastAsia"/>
                <w:sz w:val="18"/>
                <w:szCs w:val="18"/>
              </w:rPr>
              <w:t>版本号</w:t>
            </w:r>
          </w:p>
        </w:tc>
      </w:tr>
      <w:tr w:rsidR="00EC46D5"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C46D5" w:rsidRPr="001500BD" w:rsidRDefault="00EC46D5" w:rsidP="006D1504">
            <w:pPr>
              <w:rPr>
                <w:rFonts w:ascii="微软雅黑" w:eastAsia="微软雅黑" w:hAnsi="微软雅黑"/>
                <w:sz w:val="18"/>
                <w:szCs w:val="18"/>
              </w:rPr>
            </w:pPr>
            <w:r>
              <w:rPr>
                <w:rFonts w:ascii="微软雅黑" w:eastAsia="微软雅黑" w:hAnsi="微软雅黑" w:hint="eastAsia"/>
                <w:sz w:val="18"/>
                <w:szCs w:val="18"/>
              </w:rPr>
              <w:t>卢苇</w:t>
            </w:r>
          </w:p>
        </w:tc>
        <w:tc>
          <w:tcPr>
            <w:tcW w:w="2130"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2013/12/12</w:t>
            </w:r>
          </w:p>
        </w:tc>
        <w:tc>
          <w:tcPr>
            <w:tcW w:w="2131"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文档创建及起草</w:t>
            </w:r>
          </w:p>
        </w:tc>
        <w:tc>
          <w:tcPr>
            <w:tcW w:w="2131" w:type="dxa"/>
          </w:tcPr>
          <w:p w:rsidR="00EC46D5"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V0.8</w:t>
            </w:r>
          </w:p>
        </w:tc>
      </w:tr>
      <w:tr w:rsidR="001500BD" w:rsidRPr="001500BD" w:rsidTr="00150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500BD" w:rsidRPr="001500BD" w:rsidRDefault="0083650A" w:rsidP="006D1504">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2013/1</w:t>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13</w:t>
            </w:r>
          </w:p>
        </w:tc>
        <w:tc>
          <w:tcPr>
            <w:tcW w:w="2131"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修改测试用例</w:t>
            </w:r>
            <w:r w:rsidR="00966C48">
              <w:rPr>
                <w:rFonts w:ascii="微软雅黑" w:eastAsia="微软雅黑" w:hAnsi="微软雅黑" w:hint="eastAsia"/>
                <w:sz w:val="18"/>
                <w:szCs w:val="18"/>
              </w:rPr>
              <w:t>及编排</w:t>
            </w:r>
          </w:p>
        </w:tc>
        <w:tc>
          <w:tcPr>
            <w:tcW w:w="2131" w:type="dxa"/>
          </w:tcPr>
          <w:p w:rsidR="001500BD" w:rsidRPr="001500BD" w:rsidRDefault="00EC46D5"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V0.9</w:t>
            </w:r>
          </w:p>
        </w:tc>
      </w:tr>
      <w:tr w:rsidR="00323443"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23443" w:rsidRPr="001500BD" w:rsidRDefault="00323443" w:rsidP="006D1504">
            <w:pPr>
              <w:rPr>
                <w:rFonts w:ascii="微软雅黑" w:eastAsia="微软雅黑" w:hAnsi="微软雅黑"/>
                <w:sz w:val="18"/>
                <w:szCs w:val="18"/>
              </w:rPr>
            </w:pPr>
            <w:r>
              <w:rPr>
                <w:rFonts w:ascii="微软雅黑" w:eastAsia="微软雅黑" w:hAnsi="微软雅黑" w:hint="eastAsia"/>
                <w:sz w:val="18"/>
                <w:szCs w:val="18"/>
              </w:rPr>
              <w:t>张玄</w:t>
            </w:r>
          </w:p>
        </w:tc>
        <w:tc>
          <w:tcPr>
            <w:tcW w:w="2130" w:type="dxa"/>
          </w:tcPr>
          <w:p w:rsidR="00323443" w:rsidRPr="001500BD" w:rsidRDefault="00EC46D5"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2013/1</w:t>
            </w: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13</w:t>
            </w:r>
          </w:p>
        </w:tc>
        <w:tc>
          <w:tcPr>
            <w:tcW w:w="2131" w:type="dxa"/>
          </w:tcPr>
          <w:p w:rsidR="00323443" w:rsidRPr="001500BD" w:rsidRDefault="00EC46D5"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补充测试缺陷</w:t>
            </w:r>
          </w:p>
        </w:tc>
        <w:tc>
          <w:tcPr>
            <w:tcW w:w="2131" w:type="dxa"/>
          </w:tcPr>
          <w:p w:rsidR="00323443" w:rsidRPr="001500BD" w:rsidRDefault="00323443" w:rsidP="006D150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w:t>
            </w:r>
            <w:r w:rsidR="00EC46D5">
              <w:rPr>
                <w:rFonts w:ascii="微软雅黑" w:eastAsia="微软雅黑" w:hAnsi="微软雅黑" w:hint="eastAsia"/>
                <w:sz w:val="18"/>
                <w:szCs w:val="18"/>
              </w:rPr>
              <w:t>1.0</w:t>
            </w:r>
          </w:p>
        </w:tc>
      </w:tr>
      <w:tr w:rsidR="00323443" w:rsidRPr="001500BD" w:rsidTr="001500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23443" w:rsidRPr="001500BD" w:rsidRDefault="002A6FDF" w:rsidP="006D1504">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2013/12/18</w:t>
            </w:r>
          </w:p>
        </w:tc>
        <w:tc>
          <w:tcPr>
            <w:tcW w:w="2131"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缺陷统计及分类</w:t>
            </w:r>
          </w:p>
        </w:tc>
        <w:tc>
          <w:tcPr>
            <w:tcW w:w="2131" w:type="dxa"/>
          </w:tcPr>
          <w:p w:rsidR="00323443" w:rsidRPr="001500BD" w:rsidRDefault="002A6FDF" w:rsidP="006D1504">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V1.1</w:t>
            </w:r>
          </w:p>
        </w:tc>
      </w:tr>
      <w:tr w:rsidR="00D35529" w:rsidRPr="001500BD" w:rsidTr="0015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D35529" w:rsidRPr="001500BD" w:rsidRDefault="00D35529" w:rsidP="00D35529">
            <w:pPr>
              <w:rPr>
                <w:rFonts w:ascii="微软雅黑" w:eastAsia="微软雅黑" w:hAnsi="微软雅黑"/>
                <w:sz w:val="18"/>
                <w:szCs w:val="18"/>
              </w:rPr>
            </w:pPr>
            <w:r>
              <w:rPr>
                <w:rFonts w:ascii="微软雅黑" w:eastAsia="微软雅黑" w:hAnsi="微软雅黑" w:hint="eastAsia"/>
                <w:sz w:val="18"/>
                <w:szCs w:val="18"/>
              </w:rPr>
              <w:t>陈乾明</w:t>
            </w:r>
          </w:p>
        </w:tc>
        <w:tc>
          <w:tcPr>
            <w:tcW w:w="2130"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2013/12/20</w:t>
            </w:r>
          </w:p>
        </w:tc>
        <w:tc>
          <w:tcPr>
            <w:tcW w:w="2131"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更新缺陷统计</w:t>
            </w:r>
          </w:p>
        </w:tc>
        <w:tc>
          <w:tcPr>
            <w:tcW w:w="2131" w:type="dxa"/>
          </w:tcPr>
          <w:p w:rsidR="00D35529" w:rsidRPr="001500BD" w:rsidRDefault="00D35529" w:rsidP="00D355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V1.2</w:t>
            </w:r>
          </w:p>
        </w:tc>
      </w:tr>
    </w:tbl>
    <w:p w:rsidR="00CD0BDE" w:rsidRDefault="00CD0BDE" w:rsidP="001500BD"/>
    <w:p w:rsidR="00414EF9" w:rsidRDefault="00CD0BDE" w:rsidP="00414EF9">
      <w:pPr>
        <w:widowControl/>
        <w:jc w:val="left"/>
        <w:rPr>
          <w:noProof/>
        </w:rPr>
      </w:pPr>
      <w:r>
        <w:br w:type="page"/>
      </w:r>
      <w:r w:rsidR="00A23E93" w:rsidRPr="00A23E93">
        <w:rPr>
          <w:rFonts w:ascii="微软雅黑" w:eastAsia="微软雅黑" w:hAnsi="微软雅黑" w:hint="eastAsia"/>
          <w:b/>
          <w:color w:val="4F81BD" w:themeColor="accent1"/>
          <w:sz w:val="24"/>
          <w:szCs w:val="24"/>
        </w:rPr>
        <w:lastRenderedPageBreak/>
        <w:t>目录</w:t>
      </w:r>
      <w:r w:rsidR="00414EF9">
        <w:rPr>
          <w:rFonts w:ascii="微软雅黑" w:eastAsia="微软雅黑" w:hAnsi="微软雅黑"/>
          <w:b/>
          <w:sz w:val="24"/>
          <w:szCs w:val="24"/>
        </w:rPr>
        <w:fldChar w:fldCharType="begin"/>
      </w:r>
      <w:r w:rsidR="00414EF9">
        <w:rPr>
          <w:rFonts w:ascii="微软雅黑" w:eastAsia="微软雅黑" w:hAnsi="微软雅黑"/>
          <w:b/>
          <w:sz w:val="24"/>
          <w:szCs w:val="24"/>
        </w:rPr>
        <w:instrText xml:space="preserve"> TOC \o "1-3" \h \z \t "MSDC_Style_03,3" </w:instrText>
      </w:r>
      <w:r w:rsidR="00414EF9">
        <w:rPr>
          <w:rFonts w:ascii="微软雅黑" w:eastAsia="微软雅黑" w:hAnsi="微软雅黑"/>
          <w:b/>
          <w:sz w:val="24"/>
          <w:szCs w:val="24"/>
        </w:rPr>
        <w:fldChar w:fldCharType="separate"/>
      </w:r>
    </w:p>
    <w:p w:rsidR="00414EF9" w:rsidRDefault="00F57D5A">
      <w:pPr>
        <w:pStyle w:val="10"/>
        <w:tabs>
          <w:tab w:val="left" w:pos="420"/>
          <w:tab w:val="right" w:leader="dot" w:pos="8296"/>
        </w:tabs>
        <w:rPr>
          <w:rFonts w:eastAsiaTheme="minorEastAsia"/>
          <w:b w:val="0"/>
          <w:noProof/>
          <w:sz w:val="21"/>
        </w:rPr>
      </w:pPr>
      <w:hyperlink w:anchor="_Toc375185367" w:history="1">
        <w:r w:rsidR="00414EF9" w:rsidRPr="008B6E1D">
          <w:rPr>
            <w:rStyle w:val="ab"/>
            <w:noProof/>
          </w:rPr>
          <w:t>1.</w:t>
        </w:r>
        <w:r w:rsidR="00414EF9">
          <w:rPr>
            <w:rFonts w:eastAsiaTheme="minorEastAsia"/>
            <w:b w:val="0"/>
            <w:noProof/>
            <w:sz w:val="21"/>
          </w:rPr>
          <w:tab/>
        </w:r>
        <w:r w:rsidR="00414EF9" w:rsidRPr="008B6E1D">
          <w:rPr>
            <w:rStyle w:val="ab"/>
            <w:rFonts w:hint="eastAsia"/>
            <w:noProof/>
          </w:rPr>
          <w:t>引言</w:t>
        </w:r>
        <w:r w:rsidR="00414EF9">
          <w:rPr>
            <w:noProof/>
            <w:webHidden/>
          </w:rPr>
          <w:tab/>
        </w:r>
        <w:r w:rsidR="00414EF9">
          <w:rPr>
            <w:noProof/>
            <w:webHidden/>
          </w:rPr>
          <w:fldChar w:fldCharType="begin"/>
        </w:r>
        <w:r w:rsidR="00414EF9">
          <w:rPr>
            <w:noProof/>
            <w:webHidden/>
          </w:rPr>
          <w:instrText xml:space="preserve"> PAGEREF _Toc375185367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68" w:history="1">
        <w:r w:rsidR="00414EF9" w:rsidRPr="008B6E1D">
          <w:rPr>
            <w:rStyle w:val="ab"/>
            <w:noProof/>
          </w:rPr>
          <w:t>1.1</w:t>
        </w:r>
        <w:r w:rsidR="00414EF9">
          <w:rPr>
            <w:rFonts w:eastAsiaTheme="minorEastAsia"/>
            <w:noProof/>
            <w:sz w:val="21"/>
          </w:rPr>
          <w:tab/>
        </w:r>
        <w:r w:rsidR="00414EF9" w:rsidRPr="008B6E1D">
          <w:rPr>
            <w:rStyle w:val="ab"/>
            <w:rFonts w:hint="eastAsia"/>
            <w:noProof/>
          </w:rPr>
          <w:t>编写目的</w:t>
        </w:r>
        <w:r w:rsidR="00414EF9">
          <w:rPr>
            <w:noProof/>
            <w:webHidden/>
          </w:rPr>
          <w:tab/>
        </w:r>
        <w:r w:rsidR="00414EF9">
          <w:rPr>
            <w:noProof/>
            <w:webHidden/>
          </w:rPr>
          <w:fldChar w:fldCharType="begin"/>
        </w:r>
        <w:r w:rsidR="00414EF9">
          <w:rPr>
            <w:noProof/>
            <w:webHidden/>
          </w:rPr>
          <w:instrText xml:space="preserve"> PAGEREF _Toc375185368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69" w:history="1">
        <w:r w:rsidR="00414EF9" w:rsidRPr="008B6E1D">
          <w:rPr>
            <w:rStyle w:val="ab"/>
            <w:noProof/>
          </w:rPr>
          <w:t>1.2</w:t>
        </w:r>
        <w:r w:rsidR="00414EF9">
          <w:rPr>
            <w:rFonts w:eastAsiaTheme="minorEastAsia"/>
            <w:noProof/>
            <w:sz w:val="21"/>
          </w:rPr>
          <w:tab/>
        </w:r>
        <w:r w:rsidR="00414EF9" w:rsidRPr="008B6E1D">
          <w:rPr>
            <w:rStyle w:val="ab"/>
            <w:rFonts w:hint="eastAsia"/>
            <w:noProof/>
          </w:rPr>
          <w:t>项目背景</w:t>
        </w:r>
        <w:r w:rsidR="00414EF9">
          <w:rPr>
            <w:noProof/>
            <w:webHidden/>
          </w:rPr>
          <w:tab/>
        </w:r>
        <w:r w:rsidR="00414EF9">
          <w:rPr>
            <w:noProof/>
            <w:webHidden/>
          </w:rPr>
          <w:fldChar w:fldCharType="begin"/>
        </w:r>
        <w:r w:rsidR="00414EF9">
          <w:rPr>
            <w:noProof/>
            <w:webHidden/>
          </w:rPr>
          <w:instrText xml:space="preserve"> PAGEREF _Toc375185369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70" w:history="1">
        <w:r w:rsidR="00414EF9" w:rsidRPr="008B6E1D">
          <w:rPr>
            <w:rStyle w:val="ab"/>
            <w:noProof/>
          </w:rPr>
          <w:t>1.3</w:t>
        </w:r>
        <w:r w:rsidR="00414EF9">
          <w:rPr>
            <w:rFonts w:eastAsiaTheme="minorEastAsia"/>
            <w:noProof/>
            <w:sz w:val="21"/>
          </w:rPr>
          <w:tab/>
        </w:r>
        <w:r w:rsidR="00414EF9" w:rsidRPr="008B6E1D">
          <w:rPr>
            <w:rStyle w:val="ab"/>
            <w:rFonts w:hint="eastAsia"/>
            <w:noProof/>
          </w:rPr>
          <w:t>参考资料</w:t>
        </w:r>
        <w:r w:rsidR="00414EF9">
          <w:rPr>
            <w:noProof/>
            <w:webHidden/>
          </w:rPr>
          <w:tab/>
        </w:r>
        <w:r w:rsidR="00414EF9">
          <w:rPr>
            <w:noProof/>
            <w:webHidden/>
          </w:rPr>
          <w:fldChar w:fldCharType="begin"/>
        </w:r>
        <w:r w:rsidR="00414EF9">
          <w:rPr>
            <w:noProof/>
            <w:webHidden/>
          </w:rPr>
          <w:instrText xml:space="preserve"> PAGEREF _Toc375185370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71" w:history="1">
        <w:r w:rsidR="00414EF9" w:rsidRPr="008B6E1D">
          <w:rPr>
            <w:rStyle w:val="ab"/>
            <w:noProof/>
          </w:rPr>
          <w:t>1.4</w:t>
        </w:r>
        <w:r w:rsidR="00414EF9">
          <w:rPr>
            <w:rFonts w:eastAsiaTheme="minorEastAsia"/>
            <w:noProof/>
            <w:sz w:val="21"/>
          </w:rPr>
          <w:tab/>
        </w:r>
        <w:r w:rsidR="00414EF9" w:rsidRPr="008B6E1D">
          <w:rPr>
            <w:rStyle w:val="ab"/>
            <w:rFonts w:hint="eastAsia"/>
            <w:noProof/>
          </w:rPr>
          <w:t>术语和缩略语</w:t>
        </w:r>
        <w:r w:rsidR="00414EF9">
          <w:rPr>
            <w:noProof/>
            <w:webHidden/>
          </w:rPr>
          <w:tab/>
        </w:r>
        <w:r w:rsidR="00414EF9">
          <w:rPr>
            <w:noProof/>
            <w:webHidden/>
          </w:rPr>
          <w:fldChar w:fldCharType="begin"/>
        </w:r>
        <w:r w:rsidR="00414EF9">
          <w:rPr>
            <w:noProof/>
            <w:webHidden/>
          </w:rPr>
          <w:instrText xml:space="preserve"> PAGEREF _Toc375185371 \h </w:instrText>
        </w:r>
        <w:r w:rsidR="00414EF9">
          <w:rPr>
            <w:noProof/>
            <w:webHidden/>
          </w:rPr>
        </w:r>
        <w:r w:rsidR="00414EF9">
          <w:rPr>
            <w:noProof/>
            <w:webHidden/>
          </w:rPr>
          <w:fldChar w:fldCharType="separate"/>
        </w:r>
        <w:r w:rsidR="00414EF9">
          <w:rPr>
            <w:noProof/>
            <w:webHidden/>
          </w:rPr>
          <w:t>1</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372" w:history="1">
        <w:r w:rsidR="00414EF9" w:rsidRPr="008B6E1D">
          <w:rPr>
            <w:rStyle w:val="ab"/>
            <w:noProof/>
          </w:rPr>
          <w:t>2.</w:t>
        </w:r>
        <w:r w:rsidR="00414EF9">
          <w:rPr>
            <w:rFonts w:eastAsiaTheme="minorEastAsia"/>
            <w:b w:val="0"/>
            <w:noProof/>
            <w:sz w:val="21"/>
          </w:rPr>
          <w:tab/>
        </w:r>
        <w:r w:rsidR="00414EF9" w:rsidRPr="008B6E1D">
          <w:rPr>
            <w:rStyle w:val="ab"/>
            <w:rFonts w:hint="eastAsia"/>
            <w:noProof/>
          </w:rPr>
          <w:t>测试概要</w:t>
        </w:r>
        <w:r w:rsidR="00414EF9">
          <w:rPr>
            <w:noProof/>
            <w:webHidden/>
          </w:rPr>
          <w:tab/>
        </w:r>
        <w:r w:rsidR="00414EF9">
          <w:rPr>
            <w:noProof/>
            <w:webHidden/>
          </w:rPr>
          <w:fldChar w:fldCharType="begin"/>
        </w:r>
        <w:r w:rsidR="00414EF9">
          <w:rPr>
            <w:noProof/>
            <w:webHidden/>
          </w:rPr>
          <w:instrText xml:space="preserve"> PAGEREF _Toc375185372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73" w:history="1">
        <w:r w:rsidR="00414EF9" w:rsidRPr="008B6E1D">
          <w:rPr>
            <w:rStyle w:val="ab"/>
            <w:noProof/>
          </w:rPr>
          <w:t>2.1</w:t>
        </w:r>
        <w:r w:rsidR="00414EF9">
          <w:rPr>
            <w:rFonts w:eastAsiaTheme="minorEastAsia"/>
            <w:noProof/>
            <w:sz w:val="21"/>
          </w:rPr>
          <w:tab/>
        </w:r>
        <w:r w:rsidR="00414EF9" w:rsidRPr="008B6E1D">
          <w:rPr>
            <w:rStyle w:val="ab"/>
            <w:rFonts w:hint="eastAsia"/>
            <w:noProof/>
          </w:rPr>
          <w:t>测试活动总结</w:t>
        </w:r>
        <w:r w:rsidR="00414EF9">
          <w:rPr>
            <w:noProof/>
            <w:webHidden/>
          </w:rPr>
          <w:tab/>
        </w:r>
        <w:r w:rsidR="00414EF9">
          <w:rPr>
            <w:noProof/>
            <w:webHidden/>
          </w:rPr>
          <w:fldChar w:fldCharType="begin"/>
        </w:r>
        <w:r w:rsidR="00414EF9">
          <w:rPr>
            <w:noProof/>
            <w:webHidden/>
          </w:rPr>
          <w:instrText xml:space="preserve"> PAGEREF _Toc375185373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74" w:history="1">
        <w:r w:rsidR="00414EF9" w:rsidRPr="008B6E1D">
          <w:rPr>
            <w:rStyle w:val="ab"/>
            <w:noProof/>
          </w:rPr>
          <w:t>2.2</w:t>
        </w:r>
        <w:r w:rsidR="00414EF9">
          <w:rPr>
            <w:rFonts w:eastAsiaTheme="minorEastAsia"/>
            <w:noProof/>
            <w:sz w:val="21"/>
          </w:rPr>
          <w:tab/>
        </w:r>
        <w:r w:rsidR="00414EF9" w:rsidRPr="008B6E1D">
          <w:rPr>
            <w:rStyle w:val="ab"/>
            <w:rFonts w:hint="eastAsia"/>
            <w:noProof/>
          </w:rPr>
          <w:t>用例设计方法</w:t>
        </w:r>
        <w:r w:rsidR="00414EF9">
          <w:rPr>
            <w:noProof/>
            <w:webHidden/>
          </w:rPr>
          <w:tab/>
        </w:r>
        <w:r w:rsidR="00414EF9">
          <w:rPr>
            <w:noProof/>
            <w:webHidden/>
          </w:rPr>
          <w:fldChar w:fldCharType="begin"/>
        </w:r>
        <w:r w:rsidR="00414EF9">
          <w:rPr>
            <w:noProof/>
            <w:webHidden/>
          </w:rPr>
          <w:instrText xml:space="preserve"> PAGEREF _Toc375185374 \h </w:instrText>
        </w:r>
        <w:r w:rsidR="00414EF9">
          <w:rPr>
            <w:noProof/>
            <w:webHidden/>
          </w:rPr>
        </w:r>
        <w:r w:rsidR="00414EF9">
          <w:rPr>
            <w:noProof/>
            <w:webHidden/>
          </w:rPr>
          <w:fldChar w:fldCharType="separate"/>
        </w:r>
        <w:r w:rsidR="00414EF9">
          <w:rPr>
            <w:noProof/>
            <w:webHidden/>
          </w:rPr>
          <w:t>2</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75" w:history="1">
        <w:r w:rsidR="00414EF9" w:rsidRPr="008B6E1D">
          <w:rPr>
            <w:rStyle w:val="ab"/>
            <w:noProof/>
          </w:rPr>
          <w:t>2.2.1</w:t>
        </w:r>
        <w:r w:rsidR="00414EF9">
          <w:rPr>
            <w:rFonts w:eastAsiaTheme="minorEastAsia"/>
            <w:noProof/>
            <w:sz w:val="21"/>
          </w:rPr>
          <w:tab/>
        </w:r>
        <w:r w:rsidR="00414EF9" w:rsidRPr="008B6E1D">
          <w:rPr>
            <w:rStyle w:val="ab"/>
            <w:rFonts w:hint="eastAsia"/>
            <w:noProof/>
          </w:rPr>
          <w:t>用例</w:t>
        </w:r>
        <w:r w:rsidR="00414EF9" w:rsidRPr="008B6E1D">
          <w:rPr>
            <w:rStyle w:val="ab"/>
            <w:noProof/>
          </w:rPr>
          <w:t>1</w:t>
        </w:r>
        <w:r w:rsidR="00414EF9" w:rsidRPr="008B6E1D">
          <w:rPr>
            <w:rStyle w:val="ab"/>
            <w:rFonts w:hint="eastAsia"/>
            <w:noProof/>
          </w:rPr>
          <w:t>：数据备份</w:t>
        </w:r>
        <w:r w:rsidR="00414EF9">
          <w:rPr>
            <w:noProof/>
            <w:webHidden/>
          </w:rPr>
          <w:tab/>
        </w:r>
        <w:r w:rsidR="00414EF9">
          <w:rPr>
            <w:noProof/>
            <w:webHidden/>
          </w:rPr>
          <w:fldChar w:fldCharType="begin"/>
        </w:r>
        <w:r w:rsidR="00414EF9">
          <w:rPr>
            <w:noProof/>
            <w:webHidden/>
          </w:rPr>
          <w:instrText xml:space="preserve"> PAGEREF _Toc375185375 \h </w:instrText>
        </w:r>
        <w:r w:rsidR="00414EF9">
          <w:rPr>
            <w:noProof/>
            <w:webHidden/>
          </w:rPr>
        </w:r>
        <w:r w:rsidR="00414EF9">
          <w:rPr>
            <w:noProof/>
            <w:webHidden/>
          </w:rPr>
          <w:fldChar w:fldCharType="separate"/>
        </w:r>
        <w:r w:rsidR="00414EF9">
          <w:rPr>
            <w:noProof/>
            <w:webHidden/>
          </w:rPr>
          <w:t>3</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76" w:history="1">
        <w:r w:rsidR="00414EF9" w:rsidRPr="008B6E1D">
          <w:rPr>
            <w:rStyle w:val="ab"/>
            <w:noProof/>
          </w:rPr>
          <w:t>2.2.2</w:t>
        </w:r>
        <w:r w:rsidR="00414EF9">
          <w:rPr>
            <w:rFonts w:eastAsiaTheme="minorEastAsia"/>
            <w:noProof/>
            <w:sz w:val="21"/>
          </w:rPr>
          <w:tab/>
        </w:r>
        <w:r w:rsidR="00414EF9" w:rsidRPr="008B6E1D">
          <w:rPr>
            <w:rStyle w:val="ab"/>
            <w:rFonts w:hint="eastAsia"/>
            <w:noProof/>
          </w:rPr>
          <w:t>用例</w:t>
        </w:r>
        <w:r w:rsidR="00414EF9" w:rsidRPr="008B6E1D">
          <w:rPr>
            <w:rStyle w:val="ab"/>
            <w:noProof/>
          </w:rPr>
          <w:t>2</w:t>
        </w:r>
        <w:r w:rsidR="00414EF9" w:rsidRPr="008B6E1D">
          <w:rPr>
            <w:rStyle w:val="ab"/>
            <w:rFonts w:hint="eastAsia"/>
            <w:noProof/>
          </w:rPr>
          <w:t>：账户管理</w:t>
        </w:r>
        <w:r w:rsidR="00414EF9">
          <w:rPr>
            <w:noProof/>
            <w:webHidden/>
          </w:rPr>
          <w:tab/>
        </w:r>
        <w:r w:rsidR="00414EF9">
          <w:rPr>
            <w:noProof/>
            <w:webHidden/>
          </w:rPr>
          <w:fldChar w:fldCharType="begin"/>
        </w:r>
        <w:r w:rsidR="00414EF9">
          <w:rPr>
            <w:noProof/>
            <w:webHidden/>
          </w:rPr>
          <w:instrText xml:space="preserve"> PAGEREF _Toc375185376 \h </w:instrText>
        </w:r>
        <w:r w:rsidR="00414EF9">
          <w:rPr>
            <w:noProof/>
            <w:webHidden/>
          </w:rPr>
        </w:r>
        <w:r w:rsidR="00414EF9">
          <w:rPr>
            <w:noProof/>
            <w:webHidden/>
          </w:rPr>
          <w:fldChar w:fldCharType="separate"/>
        </w:r>
        <w:r w:rsidR="00414EF9">
          <w:rPr>
            <w:noProof/>
            <w:webHidden/>
          </w:rPr>
          <w:t>4</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77" w:history="1">
        <w:r w:rsidR="00414EF9" w:rsidRPr="008B6E1D">
          <w:rPr>
            <w:rStyle w:val="ab"/>
            <w:noProof/>
          </w:rPr>
          <w:t>2.2.3</w:t>
        </w:r>
        <w:r w:rsidR="00414EF9">
          <w:rPr>
            <w:rFonts w:eastAsiaTheme="minorEastAsia"/>
            <w:noProof/>
            <w:sz w:val="21"/>
          </w:rPr>
          <w:tab/>
        </w:r>
        <w:r w:rsidR="00414EF9" w:rsidRPr="008B6E1D">
          <w:rPr>
            <w:rStyle w:val="ab"/>
            <w:rFonts w:hint="eastAsia"/>
            <w:noProof/>
          </w:rPr>
          <w:t>用例</w:t>
        </w:r>
        <w:r w:rsidR="00414EF9" w:rsidRPr="008B6E1D">
          <w:rPr>
            <w:rStyle w:val="ab"/>
            <w:noProof/>
          </w:rPr>
          <w:t>3</w:t>
        </w:r>
        <w:r w:rsidR="00414EF9" w:rsidRPr="008B6E1D">
          <w:rPr>
            <w:rStyle w:val="ab"/>
            <w:rFonts w:hint="eastAsia"/>
            <w:noProof/>
          </w:rPr>
          <w:t>：系统登录</w:t>
        </w:r>
        <w:r w:rsidR="00414EF9">
          <w:rPr>
            <w:noProof/>
            <w:webHidden/>
          </w:rPr>
          <w:tab/>
        </w:r>
        <w:r w:rsidR="00414EF9">
          <w:rPr>
            <w:noProof/>
            <w:webHidden/>
          </w:rPr>
          <w:fldChar w:fldCharType="begin"/>
        </w:r>
        <w:r w:rsidR="00414EF9">
          <w:rPr>
            <w:noProof/>
            <w:webHidden/>
          </w:rPr>
          <w:instrText xml:space="preserve"> PAGEREF _Toc375185377 \h </w:instrText>
        </w:r>
        <w:r w:rsidR="00414EF9">
          <w:rPr>
            <w:noProof/>
            <w:webHidden/>
          </w:rPr>
        </w:r>
        <w:r w:rsidR="00414EF9">
          <w:rPr>
            <w:noProof/>
            <w:webHidden/>
          </w:rPr>
          <w:fldChar w:fldCharType="separate"/>
        </w:r>
        <w:r w:rsidR="00414EF9">
          <w:rPr>
            <w:noProof/>
            <w:webHidden/>
          </w:rPr>
          <w:t>5</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78" w:history="1">
        <w:r w:rsidR="00414EF9" w:rsidRPr="008B6E1D">
          <w:rPr>
            <w:rStyle w:val="ab"/>
            <w:noProof/>
          </w:rPr>
          <w:t>2.2.4</w:t>
        </w:r>
        <w:r w:rsidR="00414EF9">
          <w:rPr>
            <w:rFonts w:eastAsiaTheme="minorEastAsia"/>
            <w:noProof/>
            <w:sz w:val="21"/>
          </w:rPr>
          <w:tab/>
        </w:r>
        <w:r w:rsidR="00414EF9" w:rsidRPr="008B6E1D">
          <w:rPr>
            <w:rStyle w:val="ab"/>
            <w:rFonts w:hint="eastAsia"/>
            <w:noProof/>
          </w:rPr>
          <w:t>用例</w:t>
        </w:r>
        <w:r w:rsidR="00414EF9" w:rsidRPr="008B6E1D">
          <w:rPr>
            <w:rStyle w:val="ab"/>
            <w:noProof/>
          </w:rPr>
          <w:t>4</w:t>
        </w:r>
        <w:r w:rsidR="00414EF9" w:rsidRPr="008B6E1D">
          <w:rPr>
            <w:rStyle w:val="ab"/>
            <w:rFonts w:hint="eastAsia"/>
            <w:noProof/>
          </w:rPr>
          <w:t>：通知消息</w:t>
        </w:r>
        <w:r w:rsidR="00414EF9">
          <w:rPr>
            <w:noProof/>
            <w:webHidden/>
          </w:rPr>
          <w:tab/>
        </w:r>
        <w:r w:rsidR="00414EF9">
          <w:rPr>
            <w:noProof/>
            <w:webHidden/>
          </w:rPr>
          <w:fldChar w:fldCharType="begin"/>
        </w:r>
        <w:r w:rsidR="00414EF9">
          <w:rPr>
            <w:noProof/>
            <w:webHidden/>
          </w:rPr>
          <w:instrText xml:space="preserve"> PAGEREF _Toc375185378 \h </w:instrText>
        </w:r>
        <w:r w:rsidR="00414EF9">
          <w:rPr>
            <w:noProof/>
            <w:webHidden/>
          </w:rPr>
        </w:r>
        <w:r w:rsidR="00414EF9">
          <w:rPr>
            <w:noProof/>
            <w:webHidden/>
          </w:rPr>
          <w:fldChar w:fldCharType="separate"/>
        </w:r>
        <w:r w:rsidR="00414EF9">
          <w:rPr>
            <w:noProof/>
            <w:webHidden/>
          </w:rPr>
          <w:t>6</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79" w:history="1">
        <w:r w:rsidR="00414EF9" w:rsidRPr="008B6E1D">
          <w:rPr>
            <w:rStyle w:val="ab"/>
            <w:noProof/>
          </w:rPr>
          <w:t>2.2.5</w:t>
        </w:r>
        <w:r w:rsidR="00414EF9">
          <w:rPr>
            <w:rFonts w:eastAsiaTheme="minorEastAsia"/>
            <w:noProof/>
            <w:sz w:val="21"/>
          </w:rPr>
          <w:tab/>
        </w:r>
        <w:r w:rsidR="00414EF9" w:rsidRPr="008B6E1D">
          <w:rPr>
            <w:rStyle w:val="ab"/>
            <w:rFonts w:hint="eastAsia"/>
            <w:noProof/>
          </w:rPr>
          <w:t>用例</w:t>
        </w:r>
        <w:r w:rsidR="00414EF9" w:rsidRPr="008B6E1D">
          <w:rPr>
            <w:rStyle w:val="ab"/>
            <w:noProof/>
          </w:rPr>
          <w:t>5</w:t>
        </w:r>
        <w:r w:rsidR="00414EF9" w:rsidRPr="008B6E1D">
          <w:rPr>
            <w:rStyle w:val="ab"/>
            <w:rFonts w:hint="eastAsia"/>
            <w:noProof/>
          </w:rPr>
          <w:t>：整体框架策略制定</w:t>
        </w:r>
        <w:r w:rsidR="00414EF9">
          <w:rPr>
            <w:noProof/>
            <w:webHidden/>
          </w:rPr>
          <w:tab/>
        </w:r>
        <w:r w:rsidR="00414EF9">
          <w:rPr>
            <w:noProof/>
            <w:webHidden/>
          </w:rPr>
          <w:fldChar w:fldCharType="begin"/>
        </w:r>
        <w:r w:rsidR="00414EF9">
          <w:rPr>
            <w:noProof/>
            <w:webHidden/>
          </w:rPr>
          <w:instrText xml:space="preserve"> PAGEREF _Toc375185379 \h </w:instrText>
        </w:r>
        <w:r w:rsidR="00414EF9">
          <w:rPr>
            <w:noProof/>
            <w:webHidden/>
          </w:rPr>
        </w:r>
        <w:r w:rsidR="00414EF9">
          <w:rPr>
            <w:noProof/>
            <w:webHidden/>
          </w:rPr>
          <w:fldChar w:fldCharType="separate"/>
        </w:r>
        <w:r w:rsidR="00414EF9">
          <w:rPr>
            <w:noProof/>
            <w:webHidden/>
          </w:rPr>
          <w:t>7</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0" w:history="1">
        <w:r w:rsidR="00414EF9" w:rsidRPr="008B6E1D">
          <w:rPr>
            <w:rStyle w:val="ab"/>
            <w:noProof/>
          </w:rPr>
          <w:t>2.2.6</w:t>
        </w:r>
        <w:r w:rsidR="00414EF9">
          <w:rPr>
            <w:rFonts w:eastAsiaTheme="minorEastAsia"/>
            <w:noProof/>
            <w:sz w:val="21"/>
          </w:rPr>
          <w:tab/>
        </w:r>
        <w:r w:rsidR="00414EF9" w:rsidRPr="008B6E1D">
          <w:rPr>
            <w:rStyle w:val="ab"/>
            <w:rFonts w:hint="eastAsia"/>
            <w:noProof/>
          </w:rPr>
          <w:t>用例</w:t>
        </w:r>
        <w:r w:rsidR="00414EF9" w:rsidRPr="008B6E1D">
          <w:rPr>
            <w:rStyle w:val="ab"/>
            <w:noProof/>
          </w:rPr>
          <w:t>6</w:t>
        </w:r>
        <w:r w:rsidR="00414EF9" w:rsidRPr="008B6E1D">
          <w:rPr>
            <w:rStyle w:val="ab"/>
            <w:rFonts w:hint="eastAsia"/>
            <w:noProof/>
          </w:rPr>
          <w:t>：院系教学计划管理</w:t>
        </w:r>
        <w:r w:rsidR="00414EF9">
          <w:rPr>
            <w:noProof/>
            <w:webHidden/>
          </w:rPr>
          <w:tab/>
        </w:r>
        <w:r w:rsidR="00414EF9">
          <w:rPr>
            <w:noProof/>
            <w:webHidden/>
          </w:rPr>
          <w:fldChar w:fldCharType="begin"/>
        </w:r>
        <w:r w:rsidR="00414EF9">
          <w:rPr>
            <w:noProof/>
            <w:webHidden/>
          </w:rPr>
          <w:instrText xml:space="preserve"> PAGEREF _Toc375185380 \h </w:instrText>
        </w:r>
        <w:r w:rsidR="00414EF9">
          <w:rPr>
            <w:noProof/>
            <w:webHidden/>
          </w:rPr>
        </w:r>
        <w:r w:rsidR="00414EF9">
          <w:rPr>
            <w:noProof/>
            <w:webHidden/>
          </w:rPr>
          <w:fldChar w:fldCharType="separate"/>
        </w:r>
        <w:r w:rsidR="00414EF9">
          <w:rPr>
            <w:noProof/>
            <w:webHidden/>
          </w:rPr>
          <w:t>8</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1" w:history="1">
        <w:r w:rsidR="00414EF9" w:rsidRPr="008B6E1D">
          <w:rPr>
            <w:rStyle w:val="ab"/>
            <w:noProof/>
          </w:rPr>
          <w:t>2.2.7</w:t>
        </w:r>
        <w:r w:rsidR="00414EF9">
          <w:rPr>
            <w:rFonts w:eastAsiaTheme="minorEastAsia"/>
            <w:noProof/>
            <w:sz w:val="21"/>
          </w:rPr>
          <w:tab/>
        </w:r>
        <w:r w:rsidR="00414EF9" w:rsidRPr="008B6E1D">
          <w:rPr>
            <w:rStyle w:val="ab"/>
            <w:rFonts w:hint="eastAsia"/>
            <w:noProof/>
          </w:rPr>
          <w:t>用例</w:t>
        </w:r>
        <w:r w:rsidR="00414EF9" w:rsidRPr="008B6E1D">
          <w:rPr>
            <w:rStyle w:val="ab"/>
            <w:noProof/>
          </w:rPr>
          <w:t>7</w:t>
        </w:r>
        <w:r w:rsidR="00414EF9" w:rsidRPr="008B6E1D">
          <w:rPr>
            <w:rStyle w:val="ab"/>
            <w:rFonts w:hint="eastAsia"/>
            <w:noProof/>
          </w:rPr>
          <w:t>：教职工管理</w:t>
        </w:r>
        <w:r w:rsidR="00414EF9">
          <w:rPr>
            <w:noProof/>
            <w:webHidden/>
          </w:rPr>
          <w:tab/>
        </w:r>
        <w:r w:rsidR="00414EF9">
          <w:rPr>
            <w:noProof/>
            <w:webHidden/>
          </w:rPr>
          <w:fldChar w:fldCharType="begin"/>
        </w:r>
        <w:r w:rsidR="00414EF9">
          <w:rPr>
            <w:noProof/>
            <w:webHidden/>
          </w:rPr>
          <w:instrText xml:space="preserve"> PAGEREF _Toc375185381 \h </w:instrText>
        </w:r>
        <w:r w:rsidR="00414EF9">
          <w:rPr>
            <w:noProof/>
            <w:webHidden/>
          </w:rPr>
        </w:r>
        <w:r w:rsidR="00414EF9">
          <w:rPr>
            <w:noProof/>
            <w:webHidden/>
          </w:rPr>
          <w:fldChar w:fldCharType="separate"/>
        </w:r>
        <w:r w:rsidR="00414EF9">
          <w:rPr>
            <w:noProof/>
            <w:webHidden/>
          </w:rPr>
          <w:t>9</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2" w:history="1">
        <w:r w:rsidR="00414EF9" w:rsidRPr="008B6E1D">
          <w:rPr>
            <w:rStyle w:val="ab"/>
            <w:noProof/>
          </w:rPr>
          <w:t>2.2.8</w:t>
        </w:r>
        <w:r w:rsidR="00414EF9">
          <w:rPr>
            <w:rFonts w:eastAsiaTheme="minorEastAsia"/>
            <w:noProof/>
            <w:sz w:val="21"/>
          </w:rPr>
          <w:tab/>
        </w:r>
        <w:r w:rsidR="00414EF9" w:rsidRPr="008B6E1D">
          <w:rPr>
            <w:rStyle w:val="ab"/>
            <w:rFonts w:hint="eastAsia"/>
            <w:noProof/>
          </w:rPr>
          <w:t>用例</w:t>
        </w:r>
        <w:r w:rsidR="00414EF9" w:rsidRPr="008B6E1D">
          <w:rPr>
            <w:rStyle w:val="ab"/>
            <w:noProof/>
          </w:rPr>
          <w:t>8</w:t>
        </w:r>
        <w:r w:rsidR="00414EF9" w:rsidRPr="008B6E1D">
          <w:rPr>
            <w:rStyle w:val="ab"/>
            <w:rFonts w:hint="eastAsia"/>
            <w:noProof/>
          </w:rPr>
          <w:t>：学生信息管理</w:t>
        </w:r>
        <w:r w:rsidR="00414EF9">
          <w:rPr>
            <w:noProof/>
            <w:webHidden/>
          </w:rPr>
          <w:tab/>
        </w:r>
        <w:r w:rsidR="00414EF9">
          <w:rPr>
            <w:noProof/>
            <w:webHidden/>
          </w:rPr>
          <w:fldChar w:fldCharType="begin"/>
        </w:r>
        <w:r w:rsidR="00414EF9">
          <w:rPr>
            <w:noProof/>
            <w:webHidden/>
          </w:rPr>
          <w:instrText xml:space="preserve"> PAGEREF _Toc375185382 \h </w:instrText>
        </w:r>
        <w:r w:rsidR="00414EF9">
          <w:rPr>
            <w:noProof/>
            <w:webHidden/>
          </w:rPr>
        </w:r>
        <w:r w:rsidR="00414EF9">
          <w:rPr>
            <w:noProof/>
            <w:webHidden/>
          </w:rPr>
          <w:fldChar w:fldCharType="separate"/>
        </w:r>
        <w:r w:rsidR="00414EF9">
          <w:rPr>
            <w:noProof/>
            <w:webHidden/>
          </w:rPr>
          <w:t>10</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3" w:history="1">
        <w:r w:rsidR="00414EF9" w:rsidRPr="008B6E1D">
          <w:rPr>
            <w:rStyle w:val="ab"/>
            <w:noProof/>
          </w:rPr>
          <w:t>2.2.9</w:t>
        </w:r>
        <w:r w:rsidR="00414EF9">
          <w:rPr>
            <w:rFonts w:eastAsiaTheme="minorEastAsia"/>
            <w:noProof/>
            <w:sz w:val="21"/>
          </w:rPr>
          <w:tab/>
        </w:r>
        <w:r w:rsidR="00414EF9" w:rsidRPr="008B6E1D">
          <w:rPr>
            <w:rStyle w:val="ab"/>
            <w:rFonts w:hint="eastAsia"/>
            <w:noProof/>
          </w:rPr>
          <w:t>用例</w:t>
        </w:r>
        <w:r w:rsidR="00414EF9" w:rsidRPr="008B6E1D">
          <w:rPr>
            <w:rStyle w:val="ab"/>
            <w:noProof/>
          </w:rPr>
          <w:t>9</w:t>
        </w:r>
        <w:r w:rsidR="00414EF9" w:rsidRPr="008B6E1D">
          <w:rPr>
            <w:rStyle w:val="ab"/>
            <w:rFonts w:hint="eastAsia"/>
            <w:noProof/>
          </w:rPr>
          <w:t>：课程管理</w:t>
        </w:r>
        <w:r w:rsidR="00414EF9">
          <w:rPr>
            <w:noProof/>
            <w:webHidden/>
          </w:rPr>
          <w:tab/>
        </w:r>
        <w:r w:rsidR="00414EF9">
          <w:rPr>
            <w:noProof/>
            <w:webHidden/>
          </w:rPr>
          <w:fldChar w:fldCharType="begin"/>
        </w:r>
        <w:r w:rsidR="00414EF9">
          <w:rPr>
            <w:noProof/>
            <w:webHidden/>
          </w:rPr>
          <w:instrText xml:space="preserve"> PAGEREF _Toc375185383 \h </w:instrText>
        </w:r>
        <w:r w:rsidR="00414EF9">
          <w:rPr>
            <w:noProof/>
            <w:webHidden/>
          </w:rPr>
        </w:r>
        <w:r w:rsidR="00414EF9">
          <w:rPr>
            <w:noProof/>
            <w:webHidden/>
          </w:rPr>
          <w:fldChar w:fldCharType="separate"/>
        </w:r>
        <w:r w:rsidR="00414EF9">
          <w:rPr>
            <w:noProof/>
            <w:webHidden/>
          </w:rPr>
          <w:t>11</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4" w:history="1">
        <w:r w:rsidR="00414EF9" w:rsidRPr="008B6E1D">
          <w:rPr>
            <w:rStyle w:val="ab"/>
            <w:noProof/>
          </w:rPr>
          <w:t>2.2.10</w:t>
        </w:r>
        <w:r w:rsidR="00414EF9">
          <w:rPr>
            <w:rFonts w:eastAsiaTheme="minorEastAsia"/>
            <w:noProof/>
            <w:sz w:val="21"/>
          </w:rPr>
          <w:tab/>
        </w:r>
        <w:r w:rsidR="00414EF9" w:rsidRPr="008B6E1D">
          <w:rPr>
            <w:rStyle w:val="ab"/>
            <w:rFonts w:hint="eastAsia"/>
            <w:noProof/>
          </w:rPr>
          <w:t>用例</w:t>
        </w:r>
        <w:r w:rsidR="00414EF9" w:rsidRPr="008B6E1D">
          <w:rPr>
            <w:rStyle w:val="ab"/>
            <w:noProof/>
          </w:rPr>
          <w:t>10</w:t>
        </w:r>
        <w:r w:rsidR="00414EF9" w:rsidRPr="008B6E1D">
          <w:rPr>
            <w:rStyle w:val="ab"/>
            <w:rFonts w:hint="eastAsia"/>
            <w:noProof/>
          </w:rPr>
          <w:t>：学生选课审批</w:t>
        </w:r>
        <w:r w:rsidR="00414EF9">
          <w:rPr>
            <w:noProof/>
            <w:webHidden/>
          </w:rPr>
          <w:tab/>
        </w:r>
        <w:r w:rsidR="00414EF9">
          <w:rPr>
            <w:noProof/>
            <w:webHidden/>
          </w:rPr>
          <w:fldChar w:fldCharType="begin"/>
        </w:r>
        <w:r w:rsidR="00414EF9">
          <w:rPr>
            <w:noProof/>
            <w:webHidden/>
          </w:rPr>
          <w:instrText xml:space="preserve"> PAGEREF _Toc375185384 \h </w:instrText>
        </w:r>
        <w:r w:rsidR="00414EF9">
          <w:rPr>
            <w:noProof/>
            <w:webHidden/>
          </w:rPr>
        </w:r>
        <w:r w:rsidR="00414EF9">
          <w:rPr>
            <w:noProof/>
            <w:webHidden/>
          </w:rPr>
          <w:fldChar w:fldCharType="separate"/>
        </w:r>
        <w:r w:rsidR="00414EF9">
          <w:rPr>
            <w:noProof/>
            <w:webHidden/>
          </w:rPr>
          <w:t>12</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5" w:history="1">
        <w:r w:rsidR="00414EF9" w:rsidRPr="008B6E1D">
          <w:rPr>
            <w:rStyle w:val="ab"/>
            <w:noProof/>
          </w:rPr>
          <w:t>2.2.11</w:t>
        </w:r>
        <w:r w:rsidR="00414EF9">
          <w:rPr>
            <w:rFonts w:eastAsiaTheme="minorEastAsia"/>
            <w:noProof/>
            <w:sz w:val="21"/>
          </w:rPr>
          <w:tab/>
        </w:r>
        <w:r w:rsidR="00414EF9" w:rsidRPr="008B6E1D">
          <w:rPr>
            <w:rStyle w:val="ab"/>
            <w:rFonts w:hint="eastAsia"/>
            <w:noProof/>
          </w:rPr>
          <w:t>用例</w:t>
        </w:r>
        <w:r w:rsidR="00414EF9" w:rsidRPr="008B6E1D">
          <w:rPr>
            <w:rStyle w:val="ab"/>
            <w:noProof/>
          </w:rPr>
          <w:t>11</w:t>
        </w:r>
        <w:r w:rsidR="00414EF9" w:rsidRPr="008B6E1D">
          <w:rPr>
            <w:rStyle w:val="ab"/>
            <w:rFonts w:hint="eastAsia"/>
            <w:noProof/>
          </w:rPr>
          <w:t>：安排考试</w:t>
        </w:r>
        <w:r w:rsidR="00414EF9">
          <w:rPr>
            <w:noProof/>
            <w:webHidden/>
          </w:rPr>
          <w:tab/>
        </w:r>
        <w:r w:rsidR="00414EF9">
          <w:rPr>
            <w:noProof/>
            <w:webHidden/>
          </w:rPr>
          <w:fldChar w:fldCharType="begin"/>
        </w:r>
        <w:r w:rsidR="00414EF9">
          <w:rPr>
            <w:noProof/>
            <w:webHidden/>
          </w:rPr>
          <w:instrText xml:space="preserve"> PAGEREF _Toc375185385 \h </w:instrText>
        </w:r>
        <w:r w:rsidR="00414EF9">
          <w:rPr>
            <w:noProof/>
            <w:webHidden/>
          </w:rPr>
        </w:r>
        <w:r w:rsidR="00414EF9">
          <w:rPr>
            <w:noProof/>
            <w:webHidden/>
          </w:rPr>
          <w:fldChar w:fldCharType="separate"/>
        </w:r>
        <w:r w:rsidR="00414EF9">
          <w:rPr>
            <w:noProof/>
            <w:webHidden/>
          </w:rPr>
          <w:t>13</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6" w:history="1">
        <w:r w:rsidR="00414EF9" w:rsidRPr="008B6E1D">
          <w:rPr>
            <w:rStyle w:val="ab"/>
            <w:noProof/>
          </w:rPr>
          <w:t>2.2.12</w:t>
        </w:r>
        <w:r w:rsidR="00414EF9">
          <w:rPr>
            <w:rFonts w:eastAsiaTheme="minorEastAsia"/>
            <w:noProof/>
            <w:sz w:val="21"/>
          </w:rPr>
          <w:tab/>
        </w:r>
        <w:r w:rsidR="00414EF9" w:rsidRPr="008B6E1D">
          <w:rPr>
            <w:rStyle w:val="ab"/>
            <w:rFonts w:hint="eastAsia"/>
            <w:noProof/>
          </w:rPr>
          <w:t>用例</w:t>
        </w:r>
        <w:r w:rsidR="00414EF9" w:rsidRPr="008B6E1D">
          <w:rPr>
            <w:rStyle w:val="ab"/>
            <w:noProof/>
          </w:rPr>
          <w:t>12</w:t>
        </w:r>
        <w:r w:rsidR="00414EF9" w:rsidRPr="008B6E1D">
          <w:rPr>
            <w:rStyle w:val="ab"/>
            <w:rFonts w:hint="eastAsia"/>
            <w:noProof/>
          </w:rPr>
          <w:t>：教学计划制定</w:t>
        </w:r>
        <w:r w:rsidR="00414EF9">
          <w:rPr>
            <w:noProof/>
            <w:webHidden/>
          </w:rPr>
          <w:tab/>
        </w:r>
        <w:r w:rsidR="00414EF9">
          <w:rPr>
            <w:noProof/>
            <w:webHidden/>
          </w:rPr>
          <w:fldChar w:fldCharType="begin"/>
        </w:r>
        <w:r w:rsidR="00414EF9">
          <w:rPr>
            <w:noProof/>
            <w:webHidden/>
          </w:rPr>
          <w:instrText xml:space="preserve"> PAGEREF _Toc375185386 \h </w:instrText>
        </w:r>
        <w:r w:rsidR="00414EF9">
          <w:rPr>
            <w:noProof/>
            <w:webHidden/>
          </w:rPr>
        </w:r>
        <w:r w:rsidR="00414EF9">
          <w:rPr>
            <w:noProof/>
            <w:webHidden/>
          </w:rPr>
          <w:fldChar w:fldCharType="separate"/>
        </w:r>
        <w:r w:rsidR="00414EF9">
          <w:rPr>
            <w:noProof/>
            <w:webHidden/>
          </w:rPr>
          <w:t>14</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7" w:history="1">
        <w:r w:rsidR="00414EF9" w:rsidRPr="008B6E1D">
          <w:rPr>
            <w:rStyle w:val="ab"/>
            <w:noProof/>
          </w:rPr>
          <w:t>2.2.13</w:t>
        </w:r>
        <w:r w:rsidR="00414EF9">
          <w:rPr>
            <w:rFonts w:eastAsiaTheme="minorEastAsia"/>
            <w:noProof/>
            <w:sz w:val="21"/>
          </w:rPr>
          <w:tab/>
        </w:r>
        <w:r w:rsidR="00414EF9" w:rsidRPr="008B6E1D">
          <w:rPr>
            <w:rStyle w:val="ab"/>
            <w:rFonts w:hint="eastAsia"/>
            <w:noProof/>
          </w:rPr>
          <w:t>用例</w:t>
        </w:r>
        <w:r w:rsidR="00414EF9" w:rsidRPr="008B6E1D">
          <w:rPr>
            <w:rStyle w:val="ab"/>
            <w:noProof/>
          </w:rPr>
          <w:t>13</w:t>
        </w:r>
        <w:r w:rsidR="00414EF9" w:rsidRPr="008B6E1D">
          <w:rPr>
            <w:rStyle w:val="ab"/>
            <w:rFonts w:hint="eastAsia"/>
            <w:noProof/>
          </w:rPr>
          <w:t>：教职工管理</w:t>
        </w:r>
        <w:r w:rsidR="00414EF9">
          <w:rPr>
            <w:noProof/>
            <w:webHidden/>
          </w:rPr>
          <w:tab/>
        </w:r>
        <w:r w:rsidR="00414EF9">
          <w:rPr>
            <w:noProof/>
            <w:webHidden/>
          </w:rPr>
          <w:fldChar w:fldCharType="begin"/>
        </w:r>
        <w:r w:rsidR="00414EF9">
          <w:rPr>
            <w:noProof/>
            <w:webHidden/>
          </w:rPr>
          <w:instrText xml:space="preserve"> PAGEREF _Toc375185387 \h </w:instrText>
        </w:r>
        <w:r w:rsidR="00414EF9">
          <w:rPr>
            <w:noProof/>
            <w:webHidden/>
          </w:rPr>
        </w:r>
        <w:r w:rsidR="00414EF9">
          <w:rPr>
            <w:noProof/>
            <w:webHidden/>
          </w:rPr>
          <w:fldChar w:fldCharType="separate"/>
        </w:r>
        <w:r w:rsidR="00414EF9">
          <w:rPr>
            <w:noProof/>
            <w:webHidden/>
          </w:rPr>
          <w:t>15</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8" w:history="1">
        <w:r w:rsidR="00414EF9" w:rsidRPr="008B6E1D">
          <w:rPr>
            <w:rStyle w:val="ab"/>
            <w:noProof/>
          </w:rPr>
          <w:t>2.2.15</w:t>
        </w:r>
        <w:r w:rsidR="00414EF9">
          <w:rPr>
            <w:rFonts w:eastAsiaTheme="minorEastAsia"/>
            <w:noProof/>
            <w:sz w:val="21"/>
          </w:rPr>
          <w:tab/>
        </w:r>
        <w:r w:rsidR="00414EF9" w:rsidRPr="008B6E1D">
          <w:rPr>
            <w:rStyle w:val="ab"/>
            <w:rFonts w:hint="eastAsia"/>
            <w:noProof/>
          </w:rPr>
          <w:t>用例</w:t>
        </w:r>
        <w:r w:rsidR="00414EF9" w:rsidRPr="008B6E1D">
          <w:rPr>
            <w:rStyle w:val="ab"/>
            <w:noProof/>
          </w:rPr>
          <w:t>15</w:t>
        </w:r>
        <w:r w:rsidR="00414EF9" w:rsidRPr="008B6E1D">
          <w:rPr>
            <w:rStyle w:val="ab"/>
            <w:rFonts w:hint="eastAsia"/>
            <w:noProof/>
          </w:rPr>
          <w:t>：课程信息管理</w:t>
        </w:r>
        <w:r w:rsidR="00414EF9">
          <w:rPr>
            <w:noProof/>
            <w:webHidden/>
          </w:rPr>
          <w:tab/>
        </w:r>
        <w:r w:rsidR="00414EF9">
          <w:rPr>
            <w:noProof/>
            <w:webHidden/>
          </w:rPr>
          <w:fldChar w:fldCharType="begin"/>
        </w:r>
        <w:r w:rsidR="00414EF9">
          <w:rPr>
            <w:noProof/>
            <w:webHidden/>
          </w:rPr>
          <w:instrText xml:space="preserve"> PAGEREF _Toc375185388 \h </w:instrText>
        </w:r>
        <w:r w:rsidR="00414EF9">
          <w:rPr>
            <w:noProof/>
            <w:webHidden/>
          </w:rPr>
        </w:r>
        <w:r w:rsidR="00414EF9">
          <w:rPr>
            <w:noProof/>
            <w:webHidden/>
          </w:rPr>
          <w:fldChar w:fldCharType="separate"/>
        </w:r>
        <w:r w:rsidR="00414EF9">
          <w:rPr>
            <w:noProof/>
            <w:webHidden/>
          </w:rPr>
          <w:t>16</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89" w:history="1">
        <w:r w:rsidR="00414EF9" w:rsidRPr="008B6E1D">
          <w:rPr>
            <w:rStyle w:val="ab"/>
            <w:noProof/>
          </w:rPr>
          <w:t>2.2.16</w:t>
        </w:r>
        <w:r w:rsidR="00414EF9">
          <w:rPr>
            <w:rFonts w:eastAsiaTheme="minorEastAsia"/>
            <w:noProof/>
            <w:sz w:val="21"/>
          </w:rPr>
          <w:tab/>
        </w:r>
        <w:r w:rsidR="00414EF9" w:rsidRPr="008B6E1D">
          <w:rPr>
            <w:rStyle w:val="ab"/>
            <w:rFonts w:hint="eastAsia"/>
            <w:noProof/>
          </w:rPr>
          <w:t>用例</w:t>
        </w:r>
        <w:r w:rsidR="00414EF9" w:rsidRPr="008B6E1D">
          <w:rPr>
            <w:rStyle w:val="ab"/>
            <w:noProof/>
          </w:rPr>
          <w:t>16</w:t>
        </w:r>
        <w:r w:rsidR="00414EF9" w:rsidRPr="008B6E1D">
          <w:rPr>
            <w:rStyle w:val="ab"/>
            <w:rFonts w:hint="eastAsia"/>
            <w:noProof/>
          </w:rPr>
          <w:t>：任课信息管理</w:t>
        </w:r>
        <w:r w:rsidR="00414EF9">
          <w:rPr>
            <w:noProof/>
            <w:webHidden/>
          </w:rPr>
          <w:tab/>
        </w:r>
        <w:r w:rsidR="00414EF9">
          <w:rPr>
            <w:noProof/>
            <w:webHidden/>
          </w:rPr>
          <w:fldChar w:fldCharType="begin"/>
        </w:r>
        <w:r w:rsidR="00414EF9">
          <w:rPr>
            <w:noProof/>
            <w:webHidden/>
          </w:rPr>
          <w:instrText xml:space="preserve"> PAGEREF _Toc375185389 \h </w:instrText>
        </w:r>
        <w:r w:rsidR="00414EF9">
          <w:rPr>
            <w:noProof/>
            <w:webHidden/>
          </w:rPr>
        </w:r>
        <w:r w:rsidR="00414EF9">
          <w:rPr>
            <w:noProof/>
            <w:webHidden/>
          </w:rPr>
          <w:fldChar w:fldCharType="separate"/>
        </w:r>
        <w:r w:rsidR="00414EF9">
          <w:rPr>
            <w:noProof/>
            <w:webHidden/>
          </w:rPr>
          <w:t>17</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90" w:history="1">
        <w:r w:rsidR="00414EF9" w:rsidRPr="008B6E1D">
          <w:rPr>
            <w:rStyle w:val="ab"/>
            <w:noProof/>
          </w:rPr>
          <w:t>2.2.17</w:t>
        </w:r>
        <w:r w:rsidR="00414EF9">
          <w:rPr>
            <w:rFonts w:eastAsiaTheme="minorEastAsia"/>
            <w:noProof/>
            <w:sz w:val="21"/>
          </w:rPr>
          <w:tab/>
        </w:r>
        <w:r w:rsidR="00414EF9" w:rsidRPr="008B6E1D">
          <w:rPr>
            <w:rStyle w:val="ab"/>
            <w:rFonts w:hint="eastAsia"/>
            <w:noProof/>
          </w:rPr>
          <w:t>用例</w:t>
        </w:r>
        <w:r w:rsidR="00414EF9" w:rsidRPr="008B6E1D">
          <w:rPr>
            <w:rStyle w:val="ab"/>
            <w:noProof/>
          </w:rPr>
          <w:t>17</w:t>
        </w:r>
        <w:r w:rsidR="00414EF9" w:rsidRPr="008B6E1D">
          <w:rPr>
            <w:rStyle w:val="ab"/>
            <w:rFonts w:hint="eastAsia"/>
            <w:noProof/>
          </w:rPr>
          <w:t>：登记成绩</w:t>
        </w:r>
        <w:r w:rsidR="00414EF9">
          <w:rPr>
            <w:noProof/>
            <w:webHidden/>
          </w:rPr>
          <w:tab/>
        </w:r>
        <w:r w:rsidR="00414EF9">
          <w:rPr>
            <w:noProof/>
            <w:webHidden/>
          </w:rPr>
          <w:fldChar w:fldCharType="begin"/>
        </w:r>
        <w:r w:rsidR="00414EF9">
          <w:rPr>
            <w:noProof/>
            <w:webHidden/>
          </w:rPr>
          <w:instrText xml:space="preserve"> PAGEREF _Toc375185390 \h </w:instrText>
        </w:r>
        <w:r w:rsidR="00414EF9">
          <w:rPr>
            <w:noProof/>
            <w:webHidden/>
          </w:rPr>
        </w:r>
        <w:r w:rsidR="00414EF9">
          <w:rPr>
            <w:noProof/>
            <w:webHidden/>
          </w:rPr>
          <w:fldChar w:fldCharType="separate"/>
        </w:r>
        <w:r w:rsidR="00414EF9">
          <w:rPr>
            <w:noProof/>
            <w:webHidden/>
          </w:rPr>
          <w:t>18</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91" w:history="1">
        <w:r w:rsidR="00414EF9" w:rsidRPr="008B6E1D">
          <w:rPr>
            <w:rStyle w:val="ab"/>
            <w:noProof/>
          </w:rPr>
          <w:t>2.2.18</w:t>
        </w:r>
        <w:r w:rsidR="00414EF9">
          <w:rPr>
            <w:rFonts w:eastAsiaTheme="minorEastAsia"/>
            <w:noProof/>
            <w:sz w:val="21"/>
          </w:rPr>
          <w:tab/>
        </w:r>
        <w:r w:rsidR="00414EF9" w:rsidRPr="008B6E1D">
          <w:rPr>
            <w:rStyle w:val="ab"/>
            <w:rFonts w:hint="eastAsia"/>
            <w:noProof/>
          </w:rPr>
          <w:t>用例</w:t>
        </w:r>
        <w:r w:rsidR="00414EF9" w:rsidRPr="008B6E1D">
          <w:rPr>
            <w:rStyle w:val="ab"/>
            <w:noProof/>
          </w:rPr>
          <w:t>18</w:t>
        </w:r>
        <w:r w:rsidR="00414EF9" w:rsidRPr="008B6E1D">
          <w:rPr>
            <w:rStyle w:val="ab"/>
            <w:rFonts w:hint="eastAsia"/>
            <w:noProof/>
          </w:rPr>
          <w:t>：申请开课</w:t>
        </w:r>
        <w:r w:rsidR="00414EF9">
          <w:rPr>
            <w:noProof/>
            <w:webHidden/>
          </w:rPr>
          <w:tab/>
        </w:r>
        <w:r w:rsidR="00414EF9">
          <w:rPr>
            <w:noProof/>
            <w:webHidden/>
          </w:rPr>
          <w:fldChar w:fldCharType="begin"/>
        </w:r>
        <w:r w:rsidR="00414EF9">
          <w:rPr>
            <w:noProof/>
            <w:webHidden/>
          </w:rPr>
          <w:instrText xml:space="preserve"> PAGEREF _Toc375185391 \h </w:instrText>
        </w:r>
        <w:r w:rsidR="00414EF9">
          <w:rPr>
            <w:noProof/>
            <w:webHidden/>
          </w:rPr>
        </w:r>
        <w:r w:rsidR="00414EF9">
          <w:rPr>
            <w:noProof/>
            <w:webHidden/>
          </w:rPr>
          <w:fldChar w:fldCharType="separate"/>
        </w:r>
        <w:r w:rsidR="00414EF9">
          <w:rPr>
            <w:noProof/>
            <w:webHidden/>
          </w:rPr>
          <w:t>19</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92" w:history="1">
        <w:r w:rsidR="00414EF9" w:rsidRPr="008B6E1D">
          <w:rPr>
            <w:rStyle w:val="ab"/>
            <w:noProof/>
          </w:rPr>
          <w:t>2.2.19</w:t>
        </w:r>
        <w:r w:rsidR="00414EF9">
          <w:rPr>
            <w:rFonts w:eastAsiaTheme="minorEastAsia"/>
            <w:noProof/>
            <w:sz w:val="21"/>
          </w:rPr>
          <w:tab/>
        </w:r>
        <w:r w:rsidR="00414EF9" w:rsidRPr="008B6E1D">
          <w:rPr>
            <w:rStyle w:val="ab"/>
            <w:rFonts w:hint="eastAsia"/>
            <w:noProof/>
          </w:rPr>
          <w:t>用例</w:t>
        </w:r>
        <w:r w:rsidR="00414EF9" w:rsidRPr="008B6E1D">
          <w:rPr>
            <w:rStyle w:val="ab"/>
            <w:noProof/>
          </w:rPr>
          <w:t>19</w:t>
        </w:r>
        <w:r w:rsidR="00414EF9" w:rsidRPr="008B6E1D">
          <w:rPr>
            <w:rStyle w:val="ab"/>
            <w:rFonts w:hint="eastAsia"/>
            <w:noProof/>
          </w:rPr>
          <w:t>：学生选课</w:t>
        </w:r>
        <w:r w:rsidR="00414EF9">
          <w:rPr>
            <w:noProof/>
            <w:webHidden/>
          </w:rPr>
          <w:tab/>
        </w:r>
        <w:r w:rsidR="00414EF9">
          <w:rPr>
            <w:noProof/>
            <w:webHidden/>
          </w:rPr>
          <w:fldChar w:fldCharType="begin"/>
        </w:r>
        <w:r w:rsidR="00414EF9">
          <w:rPr>
            <w:noProof/>
            <w:webHidden/>
          </w:rPr>
          <w:instrText xml:space="preserve"> PAGEREF _Toc375185392 \h </w:instrText>
        </w:r>
        <w:r w:rsidR="00414EF9">
          <w:rPr>
            <w:noProof/>
            <w:webHidden/>
          </w:rPr>
        </w:r>
        <w:r w:rsidR="00414EF9">
          <w:rPr>
            <w:noProof/>
            <w:webHidden/>
          </w:rPr>
          <w:fldChar w:fldCharType="separate"/>
        </w:r>
        <w:r w:rsidR="00414EF9">
          <w:rPr>
            <w:noProof/>
            <w:webHidden/>
          </w:rPr>
          <w:t>20</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93" w:history="1">
        <w:r w:rsidR="00414EF9" w:rsidRPr="008B6E1D">
          <w:rPr>
            <w:rStyle w:val="ab"/>
            <w:noProof/>
          </w:rPr>
          <w:t>2.2.20</w:t>
        </w:r>
        <w:r w:rsidR="00414EF9">
          <w:rPr>
            <w:rFonts w:eastAsiaTheme="minorEastAsia"/>
            <w:noProof/>
            <w:sz w:val="21"/>
          </w:rPr>
          <w:tab/>
        </w:r>
        <w:r w:rsidR="00414EF9" w:rsidRPr="008B6E1D">
          <w:rPr>
            <w:rStyle w:val="ab"/>
            <w:rFonts w:hint="eastAsia"/>
            <w:noProof/>
          </w:rPr>
          <w:t>用例</w:t>
        </w:r>
        <w:r w:rsidR="00414EF9" w:rsidRPr="008B6E1D">
          <w:rPr>
            <w:rStyle w:val="ab"/>
            <w:noProof/>
          </w:rPr>
          <w:t>20</w:t>
        </w:r>
        <w:r w:rsidR="00414EF9" w:rsidRPr="008B6E1D">
          <w:rPr>
            <w:rStyle w:val="ab"/>
            <w:rFonts w:hint="eastAsia"/>
            <w:noProof/>
          </w:rPr>
          <w:t>：成绩管理</w:t>
        </w:r>
        <w:r w:rsidR="00414EF9">
          <w:rPr>
            <w:noProof/>
            <w:webHidden/>
          </w:rPr>
          <w:tab/>
        </w:r>
        <w:r w:rsidR="00414EF9">
          <w:rPr>
            <w:noProof/>
            <w:webHidden/>
          </w:rPr>
          <w:fldChar w:fldCharType="begin"/>
        </w:r>
        <w:r w:rsidR="00414EF9">
          <w:rPr>
            <w:noProof/>
            <w:webHidden/>
          </w:rPr>
          <w:instrText xml:space="preserve"> PAGEREF _Toc375185393 \h </w:instrText>
        </w:r>
        <w:r w:rsidR="00414EF9">
          <w:rPr>
            <w:noProof/>
            <w:webHidden/>
          </w:rPr>
        </w:r>
        <w:r w:rsidR="00414EF9">
          <w:rPr>
            <w:noProof/>
            <w:webHidden/>
          </w:rPr>
          <w:fldChar w:fldCharType="separate"/>
        </w:r>
        <w:r w:rsidR="00414EF9">
          <w:rPr>
            <w:noProof/>
            <w:webHidden/>
          </w:rPr>
          <w:t>21</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394" w:history="1">
        <w:r w:rsidR="00414EF9" w:rsidRPr="008B6E1D">
          <w:rPr>
            <w:rStyle w:val="ab"/>
            <w:noProof/>
          </w:rPr>
          <w:t>2.2.21</w:t>
        </w:r>
        <w:r w:rsidR="00414EF9">
          <w:rPr>
            <w:rFonts w:eastAsiaTheme="minorEastAsia"/>
            <w:noProof/>
            <w:sz w:val="21"/>
          </w:rPr>
          <w:tab/>
        </w:r>
        <w:r w:rsidR="00414EF9" w:rsidRPr="008B6E1D">
          <w:rPr>
            <w:rStyle w:val="ab"/>
            <w:rFonts w:hint="eastAsia"/>
            <w:noProof/>
          </w:rPr>
          <w:t>用例</w:t>
        </w:r>
        <w:r w:rsidR="00414EF9" w:rsidRPr="008B6E1D">
          <w:rPr>
            <w:rStyle w:val="ab"/>
            <w:noProof/>
          </w:rPr>
          <w:t>21</w:t>
        </w:r>
        <w:r w:rsidR="00414EF9" w:rsidRPr="008B6E1D">
          <w:rPr>
            <w:rStyle w:val="ab"/>
            <w:rFonts w:hint="eastAsia"/>
            <w:noProof/>
          </w:rPr>
          <w:t>：课程评价</w:t>
        </w:r>
        <w:r w:rsidR="00414EF9">
          <w:rPr>
            <w:noProof/>
            <w:webHidden/>
          </w:rPr>
          <w:tab/>
        </w:r>
        <w:r w:rsidR="00414EF9">
          <w:rPr>
            <w:noProof/>
            <w:webHidden/>
          </w:rPr>
          <w:fldChar w:fldCharType="begin"/>
        </w:r>
        <w:r w:rsidR="00414EF9">
          <w:rPr>
            <w:noProof/>
            <w:webHidden/>
          </w:rPr>
          <w:instrText xml:space="preserve"> PAGEREF _Toc375185394 \h </w:instrText>
        </w:r>
        <w:r w:rsidR="00414EF9">
          <w:rPr>
            <w:noProof/>
            <w:webHidden/>
          </w:rPr>
        </w:r>
        <w:r w:rsidR="00414EF9">
          <w:rPr>
            <w:noProof/>
            <w:webHidden/>
          </w:rPr>
          <w:fldChar w:fldCharType="separate"/>
        </w:r>
        <w:r w:rsidR="00414EF9">
          <w:rPr>
            <w:noProof/>
            <w:webHidden/>
          </w:rPr>
          <w:t>22</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395" w:history="1">
        <w:r w:rsidR="00414EF9" w:rsidRPr="008B6E1D">
          <w:rPr>
            <w:rStyle w:val="ab"/>
            <w:noProof/>
          </w:rPr>
          <w:t>3.</w:t>
        </w:r>
        <w:r w:rsidR="00414EF9">
          <w:rPr>
            <w:rFonts w:eastAsiaTheme="minorEastAsia"/>
            <w:b w:val="0"/>
            <w:noProof/>
            <w:sz w:val="21"/>
          </w:rPr>
          <w:tab/>
        </w:r>
        <w:r w:rsidR="00414EF9" w:rsidRPr="008B6E1D">
          <w:rPr>
            <w:rStyle w:val="ab"/>
            <w:rFonts w:hint="eastAsia"/>
            <w:noProof/>
          </w:rPr>
          <w:t>测试环境与配置</w:t>
        </w:r>
        <w:r w:rsidR="00414EF9">
          <w:rPr>
            <w:noProof/>
            <w:webHidden/>
          </w:rPr>
          <w:tab/>
        </w:r>
        <w:r w:rsidR="00414EF9">
          <w:rPr>
            <w:noProof/>
            <w:webHidden/>
          </w:rPr>
          <w:fldChar w:fldCharType="begin"/>
        </w:r>
        <w:r w:rsidR="00414EF9">
          <w:rPr>
            <w:noProof/>
            <w:webHidden/>
          </w:rPr>
          <w:instrText xml:space="preserve"> PAGEREF _Toc375185395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96" w:history="1">
        <w:r w:rsidR="00414EF9" w:rsidRPr="008B6E1D">
          <w:rPr>
            <w:rStyle w:val="ab"/>
            <w:noProof/>
          </w:rPr>
          <w:t>3.1</w:t>
        </w:r>
        <w:r w:rsidR="00414EF9">
          <w:rPr>
            <w:rFonts w:eastAsiaTheme="minorEastAsia"/>
            <w:noProof/>
            <w:sz w:val="21"/>
          </w:rPr>
          <w:tab/>
        </w:r>
        <w:r w:rsidR="00414EF9" w:rsidRPr="008B6E1D">
          <w:rPr>
            <w:rStyle w:val="ab"/>
            <w:rFonts w:hint="eastAsia"/>
            <w:noProof/>
          </w:rPr>
          <w:t>硬件环境</w:t>
        </w:r>
        <w:r w:rsidR="00414EF9">
          <w:rPr>
            <w:noProof/>
            <w:webHidden/>
          </w:rPr>
          <w:tab/>
        </w:r>
        <w:r w:rsidR="00414EF9">
          <w:rPr>
            <w:noProof/>
            <w:webHidden/>
          </w:rPr>
          <w:fldChar w:fldCharType="begin"/>
        </w:r>
        <w:r w:rsidR="00414EF9">
          <w:rPr>
            <w:noProof/>
            <w:webHidden/>
          </w:rPr>
          <w:instrText xml:space="preserve"> PAGEREF _Toc375185396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97" w:history="1">
        <w:r w:rsidR="00414EF9" w:rsidRPr="008B6E1D">
          <w:rPr>
            <w:rStyle w:val="ab"/>
            <w:noProof/>
          </w:rPr>
          <w:t>3.2</w:t>
        </w:r>
        <w:r w:rsidR="00414EF9">
          <w:rPr>
            <w:rFonts w:eastAsiaTheme="minorEastAsia"/>
            <w:noProof/>
            <w:sz w:val="21"/>
          </w:rPr>
          <w:tab/>
        </w:r>
        <w:r w:rsidR="00414EF9" w:rsidRPr="008B6E1D">
          <w:rPr>
            <w:rStyle w:val="ab"/>
            <w:rFonts w:hint="eastAsia"/>
            <w:noProof/>
          </w:rPr>
          <w:t>软件环境</w:t>
        </w:r>
        <w:r w:rsidR="00414EF9">
          <w:rPr>
            <w:noProof/>
            <w:webHidden/>
          </w:rPr>
          <w:tab/>
        </w:r>
        <w:r w:rsidR="00414EF9">
          <w:rPr>
            <w:noProof/>
            <w:webHidden/>
          </w:rPr>
          <w:fldChar w:fldCharType="begin"/>
        </w:r>
        <w:r w:rsidR="00414EF9">
          <w:rPr>
            <w:noProof/>
            <w:webHidden/>
          </w:rPr>
          <w:instrText xml:space="preserve"> PAGEREF _Toc375185397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398" w:history="1">
        <w:r w:rsidR="00414EF9" w:rsidRPr="008B6E1D">
          <w:rPr>
            <w:rStyle w:val="ab"/>
            <w:noProof/>
          </w:rPr>
          <w:t>3.3</w:t>
        </w:r>
        <w:r w:rsidR="00414EF9">
          <w:rPr>
            <w:rFonts w:eastAsiaTheme="minorEastAsia"/>
            <w:noProof/>
            <w:sz w:val="21"/>
          </w:rPr>
          <w:tab/>
        </w:r>
        <w:r w:rsidR="00414EF9" w:rsidRPr="008B6E1D">
          <w:rPr>
            <w:rStyle w:val="ab"/>
            <w:rFonts w:hint="eastAsia"/>
            <w:noProof/>
          </w:rPr>
          <w:t>网络拓扑</w:t>
        </w:r>
        <w:r w:rsidR="00414EF9">
          <w:rPr>
            <w:noProof/>
            <w:webHidden/>
          </w:rPr>
          <w:tab/>
        </w:r>
        <w:r w:rsidR="00414EF9">
          <w:rPr>
            <w:noProof/>
            <w:webHidden/>
          </w:rPr>
          <w:fldChar w:fldCharType="begin"/>
        </w:r>
        <w:r w:rsidR="00414EF9">
          <w:rPr>
            <w:noProof/>
            <w:webHidden/>
          </w:rPr>
          <w:instrText xml:space="preserve"> PAGEREF _Toc375185398 \h </w:instrText>
        </w:r>
        <w:r w:rsidR="00414EF9">
          <w:rPr>
            <w:noProof/>
            <w:webHidden/>
          </w:rPr>
        </w:r>
        <w:r w:rsidR="00414EF9">
          <w:rPr>
            <w:noProof/>
            <w:webHidden/>
          </w:rPr>
          <w:fldChar w:fldCharType="separate"/>
        </w:r>
        <w:r w:rsidR="00414EF9">
          <w:rPr>
            <w:noProof/>
            <w:webHidden/>
          </w:rPr>
          <w:t>23</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399" w:history="1">
        <w:r w:rsidR="00414EF9" w:rsidRPr="008B6E1D">
          <w:rPr>
            <w:rStyle w:val="ab"/>
            <w:noProof/>
          </w:rPr>
          <w:t>4.</w:t>
        </w:r>
        <w:r w:rsidR="00414EF9">
          <w:rPr>
            <w:rFonts w:eastAsiaTheme="minorEastAsia"/>
            <w:b w:val="0"/>
            <w:noProof/>
            <w:sz w:val="21"/>
          </w:rPr>
          <w:tab/>
        </w:r>
        <w:r w:rsidR="00414EF9" w:rsidRPr="008B6E1D">
          <w:rPr>
            <w:rStyle w:val="ab"/>
            <w:rFonts w:hint="eastAsia"/>
            <w:noProof/>
          </w:rPr>
          <w:t>缺陷分类标准</w:t>
        </w:r>
        <w:r w:rsidR="00414EF9">
          <w:rPr>
            <w:noProof/>
            <w:webHidden/>
          </w:rPr>
          <w:tab/>
        </w:r>
        <w:r w:rsidR="00414EF9">
          <w:rPr>
            <w:noProof/>
            <w:webHidden/>
          </w:rPr>
          <w:fldChar w:fldCharType="begin"/>
        </w:r>
        <w:r w:rsidR="00414EF9">
          <w:rPr>
            <w:noProof/>
            <w:webHidden/>
          </w:rPr>
          <w:instrText xml:space="preserve"> PAGEREF _Toc375185399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0" w:history="1">
        <w:r w:rsidR="00414EF9" w:rsidRPr="008B6E1D">
          <w:rPr>
            <w:rStyle w:val="ab"/>
            <w:rFonts w:ascii="Arial" w:eastAsia="黑体"/>
            <w:noProof/>
          </w:rPr>
          <w:t>4.1</w:t>
        </w:r>
        <w:r w:rsidR="00414EF9">
          <w:rPr>
            <w:rFonts w:eastAsiaTheme="minorEastAsia"/>
            <w:noProof/>
            <w:sz w:val="21"/>
          </w:rPr>
          <w:tab/>
        </w:r>
        <w:r w:rsidR="00414EF9" w:rsidRPr="008B6E1D">
          <w:rPr>
            <w:rStyle w:val="ab"/>
            <w:rFonts w:hint="eastAsia"/>
            <w:noProof/>
          </w:rPr>
          <w:t>缺陷属性</w:t>
        </w:r>
        <w:r w:rsidR="00414EF9">
          <w:rPr>
            <w:noProof/>
            <w:webHidden/>
          </w:rPr>
          <w:tab/>
        </w:r>
        <w:r w:rsidR="00414EF9">
          <w:rPr>
            <w:noProof/>
            <w:webHidden/>
          </w:rPr>
          <w:fldChar w:fldCharType="begin"/>
        </w:r>
        <w:r w:rsidR="00414EF9">
          <w:rPr>
            <w:noProof/>
            <w:webHidden/>
          </w:rPr>
          <w:instrText xml:space="preserve"> PAGEREF _Toc375185400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1" w:history="1">
        <w:r w:rsidR="00414EF9" w:rsidRPr="008B6E1D">
          <w:rPr>
            <w:rStyle w:val="ab"/>
            <w:rFonts w:ascii="Arial" w:hAnsi="Arial" w:cs="Times New Roman"/>
            <w:noProof/>
          </w:rPr>
          <w:t>4.2</w:t>
        </w:r>
        <w:r w:rsidR="00414EF9">
          <w:rPr>
            <w:rFonts w:eastAsiaTheme="minorEastAsia"/>
            <w:noProof/>
            <w:sz w:val="21"/>
          </w:rPr>
          <w:tab/>
        </w:r>
        <w:r w:rsidR="00414EF9" w:rsidRPr="008B6E1D">
          <w:rPr>
            <w:rStyle w:val="ab"/>
            <w:rFonts w:hint="eastAsia"/>
            <w:noProof/>
          </w:rPr>
          <w:t>缺陷类型</w:t>
        </w:r>
        <w:r w:rsidR="00414EF9">
          <w:rPr>
            <w:noProof/>
            <w:webHidden/>
          </w:rPr>
          <w:tab/>
        </w:r>
        <w:r w:rsidR="00414EF9">
          <w:rPr>
            <w:noProof/>
            <w:webHidden/>
          </w:rPr>
          <w:fldChar w:fldCharType="begin"/>
        </w:r>
        <w:r w:rsidR="00414EF9">
          <w:rPr>
            <w:noProof/>
            <w:webHidden/>
          </w:rPr>
          <w:instrText xml:space="preserve"> PAGEREF _Toc375185401 \h </w:instrText>
        </w:r>
        <w:r w:rsidR="00414EF9">
          <w:rPr>
            <w:noProof/>
            <w:webHidden/>
          </w:rPr>
        </w:r>
        <w:r w:rsidR="00414EF9">
          <w:rPr>
            <w:noProof/>
            <w:webHidden/>
          </w:rPr>
          <w:fldChar w:fldCharType="separate"/>
        </w:r>
        <w:r w:rsidR="00414EF9">
          <w:rPr>
            <w:noProof/>
            <w:webHidden/>
          </w:rPr>
          <w:t>24</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402" w:history="1">
        <w:r w:rsidR="00414EF9" w:rsidRPr="008B6E1D">
          <w:rPr>
            <w:rStyle w:val="ab"/>
            <w:noProof/>
          </w:rPr>
          <w:t>5.</w:t>
        </w:r>
        <w:r w:rsidR="00414EF9">
          <w:rPr>
            <w:rFonts w:eastAsiaTheme="minorEastAsia"/>
            <w:b w:val="0"/>
            <w:noProof/>
            <w:sz w:val="21"/>
          </w:rPr>
          <w:tab/>
        </w:r>
        <w:r w:rsidR="00414EF9" w:rsidRPr="008B6E1D">
          <w:rPr>
            <w:rStyle w:val="ab"/>
            <w:rFonts w:hint="eastAsia"/>
            <w:noProof/>
          </w:rPr>
          <w:t>测试结果与缺陷分析</w:t>
        </w:r>
        <w:r w:rsidR="00414EF9">
          <w:rPr>
            <w:noProof/>
            <w:webHidden/>
          </w:rPr>
          <w:tab/>
        </w:r>
        <w:r w:rsidR="00414EF9">
          <w:rPr>
            <w:noProof/>
            <w:webHidden/>
          </w:rPr>
          <w:fldChar w:fldCharType="begin"/>
        </w:r>
        <w:r w:rsidR="00414EF9">
          <w:rPr>
            <w:noProof/>
            <w:webHidden/>
          </w:rPr>
          <w:instrText xml:space="preserve"> PAGEREF _Toc375185402 \h </w:instrText>
        </w:r>
        <w:r w:rsidR="00414EF9">
          <w:rPr>
            <w:noProof/>
            <w:webHidden/>
          </w:rPr>
        </w:r>
        <w:r w:rsidR="00414EF9">
          <w:rPr>
            <w:noProof/>
            <w:webHidden/>
          </w:rPr>
          <w:fldChar w:fldCharType="separate"/>
        </w:r>
        <w:r w:rsidR="00414EF9">
          <w:rPr>
            <w:noProof/>
            <w:webHidden/>
          </w:rPr>
          <w:t>25</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3" w:history="1">
        <w:r w:rsidR="00414EF9" w:rsidRPr="008B6E1D">
          <w:rPr>
            <w:rStyle w:val="ab"/>
            <w:noProof/>
          </w:rPr>
          <w:t>5.1</w:t>
        </w:r>
        <w:r w:rsidR="00414EF9">
          <w:rPr>
            <w:rFonts w:eastAsiaTheme="minorEastAsia"/>
            <w:noProof/>
            <w:sz w:val="21"/>
          </w:rPr>
          <w:tab/>
        </w:r>
        <w:r w:rsidR="00414EF9" w:rsidRPr="008B6E1D">
          <w:rPr>
            <w:rStyle w:val="ab"/>
            <w:rFonts w:hint="eastAsia"/>
            <w:noProof/>
          </w:rPr>
          <w:t>标明已解决缺陷（用缺陷报告来显示）</w:t>
        </w:r>
        <w:r w:rsidR="00414EF9">
          <w:rPr>
            <w:noProof/>
            <w:webHidden/>
          </w:rPr>
          <w:tab/>
        </w:r>
        <w:r w:rsidR="00414EF9">
          <w:rPr>
            <w:noProof/>
            <w:webHidden/>
          </w:rPr>
          <w:fldChar w:fldCharType="begin"/>
        </w:r>
        <w:r w:rsidR="00414EF9">
          <w:rPr>
            <w:noProof/>
            <w:webHidden/>
          </w:rPr>
          <w:instrText xml:space="preserve"> PAGEREF _Toc375185403 \h </w:instrText>
        </w:r>
        <w:r w:rsidR="00414EF9">
          <w:rPr>
            <w:noProof/>
            <w:webHidden/>
          </w:rPr>
        </w:r>
        <w:r w:rsidR="00414EF9">
          <w:rPr>
            <w:noProof/>
            <w:webHidden/>
          </w:rPr>
          <w:fldChar w:fldCharType="separate"/>
        </w:r>
        <w:r w:rsidR="00414EF9">
          <w:rPr>
            <w:noProof/>
            <w:webHidden/>
          </w:rPr>
          <w:t>25</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4" w:history="1">
        <w:r w:rsidR="00414EF9" w:rsidRPr="008B6E1D">
          <w:rPr>
            <w:rStyle w:val="ab"/>
            <w:noProof/>
          </w:rPr>
          <w:t>5.2</w:t>
        </w:r>
        <w:r w:rsidR="00414EF9">
          <w:rPr>
            <w:rFonts w:eastAsiaTheme="minorEastAsia"/>
            <w:noProof/>
            <w:sz w:val="21"/>
          </w:rPr>
          <w:tab/>
        </w:r>
        <w:r w:rsidR="00414EF9" w:rsidRPr="008B6E1D">
          <w:rPr>
            <w:rStyle w:val="ab"/>
            <w:rFonts w:hint="eastAsia"/>
            <w:noProof/>
          </w:rPr>
          <w:t>标明未解决缺陷</w:t>
        </w:r>
        <w:r w:rsidR="00414EF9">
          <w:rPr>
            <w:noProof/>
            <w:webHidden/>
          </w:rPr>
          <w:tab/>
        </w:r>
        <w:r w:rsidR="00414EF9">
          <w:rPr>
            <w:noProof/>
            <w:webHidden/>
          </w:rPr>
          <w:fldChar w:fldCharType="begin"/>
        </w:r>
        <w:r w:rsidR="00414EF9">
          <w:rPr>
            <w:noProof/>
            <w:webHidden/>
          </w:rPr>
          <w:instrText xml:space="preserve"> PAGEREF _Toc375185404 \h </w:instrText>
        </w:r>
        <w:r w:rsidR="00414EF9">
          <w:rPr>
            <w:noProof/>
            <w:webHidden/>
          </w:rPr>
        </w:r>
        <w:r w:rsidR="00414EF9">
          <w:rPr>
            <w:noProof/>
            <w:webHidden/>
          </w:rPr>
          <w:fldChar w:fldCharType="separate"/>
        </w:r>
        <w:r w:rsidR="00414EF9">
          <w:rPr>
            <w:noProof/>
            <w:webHidden/>
          </w:rPr>
          <w:t>26</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405" w:history="1">
        <w:r w:rsidR="00414EF9" w:rsidRPr="008B6E1D">
          <w:rPr>
            <w:rStyle w:val="ab"/>
            <w:noProof/>
          </w:rPr>
          <w:t>6.</w:t>
        </w:r>
        <w:r w:rsidR="00414EF9">
          <w:rPr>
            <w:rFonts w:eastAsiaTheme="minorEastAsia"/>
            <w:b w:val="0"/>
            <w:noProof/>
            <w:sz w:val="21"/>
          </w:rPr>
          <w:tab/>
        </w:r>
        <w:r w:rsidR="00414EF9" w:rsidRPr="008B6E1D">
          <w:rPr>
            <w:rStyle w:val="ab"/>
            <w:rFonts w:hint="eastAsia"/>
            <w:noProof/>
          </w:rPr>
          <w:t>集成测试回顾</w:t>
        </w:r>
        <w:r w:rsidR="00414EF9">
          <w:rPr>
            <w:noProof/>
            <w:webHidden/>
          </w:rPr>
          <w:tab/>
        </w:r>
        <w:r w:rsidR="00414EF9">
          <w:rPr>
            <w:noProof/>
            <w:webHidden/>
          </w:rPr>
          <w:fldChar w:fldCharType="begin"/>
        </w:r>
        <w:r w:rsidR="00414EF9">
          <w:rPr>
            <w:noProof/>
            <w:webHidden/>
          </w:rPr>
          <w:instrText xml:space="preserve"> PAGEREF _Toc375185405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6" w:history="1">
        <w:r w:rsidR="00414EF9" w:rsidRPr="008B6E1D">
          <w:rPr>
            <w:rStyle w:val="ab"/>
            <w:noProof/>
          </w:rPr>
          <w:t>6.1</w:t>
        </w:r>
        <w:r w:rsidR="00414EF9">
          <w:rPr>
            <w:rFonts w:eastAsiaTheme="minorEastAsia"/>
            <w:noProof/>
            <w:sz w:val="21"/>
          </w:rPr>
          <w:tab/>
        </w:r>
        <w:r w:rsidR="00414EF9" w:rsidRPr="008B6E1D">
          <w:rPr>
            <w:rStyle w:val="ab"/>
            <w:rFonts w:hint="eastAsia"/>
            <w:noProof/>
          </w:rPr>
          <w:t>对原有测试用例有效性的分析</w:t>
        </w:r>
        <w:r w:rsidR="00414EF9">
          <w:rPr>
            <w:noProof/>
            <w:webHidden/>
          </w:rPr>
          <w:tab/>
        </w:r>
        <w:r w:rsidR="00414EF9">
          <w:rPr>
            <w:noProof/>
            <w:webHidden/>
          </w:rPr>
          <w:fldChar w:fldCharType="begin"/>
        </w:r>
        <w:r w:rsidR="00414EF9">
          <w:rPr>
            <w:noProof/>
            <w:webHidden/>
          </w:rPr>
          <w:instrText xml:space="preserve"> PAGEREF _Toc375185406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7" w:history="1">
        <w:r w:rsidR="00414EF9" w:rsidRPr="008B6E1D">
          <w:rPr>
            <w:rStyle w:val="ab"/>
            <w:noProof/>
          </w:rPr>
          <w:t>6.2</w:t>
        </w:r>
        <w:r w:rsidR="00414EF9">
          <w:rPr>
            <w:rFonts w:eastAsiaTheme="minorEastAsia"/>
            <w:noProof/>
            <w:sz w:val="21"/>
          </w:rPr>
          <w:tab/>
        </w:r>
        <w:r w:rsidR="00414EF9" w:rsidRPr="008B6E1D">
          <w:rPr>
            <w:rStyle w:val="ab"/>
            <w:rFonts w:hint="eastAsia"/>
            <w:noProof/>
          </w:rPr>
          <w:t>采取的弥补手段</w:t>
        </w:r>
        <w:r w:rsidR="00414EF9">
          <w:rPr>
            <w:noProof/>
            <w:webHidden/>
          </w:rPr>
          <w:tab/>
        </w:r>
        <w:r w:rsidR="00414EF9">
          <w:rPr>
            <w:noProof/>
            <w:webHidden/>
          </w:rPr>
          <w:fldChar w:fldCharType="begin"/>
        </w:r>
        <w:r w:rsidR="00414EF9">
          <w:rPr>
            <w:noProof/>
            <w:webHidden/>
          </w:rPr>
          <w:instrText xml:space="preserve"> PAGEREF _Toc375185407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408" w:history="1">
        <w:r w:rsidR="00414EF9" w:rsidRPr="008B6E1D">
          <w:rPr>
            <w:rStyle w:val="ab"/>
            <w:noProof/>
          </w:rPr>
          <w:t>7.</w:t>
        </w:r>
        <w:r w:rsidR="00414EF9">
          <w:rPr>
            <w:rFonts w:eastAsiaTheme="minorEastAsia"/>
            <w:b w:val="0"/>
            <w:noProof/>
            <w:sz w:val="21"/>
          </w:rPr>
          <w:tab/>
        </w:r>
        <w:r w:rsidR="00414EF9" w:rsidRPr="008B6E1D">
          <w:rPr>
            <w:rStyle w:val="ab"/>
            <w:rFonts w:hint="eastAsia"/>
            <w:noProof/>
          </w:rPr>
          <w:t>单元测试回顾</w:t>
        </w:r>
        <w:r w:rsidR="00414EF9">
          <w:rPr>
            <w:noProof/>
            <w:webHidden/>
          </w:rPr>
          <w:tab/>
        </w:r>
        <w:r w:rsidR="00414EF9">
          <w:rPr>
            <w:noProof/>
            <w:webHidden/>
          </w:rPr>
          <w:fldChar w:fldCharType="begin"/>
        </w:r>
        <w:r w:rsidR="00414EF9">
          <w:rPr>
            <w:noProof/>
            <w:webHidden/>
          </w:rPr>
          <w:instrText xml:space="preserve"> PAGEREF _Toc375185408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09" w:history="1">
        <w:r w:rsidR="00414EF9" w:rsidRPr="008B6E1D">
          <w:rPr>
            <w:rStyle w:val="ab"/>
            <w:noProof/>
          </w:rPr>
          <w:t>7.1</w:t>
        </w:r>
        <w:r w:rsidR="00414EF9">
          <w:rPr>
            <w:rFonts w:eastAsiaTheme="minorEastAsia"/>
            <w:noProof/>
            <w:sz w:val="21"/>
          </w:rPr>
          <w:tab/>
        </w:r>
        <w:r w:rsidR="00414EF9" w:rsidRPr="008B6E1D">
          <w:rPr>
            <w:rStyle w:val="ab"/>
            <w:rFonts w:hint="eastAsia"/>
            <w:noProof/>
          </w:rPr>
          <w:t>对原有测试用例有效性的分析</w:t>
        </w:r>
        <w:r w:rsidR="00414EF9">
          <w:rPr>
            <w:noProof/>
            <w:webHidden/>
          </w:rPr>
          <w:tab/>
        </w:r>
        <w:r w:rsidR="00414EF9">
          <w:rPr>
            <w:noProof/>
            <w:webHidden/>
          </w:rPr>
          <w:fldChar w:fldCharType="begin"/>
        </w:r>
        <w:r w:rsidR="00414EF9">
          <w:rPr>
            <w:noProof/>
            <w:webHidden/>
          </w:rPr>
          <w:instrText xml:space="preserve"> PAGEREF _Toc375185409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10" w:history="1">
        <w:r w:rsidR="00414EF9" w:rsidRPr="008B6E1D">
          <w:rPr>
            <w:rStyle w:val="ab"/>
            <w:noProof/>
          </w:rPr>
          <w:t>7.2</w:t>
        </w:r>
        <w:r w:rsidR="00414EF9">
          <w:rPr>
            <w:rFonts w:eastAsiaTheme="minorEastAsia"/>
            <w:noProof/>
            <w:sz w:val="21"/>
          </w:rPr>
          <w:tab/>
        </w:r>
        <w:r w:rsidR="00414EF9" w:rsidRPr="008B6E1D">
          <w:rPr>
            <w:rStyle w:val="ab"/>
            <w:rFonts w:hint="eastAsia"/>
            <w:noProof/>
          </w:rPr>
          <w:t>采取的弥补手段</w:t>
        </w:r>
        <w:r w:rsidR="00414EF9">
          <w:rPr>
            <w:noProof/>
            <w:webHidden/>
          </w:rPr>
          <w:tab/>
        </w:r>
        <w:r w:rsidR="00414EF9">
          <w:rPr>
            <w:noProof/>
            <w:webHidden/>
          </w:rPr>
          <w:fldChar w:fldCharType="begin"/>
        </w:r>
        <w:r w:rsidR="00414EF9">
          <w:rPr>
            <w:noProof/>
            <w:webHidden/>
          </w:rPr>
          <w:instrText xml:space="preserve"> PAGEREF _Toc375185410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10"/>
        <w:tabs>
          <w:tab w:val="left" w:pos="420"/>
          <w:tab w:val="right" w:leader="dot" w:pos="8296"/>
        </w:tabs>
        <w:rPr>
          <w:rFonts w:eastAsiaTheme="minorEastAsia"/>
          <w:b w:val="0"/>
          <w:noProof/>
          <w:sz w:val="21"/>
        </w:rPr>
      </w:pPr>
      <w:hyperlink w:anchor="_Toc375185411" w:history="1">
        <w:r w:rsidR="00414EF9" w:rsidRPr="008B6E1D">
          <w:rPr>
            <w:rStyle w:val="ab"/>
            <w:noProof/>
          </w:rPr>
          <w:t>8.</w:t>
        </w:r>
        <w:r w:rsidR="00414EF9">
          <w:rPr>
            <w:rFonts w:eastAsiaTheme="minorEastAsia"/>
            <w:b w:val="0"/>
            <w:noProof/>
            <w:sz w:val="21"/>
          </w:rPr>
          <w:tab/>
        </w:r>
        <w:r w:rsidR="00414EF9" w:rsidRPr="008B6E1D">
          <w:rPr>
            <w:rStyle w:val="ab"/>
            <w:rFonts w:hint="eastAsia"/>
            <w:noProof/>
          </w:rPr>
          <w:t>测试结论与建议</w:t>
        </w:r>
        <w:r w:rsidR="00414EF9">
          <w:rPr>
            <w:noProof/>
            <w:webHidden/>
          </w:rPr>
          <w:tab/>
        </w:r>
        <w:r w:rsidR="00414EF9">
          <w:rPr>
            <w:noProof/>
            <w:webHidden/>
          </w:rPr>
          <w:fldChar w:fldCharType="begin"/>
        </w:r>
        <w:r w:rsidR="00414EF9">
          <w:rPr>
            <w:noProof/>
            <w:webHidden/>
          </w:rPr>
          <w:instrText xml:space="preserve"> PAGEREF _Toc375185411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20"/>
        <w:tabs>
          <w:tab w:val="left" w:pos="1260"/>
          <w:tab w:val="right" w:leader="dot" w:pos="8296"/>
        </w:tabs>
        <w:rPr>
          <w:rFonts w:eastAsiaTheme="minorEastAsia"/>
          <w:noProof/>
          <w:sz w:val="21"/>
        </w:rPr>
      </w:pPr>
      <w:hyperlink w:anchor="_Toc375185412" w:history="1">
        <w:r w:rsidR="00414EF9" w:rsidRPr="008B6E1D">
          <w:rPr>
            <w:rStyle w:val="ab"/>
            <w:noProof/>
          </w:rPr>
          <w:t>8.1</w:t>
        </w:r>
        <w:r w:rsidR="00414EF9">
          <w:rPr>
            <w:rFonts w:eastAsiaTheme="minorEastAsia"/>
            <w:noProof/>
            <w:sz w:val="21"/>
          </w:rPr>
          <w:tab/>
        </w:r>
        <w:r w:rsidR="00414EF9" w:rsidRPr="008B6E1D">
          <w:rPr>
            <w:rStyle w:val="ab"/>
            <w:rFonts w:hint="eastAsia"/>
            <w:noProof/>
          </w:rPr>
          <w:t>测试结论</w:t>
        </w:r>
        <w:r w:rsidR="00414EF9">
          <w:rPr>
            <w:noProof/>
            <w:webHidden/>
          </w:rPr>
          <w:tab/>
        </w:r>
        <w:r w:rsidR="00414EF9">
          <w:rPr>
            <w:noProof/>
            <w:webHidden/>
          </w:rPr>
          <w:fldChar w:fldCharType="begin"/>
        </w:r>
        <w:r w:rsidR="00414EF9">
          <w:rPr>
            <w:noProof/>
            <w:webHidden/>
          </w:rPr>
          <w:instrText xml:space="preserve"> PAGEREF _Toc375185412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413" w:history="1">
        <w:r w:rsidR="00414EF9" w:rsidRPr="008B6E1D">
          <w:rPr>
            <w:rStyle w:val="ab"/>
            <w:noProof/>
          </w:rPr>
          <w:t>8.1.1</w:t>
        </w:r>
        <w:r w:rsidR="00414EF9">
          <w:rPr>
            <w:rFonts w:eastAsiaTheme="minorEastAsia"/>
            <w:noProof/>
            <w:sz w:val="21"/>
          </w:rPr>
          <w:tab/>
        </w:r>
        <w:r w:rsidR="00414EF9" w:rsidRPr="008B6E1D">
          <w:rPr>
            <w:rStyle w:val="ab"/>
            <w:rFonts w:hint="eastAsia"/>
            <w:noProof/>
          </w:rPr>
          <w:t>测试执行是否充分</w:t>
        </w:r>
        <w:r w:rsidR="00414EF9">
          <w:rPr>
            <w:noProof/>
            <w:webHidden/>
          </w:rPr>
          <w:tab/>
        </w:r>
        <w:r w:rsidR="00414EF9">
          <w:rPr>
            <w:noProof/>
            <w:webHidden/>
          </w:rPr>
          <w:fldChar w:fldCharType="begin"/>
        </w:r>
        <w:r w:rsidR="00414EF9">
          <w:rPr>
            <w:noProof/>
            <w:webHidden/>
          </w:rPr>
          <w:instrText xml:space="preserve"> PAGEREF _Toc375185413 \h </w:instrText>
        </w:r>
        <w:r w:rsidR="00414EF9">
          <w:rPr>
            <w:noProof/>
            <w:webHidden/>
          </w:rPr>
        </w:r>
        <w:r w:rsidR="00414EF9">
          <w:rPr>
            <w:noProof/>
            <w:webHidden/>
          </w:rPr>
          <w:fldChar w:fldCharType="separate"/>
        </w:r>
        <w:r w:rsidR="00414EF9">
          <w:rPr>
            <w:noProof/>
            <w:webHidden/>
          </w:rPr>
          <w:t>28</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414" w:history="1">
        <w:r w:rsidR="00414EF9" w:rsidRPr="008B6E1D">
          <w:rPr>
            <w:rStyle w:val="ab"/>
            <w:noProof/>
          </w:rPr>
          <w:t>8.1.2</w:t>
        </w:r>
        <w:r w:rsidR="00414EF9">
          <w:rPr>
            <w:rFonts w:eastAsiaTheme="minorEastAsia"/>
            <w:noProof/>
            <w:sz w:val="21"/>
          </w:rPr>
          <w:tab/>
        </w:r>
        <w:r w:rsidR="00414EF9" w:rsidRPr="008B6E1D">
          <w:rPr>
            <w:rStyle w:val="ab"/>
            <w:rFonts w:hint="eastAsia"/>
            <w:noProof/>
          </w:rPr>
          <w:t>对测试风险的控制措施和成效</w:t>
        </w:r>
        <w:r w:rsidR="00414EF9">
          <w:rPr>
            <w:noProof/>
            <w:webHidden/>
          </w:rPr>
          <w:tab/>
        </w:r>
        <w:r w:rsidR="00414EF9">
          <w:rPr>
            <w:noProof/>
            <w:webHidden/>
          </w:rPr>
          <w:fldChar w:fldCharType="begin"/>
        </w:r>
        <w:r w:rsidR="00414EF9">
          <w:rPr>
            <w:noProof/>
            <w:webHidden/>
          </w:rPr>
          <w:instrText xml:space="preserve"> PAGEREF _Toc375185414 \h </w:instrText>
        </w:r>
        <w:r w:rsidR="00414EF9">
          <w:rPr>
            <w:noProof/>
            <w:webHidden/>
          </w:rPr>
        </w:r>
        <w:r w:rsidR="00414EF9">
          <w:rPr>
            <w:noProof/>
            <w:webHidden/>
          </w:rPr>
          <w:fldChar w:fldCharType="separate"/>
        </w:r>
        <w:r w:rsidR="00414EF9">
          <w:rPr>
            <w:noProof/>
            <w:webHidden/>
          </w:rPr>
          <w:t>29</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415" w:history="1">
        <w:r w:rsidR="00414EF9" w:rsidRPr="008B6E1D">
          <w:rPr>
            <w:rStyle w:val="ab"/>
            <w:noProof/>
          </w:rPr>
          <w:t>8.1.3</w:t>
        </w:r>
        <w:r w:rsidR="00414EF9">
          <w:rPr>
            <w:rFonts w:eastAsiaTheme="minorEastAsia"/>
            <w:noProof/>
            <w:sz w:val="21"/>
          </w:rPr>
          <w:tab/>
        </w:r>
        <w:r w:rsidR="00414EF9" w:rsidRPr="008B6E1D">
          <w:rPr>
            <w:rStyle w:val="ab"/>
            <w:rFonts w:hint="eastAsia"/>
            <w:noProof/>
          </w:rPr>
          <w:t>测试目标是否完成</w:t>
        </w:r>
        <w:r w:rsidR="00414EF9">
          <w:rPr>
            <w:noProof/>
            <w:webHidden/>
          </w:rPr>
          <w:tab/>
        </w:r>
        <w:r w:rsidR="00414EF9">
          <w:rPr>
            <w:noProof/>
            <w:webHidden/>
          </w:rPr>
          <w:fldChar w:fldCharType="begin"/>
        </w:r>
        <w:r w:rsidR="00414EF9">
          <w:rPr>
            <w:noProof/>
            <w:webHidden/>
          </w:rPr>
          <w:instrText xml:space="preserve"> PAGEREF _Toc375185415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416" w:history="1">
        <w:r w:rsidR="00414EF9" w:rsidRPr="008B6E1D">
          <w:rPr>
            <w:rStyle w:val="ab"/>
            <w:noProof/>
          </w:rPr>
          <w:t>8.1.4</w:t>
        </w:r>
        <w:r w:rsidR="00414EF9">
          <w:rPr>
            <w:rFonts w:eastAsiaTheme="minorEastAsia"/>
            <w:noProof/>
            <w:sz w:val="21"/>
          </w:rPr>
          <w:tab/>
        </w:r>
        <w:r w:rsidR="00414EF9" w:rsidRPr="008B6E1D">
          <w:rPr>
            <w:rStyle w:val="ab"/>
            <w:rFonts w:hint="eastAsia"/>
            <w:noProof/>
          </w:rPr>
          <w:t>测试是否通过</w:t>
        </w:r>
        <w:r w:rsidR="00414EF9">
          <w:rPr>
            <w:noProof/>
            <w:webHidden/>
          </w:rPr>
          <w:tab/>
        </w:r>
        <w:r w:rsidR="00414EF9">
          <w:rPr>
            <w:noProof/>
            <w:webHidden/>
          </w:rPr>
          <w:fldChar w:fldCharType="begin"/>
        </w:r>
        <w:r w:rsidR="00414EF9">
          <w:rPr>
            <w:noProof/>
            <w:webHidden/>
          </w:rPr>
          <w:instrText xml:space="preserve"> PAGEREF _Toc375185416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57D5A">
      <w:pPr>
        <w:pStyle w:val="30"/>
        <w:tabs>
          <w:tab w:val="left" w:pos="1680"/>
          <w:tab w:val="right" w:leader="dot" w:pos="8296"/>
        </w:tabs>
        <w:rPr>
          <w:rFonts w:eastAsiaTheme="minorEastAsia"/>
          <w:noProof/>
          <w:sz w:val="21"/>
        </w:rPr>
      </w:pPr>
      <w:hyperlink w:anchor="_Toc375185417" w:history="1">
        <w:r w:rsidR="00414EF9" w:rsidRPr="008B6E1D">
          <w:rPr>
            <w:rStyle w:val="ab"/>
            <w:noProof/>
          </w:rPr>
          <w:t>8.1.5</w:t>
        </w:r>
        <w:r w:rsidR="00414EF9">
          <w:rPr>
            <w:rFonts w:eastAsiaTheme="minorEastAsia"/>
            <w:noProof/>
            <w:sz w:val="21"/>
          </w:rPr>
          <w:tab/>
        </w:r>
        <w:r w:rsidR="00414EF9" w:rsidRPr="008B6E1D">
          <w:rPr>
            <w:rStyle w:val="ab"/>
            <w:rFonts w:hint="eastAsia"/>
            <w:noProof/>
          </w:rPr>
          <w:t>是否可以进入下一阶段项目目标</w:t>
        </w:r>
        <w:r w:rsidR="00414EF9">
          <w:rPr>
            <w:noProof/>
            <w:webHidden/>
          </w:rPr>
          <w:tab/>
        </w:r>
        <w:r w:rsidR="00414EF9">
          <w:rPr>
            <w:noProof/>
            <w:webHidden/>
          </w:rPr>
          <w:fldChar w:fldCharType="begin"/>
        </w:r>
        <w:r w:rsidR="00414EF9">
          <w:rPr>
            <w:noProof/>
            <w:webHidden/>
          </w:rPr>
          <w:instrText xml:space="preserve"> PAGEREF _Toc375185417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414EF9" w:rsidRDefault="00F57D5A" w:rsidP="00414EF9">
      <w:pPr>
        <w:pStyle w:val="20"/>
        <w:tabs>
          <w:tab w:val="left" w:pos="1260"/>
          <w:tab w:val="right" w:leader="dot" w:pos="8296"/>
        </w:tabs>
        <w:rPr>
          <w:rFonts w:eastAsiaTheme="minorEastAsia"/>
          <w:noProof/>
          <w:sz w:val="21"/>
        </w:rPr>
      </w:pPr>
      <w:hyperlink w:anchor="_Toc375185418" w:history="1">
        <w:r w:rsidR="00414EF9" w:rsidRPr="008B6E1D">
          <w:rPr>
            <w:rStyle w:val="ab"/>
            <w:noProof/>
          </w:rPr>
          <w:t>8.2</w:t>
        </w:r>
        <w:r w:rsidR="00414EF9">
          <w:rPr>
            <w:rFonts w:eastAsiaTheme="minorEastAsia"/>
            <w:noProof/>
            <w:sz w:val="21"/>
          </w:rPr>
          <w:tab/>
        </w:r>
        <w:r w:rsidR="00414EF9" w:rsidRPr="008B6E1D">
          <w:rPr>
            <w:rStyle w:val="ab"/>
            <w:rFonts w:hint="eastAsia"/>
            <w:noProof/>
          </w:rPr>
          <w:t>建议</w:t>
        </w:r>
        <w:r w:rsidR="00414EF9">
          <w:rPr>
            <w:noProof/>
            <w:webHidden/>
          </w:rPr>
          <w:tab/>
        </w:r>
        <w:r w:rsidR="00414EF9">
          <w:rPr>
            <w:noProof/>
            <w:webHidden/>
          </w:rPr>
          <w:fldChar w:fldCharType="begin"/>
        </w:r>
        <w:r w:rsidR="00414EF9">
          <w:rPr>
            <w:noProof/>
            <w:webHidden/>
          </w:rPr>
          <w:instrText xml:space="preserve"> PAGEREF _Toc375185418 \h </w:instrText>
        </w:r>
        <w:r w:rsidR="00414EF9">
          <w:rPr>
            <w:noProof/>
            <w:webHidden/>
          </w:rPr>
        </w:r>
        <w:r w:rsidR="00414EF9">
          <w:rPr>
            <w:noProof/>
            <w:webHidden/>
          </w:rPr>
          <w:fldChar w:fldCharType="separate"/>
        </w:r>
        <w:r w:rsidR="00414EF9">
          <w:rPr>
            <w:noProof/>
            <w:webHidden/>
          </w:rPr>
          <w:t>30</w:t>
        </w:r>
        <w:r w:rsidR="00414EF9">
          <w:rPr>
            <w:noProof/>
            <w:webHidden/>
          </w:rPr>
          <w:fldChar w:fldCharType="end"/>
        </w:r>
      </w:hyperlink>
    </w:p>
    <w:p w:rsidR="00CD0BDE" w:rsidRDefault="00414EF9" w:rsidP="00414EF9">
      <w:pPr>
        <w:widowControl/>
        <w:jc w:val="left"/>
      </w:pPr>
      <w:r>
        <w:rPr>
          <w:rFonts w:ascii="微软雅黑" w:eastAsia="微软雅黑" w:hAnsi="微软雅黑"/>
          <w:b/>
          <w:sz w:val="24"/>
          <w:szCs w:val="24"/>
        </w:rPr>
        <w:fldChar w:fldCharType="end"/>
      </w:r>
    </w:p>
    <w:p w:rsidR="00673660" w:rsidRPr="004A4A70" w:rsidRDefault="00673660" w:rsidP="00673660">
      <w:pPr>
        <w:pStyle w:val="1"/>
        <w:spacing w:before="0" w:after="0" w:line="240" w:lineRule="auto"/>
        <w:rPr>
          <w:rFonts w:asciiTheme="majorEastAsia" w:eastAsiaTheme="majorEastAsia" w:hAnsiTheme="majorEastAsia"/>
        </w:rPr>
        <w:sectPr w:rsidR="00673660" w:rsidRPr="004A4A70" w:rsidSect="00673660">
          <w:footerReference w:type="default" r:id="rId10"/>
          <w:pgSz w:w="11906" w:h="16838"/>
          <w:pgMar w:top="1440" w:right="1800" w:bottom="1440" w:left="1800" w:header="851" w:footer="992" w:gutter="0"/>
          <w:pgNumType w:start="1"/>
          <w:cols w:space="425"/>
          <w:docGrid w:type="lines" w:linePitch="312"/>
        </w:sectPr>
      </w:pPr>
    </w:p>
    <w:p w:rsidR="00A23E93" w:rsidRDefault="00A23E93" w:rsidP="00A23E93">
      <w:pPr>
        <w:pStyle w:val="MSDMHeading1"/>
      </w:pPr>
      <w:bookmarkStart w:id="0" w:name="_Toc375185367"/>
      <w:bookmarkStart w:id="1" w:name="_Toc268010022"/>
      <w:bookmarkStart w:id="2" w:name="_Toc374366833"/>
      <w:bookmarkStart w:id="3" w:name="_Toc374830950"/>
      <w:r>
        <w:rPr>
          <w:rFonts w:hint="eastAsia"/>
        </w:rPr>
        <w:lastRenderedPageBreak/>
        <w:t>引言</w:t>
      </w:r>
      <w:bookmarkEnd w:id="0"/>
    </w:p>
    <w:p w:rsidR="00966C48" w:rsidRPr="00966C48" w:rsidRDefault="00966C48" w:rsidP="00652047">
      <w:pPr>
        <w:pStyle w:val="MSDMHeading2"/>
        <w:numPr>
          <w:ilvl w:val="1"/>
          <w:numId w:val="2"/>
        </w:numPr>
        <w:ind w:left="709" w:hanging="283"/>
      </w:pPr>
      <w:bookmarkStart w:id="4" w:name="_Toc375185368"/>
      <w:r w:rsidRPr="00966C48">
        <w:rPr>
          <w:rFonts w:hint="eastAsia"/>
        </w:rPr>
        <w:t>编写目的</w:t>
      </w:r>
      <w:bookmarkEnd w:id="4"/>
    </w:p>
    <w:p w:rsidR="00966C48" w:rsidRPr="00673660" w:rsidRDefault="00966C48" w:rsidP="00966C48">
      <w:pPr>
        <w:pStyle w:val="MSDCStyleNormal"/>
      </w:pPr>
      <w:r w:rsidRPr="00673660">
        <w:rPr>
          <w:rFonts w:hint="eastAsia"/>
        </w:rPr>
        <w:t>本测试报告为</w:t>
      </w:r>
      <w:r w:rsidR="006F624B">
        <w:rPr>
          <w:rFonts w:hint="eastAsia"/>
        </w:rPr>
        <w:t>Finan-</w:t>
      </w:r>
      <w:r w:rsidR="006F624B">
        <w:t>X</w:t>
      </w:r>
      <w:r w:rsidR="007E092D">
        <w:rPr>
          <w:rStyle w:val="title-cn"/>
        </w:rPr>
        <w:t>量化投资组合程序化交易</w:t>
      </w:r>
      <w:r w:rsidRPr="00673660">
        <w:rPr>
          <w:rFonts w:hint="eastAsia"/>
        </w:rPr>
        <w:t>系统项目的测试报告，目的在于总结测试阶段的测试以及分析测试结果，描述系统是否符合需求。预期参考人员包括用户、测试人员、开发人员、项目管理者、其他质量管理人员和需要阅读本报告的高层经理。</w:t>
      </w:r>
    </w:p>
    <w:p w:rsidR="00966C48" w:rsidRPr="00673660" w:rsidRDefault="00966C48" w:rsidP="00966C48">
      <w:pPr>
        <w:pStyle w:val="MSDCStyleNormal"/>
      </w:pPr>
      <w:r w:rsidRPr="00673660">
        <w:rPr>
          <w:rFonts w:hint="eastAsia"/>
        </w:rPr>
        <w:t xml:space="preserve">编写该测试总结报告主要有以下几个目的 </w:t>
      </w:r>
    </w:p>
    <w:p w:rsidR="00966C48" w:rsidRPr="00673660" w:rsidRDefault="00966C48" w:rsidP="00966C48">
      <w:pPr>
        <w:pStyle w:val="MSDCStyleNormal"/>
      </w:pPr>
      <w:r w:rsidRPr="00673660">
        <w:rPr>
          <w:rFonts w:hint="eastAsia"/>
        </w:rPr>
        <w:t xml:space="preserve">1． 通过对测试结果的分析，得到对软件质量的评价 </w:t>
      </w:r>
    </w:p>
    <w:p w:rsidR="00966C48" w:rsidRPr="00673660" w:rsidRDefault="00966C48" w:rsidP="00966C48">
      <w:pPr>
        <w:pStyle w:val="MSDCStyleNormal"/>
      </w:pPr>
      <w:r w:rsidRPr="00673660">
        <w:rPr>
          <w:rFonts w:hint="eastAsia"/>
        </w:rPr>
        <w:t xml:space="preserve">2． 分析测试的过程，产品，资源，信息，为以后制定测试计划提供参考 </w:t>
      </w:r>
    </w:p>
    <w:p w:rsidR="00966C48" w:rsidRPr="00673660" w:rsidRDefault="00966C48" w:rsidP="00966C48">
      <w:pPr>
        <w:pStyle w:val="MSDCStyleNormal"/>
      </w:pPr>
      <w:r w:rsidRPr="00673660">
        <w:rPr>
          <w:rFonts w:hint="eastAsia"/>
        </w:rPr>
        <w:t xml:space="preserve">3． 评估测试测试执行和测试计划是否符合 </w:t>
      </w:r>
    </w:p>
    <w:p w:rsidR="00966C48" w:rsidRPr="00673660" w:rsidRDefault="00966C48" w:rsidP="00966C48">
      <w:pPr>
        <w:pStyle w:val="MSDCStyleNormal"/>
      </w:pPr>
      <w:r w:rsidRPr="00673660">
        <w:rPr>
          <w:rFonts w:hint="eastAsia"/>
        </w:rPr>
        <w:t>4． 分析系统存在的缺陷，为修复和预防bug提供建议</w:t>
      </w:r>
    </w:p>
    <w:p w:rsidR="00966C48" w:rsidRPr="00966C48" w:rsidRDefault="00966C48" w:rsidP="00966C48">
      <w:pPr>
        <w:pStyle w:val="MSDMHeading2"/>
      </w:pPr>
      <w:bookmarkStart w:id="5" w:name="_Toc375185369"/>
      <w:r w:rsidRPr="00966C48">
        <w:rPr>
          <w:rFonts w:hint="eastAsia"/>
        </w:rPr>
        <w:t>项目背景</w:t>
      </w:r>
      <w:bookmarkEnd w:id="5"/>
    </w:p>
    <w:p w:rsidR="00966C48" w:rsidRPr="004A4A70" w:rsidRDefault="004634DF" w:rsidP="00966C48">
      <w:pPr>
        <w:pStyle w:val="MSDCStyleNormal"/>
      </w:pPr>
      <w:r>
        <w:rPr>
          <w:rStyle w:val="title-cn"/>
        </w:rPr>
        <w:t>量化投资组合程序化交易系统</w:t>
      </w:r>
      <w:r w:rsidR="00966C48" w:rsidRPr="004A4A70">
        <w:rPr>
          <w:rFonts w:hint="eastAsia"/>
        </w:rPr>
        <w:t>（</w:t>
      </w:r>
      <w:r>
        <w:rPr>
          <w:rFonts w:hint="eastAsia"/>
        </w:rPr>
        <w:t>Finan-X</w:t>
      </w:r>
      <w:bookmarkStart w:id="6" w:name="_GoBack"/>
      <w:bookmarkEnd w:id="6"/>
      <w:r w:rsidR="00966C48" w:rsidRPr="004A4A70">
        <w:rPr>
          <w:rFonts w:hint="eastAsia"/>
        </w:rPr>
        <w:t>）是为南京大学而开发的选课系统，其目标是帮助学校教务处、教师、学生处理日常的重点业务，包括制定和监管各院系教学计划、管理学生和课程、学生选课和课程管理、教师课程和考卷管理等。</w:t>
      </w:r>
    </w:p>
    <w:p w:rsidR="00966C48" w:rsidRPr="004A4A70" w:rsidRDefault="00966C48" w:rsidP="00966C48">
      <w:pPr>
        <w:pStyle w:val="MSDCStyleNormal"/>
      </w:pPr>
      <w:r w:rsidRPr="004A4A70">
        <w:rPr>
          <w:rFonts w:hint="eastAsia"/>
        </w:rPr>
        <w:t>通过南京大学选课系统（Coeus）的应用，期望为系统上线运行六个月后，提高老师的工作效率，提高对选课系统满意的学生的人数。</w:t>
      </w:r>
    </w:p>
    <w:p w:rsidR="00966C48" w:rsidRPr="004A4A70" w:rsidRDefault="00966C48" w:rsidP="00966C48">
      <w:pPr>
        <w:pStyle w:val="MSDMHeading2"/>
      </w:pPr>
      <w:bookmarkStart w:id="7" w:name="_Toc375185370"/>
      <w:r w:rsidRPr="004A4A70">
        <w:rPr>
          <w:rFonts w:hint="eastAsia"/>
        </w:rPr>
        <w:t>参考资料</w:t>
      </w:r>
      <w:bookmarkEnd w:id="7"/>
    </w:p>
    <w:p w:rsidR="00966C48" w:rsidRPr="004A4A70" w:rsidRDefault="00966C48" w:rsidP="00966C48">
      <w:pPr>
        <w:pStyle w:val="MSDCStyleNormal"/>
      </w:pPr>
      <w:r w:rsidRPr="004A4A70">
        <w:rPr>
          <w:rFonts w:hint="eastAsia"/>
        </w:rPr>
        <w:t>1）IEEE标准</w:t>
      </w:r>
    </w:p>
    <w:p w:rsidR="00966C48" w:rsidRPr="004A4A70" w:rsidRDefault="00966C48" w:rsidP="00966C48">
      <w:pPr>
        <w:pStyle w:val="MSDCStyleNormal"/>
      </w:pPr>
      <w:r w:rsidRPr="004A4A70">
        <w:rPr>
          <w:rFonts w:hint="eastAsia"/>
        </w:rPr>
        <w:t>2）南京大学选课系统（Coeus）需求规格说明文档 V1.0</w:t>
      </w:r>
    </w:p>
    <w:p w:rsidR="00966C48" w:rsidRPr="004A4A70" w:rsidRDefault="00966C48" w:rsidP="00966C48">
      <w:pPr>
        <w:pStyle w:val="MSDCStyleNormal"/>
      </w:pPr>
      <w:r w:rsidRPr="004A4A70">
        <w:rPr>
          <w:rFonts w:hint="eastAsia"/>
        </w:rPr>
        <w:t>4）南京大学选课系统（Coeus）测试用例文档 V1.0</w:t>
      </w:r>
    </w:p>
    <w:p w:rsidR="00966C48" w:rsidRPr="004A4A70" w:rsidRDefault="00966C48" w:rsidP="00966C48">
      <w:pPr>
        <w:pStyle w:val="MSDCStyleNormal"/>
      </w:pPr>
      <w:r w:rsidRPr="004A4A70">
        <w:rPr>
          <w:rFonts w:hint="eastAsia"/>
        </w:rPr>
        <w:t>3）【骆斌2012】骆斌，丁二玉，刘钦；软件工程与计算（卷二），机械工业出版社，2012</w:t>
      </w:r>
    </w:p>
    <w:p w:rsidR="00966C48" w:rsidRDefault="00966C48" w:rsidP="00966C48">
      <w:pPr>
        <w:pStyle w:val="MSDMHeading2"/>
      </w:pPr>
      <w:bookmarkStart w:id="8" w:name="_Toc375185371"/>
      <w:r w:rsidRPr="004A4A70">
        <w:rPr>
          <w:rFonts w:hint="eastAsia"/>
        </w:rPr>
        <w:t>术语和缩略语</w:t>
      </w:r>
      <w:bookmarkEnd w:id="8"/>
    </w:p>
    <w:tbl>
      <w:tblPr>
        <w:tblStyle w:val="1-1"/>
        <w:tblW w:w="0" w:type="auto"/>
        <w:tblLook w:val="04A0" w:firstRow="1" w:lastRow="0" w:firstColumn="1" w:lastColumn="0" w:noHBand="0" w:noVBand="1"/>
      </w:tblPr>
      <w:tblGrid>
        <w:gridCol w:w="3227"/>
        <w:gridCol w:w="4961"/>
      </w:tblGrid>
      <w:tr w:rsidR="00966C48" w:rsidRPr="001500BD" w:rsidTr="009D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66C48" w:rsidRPr="001500BD" w:rsidRDefault="00966C48" w:rsidP="009D18B6">
            <w:pPr>
              <w:rPr>
                <w:rFonts w:ascii="微软雅黑" w:eastAsia="微软雅黑" w:hAnsi="微软雅黑"/>
                <w:sz w:val="18"/>
                <w:szCs w:val="18"/>
              </w:rPr>
            </w:pPr>
            <w:r>
              <w:rPr>
                <w:rFonts w:ascii="微软雅黑" w:eastAsia="微软雅黑" w:hAnsi="微软雅黑" w:hint="eastAsia"/>
                <w:sz w:val="18"/>
                <w:szCs w:val="18"/>
              </w:rPr>
              <w:t>缩略语</w:t>
            </w:r>
          </w:p>
        </w:tc>
        <w:tc>
          <w:tcPr>
            <w:tcW w:w="4961" w:type="dxa"/>
          </w:tcPr>
          <w:p w:rsidR="00966C48" w:rsidRPr="001500BD" w:rsidRDefault="00966C48" w:rsidP="009D18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全意</w:t>
            </w:r>
          </w:p>
        </w:tc>
      </w:tr>
      <w:tr w:rsidR="00966C48" w:rsidRPr="001500BD" w:rsidTr="009D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966C48" w:rsidRPr="001500BD" w:rsidRDefault="00966C48" w:rsidP="009D18B6">
            <w:pPr>
              <w:rPr>
                <w:rFonts w:ascii="微软雅黑" w:eastAsia="微软雅黑" w:hAnsi="微软雅黑"/>
                <w:sz w:val="18"/>
                <w:szCs w:val="18"/>
              </w:rPr>
            </w:pPr>
          </w:p>
        </w:tc>
        <w:tc>
          <w:tcPr>
            <w:tcW w:w="4961" w:type="dxa"/>
          </w:tcPr>
          <w:p w:rsidR="00966C48" w:rsidRPr="001500BD" w:rsidRDefault="00966C48"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966C48" w:rsidRDefault="00966C48">
      <w:pPr>
        <w:widowControl/>
        <w:jc w:val="left"/>
        <w:rPr>
          <w:rFonts w:ascii="微软雅黑" w:eastAsia="微软雅黑" w:hAnsi="微软雅黑"/>
          <w:b/>
          <w:bCs/>
          <w:color w:val="1F497D" w:themeColor="text2"/>
          <w:kern w:val="44"/>
          <w:sz w:val="24"/>
          <w:szCs w:val="24"/>
        </w:rPr>
      </w:pPr>
      <w:r>
        <w:br w:type="page"/>
      </w:r>
    </w:p>
    <w:p w:rsidR="00673660" w:rsidRPr="004A4A70" w:rsidRDefault="00673660" w:rsidP="00673660">
      <w:pPr>
        <w:pStyle w:val="MSDMHeading1"/>
      </w:pPr>
      <w:bookmarkStart w:id="9" w:name="_Toc375185372"/>
      <w:r w:rsidRPr="004A4A70">
        <w:rPr>
          <w:rFonts w:hint="eastAsia"/>
        </w:rPr>
        <w:lastRenderedPageBreak/>
        <w:t>测试概要</w:t>
      </w:r>
      <w:bookmarkEnd w:id="1"/>
      <w:bookmarkEnd w:id="2"/>
      <w:bookmarkEnd w:id="3"/>
      <w:bookmarkEnd w:id="9"/>
    </w:p>
    <w:p w:rsidR="00673660" w:rsidRPr="004A4A70" w:rsidRDefault="00673660" w:rsidP="00966C48">
      <w:pPr>
        <w:pStyle w:val="MSDMHeading2"/>
      </w:pPr>
      <w:bookmarkStart w:id="10" w:name="_Toc374830951"/>
      <w:bookmarkStart w:id="11" w:name="_Toc375185373"/>
      <w:bookmarkStart w:id="12" w:name="_Toc268010023"/>
      <w:bookmarkStart w:id="13" w:name="_Toc374366834"/>
      <w:r w:rsidRPr="004A4A70">
        <w:rPr>
          <w:rFonts w:hint="eastAsia"/>
        </w:rPr>
        <w:t>测试活动总结</w:t>
      </w:r>
      <w:bookmarkEnd w:id="10"/>
      <w:bookmarkEnd w:id="11"/>
    </w:p>
    <w:p w:rsidR="00673660" w:rsidRPr="004A4A70" w:rsidRDefault="00673660" w:rsidP="00673660">
      <w:pPr>
        <w:pStyle w:val="MSDCStyleNormal"/>
      </w:pPr>
      <w:r w:rsidRPr="004A4A70">
        <w:rPr>
          <w:rFonts w:hint="eastAsia"/>
        </w:rPr>
        <w:t>在单元测试的基础上对整个系统进行了功能测试，通过模拟系统使用过程中可能出现的各种情况，完善功能的缺失和性能的缺陷，消除编码过程中的BUG；同时统一系统整体风格，美化用户界面。</w:t>
      </w:r>
    </w:p>
    <w:p w:rsidR="00673660" w:rsidRPr="004A4A70" w:rsidRDefault="00673660" w:rsidP="00966C48">
      <w:pPr>
        <w:pStyle w:val="MSDMHeading2"/>
      </w:pPr>
      <w:bookmarkStart w:id="14" w:name="_Toc374830952"/>
      <w:bookmarkStart w:id="15" w:name="_Toc375185374"/>
      <w:bookmarkEnd w:id="12"/>
      <w:r w:rsidRPr="004A4A70">
        <w:rPr>
          <w:rFonts w:hint="eastAsia"/>
        </w:rPr>
        <w:t>用例设计方法</w:t>
      </w:r>
      <w:bookmarkEnd w:id="14"/>
      <w:bookmarkEnd w:id="15"/>
    </w:p>
    <w:p w:rsidR="00673660" w:rsidRPr="00673660" w:rsidRDefault="00673660" w:rsidP="00673660">
      <w:pPr>
        <w:pStyle w:val="MSDCStyleNormal"/>
      </w:pPr>
      <w:bookmarkStart w:id="16" w:name="_Toc374830739"/>
      <w:bookmarkStart w:id="17" w:name="_Toc374830911"/>
      <w:bookmarkStart w:id="18" w:name="_Toc374830953"/>
      <w:r w:rsidRPr="004A4A70">
        <w:rPr>
          <w:rFonts w:hint="eastAsia"/>
        </w:rPr>
        <w:t>在单元测试中使用随机测试和基于规格、基于代码的测试技术设计测试用例。在集成测试中使用随机测试和基于规格、基于协作设计类之间的面向对象的测试技术设计测试用例。系统测试的功能测试计划以需求规格说明文档为基础，主要使用随机测试和基于规格的测试技术设计功能测试用例。</w:t>
      </w:r>
      <w:bookmarkEnd w:id="16"/>
      <w:bookmarkEnd w:id="17"/>
      <w:bookmarkEnd w:id="18"/>
    </w:p>
    <w:p w:rsidR="00EE1C0C" w:rsidRDefault="00673660" w:rsidP="00EE1C0C">
      <w:pPr>
        <w:widowControl/>
        <w:jc w:val="left"/>
        <w:rPr>
          <w:rFonts w:ascii="黑体" w:eastAsia="黑体" w:hAnsi="黑体"/>
        </w:rPr>
      </w:pPr>
      <w:r>
        <w:rPr>
          <w:rFonts w:ascii="黑体" w:eastAsia="黑体" w:hAnsi="黑体"/>
        </w:rPr>
        <w:br w:type="page"/>
      </w:r>
    </w:p>
    <w:p w:rsidR="00EE1C0C" w:rsidRDefault="00EE1C0C" w:rsidP="00EE1C0C"/>
    <w:p w:rsidR="00EE1C0C" w:rsidRDefault="00EE1C0C" w:rsidP="000D759D">
      <w:pPr>
        <w:pStyle w:val="MSDCStyle03"/>
      </w:pPr>
      <w:bookmarkStart w:id="19" w:name="_Toc375185375"/>
      <w:r w:rsidRPr="00856FA3">
        <w:rPr>
          <w:rFonts w:hint="eastAsia"/>
        </w:rPr>
        <w:t>用例1：数据</w:t>
      </w:r>
      <w:r>
        <w:rPr>
          <w:rFonts w:hint="eastAsia"/>
        </w:rPr>
        <w:t>备份</w:t>
      </w:r>
      <w:bookmarkEnd w:id="19"/>
    </w:p>
    <w:p w:rsidR="00723BA0" w:rsidRPr="00723BA0" w:rsidRDefault="00723BA0" w:rsidP="00723BA0">
      <w:pPr>
        <w:pStyle w:val="MSDCStyleNormal"/>
      </w:pPr>
    </w:p>
    <w:tbl>
      <w:tblPr>
        <w:tblStyle w:val="3-1"/>
        <w:tblW w:w="0" w:type="auto"/>
        <w:tblLook w:val="04A0" w:firstRow="1" w:lastRow="0" w:firstColumn="1" w:lastColumn="0" w:noHBand="0" w:noVBand="1"/>
      </w:tblPr>
      <w:tblGrid>
        <w:gridCol w:w="823"/>
        <w:gridCol w:w="986"/>
        <w:gridCol w:w="2127"/>
        <w:gridCol w:w="2126"/>
        <w:gridCol w:w="2460"/>
      </w:tblGrid>
      <w:tr w:rsidR="00723BA0" w:rsidRPr="00856FA3" w:rsidTr="0015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tcPr>
          <w:p w:rsidR="00723BA0" w:rsidRPr="00856FA3" w:rsidRDefault="00723BA0" w:rsidP="00723BA0">
            <w:pPr>
              <w:pStyle w:val="MSDCStyleNormal"/>
            </w:pPr>
          </w:p>
        </w:tc>
        <w:tc>
          <w:tcPr>
            <w:tcW w:w="5239" w:type="dxa"/>
            <w:gridSpan w:val="3"/>
          </w:tcPr>
          <w:p w:rsidR="00723BA0" w:rsidRPr="00856FA3" w:rsidRDefault="00723BA0" w:rsidP="00157D4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输入</w:t>
            </w:r>
          </w:p>
        </w:tc>
        <w:tc>
          <w:tcPr>
            <w:tcW w:w="2460" w:type="dxa"/>
            <w:vMerge w:val="restart"/>
          </w:tcPr>
          <w:p w:rsidR="00723BA0" w:rsidRPr="00856FA3" w:rsidRDefault="00723BA0" w:rsidP="00157D4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预期输出</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tcPr>
          <w:p w:rsidR="00723BA0" w:rsidRPr="00856FA3" w:rsidRDefault="00723BA0" w:rsidP="00157D4B">
            <w:pPr>
              <w:jc w:val="center"/>
              <w:rPr>
                <w:rFonts w:ascii="微软雅黑" w:eastAsia="微软雅黑" w:hAnsi="微软雅黑"/>
                <w:sz w:val="15"/>
                <w:szCs w:val="15"/>
              </w:rPr>
            </w:pPr>
          </w:p>
        </w:tc>
        <w:tc>
          <w:tcPr>
            <w:tcW w:w="986"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操作类型</w:t>
            </w:r>
          </w:p>
        </w:tc>
        <w:tc>
          <w:tcPr>
            <w:tcW w:w="2127"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备份位置</w:t>
            </w:r>
          </w:p>
        </w:tc>
        <w:tc>
          <w:tcPr>
            <w:tcW w:w="2126" w:type="dxa"/>
            <w:shd w:val="clear" w:color="auto" w:fill="4F81BD" w:themeFill="accent1"/>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还原位置</w:t>
            </w:r>
          </w:p>
        </w:tc>
        <w:tc>
          <w:tcPr>
            <w:tcW w:w="2460" w:type="dxa"/>
            <w:vMerge/>
          </w:tcPr>
          <w:p w:rsidR="00723BA0" w:rsidRPr="00856FA3" w:rsidRDefault="00723BA0" w:rsidP="00157D4B">
            <w:pPr>
              <w:cnfStyle w:val="000000100000" w:firstRow="0" w:lastRow="0" w:firstColumn="0" w:lastColumn="0" w:oddVBand="0" w:evenVBand="0" w:oddHBand="1" w:evenHBand="0" w:firstRowFirstColumn="0" w:firstRowLastColumn="0" w:lastRowFirstColumn="0" w:lastRowLastColumn="0"/>
              <w:rPr>
                <w:sz w:val="15"/>
                <w:szCs w:val="15"/>
              </w:rPr>
            </w:pPr>
          </w:p>
        </w:tc>
      </w:tr>
      <w:tr w:rsidR="00723BA0" w:rsidRPr="00856FA3" w:rsidTr="00157D4B">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-1</w:t>
            </w:r>
          </w:p>
        </w:tc>
        <w:tc>
          <w:tcPr>
            <w:tcW w:w="98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备份</w:t>
            </w:r>
          </w:p>
        </w:tc>
        <w:tc>
          <w:tcPr>
            <w:tcW w:w="2127"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已存在的</w:t>
            </w:r>
            <w:r w:rsidRPr="00856FA3">
              <w:rPr>
                <w:rFonts w:ascii="仿宋" w:eastAsia="仿宋" w:hAnsi="仿宋" w:hint="eastAsia"/>
                <w:sz w:val="15"/>
                <w:szCs w:val="15"/>
              </w:rPr>
              <w:t>位置</w:t>
            </w:r>
          </w:p>
        </w:tc>
        <w:tc>
          <w:tcPr>
            <w:tcW w:w="212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460"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在给定的位置生成备份文件，系统行为满足后置条件</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-2</w:t>
            </w:r>
          </w:p>
        </w:tc>
        <w:tc>
          <w:tcPr>
            <w:tcW w:w="98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备份</w:t>
            </w:r>
          </w:p>
        </w:tc>
        <w:tc>
          <w:tcPr>
            <w:tcW w:w="2127"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不存在的</w:t>
            </w:r>
            <w:r w:rsidRPr="00856FA3">
              <w:rPr>
                <w:rFonts w:ascii="仿宋" w:eastAsia="仿宋" w:hAnsi="仿宋" w:hint="eastAsia"/>
                <w:sz w:val="15"/>
                <w:szCs w:val="15"/>
              </w:rPr>
              <w:t>位置</w:t>
            </w:r>
          </w:p>
        </w:tc>
        <w:tc>
          <w:tcPr>
            <w:tcW w:w="212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460"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w:t>
            </w:r>
            <w:r>
              <w:rPr>
                <w:rFonts w:ascii="仿宋" w:eastAsia="仿宋" w:hAnsi="仿宋" w:hint="eastAsia"/>
                <w:sz w:val="15"/>
                <w:szCs w:val="15"/>
              </w:rPr>
              <w:t>创建改位置并保存备份文件</w:t>
            </w:r>
          </w:p>
        </w:tc>
      </w:tr>
      <w:tr w:rsidR="00723BA0" w:rsidRPr="00856FA3" w:rsidTr="00157D4B">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-3</w:t>
            </w:r>
          </w:p>
        </w:tc>
        <w:tc>
          <w:tcPr>
            <w:tcW w:w="98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还原</w:t>
            </w:r>
          </w:p>
        </w:tc>
        <w:tc>
          <w:tcPr>
            <w:tcW w:w="2127"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126"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正常文件</w:t>
            </w:r>
          </w:p>
        </w:tc>
        <w:tc>
          <w:tcPr>
            <w:tcW w:w="2460" w:type="dxa"/>
          </w:tcPr>
          <w:p w:rsidR="00723BA0" w:rsidRPr="00856FA3" w:rsidRDefault="00723BA0" w:rsidP="00157D4B">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从给定的文件恢复数据和设置，系统行为满足后置条件</w:t>
            </w:r>
          </w:p>
        </w:tc>
      </w:tr>
      <w:tr w:rsidR="00723BA0" w:rsidRPr="00856FA3" w:rsidTr="00157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rsidR="00723BA0" w:rsidRPr="00856FA3" w:rsidRDefault="00723BA0" w:rsidP="00157D4B">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-4</w:t>
            </w:r>
          </w:p>
        </w:tc>
        <w:tc>
          <w:tcPr>
            <w:tcW w:w="98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还原</w:t>
            </w:r>
          </w:p>
        </w:tc>
        <w:tc>
          <w:tcPr>
            <w:tcW w:w="2127"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无</w:t>
            </w:r>
          </w:p>
        </w:tc>
        <w:tc>
          <w:tcPr>
            <w:tcW w:w="2126"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损坏的文件</w:t>
            </w:r>
          </w:p>
        </w:tc>
        <w:tc>
          <w:tcPr>
            <w:tcW w:w="2460" w:type="dxa"/>
          </w:tcPr>
          <w:p w:rsidR="00723BA0" w:rsidRPr="00856FA3" w:rsidRDefault="00723BA0" w:rsidP="00157D4B">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694"/>
        <w:gridCol w:w="2409"/>
        <w:gridCol w:w="1610"/>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测试用例套件</w:t>
            </w:r>
          </w:p>
        </w:tc>
        <w:tc>
          <w:tcPr>
            <w:tcW w:w="6713" w:type="dxa"/>
            <w:gridSpan w:val="3"/>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覆盖流程</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TUS1</w:t>
            </w:r>
          </w:p>
        </w:tc>
        <w:tc>
          <w:tcPr>
            <w:tcW w:w="2694"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正常流程</w:t>
            </w:r>
          </w:p>
        </w:tc>
        <w:tc>
          <w:tcPr>
            <w:tcW w:w="2409"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1.1.0.1-2a</w:t>
            </w:r>
          </w:p>
        </w:tc>
        <w:tc>
          <w:tcPr>
            <w:tcW w:w="1610"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1.1.1.1-2a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0" w:name="_Toc375185376"/>
      <w:r>
        <w:rPr>
          <w:rFonts w:hint="eastAsia"/>
        </w:rPr>
        <w:lastRenderedPageBreak/>
        <w:t>用例2：</w:t>
      </w:r>
      <w:r w:rsidRPr="00856FA3">
        <w:rPr>
          <w:rFonts w:hint="eastAsia"/>
        </w:rPr>
        <w:t>账户管理</w:t>
      </w:r>
      <w:bookmarkEnd w:id="20"/>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126"/>
        <w:gridCol w:w="2445"/>
        <w:gridCol w:w="2687"/>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ID</w:t>
            </w:r>
          </w:p>
        </w:tc>
        <w:tc>
          <w:tcPr>
            <w:tcW w:w="4571" w:type="dxa"/>
            <w:gridSpan w:val="2"/>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输入</w:t>
            </w:r>
          </w:p>
        </w:tc>
        <w:tc>
          <w:tcPr>
            <w:tcW w:w="2687" w:type="dxa"/>
            <w:vMerge w:val="restart"/>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预期输出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856FA3" w:rsidRDefault="00EE1C0C" w:rsidP="00EE1C0C">
            <w:pPr>
              <w:jc w:val="center"/>
              <w:rPr>
                <w:rFonts w:ascii="微软雅黑" w:eastAsia="微软雅黑" w:hAnsi="微软雅黑"/>
                <w:sz w:val="15"/>
                <w:szCs w:val="15"/>
              </w:rPr>
            </w:pPr>
          </w:p>
        </w:tc>
        <w:tc>
          <w:tcPr>
            <w:tcW w:w="2126" w:type="dxa"/>
            <w:shd w:val="clear" w:color="auto" w:fill="4F81BD" w:themeFill="accent1"/>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操作类型</w:t>
            </w:r>
          </w:p>
        </w:tc>
        <w:tc>
          <w:tcPr>
            <w:tcW w:w="2445" w:type="dxa"/>
            <w:shd w:val="clear" w:color="auto" w:fill="4F81BD" w:themeFill="accent1"/>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856FA3">
              <w:rPr>
                <w:rFonts w:ascii="微软雅黑" w:eastAsia="微软雅黑" w:hAnsi="微软雅黑" w:hint="eastAsia"/>
                <w:b/>
                <w:color w:val="FFFFFF" w:themeColor="background1"/>
                <w:sz w:val="15"/>
                <w:szCs w:val="15"/>
              </w:rPr>
              <w:t>具体参数</w:t>
            </w:r>
          </w:p>
        </w:tc>
        <w:tc>
          <w:tcPr>
            <w:tcW w:w="2687" w:type="dxa"/>
            <w:vMerge/>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-1</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未被使用的用户名，用户权限</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创建对应的账户，系统行为满足后置条件</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-2</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已被使用的用户名，用户权限</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r w:rsidRPr="00856FA3">
              <w:rPr>
                <w:rFonts w:ascii="微软雅黑" w:eastAsia="微软雅黑" w:hAnsi="微软雅黑" w:hint="eastAsia"/>
                <w:sz w:val="15"/>
                <w:szCs w:val="15"/>
              </w:rPr>
              <w:t>-3</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创建账户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批量创建学生用户，给出起讫学号</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试图将学号范围内的所有用户名进行创建，并逐条返回创建结果</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-4</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重置密码</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对应账户的密码改为用户名，系统行为满足后置条件</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-5</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重置密码</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不存在的用户名</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-6</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存在的用户名，并确认</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删除这个账户，系统行为满足后置条件</w:t>
            </w:r>
          </w:p>
        </w:tc>
      </w:tr>
      <w:tr w:rsidR="00EE1C0C" w:rsidRPr="00856FA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-7</w:t>
            </w:r>
          </w:p>
        </w:tc>
        <w:tc>
          <w:tcPr>
            <w:tcW w:w="2126"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不存在的用户名，并确认</w:t>
            </w:r>
          </w:p>
        </w:tc>
        <w:tc>
          <w:tcPr>
            <w:tcW w:w="2687" w:type="dxa"/>
          </w:tcPr>
          <w:p w:rsidR="00EE1C0C" w:rsidRPr="00856FA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系统给出错误提示</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856FA3"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w:t>
            </w:r>
            <w:r w:rsidRPr="00856FA3">
              <w:rPr>
                <w:rFonts w:ascii="微软雅黑" w:eastAsia="微软雅黑" w:hAnsi="微软雅黑" w:hint="eastAsia"/>
                <w:sz w:val="15"/>
                <w:szCs w:val="15"/>
              </w:rPr>
              <w:t>-</w:t>
            </w:r>
            <w:r w:rsidRPr="00856FA3">
              <w:rPr>
                <w:rFonts w:ascii="微软雅黑" w:eastAsia="微软雅黑" w:hAnsi="微软雅黑"/>
                <w:sz w:val="15"/>
                <w:szCs w:val="15"/>
              </w:rPr>
              <w:t>8</w:t>
            </w:r>
          </w:p>
        </w:tc>
        <w:tc>
          <w:tcPr>
            <w:tcW w:w="2126"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删除用户</w:t>
            </w:r>
          </w:p>
        </w:tc>
        <w:tc>
          <w:tcPr>
            <w:tcW w:w="2445"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存在的用户名，确认时取消</w:t>
            </w:r>
          </w:p>
        </w:tc>
        <w:tc>
          <w:tcPr>
            <w:tcW w:w="2687" w:type="dxa"/>
          </w:tcPr>
          <w:p w:rsidR="00EE1C0C" w:rsidRPr="00856FA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系统不做任何处理，关闭账户管理任务</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993"/>
        <w:gridCol w:w="1984"/>
        <w:gridCol w:w="1843"/>
        <w:gridCol w:w="1893"/>
      </w:tblGrid>
      <w:tr w:rsidR="00EE1C0C" w:rsidRPr="00856FA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测试用例套件</w:t>
            </w:r>
          </w:p>
        </w:tc>
        <w:tc>
          <w:tcPr>
            <w:tcW w:w="6713" w:type="dxa"/>
            <w:gridSpan w:val="4"/>
          </w:tcPr>
          <w:p w:rsidR="00EE1C0C" w:rsidRPr="00856F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56FA3">
              <w:rPr>
                <w:rFonts w:ascii="微软雅黑" w:eastAsia="微软雅黑" w:hAnsi="微软雅黑" w:hint="eastAsia"/>
                <w:sz w:val="15"/>
                <w:szCs w:val="15"/>
              </w:rPr>
              <w:t>覆盖流程</w:t>
            </w:r>
          </w:p>
        </w:tc>
      </w:tr>
      <w:tr w:rsidR="00EE1C0C" w:rsidRPr="00856FA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56FA3" w:rsidRDefault="00EE1C0C" w:rsidP="00EE1C0C">
            <w:pPr>
              <w:jc w:val="center"/>
              <w:rPr>
                <w:rFonts w:ascii="微软雅黑" w:eastAsia="微软雅黑" w:hAnsi="微软雅黑"/>
                <w:sz w:val="15"/>
                <w:szCs w:val="15"/>
              </w:rPr>
            </w:pPr>
            <w:r w:rsidRPr="00856FA3">
              <w:rPr>
                <w:rFonts w:ascii="微软雅黑" w:eastAsia="微软雅黑" w:hAnsi="微软雅黑" w:hint="eastAsia"/>
                <w:sz w:val="15"/>
                <w:szCs w:val="15"/>
              </w:rPr>
              <w:t>TUS</w:t>
            </w:r>
            <w:r>
              <w:rPr>
                <w:rFonts w:ascii="微软雅黑" w:eastAsia="微软雅黑" w:hAnsi="微软雅黑" w:hint="eastAsia"/>
                <w:sz w:val="15"/>
                <w:szCs w:val="15"/>
              </w:rPr>
              <w:t>2</w:t>
            </w:r>
          </w:p>
        </w:tc>
        <w:tc>
          <w:tcPr>
            <w:tcW w:w="99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正常流程</w:t>
            </w:r>
          </w:p>
        </w:tc>
        <w:tc>
          <w:tcPr>
            <w:tcW w:w="1984"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2.1.0.1a</w:t>
            </w:r>
          </w:p>
        </w:tc>
        <w:tc>
          <w:tcPr>
            <w:tcW w:w="184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2.1.0.1b</w:t>
            </w:r>
          </w:p>
        </w:tc>
        <w:tc>
          <w:tcPr>
            <w:tcW w:w="1893" w:type="dxa"/>
          </w:tcPr>
          <w:p w:rsidR="00EE1C0C" w:rsidRPr="00856F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56FA3">
              <w:rPr>
                <w:rFonts w:ascii="仿宋" w:eastAsia="仿宋" w:hAnsi="仿宋" w:hint="eastAsia"/>
                <w:sz w:val="15"/>
                <w:szCs w:val="15"/>
              </w:rPr>
              <w:t>2.1.2</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Pr="000D759D" w:rsidRDefault="00EE1C0C" w:rsidP="000D759D">
      <w:pPr>
        <w:pStyle w:val="MSDCStyle03"/>
      </w:pPr>
      <w:bookmarkStart w:id="21" w:name="_Toc375185377"/>
      <w:r>
        <w:rPr>
          <w:rFonts w:hint="eastAsia"/>
        </w:rPr>
        <w:lastRenderedPageBreak/>
        <w:t>用例3：</w:t>
      </w:r>
      <w:r w:rsidRPr="00451683">
        <w:rPr>
          <w:rFonts w:hint="eastAsia"/>
        </w:rPr>
        <w:t>系统登录</w:t>
      </w:r>
      <w:bookmarkEnd w:id="21"/>
    </w:p>
    <w:tbl>
      <w:tblPr>
        <w:tblStyle w:val="3-1"/>
        <w:tblpPr w:leftFromText="180" w:rightFromText="180" w:vertAnchor="text" w:tblpY="210"/>
        <w:tblW w:w="0" w:type="auto"/>
        <w:tblLook w:val="04A0" w:firstRow="1" w:lastRow="0" w:firstColumn="1" w:lastColumn="0" w:noHBand="0" w:noVBand="1"/>
      </w:tblPr>
      <w:tblGrid>
        <w:gridCol w:w="959"/>
        <w:gridCol w:w="2400"/>
        <w:gridCol w:w="2136"/>
        <w:gridCol w:w="3027"/>
      </w:tblGrid>
      <w:tr w:rsidR="00EE1C0C"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ID</w:t>
            </w:r>
          </w:p>
        </w:tc>
        <w:tc>
          <w:tcPr>
            <w:tcW w:w="4536" w:type="dxa"/>
            <w:gridSpan w:val="2"/>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输 入</w:t>
            </w:r>
          </w:p>
        </w:tc>
        <w:tc>
          <w:tcPr>
            <w:tcW w:w="3027" w:type="dxa"/>
            <w:vMerge w:val="restart"/>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预期输出</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D777A" w:rsidRDefault="00EE1C0C" w:rsidP="00EE1C0C">
            <w:pPr>
              <w:jc w:val="center"/>
              <w:rPr>
                <w:rFonts w:ascii="微软雅黑" w:eastAsia="微软雅黑" w:hAnsi="微软雅黑"/>
                <w:sz w:val="15"/>
                <w:szCs w:val="15"/>
              </w:rPr>
            </w:pPr>
          </w:p>
        </w:tc>
        <w:tc>
          <w:tcPr>
            <w:tcW w:w="2400" w:type="dxa"/>
            <w:shd w:val="clear" w:color="auto" w:fill="4F81BD" w:themeFill="accent1"/>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D777A">
              <w:rPr>
                <w:rFonts w:ascii="微软雅黑" w:eastAsia="微软雅黑" w:hAnsi="微软雅黑" w:hint="eastAsia"/>
                <w:b/>
                <w:color w:val="FFFFFF" w:themeColor="background1"/>
                <w:sz w:val="15"/>
                <w:szCs w:val="15"/>
              </w:rPr>
              <w:t>用户名</w:t>
            </w:r>
          </w:p>
        </w:tc>
        <w:tc>
          <w:tcPr>
            <w:tcW w:w="2136" w:type="dxa"/>
            <w:shd w:val="clear" w:color="auto" w:fill="4F81BD" w:themeFill="accent1"/>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D777A">
              <w:rPr>
                <w:rFonts w:ascii="微软雅黑" w:eastAsia="微软雅黑" w:hAnsi="微软雅黑" w:hint="eastAsia"/>
                <w:b/>
                <w:color w:val="FFFFFF" w:themeColor="background1"/>
                <w:sz w:val="15"/>
                <w:szCs w:val="15"/>
              </w:rPr>
              <w:t>密码</w:t>
            </w:r>
          </w:p>
        </w:tc>
        <w:tc>
          <w:tcPr>
            <w:tcW w:w="3027" w:type="dxa"/>
            <w:vMerge/>
          </w:tcPr>
          <w:p w:rsidR="00EE1C0C" w:rsidRPr="009D777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-1</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w:t>
            </w:r>
            <w:r w:rsidRPr="000D726C">
              <w:rPr>
                <w:rFonts w:ascii="仿宋" w:eastAsia="仿宋" w:hAnsi="仿宋" w:hint="eastAsia"/>
                <w:sz w:val="15"/>
                <w:szCs w:val="15"/>
              </w:rPr>
              <w:t>14</w:t>
            </w: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sz w:val="15"/>
                <w:szCs w:val="15"/>
              </w:rPr>
              <w:t>121250</w:t>
            </w:r>
            <w:r w:rsidRPr="000D726C">
              <w:rPr>
                <w:rFonts w:ascii="仿宋" w:eastAsia="仿宋" w:hAnsi="仿宋" w:hint="eastAsia"/>
                <w:bCs/>
                <w:sz w:val="15"/>
                <w:szCs w:val="15"/>
              </w:rPr>
              <w:t>0</w:t>
            </w:r>
            <w:r w:rsidRPr="000D726C">
              <w:rPr>
                <w:rFonts w:ascii="仿宋" w:eastAsia="仿宋" w:hAnsi="仿宋" w:hint="eastAsia"/>
                <w:sz w:val="15"/>
                <w:szCs w:val="15"/>
              </w:rPr>
              <w:t>14</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系统显示学生操作界面</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-2</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121250014</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提示用户名或密码不能为空</w:t>
            </w: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TUS1-3</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121250014</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bCs/>
                <w:sz w:val="15"/>
                <w:szCs w:val="15"/>
              </w:rPr>
            </w:pPr>
            <w:r w:rsidRPr="000D726C">
              <w:rPr>
                <w:rFonts w:ascii="仿宋" w:eastAsia="仿宋" w:hAnsi="仿宋" w:hint="eastAsia"/>
                <w:bCs/>
                <w:sz w:val="15"/>
                <w:szCs w:val="15"/>
              </w:rPr>
              <w:t>提示用户名或密码不能为空</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-4</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提示用户不存在</w:t>
            </w:r>
          </w:p>
        </w:tc>
      </w:tr>
      <w:tr w:rsidR="00EE1C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5</w:t>
            </w:r>
          </w:p>
        </w:tc>
        <w:tc>
          <w:tcPr>
            <w:tcW w:w="2400"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2136"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提示密码错误</w:t>
            </w:r>
          </w:p>
        </w:tc>
      </w:tr>
      <w:tr w:rsidR="00EE1C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r w:rsidRPr="009D777A">
              <w:rPr>
                <w:rFonts w:ascii="微软雅黑" w:eastAsia="微软雅黑" w:hAnsi="微软雅黑" w:hint="eastAsia"/>
                <w:sz w:val="15"/>
                <w:szCs w:val="15"/>
              </w:rPr>
              <w:t>-6</w:t>
            </w:r>
          </w:p>
        </w:tc>
        <w:tc>
          <w:tcPr>
            <w:tcW w:w="2400"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Admin</w:t>
            </w:r>
          </w:p>
        </w:tc>
        <w:tc>
          <w:tcPr>
            <w:tcW w:w="2136"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121250214</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显示管理员界面</w:t>
            </w:r>
          </w:p>
        </w:tc>
      </w:tr>
    </w:tbl>
    <w:p w:rsidR="00EE1C0C" w:rsidRDefault="00EE1C0C" w:rsidP="00EE1C0C">
      <w:pPr>
        <w:rPr>
          <w:rFonts w:ascii="黑体" w:eastAsia="黑体" w:hAnsi="黑体"/>
        </w:rPr>
      </w:pPr>
    </w:p>
    <w:tbl>
      <w:tblPr>
        <w:tblStyle w:val="3-1"/>
        <w:tblW w:w="8899" w:type="dxa"/>
        <w:tblLook w:val="04A0" w:firstRow="1" w:lastRow="0" w:firstColumn="1" w:lastColumn="0" w:noHBand="0" w:noVBand="1"/>
      </w:tblPr>
      <w:tblGrid>
        <w:gridCol w:w="1384"/>
        <w:gridCol w:w="830"/>
        <w:gridCol w:w="516"/>
        <w:gridCol w:w="702"/>
        <w:gridCol w:w="696"/>
        <w:gridCol w:w="702"/>
        <w:gridCol w:w="699"/>
        <w:gridCol w:w="702"/>
        <w:gridCol w:w="696"/>
        <w:gridCol w:w="702"/>
        <w:gridCol w:w="635"/>
        <w:gridCol w:w="635"/>
      </w:tblGrid>
      <w:tr w:rsidR="00EE1C0C" w:rsidRPr="009D777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测试用例套件</w:t>
            </w:r>
          </w:p>
        </w:tc>
        <w:tc>
          <w:tcPr>
            <w:tcW w:w="7515" w:type="dxa"/>
            <w:gridSpan w:val="11"/>
          </w:tcPr>
          <w:p w:rsidR="00EE1C0C" w:rsidRPr="009D777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D777A">
              <w:rPr>
                <w:rFonts w:ascii="微软雅黑" w:eastAsia="微软雅黑" w:hAnsi="微软雅黑" w:hint="eastAsia"/>
                <w:sz w:val="15"/>
                <w:szCs w:val="15"/>
              </w:rPr>
              <w:t>覆盖流程</w:t>
            </w:r>
          </w:p>
        </w:tc>
      </w:tr>
      <w:tr w:rsidR="00EE1C0C" w:rsidRPr="009D777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D777A" w:rsidRDefault="00EE1C0C" w:rsidP="00EE1C0C">
            <w:pPr>
              <w:jc w:val="center"/>
              <w:rPr>
                <w:rFonts w:ascii="微软雅黑" w:eastAsia="微软雅黑" w:hAnsi="微软雅黑"/>
                <w:sz w:val="15"/>
                <w:szCs w:val="15"/>
              </w:rPr>
            </w:pPr>
            <w:r w:rsidRPr="009D777A">
              <w:rPr>
                <w:rFonts w:ascii="微软雅黑" w:eastAsia="微软雅黑" w:hAnsi="微软雅黑" w:hint="eastAsia"/>
                <w:sz w:val="15"/>
                <w:szCs w:val="15"/>
              </w:rPr>
              <w:t>TUS</w:t>
            </w:r>
            <w:r>
              <w:rPr>
                <w:rFonts w:ascii="微软雅黑" w:eastAsia="微软雅黑" w:hAnsi="微软雅黑" w:hint="eastAsia"/>
                <w:sz w:val="15"/>
                <w:szCs w:val="15"/>
              </w:rPr>
              <w:t>3</w:t>
            </w:r>
          </w:p>
        </w:tc>
        <w:tc>
          <w:tcPr>
            <w:tcW w:w="830"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正常流程</w:t>
            </w:r>
          </w:p>
        </w:tc>
        <w:tc>
          <w:tcPr>
            <w:tcW w:w="51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1-3a</w:t>
            </w: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3b</w:t>
            </w:r>
          </w:p>
        </w:tc>
        <w:tc>
          <w:tcPr>
            <w:tcW w:w="69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3c</w:t>
            </w: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D777A">
              <w:rPr>
                <w:rFonts w:ascii="仿宋" w:eastAsia="仿宋" w:hAnsi="仿宋" w:hint="eastAsia"/>
                <w:sz w:val="15"/>
                <w:szCs w:val="15"/>
              </w:rPr>
              <w:t>3d</w:t>
            </w:r>
          </w:p>
        </w:tc>
        <w:tc>
          <w:tcPr>
            <w:tcW w:w="699"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96"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702"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35"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635" w:type="dxa"/>
          </w:tcPr>
          <w:p w:rsidR="00EE1C0C" w:rsidRPr="009D777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2" w:name="_Toc375185378"/>
      <w:r>
        <w:rPr>
          <w:rFonts w:hint="eastAsia"/>
        </w:rPr>
        <w:lastRenderedPageBreak/>
        <w:t>用例4：</w:t>
      </w:r>
      <w:r w:rsidRPr="00426E25">
        <w:rPr>
          <w:rFonts w:hint="eastAsia"/>
        </w:rPr>
        <w:t>通知消息</w:t>
      </w:r>
      <w:bookmarkEnd w:id="22"/>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701"/>
        <w:gridCol w:w="1276"/>
        <w:gridCol w:w="1615"/>
        <w:gridCol w:w="2971"/>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92"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2971"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用户帐号</w:t>
            </w:r>
          </w:p>
        </w:tc>
        <w:tc>
          <w:tcPr>
            <w:tcW w:w="1276"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消息</w:t>
            </w:r>
          </w:p>
        </w:tc>
        <w:tc>
          <w:tcPr>
            <w:tcW w:w="1615"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D54010">
              <w:rPr>
                <w:rFonts w:ascii="微软雅黑" w:eastAsia="微软雅黑" w:hAnsi="微软雅黑" w:hint="eastAsia"/>
                <w:b/>
                <w:color w:val="FFFFFF"/>
                <w:sz w:val="15"/>
                <w:szCs w:val="15"/>
              </w:rPr>
              <w:t>是否确认发送</w:t>
            </w:r>
          </w:p>
        </w:tc>
        <w:tc>
          <w:tcPr>
            <w:tcW w:w="2971"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FFFF"/>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-1</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空</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系统提示接收方帐号不为空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TUS1-2</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297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-3</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121250014;121250001</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-4</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615"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297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系统投递消息，并显示反馈</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4</w:t>
            </w:r>
            <w:r w:rsidRPr="00426E25">
              <w:rPr>
                <w:rFonts w:ascii="微软雅黑" w:eastAsia="微软雅黑" w:hAnsi="微软雅黑" w:hint="eastAsia"/>
                <w:sz w:val="15"/>
                <w:szCs w:val="15"/>
              </w:rPr>
              <w:t>-5</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615"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否</w:t>
            </w:r>
          </w:p>
        </w:tc>
        <w:tc>
          <w:tcPr>
            <w:tcW w:w="297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系统取消流程</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701"/>
        <w:gridCol w:w="1276"/>
        <w:gridCol w:w="1559"/>
        <w:gridCol w:w="3027"/>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36"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3027"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DD23C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hint="eastAsia"/>
                <w:b/>
                <w:color w:val="FFFFFF" w:themeColor="background1"/>
                <w:sz w:val="15"/>
                <w:szCs w:val="15"/>
              </w:rPr>
              <w:t>用户帐号</w:t>
            </w:r>
          </w:p>
        </w:tc>
        <w:tc>
          <w:tcPr>
            <w:tcW w:w="1276" w:type="dxa"/>
            <w:shd w:val="clear" w:color="auto" w:fill="4F81BD" w:themeFill="accent1"/>
          </w:tcPr>
          <w:p w:rsidR="00EE1C0C" w:rsidRPr="00DD23C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hint="eastAsia"/>
                <w:b/>
                <w:color w:val="FFFFFF" w:themeColor="background1"/>
                <w:sz w:val="15"/>
                <w:szCs w:val="15"/>
              </w:rPr>
              <w:t>消息</w:t>
            </w:r>
          </w:p>
        </w:tc>
        <w:tc>
          <w:tcPr>
            <w:tcW w:w="1559" w:type="dxa"/>
            <w:shd w:val="clear" w:color="auto" w:fill="4F81BD" w:themeFill="accent1"/>
          </w:tcPr>
          <w:p w:rsidR="00EE1C0C" w:rsidRPr="00DD23CA" w:rsidRDefault="00EE1C0C" w:rsidP="00EE1C0C">
            <w:pPr>
              <w:tabs>
                <w:tab w:val="center" w:pos="671"/>
              </w:tabs>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DD23CA">
              <w:rPr>
                <w:rFonts w:ascii="微软雅黑" w:eastAsia="微软雅黑" w:hAnsi="微软雅黑"/>
                <w:b/>
                <w:color w:val="FFFFFF" w:themeColor="background1"/>
                <w:sz w:val="15"/>
                <w:szCs w:val="15"/>
              </w:rPr>
              <w:tab/>
            </w:r>
            <w:r w:rsidRPr="00DD23CA">
              <w:rPr>
                <w:rFonts w:ascii="微软雅黑" w:eastAsia="微软雅黑" w:hAnsi="微软雅黑" w:hint="eastAsia"/>
                <w:b/>
                <w:color w:val="FFFFFF" w:themeColor="background1"/>
                <w:sz w:val="15"/>
                <w:szCs w:val="15"/>
              </w:rPr>
              <w:t>是否确认发送</w:t>
            </w:r>
          </w:p>
        </w:tc>
        <w:tc>
          <w:tcPr>
            <w:tcW w:w="3027" w:type="dxa"/>
            <w:vMerge/>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-1</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系统提示帐号不合法</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-2</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系统提示内容不为空</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-4</w:t>
            </w:r>
          </w:p>
        </w:tc>
        <w:tc>
          <w:tcPr>
            <w:tcW w:w="1701"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系统投递消息，并显示反馈</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5</w:t>
            </w:r>
            <w:r w:rsidRPr="00426E25">
              <w:rPr>
                <w:rFonts w:ascii="微软雅黑" w:eastAsia="微软雅黑" w:hAnsi="微软雅黑" w:hint="eastAsia"/>
                <w:sz w:val="15"/>
                <w:szCs w:val="15"/>
              </w:rPr>
              <w:t>-5</w:t>
            </w:r>
          </w:p>
        </w:tc>
        <w:tc>
          <w:tcPr>
            <w:tcW w:w="1701"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121250001-121250020</w:t>
            </w:r>
          </w:p>
        </w:tc>
        <w:tc>
          <w:tcPr>
            <w:tcW w:w="127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否</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系统取消流程</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701"/>
        <w:gridCol w:w="1276"/>
        <w:gridCol w:w="1559"/>
        <w:gridCol w:w="3027"/>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36" w:type="dxa"/>
            <w:gridSpan w:val="3"/>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3027"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用户群体</w:t>
            </w:r>
          </w:p>
        </w:tc>
        <w:tc>
          <w:tcPr>
            <w:tcW w:w="1276"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消息</w:t>
            </w:r>
          </w:p>
        </w:tc>
        <w:tc>
          <w:tcPr>
            <w:tcW w:w="1559" w:type="dxa"/>
            <w:shd w:val="clear" w:color="auto" w:fill="4F81BD" w:themeFill="accent1"/>
          </w:tcPr>
          <w:p w:rsidR="00EE1C0C" w:rsidRPr="00426E25" w:rsidRDefault="00EE1C0C" w:rsidP="00EE1C0C">
            <w:pPr>
              <w:ind w:left="1260" w:hanging="1260"/>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426E25">
              <w:rPr>
                <w:rFonts w:ascii="微软雅黑" w:eastAsia="微软雅黑" w:hAnsi="微软雅黑" w:hint="eastAsia"/>
                <w:b/>
                <w:color w:val="FFFFFF"/>
                <w:sz w:val="15"/>
                <w:szCs w:val="15"/>
              </w:rPr>
              <w:t>是否确认发送</w:t>
            </w:r>
          </w:p>
        </w:tc>
        <w:tc>
          <w:tcPr>
            <w:tcW w:w="3027"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6</w:t>
            </w:r>
            <w:r w:rsidRPr="00426E25">
              <w:rPr>
                <w:rFonts w:ascii="微软雅黑" w:eastAsia="微软雅黑" w:hAnsi="微软雅黑" w:hint="eastAsia"/>
                <w:sz w:val="15"/>
                <w:szCs w:val="15"/>
              </w:rPr>
              <w:t>-</w:t>
            </w:r>
            <w:r>
              <w:rPr>
                <w:rFonts w:ascii="微软雅黑" w:eastAsia="微软雅黑" w:hAnsi="微软雅黑" w:hint="eastAsia"/>
                <w:sz w:val="15"/>
                <w:szCs w:val="15"/>
              </w:rPr>
              <w:t>1</w:t>
            </w:r>
          </w:p>
        </w:tc>
        <w:tc>
          <w:tcPr>
            <w:tcW w:w="1701"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用户群体已选择</w:t>
            </w:r>
          </w:p>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（软件学院）</w:t>
            </w:r>
          </w:p>
        </w:tc>
        <w:tc>
          <w:tcPr>
            <w:tcW w:w="1276"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已填写</w:t>
            </w:r>
          </w:p>
        </w:tc>
        <w:tc>
          <w:tcPr>
            <w:tcW w:w="1559"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是</w:t>
            </w:r>
          </w:p>
        </w:tc>
        <w:tc>
          <w:tcPr>
            <w:tcW w:w="3027" w:type="dxa"/>
          </w:tcPr>
          <w:p w:rsidR="00EE1C0C" w:rsidRPr="00426E2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系统批量投递消息</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6</w:t>
            </w:r>
            <w:r w:rsidRPr="00426E25">
              <w:rPr>
                <w:rFonts w:ascii="微软雅黑" w:eastAsia="微软雅黑" w:hAnsi="微软雅黑" w:hint="eastAsia"/>
                <w:sz w:val="15"/>
                <w:szCs w:val="15"/>
              </w:rPr>
              <w:t>-</w:t>
            </w:r>
            <w:r>
              <w:rPr>
                <w:rFonts w:ascii="微软雅黑" w:eastAsia="微软雅黑" w:hAnsi="微软雅黑" w:hint="eastAsia"/>
                <w:sz w:val="15"/>
                <w:szCs w:val="15"/>
              </w:rPr>
              <w:t>2</w:t>
            </w:r>
          </w:p>
        </w:tc>
        <w:tc>
          <w:tcPr>
            <w:tcW w:w="1701"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取消流程</w:t>
            </w:r>
          </w:p>
        </w:tc>
        <w:tc>
          <w:tcPr>
            <w:tcW w:w="1276"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1559"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3027" w:type="dxa"/>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系统取消流程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276"/>
        <w:gridCol w:w="1701"/>
        <w:gridCol w:w="1843"/>
        <w:gridCol w:w="1843"/>
      </w:tblGrid>
      <w:tr w:rsidR="00EE1C0C" w:rsidRPr="007E3CC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测试用例套件</w:t>
            </w:r>
          </w:p>
        </w:tc>
        <w:tc>
          <w:tcPr>
            <w:tcW w:w="6663" w:type="dxa"/>
            <w:gridSpan w:val="4"/>
          </w:tcPr>
          <w:p w:rsidR="00EE1C0C" w:rsidRPr="007E3CC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7E3CCD">
              <w:rPr>
                <w:rFonts w:ascii="微软雅黑" w:eastAsia="微软雅黑" w:hAnsi="微软雅黑" w:hint="eastAsia"/>
                <w:sz w:val="15"/>
                <w:szCs w:val="15"/>
              </w:rPr>
              <w:t>覆盖流程</w:t>
            </w: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4</w:t>
            </w:r>
          </w:p>
        </w:tc>
        <w:tc>
          <w:tcPr>
            <w:tcW w:w="1276" w:type="dxa"/>
            <w:tcBorders>
              <w:righ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1.0</w:t>
            </w: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7E3CCD"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5</w:t>
            </w:r>
          </w:p>
        </w:tc>
        <w:tc>
          <w:tcPr>
            <w:tcW w:w="1276" w:type="dxa"/>
            <w:tcBorders>
              <w:right w:val="single" w:sz="4" w:space="0" w:color="FFFFFF" w:themeColor="background1"/>
            </w:tcBorders>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25652">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1.1</w:t>
            </w:r>
          </w:p>
        </w:tc>
        <w:tc>
          <w:tcPr>
            <w:tcW w:w="1843" w:type="dxa"/>
          </w:tcPr>
          <w:p w:rsidR="00EE1C0C" w:rsidRPr="007E3CC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6</w:t>
            </w:r>
          </w:p>
        </w:tc>
        <w:tc>
          <w:tcPr>
            <w:tcW w:w="1276" w:type="dxa"/>
            <w:tcBorders>
              <w:righ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25652">
              <w:rPr>
                <w:rFonts w:ascii="仿宋" w:eastAsia="仿宋" w:hAnsi="仿宋" w:hint="eastAsia"/>
                <w:sz w:val="15"/>
                <w:szCs w:val="15"/>
              </w:rPr>
              <w:t>正常流程</w:t>
            </w:r>
          </w:p>
        </w:tc>
        <w:tc>
          <w:tcPr>
            <w:tcW w:w="1701" w:type="dxa"/>
            <w:tcBorders>
              <w:left w:val="single" w:sz="4" w:space="0" w:color="FFFFFF" w:themeColor="background1"/>
            </w:tcBorders>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843"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E3CCD">
              <w:rPr>
                <w:rFonts w:ascii="仿宋" w:eastAsia="仿宋" w:hAnsi="仿宋" w:hint="eastAsia"/>
                <w:sz w:val="15"/>
                <w:szCs w:val="15"/>
              </w:rPr>
              <w:t>1.2</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3" w:name="_Toc375185379"/>
      <w:r>
        <w:rPr>
          <w:rFonts w:hint="eastAsia"/>
        </w:rPr>
        <w:lastRenderedPageBreak/>
        <w:t>用例5：</w:t>
      </w:r>
      <w:r w:rsidRPr="00013A4F">
        <w:rPr>
          <w:rFonts w:hint="eastAsia"/>
        </w:rPr>
        <w:t>整体框架策略</w:t>
      </w:r>
      <w:r>
        <w:rPr>
          <w:rFonts w:hint="eastAsia"/>
        </w:rPr>
        <w:t>制定</w:t>
      </w:r>
      <w:bookmarkEnd w:id="23"/>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324"/>
        <w:gridCol w:w="2971"/>
      </w:tblGrid>
      <w:tr w:rsidR="00EE1C0C" w:rsidRPr="00426E2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ID</w:t>
            </w:r>
          </w:p>
        </w:tc>
        <w:tc>
          <w:tcPr>
            <w:tcW w:w="4592" w:type="dxa"/>
            <w:gridSpan w:val="2"/>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输入</w:t>
            </w:r>
          </w:p>
        </w:tc>
        <w:tc>
          <w:tcPr>
            <w:tcW w:w="2971" w:type="dxa"/>
            <w:vMerge w:val="restart"/>
          </w:tcPr>
          <w:p w:rsidR="00EE1C0C" w:rsidRPr="00426E2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26E25">
              <w:rPr>
                <w:rFonts w:ascii="微软雅黑" w:eastAsia="微软雅黑" w:hAnsi="微软雅黑" w:hint="eastAsia"/>
                <w:sz w:val="15"/>
                <w:szCs w:val="15"/>
              </w:rPr>
              <w:t>预期输出</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426E25"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框架项目编号</w:t>
            </w:r>
          </w:p>
        </w:tc>
        <w:tc>
          <w:tcPr>
            <w:tcW w:w="2324" w:type="dxa"/>
            <w:shd w:val="clear" w:color="auto" w:fill="4F81BD" w:themeFill="accent1"/>
          </w:tcPr>
          <w:p w:rsidR="00EE1C0C" w:rsidRPr="00D5401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框架项目内容</w:t>
            </w:r>
          </w:p>
        </w:tc>
        <w:tc>
          <w:tcPr>
            <w:tcW w:w="2971" w:type="dxa"/>
            <w:vMerge/>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FFFF"/>
                <w:sz w:val="15"/>
                <w:szCs w:val="15"/>
              </w:rPr>
            </w:pP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7</w:t>
            </w:r>
            <w:r w:rsidRPr="00426E25">
              <w:rPr>
                <w:rFonts w:ascii="微软雅黑" w:eastAsia="微软雅黑" w:hAnsi="微软雅黑" w:hint="eastAsia"/>
                <w:sz w:val="15"/>
                <w:szCs w:val="15"/>
              </w:rPr>
              <w:t>-1</w:t>
            </w:r>
          </w:p>
        </w:tc>
        <w:tc>
          <w:tcPr>
            <w:tcW w:w="2268"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无</w:t>
            </w:r>
          </w:p>
        </w:tc>
        <w:tc>
          <w:tcPr>
            <w:tcW w:w="2324" w:type="dxa"/>
          </w:tcPr>
          <w:p w:rsidR="00EE1C0C" w:rsidRPr="00426E2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无</w:t>
            </w:r>
          </w:p>
        </w:tc>
        <w:tc>
          <w:tcPr>
            <w:tcW w:w="2971" w:type="dxa"/>
          </w:tcPr>
          <w:p w:rsidR="00EE1C0C" w:rsidRPr="00426E2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26E25">
              <w:rPr>
                <w:rFonts w:ascii="仿宋" w:eastAsia="仿宋" w:hAnsi="仿宋" w:hint="eastAsia"/>
                <w:sz w:val="15"/>
                <w:szCs w:val="15"/>
              </w:rPr>
              <w:t>系统</w:t>
            </w:r>
            <w:r>
              <w:rPr>
                <w:rFonts w:ascii="仿宋" w:eastAsia="仿宋" w:hAnsi="仿宋" w:hint="eastAsia"/>
                <w:sz w:val="15"/>
                <w:szCs w:val="15"/>
              </w:rPr>
              <w:t>显示当前整体框架策略</w:t>
            </w:r>
          </w:p>
        </w:tc>
      </w:tr>
      <w:tr w:rsidR="00EE1C0C" w:rsidRPr="00426E2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sidRPr="00426E25">
              <w:rPr>
                <w:rFonts w:ascii="微软雅黑" w:eastAsia="微软雅黑" w:hAnsi="微软雅黑" w:hint="eastAsia"/>
                <w:sz w:val="15"/>
                <w:szCs w:val="15"/>
              </w:rPr>
              <w:t>TUS</w:t>
            </w:r>
            <w:r>
              <w:rPr>
                <w:rFonts w:ascii="微软雅黑" w:eastAsia="微软雅黑" w:hAnsi="微软雅黑" w:hint="eastAsia"/>
                <w:sz w:val="15"/>
                <w:szCs w:val="15"/>
              </w:rPr>
              <w:t>7</w:t>
            </w:r>
            <w:r w:rsidRPr="00426E25">
              <w:rPr>
                <w:rFonts w:ascii="微软雅黑" w:eastAsia="微软雅黑" w:hAnsi="微软雅黑" w:hint="eastAsia"/>
                <w:sz w:val="15"/>
                <w:szCs w:val="15"/>
              </w:rPr>
              <w:t>-2</w:t>
            </w:r>
          </w:p>
        </w:tc>
        <w:tc>
          <w:tcPr>
            <w:tcW w:w="2268"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001</w:t>
            </w:r>
          </w:p>
        </w:tc>
        <w:tc>
          <w:tcPr>
            <w:tcW w:w="2324" w:type="dxa"/>
          </w:tcPr>
          <w:p w:rsidR="00EE1C0C" w:rsidRPr="00426E2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7F65CB">
              <w:rPr>
                <w:rFonts w:ascii="仿宋" w:eastAsia="仿宋" w:hAnsi="仿宋" w:hint="eastAsia"/>
                <w:sz w:val="15"/>
                <w:szCs w:val="15"/>
              </w:rPr>
              <w:t>框架项目内容</w:t>
            </w:r>
            <w:r>
              <w:rPr>
                <w:rFonts w:ascii="仿宋" w:eastAsia="仿宋" w:hAnsi="仿宋" w:hint="eastAsia"/>
                <w:sz w:val="15"/>
                <w:szCs w:val="15"/>
              </w:rPr>
              <w:t>（学科专业课，必修，学科平台课程，38~45（学分），2~4（学期）</w:t>
            </w:r>
          </w:p>
        </w:tc>
        <w:tc>
          <w:tcPr>
            <w:tcW w:w="2971" w:type="dxa"/>
          </w:tcPr>
          <w:p w:rsidR="00EE1C0C" w:rsidRPr="00426E2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编号为001的框架项目被更新为相应的信息</w:t>
            </w:r>
          </w:p>
        </w:tc>
      </w:tr>
      <w:tr w:rsidR="00EE1C0C" w:rsidRPr="00426E25"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426E25"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TUS7-3</w:t>
            </w:r>
          </w:p>
        </w:tc>
        <w:tc>
          <w:tcPr>
            <w:tcW w:w="2268" w:type="dxa"/>
          </w:tcPr>
          <w:p w:rsidR="00EE1C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001</w:t>
            </w:r>
          </w:p>
        </w:tc>
        <w:tc>
          <w:tcPr>
            <w:tcW w:w="2324" w:type="dxa"/>
          </w:tcPr>
          <w:p w:rsidR="00EE1C0C" w:rsidRPr="007F65C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1" w:type="dxa"/>
          </w:tcPr>
          <w:p w:rsidR="00EE1C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编号为001的框架项目被删除</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242"/>
        <w:gridCol w:w="3828"/>
        <w:gridCol w:w="3402"/>
      </w:tblGrid>
      <w:tr w:rsidR="00EE1C0C" w:rsidRPr="007E3CC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测试用例套件</w:t>
            </w:r>
          </w:p>
        </w:tc>
        <w:tc>
          <w:tcPr>
            <w:tcW w:w="7230" w:type="dxa"/>
            <w:gridSpan w:val="2"/>
          </w:tcPr>
          <w:p w:rsidR="00EE1C0C" w:rsidRPr="007E3CC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7E3CCD">
              <w:rPr>
                <w:rFonts w:ascii="微软雅黑" w:eastAsia="微软雅黑" w:hAnsi="微软雅黑" w:hint="eastAsia"/>
                <w:sz w:val="15"/>
                <w:szCs w:val="15"/>
              </w:rPr>
              <w:t>覆盖流程</w:t>
            </w:r>
          </w:p>
        </w:tc>
      </w:tr>
      <w:tr w:rsidR="00EE1C0C" w:rsidRPr="007E3CC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EE1C0C" w:rsidRPr="007E3CCD" w:rsidRDefault="00EE1C0C" w:rsidP="00EE1C0C">
            <w:pPr>
              <w:jc w:val="center"/>
              <w:rPr>
                <w:rFonts w:ascii="微软雅黑" w:eastAsia="微软雅黑" w:hAnsi="微软雅黑"/>
                <w:sz w:val="15"/>
                <w:szCs w:val="15"/>
              </w:rPr>
            </w:pPr>
            <w:r w:rsidRPr="007E3CCD">
              <w:rPr>
                <w:rFonts w:ascii="微软雅黑" w:eastAsia="微软雅黑" w:hAnsi="微软雅黑" w:hint="eastAsia"/>
                <w:sz w:val="15"/>
                <w:szCs w:val="15"/>
              </w:rPr>
              <w:t>TUS</w:t>
            </w:r>
            <w:r>
              <w:rPr>
                <w:rFonts w:ascii="微软雅黑" w:eastAsia="微软雅黑" w:hAnsi="微软雅黑" w:hint="eastAsia"/>
                <w:sz w:val="15"/>
                <w:szCs w:val="15"/>
              </w:rPr>
              <w:t>7</w:t>
            </w:r>
          </w:p>
        </w:tc>
        <w:tc>
          <w:tcPr>
            <w:tcW w:w="3828"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正常流程</w:t>
            </w:r>
          </w:p>
        </w:tc>
        <w:tc>
          <w:tcPr>
            <w:tcW w:w="3402" w:type="dxa"/>
          </w:tcPr>
          <w:p w:rsidR="00EE1C0C" w:rsidRPr="007E3CC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扩展流程</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Pr="000D759D" w:rsidRDefault="00EE1C0C" w:rsidP="000D759D">
      <w:pPr>
        <w:pStyle w:val="MSDCStyle03"/>
      </w:pPr>
      <w:bookmarkStart w:id="24" w:name="_Toc375185380"/>
      <w:r w:rsidRPr="000D759D">
        <w:rPr>
          <w:rFonts w:hint="eastAsia"/>
        </w:rPr>
        <w:lastRenderedPageBreak/>
        <w:t>用例6：院系教学计划管理</w:t>
      </w:r>
      <w:bookmarkEnd w:id="24"/>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701"/>
        <w:gridCol w:w="1559"/>
        <w:gridCol w:w="1276"/>
        <w:gridCol w:w="3027"/>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ID</w:t>
            </w:r>
          </w:p>
        </w:tc>
        <w:tc>
          <w:tcPr>
            <w:tcW w:w="4536"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输入</w:t>
            </w:r>
          </w:p>
        </w:tc>
        <w:tc>
          <w:tcPr>
            <w:tcW w:w="3027" w:type="dxa"/>
            <w:vMerge w:val="restart"/>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预期输出</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B948D3"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院系教学计划</w:t>
            </w:r>
          </w:p>
        </w:tc>
        <w:tc>
          <w:tcPr>
            <w:tcW w:w="1559"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审核意见</w:t>
            </w:r>
          </w:p>
        </w:tc>
        <w:tc>
          <w:tcPr>
            <w:tcW w:w="1276"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是否通过</w:t>
            </w:r>
          </w:p>
        </w:tc>
        <w:tc>
          <w:tcPr>
            <w:tcW w:w="3027" w:type="dxa"/>
            <w:vMerge/>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1</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系统标识该计划符合标准，未审核</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-2</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是</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系统标识该计划符合标准，已通过，系统满足后置条件</w:t>
            </w: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-3</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无</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系统标识该计划不符合标准，未审核</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r w:rsidRPr="00B948D3">
              <w:rPr>
                <w:rFonts w:ascii="微软雅黑" w:eastAsia="微软雅黑" w:hAnsi="微软雅黑" w:hint="eastAsia"/>
                <w:sz w:val="15"/>
                <w:szCs w:val="15"/>
              </w:rPr>
              <w:t>-4</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是</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系统标识该计划不符合标准，已通过，系统满足后置条件</w:t>
            </w:r>
          </w:p>
        </w:tc>
      </w:tr>
    </w:tbl>
    <w:p w:rsidR="00EE1C0C" w:rsidRPr="00B948D3"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701"/>
        <w:gridCol w:w="1559"/>
        <w:gridCol w:w="1276"/>
        <w:gridCol w:w="3027"/>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ID</w:t>
            </w:r>
          </w:p>
        </w:tc>
        <w:tc>
          <w:tcPr>
            <w:tcW w:w="4536"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输入</w:t>
            </w:r>
          </w:p>
        </w:tc>
        <w:tc>
          <w:tcPr>
            <w:tcW w:w="3027" w:type="dxa"/>
            <w:vMerge w:val="restart"/>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预期输出</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B948D3" w:rsidRDefault="00EE1C0C" w:rsidP="00EE1C0C">
            <w:pPr>
              <w:jc w:val="center"/>
              <w:rPr>
                <w:rFonts w:ascii="微软雅黑" w:eastAsia="微软雅黑" w:hAnsi="微软雅黑"/>
                <w:sz w:val="15"/>
                <w:szCs w:val="15"/>
              </w:rPr>
            </w:pPr>
          </w:p>
        </w:tc>
        <w:tc>
          <w:tcPr>
            <w:tcW w:w="1701"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院系教学计划</w:t>
            </w:r>
          </w:p>
        </w:tc>
        <w:tc>
          <w:tcPr>
            <w:tcW w:w="1559"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审核意见</w:t>
            </w:r>
          </w:p>
        </w:tc>
        <w:tc>
          <w:tcPr>
            <w:tcW w:w="1276" w:type="dxa"/>
            <w:shd w:val="clear" w:color="auto" w:fill="4F81BD" w:themeFill="accent1"/>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B948D3">
              <w:rPr>
                <w:rFonts w:ascii="微软雅黑" w:eastAsia="微软雅黑" w:hAnsi="微软雅黑" w:hint="eastAsia"/>
                <w:b/>
                <w:color w:val="FFFFFF"/>
                <w:sz w:val="15"/>
                <w:szCs w:val="15"/>
              </w:rPr>
              <w:t>是否通过</w:t>
            </w:r>
          </w:p>
        </w:tc>
        <w:tc>
          <w:tcPr>
            <w:tcW w:w="3027" w:type="dxa"/>
            <w:vMerge/>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-1</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符合标准</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否</w:t>
            </w: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系统标识该计划符合标准，未通过，系统满足后置条件</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-2</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不符合标准</w:t>
            </w:r>
          </w:p>
        </w:tc>
        <w:tc>
          <w:tcPr>
            <w:tcW w:w="1559"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已填写</w:t>
            </w:r>
          </w:p>
        </w:tc>
        <w:tc>
          <w:tcPr>
            <w:tcW w:w="1276"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否</w:t>
            </w:r>
          </w:p>
        </w:tc>
        <w:tc>
          <w:tcPr>
            <w:tcW w:w="3027" w:type="dxa"/>
          </w:tcPr>
          <w:p w:rsidR="00EE1C0C" w:rsidRPr="00B948D3"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系统标识该计划不符合标准，未通过，系统满足后置条件</w:t>
            </w: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r w:rsidRPr="00B948D3">
              <w:rPr>
                <w:rFonts w:ascii="微软雅黑" w:eastAsia="微软雅黑" w:hAnsi="微软雅黑" w:hint="eastAsia"/>
                <w:sz w:val="15"/>
                <w:szCs w:val="15"/>
              </w:rPr>
              <w:t>-3</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用户取消操作</w:t>
            </w:r>
          </w:p>
        </w:tc>
        <w:tc>
          <w:tcPr>
            <w:tcW w:w="1559"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6"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3027" w:type="dxa"/>
          </w:tcPr>
          <w:p w:rsidR="00EE1C0C" w:rsidRPr="00B948D3"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系统取消该流程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701"/>
        <w:gridCol w:w="2410"/>
        <w:gridCol w:w="2552"/>
      </w:tblGrid>
      <w:tr w:rsidR="00EE1C0C" w:rsidRPr="00B948D3"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测试用例套件</w:t>
            </w:r>
          </w:p>
        </w:tc>
        <w:tc>
          <w:tcPr>
            <w:tcW w:w="6663" w:type="dxa"/>
            <w:gridSpan w:val="3"/>
          </w:tcPr>
          <w:p w:rsidR="00EE1C0C" w:rsidRPr="00B948D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B948D3">
              <w:rPr>
                <w:rFonts w:ascii="微软雅黑" w:eastAsia="微软雅黑" w:hAnsi="微软雅黑" w:hint="eastAsia"/>
                <w:sz w:val="15"/>
                <w:szCs w:val="15"/>
              </w:rPr>
              <w:t>覆盖流程</w:t>
            </w:r>
          </w:p>
        </w:tc>
      </w:tr>
      <w:tr w:rsidR="00EE1C0C" w:rsidRPr="00B948D3"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8</w:t>
            </w:r>
          </w:p>
        </w:tc>
        <w:tc>
          <w:tcPr>
            <w:tcW w:w="1701"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正常流程</w:t>
            </w:r>
          </w:p>
        </w:tc>
        <w:tc>
          <w:tcPr>
            <w:tcW w:w="2410"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3a</w:t>
            </w:r>
          </w:p>
        </w:tc>
        <w:tc>
          <w:tcPr>
            <w:tcW w:w="2552" w:type="dxa"/>
          </w:tcPr>
          <w:p w:rsidR="00EE1C0C" w:rsidRPr="00B948D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B948D3"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B948D3" w:rsidRDefault="00EE1C0C" w:rsidP="00EE1C0C">
            <w:pPr>
              <w:jc w:val="center"/>
              <w:rPr>
                <w:rFonts w:ascii="微软雅黑" w:eastAsia="微软雅黑" w:hAnsi="微软雅黑"/>
                <w:sz w:val="15"/>
                <w:szCs w:val="15"/>
              </w:rPr>
            </w:pPr>
            <w:r w:rsidRPr="00B948D3">
              <w:rPr>
                <w:rFonts w:ascii="微软雅黑" w:eastAsia="微软雅黑" w:hAnsi="微软雅黑" w:hint="eastAsia"/>
                <w:sz w:val="15"/>
                <w:szCs w:val="15"/>
              </w:rPr>
              <w:t>TUS</w:t>
            </w:r>
            <w:r>
              <w:rPr>
                <w:rFonts w:ascii="微软雅黑" w:eastAsia="微软雅黑" w:hAnsi="微软雅黑" w:hint="eastAsia"/>
                <w:sz w:val="15"/>
                <w:szCs w:val="15"/>
              </w:rPr>
              <w:t>9</w:t>
            </w:r>
          </w:p>
        </w:tc>
        <w:tc>
          <w:tcPr>
            <w:tcW w:w="1701"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正常流程</w:t>
            </w:r>
          </w:p>
        </w:tc>
        <w:tc>
          <w:tcPr>
            <w:tcW w:w="2410"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3a.6a</w:t>
            </w:r>
          </w:p>
        </w:tc>
        <w:tc>
          <w:tcPr>
            <w:tcW w:w="2552" w:type="dxa"/>
          </w:tcPr>
          <w:p w:rsidR="00EE1C0C" w:rsidRPr="00B948D3"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B948D3">
              <w:rPr>
                <w:rFonts w:ascii="仿宋" w:eastAsia="仿宋" w:hAnsi="仿宋" w:hint="eastAsia"/>
                <w:sz w:val="15"/>
                <w:szCs w:val="15"/>
              </w:rPr>
              <w:t>7a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5" w:name="_Toc375185381"/>
      <w:r>
        <w:rPr>
          <w:rFonts w:hint="eastAsia"/>
        </w:rPr>
        <w:lastRenderedPageBreak/>
        <w:t>用例7：</w:t>
      </w:r>
      <w:r w:rsidRPr="00546DA3">
        <w:rPr>
          <w:rFonts w:hint="eastAsia"/>
        </w:rPr>
        <w:t>教职工管理</w:t>
      </w:r>
      <w:bookmarkEnd w:id="25"/>
    </w:p>
    <w:p w:rsidR="00EE1C0C" w:rsidRDefault="00EE1C0C" w:rsidP="00EE1C0C">
      <w:pPr>
        <w:rPr>
          <w:rFonts w:ascii="黑体" w:eastAsia="黑体" w:hAnsi="黑体"/>
        </w:rPr>
      </w:pPr>
    </w:p>
    <w:tbl>
      <w:tblPr>
        <w:tblStyle w:val="3-1"/>
        <w:tblpPr w:leftFromText="180" w:rightFromText="180" w:vertAnchor="text" w:tblpY="210"/>
        <w:tblW w:w="8522" w:type="dxa"/>
        <w:tblLook w:val="04A0" w:firstRow="1" w:lastRow="0" w:firstColumn="1" w:lastColumn="0" w:noHBand="0" w:noVBand="1"/>
      </w:tblPr>
      <w:tblGrid>
        <w:gridCol w:w="860"/>
        <w:gridCol w:w="1968"/>
        <w:gridCol w:w="2257"/>
        <w:gridCol w:w="3437"/>
      </w:tblGrid>
      <w:tr w:rsidR="00EE1C0C" w:rsidRPr="00546DA3"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Merge w:val="restart"/>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ID</w:t>
            </w:r>
          </w:p>
        </w:tc>
        <w:tc>
          <w:tcPr>
            <w:tcW w:w="4225" w:type="dxa"/>
            <w:gridSpan w:val="2"/>
          </w:tcPr>
          <w:p w:rsidR="00EE1C0C" w:rsidRPr="00546DA3"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546DA3">
              <w:rPr>
                <w:rFonts w:ascii="微软雅黑" w:eastAsia="微软雅黑" w:hAnsi="微软雅黑" w:hint="eastAsia"/>
                <w:sz w:val="15"/>
                <w:szCs w:val="15"/>
              </w:rPr>
              <w:t>输 入</w:t>
            </w:r>
          </w:p>
        </w:tc>
        <w:tc>
          <w:tcPr>
            <w:tcW w:w="3437" w:type="dxa"/>
          </w:tcPr>
          <w:p w:rsidR="00EE1C0C" w:rsidRPr="00546DA3"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546DA3">
              <w:rPr>
                <w:rFonts w:hint="eastAsia"/>
                <w:sz w:val="15"/>
                <w:szCs w:val="15"/>
              </w:rPr>
              <w:t>预期输出</w:t>
            </w:r>
          </w:p>
        </w:tc>
      </w:tr>
      <w:tr w:rsidR="00EE1C0C" w:rsidRPr="00546DA3"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Merge/>
          </w:tcPr>
          <w:p w:rsidR="00EE1C0C" w:rsidRPr="00546DA3" w:rsidRDefault="00EE1C0C" w:rsidP="00EE1C0C">
            <w:pPr>
              <w:jc w:val="center"/>
              <w:rPr>
                <w:rFonts w:ascii="微软雅黑" w:eastAsia="微软雅黑" w:hAnsi="微软雅黑"/>
                <w:sz w:val="15"/>
                <w:szCs w:val="15"/>
              </w:rPr>
            </w:pPr>
          </w:p>
        </w:tc>
        <w:tc>
          <w:tcPr>
            <w:tcW w:w="1968" w:type="dxa"/>
            <w:shd w:val="clear" w:color="auto" w:fill="4F81BD" w:themeFill="accent1"/>
          </w:tcPr>
          <w:p w:rsidR="00EE1C0C" w:rsidRPr="00546D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546DA3">
              <w:rPr>
                <w:rFonts w:ascii="微软雅黑" w:eastAsia="微软雅黑" w:hAnsi="微软雅黑" w:hint="eastAsia"/>
                <w:b/>
                <w:color w:val="FFFFFF"/>
                <w:sz w:val="15"/>
                <w:szCs w:val="15"/>
              </w:rPr>
              <w:t>教师编号</w:t>
            </w:r>
          </w:p>
        </w:tc>
        <w:tc>
          <w:tcPr>
            <w:tcW w:w="2257" w:type="dxa"/>
            <w:shd w:val="clear" w:color="auto" w:fill="4F81BD" w:themeFill="accent1"/>
          </w:tcPr>
          <w:p w:rsidR="00EE1C0C" w:rsidRPr="00546DA3"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Pr>
                <w:rFonts w:ascii="微软雅黑" w:eastAsia="微软雅黑" w:hAnsi="微软雅黑" w:hint="eastAsia"/>
                <w:b/>
                <w:color w:val="FFFFFF"/>
                <w:sz w:val="15"/>
                <w:szCs w:val="15"/>
              </w:rPr>
              <w:t>显示任课信息</w:t>
            </w:r>
          </w:p>
        </w:tc>
        <w:tc>
          <w:tcPr>
            <w:tcW w:w="3437" w:type="dxa"/>
          </w:tcPr>
          <w:p w:rsidR="00EE1C0C" w:rsidRPr="00546DA3"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546DA3" w:rsidTr="000D726C">
        <w:tc>
          <w:tcPr>
            <w:cnfStyle w:val="001000000000" w:firstRow="0" w:lastRow="0" w:firstColumn="1" w:lastColumn="0" w:oddVBand="0" w:evenVBand="0" w:oddHBand="0" w:evenHBand="0" w:firstRowFirstColumn="0" w:firstRowLastColumn="0" w:lastRowFirstColumn="0" w:lastRowLastColumn="0"/>
            <w:tcW w:w="860" w:type="dxa"/>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TUS1</w:t>
            </w:r>
            <w:r>
              <w:rPr>
                <w:rFonts w:ascii="微软雅黑" w:eastAsia="微软雅黑" w:hAnsi="微软雅黑" w:hint="eastAsia"/>
                <w:sz w:val="15"/>
                <w:szCs w:val="15"/>
              </w:rPr>
              <w:t>0</w:t>
            </w:r>
            <w:r w:rsidRPr="00546DA3">
              <w:rPr>
                <w:rFonts w:ascii="微软雅黑" w:eastAsia="微软雅黑" w:hAnsi="微软雅黑" w:hint="eastAsia"/>
                <w:sz w:val="15"/>
                <w:szCs w:val="15"/>
              </w:rPr>
              <w:t>-1</w:t>
            </w:r>
          </w:p>
        </w:tc>
        <w:tc>
          <w:tcPr>
            <w:tcW w:w="19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sz w:val="15"/>
                <w:szCs w:val="15"/>
              </w:rPr>
              <w:t>1010001</w:t>
            </w:r>
          </w:p>
        </w:tc>
        <w:tc>
          <w:tcPr>
            <w:tcW w:w="2257"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43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1010001</w:t>
            </w:r>
            <w:r w:rsidRPr="000D726C">
              <w:rPr>
                <w:rFonts w:ascii="仿宋" w:eastAsia="仿宋" w:hAnsi="仿宋" w:hint="eastAsia"/>
                <w:sz w:val="15"/>
                <w:szCs w:val="15"/>
              </w:rPr>
              <w:t>的详细信息</w:t>
            </w:r>
          </w:p>
        </w:tc>
      </w:tr>
      <w:tr w:rsidR="00EE1C0C" w:rsidRPr="00546DA3"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E1C0C" w:rsidRPr="00546DA3" w:rsidRDefault="00EE1C0C" w:rsidP="00EE1C0C">
            <w:pPr>
              <w:jc w:val="center"/>
              <w:rPr>
                <w:rFonts w:ascii="微软雅黑" w:eastAsia="微软雅黑" w:hAnsi="微软雅黑"/>
                <w:sz w:val="15"/>
                <w:szCs w:val="15"/>
              </w:rPr>
            </w:pPr>
            <w:r w:rsidRPr="00546DA3">
              <w:rPr>
                <w:rFonts w:ascii="微软雅黑" w:eastAsia="微软雅黑" w:hAnsi="微软雅黑" w:hint="eastAsia"/>
                <w:sz w:val="15"/>
                <w:szCs w:val="15"/>
              </w:rPr>
              <w:t>TUS1</w:t>
            </w:r>
            <w:r>
              <w:rPr>
                <w:rFonts w:ascii="微软雅黑" w:eastAsia="微软雅黑" w:hAnsi="微软雅黑" w:hint="eastAsia"/>
                <w:sz w:val="15"/>
                <w:szCs w:val="15"/>
              </w:rPr>
              <w:t>0</w:t>
            </w:r>
            <w:r w:rsidRPr="00546DA3">
              <w:rPr>
                <w:rFonts w:ascii="微软雅黑" w:eastAsia="微软雅黑" w:hAnsi="微软雅黑" w:hint="eastAsia"/>
                <w:sz w:val="15"/>
                <w:szCs w:val="15"/>
              </w:rPr>
              <w:t>-2</w:t>
            </w:r>
          </w:p>
        </w:tc>
        <w:tc>
          <w:tcPr>
            <w:tcW w:w="19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sz w:val="15"/>
                <w:szCs w:val="15"/>
              </w:rPr>
              <w:t>1010001</w:t>
            </w:r>
          </w:p>
        </w:tc>
        <w:tc>
          <w:tcPr>
            <w:tcW w:w="2257"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是</w:t>
            </w:r>
          </w:p>
        </w:tc>
        <w:tc>
          <w:tcPr>
            <w:tcW w:w="343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1010001</w:t>
            </w:r>
            <w:r w:rsidRPr="000D726C">
              <w:rPr>
                <w:rFonts w:ascii="仿宋" w:eastAsia="仿宋" w:hAnsi="仿宋" w:hint="eastAsia"/>
                <w:sz w:val="15"/>
                <w:szCs w:val="15"/>
              </w:rPr>
              <w:t>的任课信息</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701"/>
        <w:gridCol w:w="1560"/>
        <w:gridCol w:w="1701"/>
        <w:gridCol w:w="1751"/>
      </w:tblGrid>
      <w:tr w:rsidR="00EE1C0C" w:rsidRPr="008F562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F562A" w:rsidRDefault="00EE1C0C" w:rsidP="00EE1C0C">
            <w:pPr>
              <w:jc w:val="center"/>
              <w:rPr>
                <w:rFonts w:ascii="微软雅黑" w:eastAsia="微软雅黑" w:hAnsi="微软雅黑"/>
                <w:sz w:val="15"/>
                <w:szCs w:val="15"/>
              </w:rPr>
            </w:pPr>
            <w:r w:rsidRPr="008F562A">
              <w:rPr>
                <w:rFonts w:ascii="微软雅黑" w:eastAsia="微软雅黑" w:hAnsi="微软雅黑" w:hint="eastAsia"/>
                <w:sz w:val="15"/>
                <w:szCs w:val="15"/>
              </w:rPr>
              <w:t>测试用例套件</w:t>
            </w:r>
          </w:p>
        </w:tc>
        <w:tc>
          <w:tcPr>
            <w:tcW w:w="6713" w:type="dxa"/>
            <w:gridSpan w:val="4"/>
          </w:tcPr>
          <w:p w:rsidR="00EE1C0C" w:rsidRPr="008F562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8F562A">
              <w:rPr>
                <w:rFonts w:ascii="微软雅黑" w:eastAsia="微软雅黑" w:hAnsi="微软雅黑" w:hint="eastAsia"/>
                <w:sz w:val="15"/>
                <w:szCs w:val="15"/>
              </w:rPr>
              <w:t>覆盖流程</w:t>
            </w:r>
          </w:p>
        </w:tc>
      </w:tr>
      <w:tr w:rsidR="00EE1C0C" w:rsidRPr="008F562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8F562A" w:rsidRDefault="00EE1C0C" w:rsidP="00EE1C0C">
            <w:pPr>
              <w:jc w:val="center"/>
              <w:rPr>
                <w:rFonts w:ascii="微软雅黑" w:eastAsia="微软雅黑" w:hAnsi="微软雅黑"/>
                <w:sz w:val="15"/>
                <w:szCs w:val="15"/>
              </w:rPr>
            </w:pPr>
            <w:r w:rsidRPr="008F562A">
              <w:rPr>
                <w:rFonts w:ascii="微软雅黑" w:eastAsia="微软雅黑" w:hAnsi="微软雅黑" w:hint="eastAsia"/>
                <w:sz w:val="15"/>
                <w:szCs w:val="15"/>
              </w:rPr>
              <w:t>TUS</w:t>
            </w:r>
            <w:r>
              <w:rPr>
                <w:rFonts w:ascii="微软雅黑" w:eastAsia="微软雅黑" w:hAnsi="微软雅黑" w:hint="eastAsia"/>
                <w:sz w:val="15"/>
                <w:szCs w:val="15"/>
              </w:rPr>
              <w:t>10</w:t>
            </w:r>
          </w:p>
        </w:tc>
        <w:tc>
          <w:tcPr>
            <w:tcW w:w="170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8F562A">
              <w:rPr>
                <w:rFonts w:ascii="仿宋" w:eastAsia="仿宋" w:hAnsi="仿宋" w:hint="eastAsia"/>
                <w:sz w:val="15"/>
                <w:szCs w:val="15"/>
              </w:rPr>
              <w:t>正常流程</w:t>
            </w:r>
          </w:p>
        </w:tc>
        <w:tc>
          <w:tcPr>
            <w:tcW w:w="1560"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1.1</w:t>
            </w:r>
          </w:p>
        </w:tc>
        <w:tc>
          <w:tcPr>
            <w:tcW w:w="170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751" w:type="dxa"/>
          </w:tcPr>
          <w:p w:rsidR="00EE1C0C" w:rsidRPr="008F562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6" w:name="_Toc375185382"/>
      <w:r>
        <w:rPr>
          <w:rFonts w:hint="eastAsia"/>
        </w:rPr>
        <w:lastRenderedPageBreak/>
        <w:t>用例8：</w:t>
      </w:r>
      <w:r w:rsidRPr="00544263">
        <w:rPr>
          <w:rFonts w:hint="eastAsia"/>
        </w:rPr>
        <w:t>学生信息管理</w:t>
      </w:r>
      <w:bookmarkEnd w:id="26"/>
    </w:p>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405"/>
        <w:gridCol w:w="1833"/>
        <w:gridCol w:w="1411"/>
        <w:gridCol w:w="3013"/>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4668"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输入</w:t>
            </w:r>
          </w:p>
        </w:tc>
        <w:tc>
          <w:tcPr>
            <w:tcW w:w="3027"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rFonts w:ascii="微软雅黑" w:eastAsia="微软雅黑" w:hAnsi="微软雅黑"/>
                <w:sz w:val="15"/>
                <w:szCs w:val="15"/>
              </w:rPr>
            </w:pPr>
          </w:p>
        </w:tc>
        <w:tc>
          <w:tcPr>
            <w:tcW w:w="140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学生编号</w:t>
            </w:r>
          </w:p>
        </w:tc>
        <w:tc>
          <w:tcPr>
            <w:tcW w:w="1842"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添加课程编号</w:t>
            </w:r>
          </w:p>
        </w:tc>
        <w:tc>
          <w:tcPr>
            <w:tcW w:w="141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删除课程编号</w:t>
            </w:r>
          </w:p>
        </w:tc>
        <w:tc>
          <w:tcPr>
            <w:tcW w:w="3027"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1-1</w:t>
            </w:r>
          </w:p>
        </w:tc>
        <w:tc>
          <w:tcPr>
            <w:tcW w:w="140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842"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系统显示学生列表</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TUS1</w:t>
            </w:r>
            <w:r>
              <w:rPr>
                <w:rFonts w:ascii="微软雅黑" w:eastAsia="微软雅黑" w:hAnsi="微软雅黑" w:hint="eastAsia"/>
                <w:sz w:val="15"/>
                <w:szCs w:val="15"/>
              </w:rPr>
              <w:t>1</w:t>
            </w:r>
            <w:r w:rsidRPr="004F280A">
              <w:rPr>
                <w:rFonts w:ascii="微软雅黑" w:eastAsia="微软雅黑" w:hAnsi="微软雅黑" w:hint="eastAsia"/>
                <w:sz w:val="15"/>
                <w:szCs w:val="15"/>
              </w:rPr>
              <w:t>-2</w:t>
            </w:r>
          </w:p>
        </w:tc>
        <w:tc>
          <w:tcPr>
            <w:tcW w:w="140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学生121250014的详细信息</w:t>
            </w:r>
          </w:p>
        </w:tc>
      </w:tr>
    </w:tbl>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404"/>
        <w:gridCol w:w="1834"/>
        <w:gridCol w:w="1413"/>
        <w:gridCol w:w="301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4668"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输入</w:t>
            </w:r>
          </w:p>
        </w:tc>
        <w:tc>
          <w:tcPr>
            <w:tcW w:w="3027"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rFonts w:ascii="微软雅黑" w:eastAsia="微软雅黑" w:hAnsi="微软雅黑"/>
                <w:sz w:val="15"/>
                <w:szCs w:val="15"/>
              </w:rPr>
            </w:pPr>
          </w:p>
        </w:tc>
        <w:tc>
          <w:tcPr>
            <w:tcW w:w="140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学生编号</w:t>
            </w:r>
          </w:p>
        </w:tc>
        <w:tc>
          <w:tcPr>
            <w:tcW w:w="1842"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添加课程编号</w:t>
            </w:r>
          </w:p>
        </w:tc>
        <w:tc>
          <w:tcPr>
            <w:tcW w:w="1418"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5"/>
                <w:szCs w:val="15"/>
              </w:rPr>
            </w:pPr>
            <w:r w:rsidRPr="004F280A">
              <w:rPr>
                <w:rFonts w:hint="eastAsia"/>
                <w:b/>
                <w:color w:val="FFFFFF" w:themeColor="background1"/>
                <w:sz w:val="15"/>
                <w:szCs w:val="15"/>
              </w:rPr>
              <w:t>删除课程编号</w:t>
            </w:r>
          </w:p>
        </w:tc>
        <w:tc>
          <w:tcPr>
            <w:tcW w:w="3027"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2-1</w:t>
            </w:r>
          </w:p>
        </w:tc>
        <w:tc>
          <w:tcPr>
            <w:tcW w:w="140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41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w:t>
            </w:r>
          </w:p>
        </w:tc>
        <w:tc>
          <w:tcPr>
            <w:tcW w:w="302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课程 121A001从学生121250014的课程列表中删除</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w:t>
            </w:r>
            <w:r w:rsidRPr="004F280A">
              <w:rPr>
                <w:rFonts w:ascii="微软雅黑" w:eastAsia="微软雅黑" w:hAnsi="微软雅黑" w:hint="eastAsia"/>
                <w:sz w:val="15"/>
                <w:szCs w:val="15"/>
              </w:rPr>
              <w:t>2-2</w:t>
            </w:r>
          </w:p>
        </w:tc>
        <w:tc>
          <w:tcPr>
            <w:tcW w:w="140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121250014</w:t>
            </w:r>
          </w:p>
        </w:tc>
        <w:tc>
          <w:tcPr>
            <w:tcW w:w="1842"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w:t>
            </w:r>
          </w:p>
        </w:tc>
        <w:tc>
          <w:tcPr>
            <w:tcW w:w="141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3027"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课程121A001加入学生121250014的课程列表中</w:t>
            </w:r>
          </w:p>
        </w:tc>
      </w:tr>
    </w:tbl>
    <w:p w:rsidR="00EE1C0C" w:rsidRDefault="00EE1C0C" w:rsidP="00EE1C0C">
      <w:pPr>
        <w:rPr>
          <w:rFonts w:ascii="黑体" w:eastAsia="黑体" w:hAnsi="黑体"/>
        </w:rPr>
      </w:pPr>
    </w:p>
    <w:p w:rsidR="00EE1C0C" w:rsidRPr="00544263"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985"/>
        <w:gridCol w:w="1276"/>
        <w:gridCol w:w="1842"/>
        <w:gridCol w:w="1610"/>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测试用例套件</w:t>
            </w:r>
          </w:p>
        </w:tc>
        <w:tc>
          <w:tcPr>
            <w:tcW w:w="6713" w:type="dxa"/>
            <w:gridSpan w:val="4"/>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4F280A">
              <w:rPr>
                <w:rFonts w:hint="eastAsia"/>
                <w:sz w:val="15"/>
                <w:szCs w:val="15"/>
              </w:rPr>
              <w:t>覆盖流程</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TUS</w:t>
            </w:r>
            <w:r>
              <w:rPr>
                <w:rFonts w:hint="eastAsia"/>
                <w:sz w:val="15"/>
                <w:szCs w:val="15"/>
              </w:rPr>
              <w:t>1</w:t>
            </w:r>
            <w:r w:rsidRPr="004F280A">
              <w:rPr>
                <w:rFonts w:hint="eastAsia"/>
                <w:sz w:val="15"/>
                <w:szCs w:val="15"/>
              </w:rPr>
              <w:t>1</w:t>
            </w:r>
          </w:p>
        </w:tc>
        <w:tc>
          <w:tcPr>
            <w:tcW w:w="1985"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1276"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1.1</w:t>
            </w:r>
          </w:p>
        </w:tc>
        <w:tc>
          <w:tcPr>
            <w:tcW w:w="1842"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1.2.1-1.2.2</w:t>
            </w:r>
          </w:p>
        </w:tc>
        <w:tc>
          <w:tcPr>
            <w:tcW w:w="1610"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sz w:val="15"/>
                <w:szCs w:val="15"/>
              </w:rPr>
            </w:pPr>
            <w:r w:rsidRPr="004F280A">
              <w:rPr>
                <w:rFonts w:hint="eastAsia"/>
                <w:sz w:val="15"/>
                <w:szCs w:val="15"/>
              </w:rPr>
              <w:t>TUS</w:t>
            </w:r>
            <w:r>
              <w:rPr>
                <w:rFonts w:hint="eastAsia"/>
                <w:sz w:val="15"/>
                <w:szCs w:val="15"/>
              </w:rPr>
              <w:t>1</w:t>
            </w:r>
            <w:r w:rsidRPr="004F280A">
              <w:rPr>
                <w:rFonts w:hint="eastAsia"/>
                <w:sz w:val="15"/>
                <w:szCs w:val="15"/>
              </w:rPr>
              <w:t>2</w:t>
            </w:r>
          </w:p>
        </w:tc>
        <w:tc>
          <w:tcPr>
            <w:tcW w:w="1985"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1276"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842"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610"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1.2.4a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7" w:name="_Toc375185383"/>
      <w:r>
        <w:rPr>
          <w:rFonts w:hint="eastAsia"/>
        </w:rPr>
        <w:lastRenderedPageBreak/>
        <w:t>用例9：</w:t>
      </w:r>
      <w:r w:rsidRPr="00544263">
        <w:rPr>
          <w:rFonts w:hint="eastAsia"/>
        </w:rPr>
        <w:t>课程管理</w:t>
      </w:r>
      <w:bookmarkEnd w:id="27"/>
    </w:p>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685"/>
        <w:gridCol w:w="1975"/>
        <w:gridCol w:w="1881"/>
        <w:gridCol w:w="212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w:t>
            </w:r>
            <w:r>
              <w:rPr>
                <w:rFonts w:ascii="微软雅黑" w:eastAsia="微软雅黑" w:hAnsi="微软雅黑" w:hint="eastAsia"/>
                <w:b/>
                <w:color w:val="FFFFFF" w:themeColor="background1"/>
                <w:sz w:val="15"/>
                <w:szCs w:val="15"/>
              </w:rPr>
              <w:t>情况</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已审批</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课程121A001（已审批）的详细信息</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未审批</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课程121A001（未审批）的详细信息</w:t>
            </w:r>
          </w:p>
        </w:tc>
      </w:tr>
    </w:tbl>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1"/>
        <w:gridCol w:w="1685"/>
        <w:gridCol w:w="1976"/>
        <w:gridCol w:w="1880"/>
        <w:gridCol w:w="2120"/>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审批信息</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系统不做任何修改</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周二5-6节、仙2-303</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课程121A001的信息被更新</w:t>
            </w:r>
          </w:p>
        </w:tc>
      </w:tr>
    </w:tbl>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685"/>
        <w:gridCol w:w="1975"/>
        <w:gridCol w:w="1881"/>
        <w:gridCol w:w="2121"/>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ID</w:t>
            </w:r>
          </w:p>
        </w:tc>
        <w:tc>
          <w:tcPr>
            <w:tcW w:w="5566"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输 入</w:t>
            </w:r>
          </w:p>
        </w:tc>
        <w:tc>
          <w:tcPr>
            <w:tcW w:w="2129" w:type="dxa"/>
            <w:vMerge w:val="restart"/>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预期输出</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4F280A" w:rsidRDefault="00EE1C0C" w:rsidP="00EE1C0C">
            <w:pPr>
              <w:jc w:val="center"/>
              <w:rPr>
                <w:sz w:val="15"/>
                <w:szCs w:val="15"/>
              </w:rPr>
            </w:pPr>
          </w:p>
        </w:tc>
        <w:tc>
          <w:tcPr>
            <w:tcW w:w="1691"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课程编号</w:t>
            </w:r>
          </w:p>
        </w:tc>
        <w:tc>
          <w:tcPr>
            <w:tcW w:w="1985"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课程信息</w:t>
            </w:r>
          </w:p>
        </w:tc>
        <w:tc>
          <w:tcPr>
            <w:tcW w:w="1890" w:type="dxa"/>
            <w:shd w:val="clear" w:color="auto" w:fill="4F81BD" w:themeFill="accent1"/>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4F280A">
              <w:rPr>
                <w:rFonts w:ascii="微软雅黑" w:eastAsia="微软雅黑" w:hAnsi="微软雅黑" w:hint="eastAsia"/>
                <w:b/>
                <w:color w:val="FFFFFF" w:themeColor="background1"/>
                <w:sz w:val="15"/>
                <w:szCs w:val="15"/>
              </w:rPr>
              <w:t>审批信息</w:t>
            </w:r>
          </w:p>
        </w:tc>
        <w:tc>
          <w:tcPr>
            <w:tcW w:w="2129" w:type="dxa"/>
            <w:vMerge/>
          </w:tcPr>
          <w:p w:rsidR="00EE1C0C" w:rsidRPr="004F280A"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r w:rsidRPr="004F280A">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批准</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课程121A001加入教学计划，向申请人发送站内信</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r w:rsidRPr="004F280A">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121A002</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不批准</w:t>
            </w:r>
          </w:p>
        </w:tc>
        <w:tc>
          <w:tcPr>
            <w:tcW w:w="2129" w:type="dxa"/>
          </w:tcPr>
          <w:p w:rsidR="00EE1C0C" w:rsidRPr="00966C48"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课程121A002从课程列表中删除，向申请人发送站内信</w:t>
            </w:r>
          </w:p>
        </w:tc>
      </w:tr>
    </w:tbl>
    <w:p w:rsidR="00EE1C0C" w:rsidRPr="00544263"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127"/>
        <w:gridCol w:w="2409"/>
        <w:gridCol w:w="2177"/>
      </w:tblGrid>
      <w:tr w:rsidR="00EE1C0C" w:rsidRPr="004F280A"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测试用例套件</w:t>
            </w:r>
          </w:p>
        </w:tc>
        <w:tc>
          <w:tcPr>
            <w:tcW w:w="6713" w:type="dxa"/>
            <w:gridSpan w:val="3"/>
          </w:tcPr>
          <w:p w:rsidR="00EE1C0C" w:rsidRPr="004F280A"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4F280A">
              <w:rPr>
                <w:rFonts w:ascii="微软雅黑" w:eastAsia="微软雅黑" w:hAnsi="微软雅黑" w:hint="eastAsia"/>
                <w:sz w:val="15"/>
                <w:szCs w:val="15"/>
              </w:rPr>
              <w:t>覆盖流程</w:t>
            </w: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13</w:t>
            </w:r>
          </w:p>
        </w:tc>
        <w:tc>
          <w:tcPr>
            <w:tcW w:w="212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17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4F280A"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14</w:t>
            </w:r>
          </w:p>
        </w:tc>
        <w:tc>
          <w:tcPr>
            <w:tcW w:w="2127"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2a</w:t>
            </w:r>
          </w:p>
        </w:tc>
        <w:tc>
          <w:tcPr>
            <w:tcW w:w="2177" w:type="dxa"/>
          </w:tcPr>
          <w:p w:rsidR="00EE1C0C" w:rsidRPr="004F280A"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r>
      <w:tr w:rsidR="00EE1C0C" w:rsidRPr="004F280A"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4F280A" w:rsidRDefault="00EE1C0C" w:rsidP="00EE1C0C">
            <w:pPr>
              <w:jc w:val="center"/>
              <w:rPr>
                <w:rFonts w:ascii="微软雅黑" w:eastAsia="微软雅黑" w:hAnsi="微软雅黑"/>
                <w:sz w:val="15"/>
                <w:szCs w:val="15"/>
              </w:rPr>
            </w:pPr>
            <w:r w:rsidRPr="004F280A">
              <w:rPr>
                <w:rFonts w:ascii="微软雅黑" w:eastAsia="微软雅黑" w:hAnsi="微软雅黑" w:hint="eastAsia"/>
                <w:sz w:val="15"/>
                <w:szCs w:val="15"/>
              </w:rPr>
              <w:t>TUS</w:t>
            </w:r>
            <w:r>
              <w:rPr>
                <w:rFonts w:ascii="微软雅黑" w:eastAsia="微软雅黑" w:hAnsi="微软雅黑" w:hint="eastAsia"/>
                <w:sz w:val="15"/>
                <w:szCs w:val="15"/>
              </w:rPr>
              <w:t>15</w:t>
            </w:r>
          </w:p>
        </w:tc>
        <w:tc>
          <w:tcPr>
            <w:tcW w:w="212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正常流程</w:t>
            </w:r>
          </w:p>
        </w:tc>
        <w:tc>
          <w:tcPr>
            <w:tcW w:w="2409"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177" w:type="dxa"/>
          </w:tcPr>
          <w:p w:rsidR="00EE1C0C" w:rsidRPr="004F280A"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4F280A">
              <w:rPr>
                <w:rFonts w:ascii="仿宋" w:eastAsia="仿宋" w:hAnsi="仿宋" w:hint="eastAsia"/>
                <w:sz w:val="15"/>
                <w:szCs w:val="15"/>
              </w:rPr>
              <w:t>2b</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8" w:name="_Toc375185384"/>
      <w:r>
        <w:rPr>
          <w:rFonts w:hint="eastAsia"/>
        </w:rPr>
        <w:lastRenderedPageBreak/>
        <w:t>用例10：</w:t>
      </w:r>
      <w:r w:rsidRPr="00403732">
        <w:rPr>
          <w:rFonts w:hint="eastAsia"/>
        </w:rPr>
        <w:t>学生选课审批</w:t>
      </w:r>
      <w:bookmarkEnd w:id="28"/>
    </w:p>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684"/>
        <w:gridCol w:w="1976"/>
        <w:gridCol w:w="1882"/>
        <w:gridCol w:w="2120"/>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ID</w:t>
            </w:r>
          </w:p>
        </w:tc>
        <w:tc>
          <w:tcPr>
            <w:tcW w:w="5566"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输 入</w:t>
            </w:r>
          </w:p>
        </w:tc>
        <w:tc>
          <w:tcPr>
            <w:tcW w:w="2129" w:type="dxa"/>
            <w:vMerge w:val="restart"/>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预期输出</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0806D5" w:rsidRDefault="00EE1C0C" w:rsidP="00EE1C0C">
            <w:pPr>
              <w:jc w:val="center"/>
              <w:rPr>
                <w:rFonts w:ascii="微软雅黑" w:eastAsia="微软雅黑" w:hAnsi="微软雅黑"/>
                <w:sz w:val="15"/>
                <w:szCs w:val="15"/>
              </w:rPr>
            </w:pPr>
          </w:p>
        </w:tc>
        <w:tc>
          <w:tcPr>
            <w:tcW w:w="1691"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学生编号</w:t>
            </w:r>
          </w:p>
        </w:tc>
        <w:tc>
          <w:tcPr>
            <w:tcW w:w="1985"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课程编号</w:t>
            </w:r>
          </w:p>
        </w:tc>
        <w:tc>
          <w:tcPr>
            <w:tcW w:w="1890"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审批结果</w:t>
            </w:r>
          </w:p>
        </w:tc>
        <w:tc>
          <w:tcPr>
            <w:tcW w:w="2129" w:type="dxa"/>
            <w:vMerge/>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16</w:t>
            </w:r>
            <w:r w:rsidRPr="000806D5">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无</w:t>
            </w:r>
          </w:p>
        </w:tc>
        <w:tc>
          <w:tcPr>
            <w:tcW w:w="1890"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自动审批</w:t>
            </w:r>
          </w:p>
        </w:tc>
        <w:tc>
          <w:tcPr>
            <w:tcW w:w="2129" w:type="dxa"/>
          </w:tcPr>
          <w:p w:rsidR="00EE1C0C" w:rsidRPr="00966C48"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选课申请根据优先级被审批，系统显示结果</w:t>
            </w:r>
          </w:p>
        </w:tc>
      </w:tr>
    </w:tbl>
    <w:p w:rsidR="00EE1C0C" w:rsidRDefault="00EE1C0C" w:rsidP="00EE1C0C">
      <w:pPr>
        <w:rPr>
          <w:rFonts w:ascii="黑体" w:eastAsia="黑体" w:hAnsi="黑体"/>
        </w:rPr>
      </w:pPr>
    </w:p>
    <w:tbl>
      <w:tblPr>
        <w:tblStyle w:val="3-1"/>
        <w:tblpPr w:leftFromText="180" w:rightFromText="180" w:vertAnchor="text" w:tblpY="210"/>
        <w:tblW w:w="0" w:type="auto"/>
        <w:tblLook w:val="04A0" w:firstRow="1" w:lastRow="0" w:firstColumn="1" w:lastColumn="0" w:noHBand="0" w:noVBand="1"/>
      </w:tblPr>
      <w:tblGrid>
        <w:gridCol w:w="860"/>
        <w:gridCol w:w="1686"/>
        <w:gridCol w:w="1976"/>
        <w:gridCol w:w="1880"/>
        <w:gridCol w:w="2120"/>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val="restart"/>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ID</w:t>
            </w:r>
          </w:p>
        </w:tc>
        <w:tc>
          <w:tcPr>
            <w:tcW w:w="5566"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输 入</w:t>
            </w:r>
          </w:p>
        </w:tc>
        <w:tc>
          <w:tcPr>
            <w:tcW w:w="2129" w:type="dxa"/>
            <w:vMerge w:val="restart"/>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806D5">
              <w:rPr>
                <w:rFonts w:ascii="微软雅黑" w:eastAsia="微软雅黑" w:hAnsi="微软雅黑" w:hint="eastAsia"/>
                <w:sz w:val="15"/>
                <w:szCs w:val="15"/>
              </w:rPr>
              <w:t>预期输出</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vMerge/>
          </w:tcPr>
          <w:p w:rsidR="00EE1C0C" w:rsidRPr="000806D5" w:rsidRDefault="00EE1C0C" w:rsidP="00EE1C0C">
            <w:pPr>
              <w:jc w:val="center"/>
              <w:rPr>
                <w:rFonts w:ascii="微软雅黑" w:eastAsia="微软雅黑" w:hAnsi="微软雅黑"/>
                <w:sz w:val="15"/>
                <w:szCs w:val="15"/>
              </w:rPr>
            </w:pPr>
          </w:p>
        </w:tc>
        <w:tc>
          <w:tcPr>
            <w:tcW w:w="1691"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学生编号</w:t>
            </w:r>
          </w:p>
        </w:tc>
        <w:tc>
          <w:tcPr>
            <w:tcW w:w="1985"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课程编号</w:t>
            </w:r>
          </w:p>
        </w:tc>
        <w:tc>
          <w:tcPr>
            <w:tcW w:w="1890" w:type="dxa"/>
            <w:shd w:val="clear" w:color="auto" w:fill="4F81BD" w:themeFill="accent1"/>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0806D5">
              <w:rPr>
                <w:rFonts w:ascii="微软雅黑" w:eastAsia="微软雅黑" w:hAnsi="微软雅黑" w:hint="eastAsia"/>
                <w:b/>
                <w:color w:val="FFFFFF" w:themeColor="background1"/>
                <w:sz w:val="15"/>
                <w:szCs w:val="15"/>
              </w:rPr>
              <w:t>审批结果</w:t>
            </w:r>
          </w:p>
        </w:tc>
        <w:tc>
          <w:tcPr>
            <w:tcW w:w="2129" w:type="dxa"/>
            <w:vMerge/>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17</w:t>
            </w:r>
            <w:r w:rsidRPr="000806D5">
              <w:rPr>
                <w:rFonts w:ascii="微软雅黑" w:eastAsia="微软雅黑" w:hAnsi="微软雅黑" w:hint="eastAsia"/>
                <w:sz w:val="15"/>
                <w:szCs w:val="15"/>
              </w:rPr>
              <w:t>-1</w:t>
            </w:r>
          </w:p>
        </w:tc>
        <w:tc>
          <w:tcPr>
            <w:tcW w:w="1691"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121250214</w:t>
            </w:r>
          </w:p>
        </w:tc>
        <w:tc>
          <w:tcPr>
            <w:tcW w:w="1985" w:type="dxa"/>
          </w:tcPr>
          <w:p w:rsidR="00EE1C0C" w:rsidRPr="00966C48"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890"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批准</w:t>
            </w:r>
          </w:p>
        </w:tc>
        <w:tc>
          <w:tcPr>
            <w:tcW w:w="2129" w:type="dxa"/>
          </w:tcPr>
          <w:p w:rsidR="00EE1C0C" w:rsidRPr="000806D5"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学生121250214申请选修的课程</w:t>
            </w:r>
            <w:r>
              <w:rPr>
                <w:rFonts w:ascii="仿宋" w:eastAsia="仿宋" w:hAnsi="仿宋" w:hint="eastAsia"/>
                <w:sz w:val="15"/>
                <w:szCs w:val="15"/>
              </w:rPr>
              <w:t>121A001</w:t>
            </w:r>
            <w:r w:rsidRPr="000806D5">
              <w:rPr>
                <w:rFonts w:ascii="仿宋" w:eastAsia="仿宋" w:hAnsi="仿宋" w:hint="eastAsia"/>
                <w:sz w:val="15"/>
                <w:szCs w:val="15"/>
              </w:rPr>
              <w:t>通过审批，从列表中移除，课程</w:t>
            </w:r>
            <w:r>
              <w:rPr>
                <w:rFonts w:ascii="仿宋" w:eastAsia="仿宋" w:hAnsi="仿宋" w:hint="eastAsia"/>
                <w:sz w:val="15"/>
                <w:szCs w:val="15"/>
              </w:rPr>
              <w:t>121A001</w:t>
            </w:r>
            <w:r w:rsidRPr="000806D5">
              <w:rPr>
                <w:rFonts w:ascii="仿宋" w:eastAsia="仿宋" w:hAnsi="仿宋" w:hint="eastAsia"/>
                <w:sz w:val="15"/>
                <w:szCs w:val="15"/>
              </w:rPr>
              <w:t>加入学生121250214的课程列表</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dxa"/>
          </w:tcPr>
          <w:p w:rsidR="00EE1C0C" w:rsidRPr="000806D5" w:rsidRDefault="00EE1C0C" w:rsidP="00EE1C0C">
            <w:pPr>
              <w:jc w:val="center"/>
              <w:rPr>
                <w:rFonts w:ascii="微软雅黑" w:eastAsia="微软雅黑" w:hAnsi="微软雅黑"/>
                <w:sz w:val="15"/>
                <w:szCs w:val="15"/>
              </w:rPr>
            </w:pPr>
            <w:r w:rsidRPr="000806D5">
              <w:rPr>
                <w:rFonts w:ascii="微软雅黑" w:eastAsia="微软雅黑" w:hAnsi="微软雅黑" w:hint="eastAsia"/>
                <w:sz w:val="15"/>
                <w:szCs w:val="15"/>
              </w:rPr>
              <w:t>TUS</w:t>
            </w:r>
            <w:r>
              <w:rPr>
                <w:rFonts w:ascii="微软雅黑" w:eastAsia="微软雅黑" w:hAnsi="微软雅黑" w:hint="eastAsia"/>
                <w:sz w:val="15"/>
                <w:szCs w:val="15"/>
              </w:rPr>
              <w:t>17</w:t>
            </w:r>
            <w:r w:rsidRPr="000806D5">
              <w:rPr>
                <w:rFonts w:ascii="微软雅黑" w:eastAsia="微软雅黑" w:hAnsi="微软雅黑" w:hint="eastAsia"/>
                <w:sz w:val="15"/>
                <w:szCs w:val="15"/>
              </w:rPr>
              <w:t>-2</w:t>
            </w:r>
          </w:p>
        </w:tc>
        <w:tc>
          <w:tcPr>
            <w:tcW w:w="1691"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121250214</w:t>
            </w:r>
          </w:p>
        </w:tc>
        <w:tc>
          <w:tcPr>
            <w:tcW w:w="1985" w:type="dxa"/>
          </w:tcPr>
          <w:p w:rsidR="00EE1C0C" w:rsidRPr="00966C48"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66C48">
              <w:rPr>
                <w:rFonts w:ascii="仿宋" w:eastAsia="仿宋" w:hAnsi="仿宋" w:hint="eastAsia"/>
                <w:sz w:val="15"/>
                <w:szCs w:val="15"/>
              </w:rPr>
              <w:t>121A001</w:t>
            </w:r>
          </w:p>
        </w:tc>
        <w:tc>
          <w:tcPr>
            <w:tcW w:w="1890"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不批准</w:t>
            </w:r>
          </w:p>
        </w:tc>
        <w:tc>
          <w:tcPr>
            <w:tcW w:w="2129" w:type="dxa"/>
          </w:tcPr>
          <w:p w:rsidR="00EE1C0C" w:rsidRPr="000806D5"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学生121250214申请选修的课程</w:t>
            </w:r>
            <w:r>
              <w:rPr>
                <w:rFonts w:ascii="仿宋" w:eastAsia="仿宋" w:hAnsi="仿宋" w:hint="eastAsia"/>
                <w:sz w:val="15"/>
                <w:szCs w:val="15"/>
              </w:rPr>
              <w:t>121A001</w:t>
            </w:r>
            <w:r w:rsidRPr="000806D5">
              <w:rPr>
                <w:rFonts w:ascii="仿宋" w:eastAsia="仿宋" w:hAnsi="仿宋" w:hint="eastAsia"/>
                <w:sz w:val="15"/>
                <w:szCs w:val="15"/>
              </w:rPr>
              <w:t>未通过审批，从列表中移除</w:t>
            </w:r>
          </w:p>
        </w:tc>
      </w:tr>
    </w:tbl>
    <w:p w:rsidR="00EE1C0C" w:rsidRPr="00403732"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410"/>
        <w:gridCol w:w="2268"/>
        <w:gridCol w:w="2035"/>
      </w:tblGrid>
      <w:tr w:rsidR="00EE1C0C" w:rsidRPr="000806D5"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sidRPr="000806D5">
              <w:rPr>
                <w:rFonts w:hint="eastAsia"/>
                <w:sz w:val="15"/>
                <w:szCs w:val="15"/>
              </w:rPr>
              <w:t>测试用例套件</w:t>
            </w:r>
          </w:p>
        </w:tc>
        <w:tc>
          <w:tcPr>
            <w:tcW w:w="6713" w:type="dxa"/>
            <w:gridSpan w:val="3"/>
          </w:tcPr>
          <w:p w:rsidR="00EE1C0C" w:rsidRPr="000806D5"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806D5">
              <w:rPr>
                <w:rFonts w:hint="eastAsia"/>
                <w:sz w:val="15"/>
                <w:szCs w:val="15"/>
              </w:rPr>
              <w:t>覆盖流程</w:t>
            </w:r>
          </w:p>
        </w:tc>
      </w:tr>
      <w:tr w:rsidR="00EE1C0C" w:rsidRPr="000806D5"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sidRPr="000806D5">
              <w:rPr>
                <w:rFonts w:hint="eastAsia"/>
                <w:sz w:val="15"/>
                <w:szCs w:val="15"/>
              </w:rPr>
              <w:t>TUS1</w:t>
            </w:r>
            <w:r>
              <w:rPr>
                <w:rFonts w:hint="eastAsia"/>
                <w:sz w:val="15"/>
                <w:szCs w:val="15"/>
              </w:rPr>
              <w:t>6</w:t>
            </w:r>
          </w:p>
        </w:tc>
        <w:tc>
          <w:tcPr>
            <w:tcW w:w="2410"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正常流程</w:t>
            </w:r>
          </w:p>
        </w:tc>
        <w:tc>
          <w:tcPr>
            <w:tcW w:w="2268"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2a</w:t>
            </w:r>
          </w:p>
        </w:tc>
        <w:tc>
          <w:tcPr>
            <w:tcW w:w="2035" w:type="dxa"/>
          </w:tcPr>
          <w:p w:rsidR="00EE1C0C" w:rsidRPr="000806D5"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0806D5"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0806D5" w:rsidRDefault="00EE1C0C" w:rsidP="00EE1C0C">
            <w:pPr>
              <w:jc w:val="center"/>
              <w:rPr>
                <w:sz w:val="15"/>
                <w:szCs w:val="15"/>
              </w:rPr>
            </w:pPr>
            <w:r>
              <w:rPr>
                <w:rFonts w:hint="eastAsia"/>
                <w:sz w:val="15"/>
                <w:szCs w:val="15"/>
              </w:rPr>
              <w:t>TUS17</w:t>
            </w:r>
          </w:p>
        </w:tc>
        <w:tc>
          <w:tcPr>
            <w:tcW w:w="2410"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正常流程</w:t>
            </w:r>
          </w:p>
        </w:tc>
        <w:tc>
          <w:tcPr>
            <w:tcW w:w="2268"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035" w:type="dxa"/>
          </w:tcPr>
          <w:p w:rsidR="00EE1C0C" w:rsidRPr="000806D5"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806D5">
              <w:rPr>
                <w:rFonts w:ascii="仿宋" w:eastAsia="仿宋" w:hAnsi="仿宋" w:hint="eastAsia"/>
                <w:sz w:val="15"/>
                <w:szCs w:val="15"/>
              </w:rPr>
              <w:t>4a/4b/4c</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29" w:name="_Toc375185385"/>
      <w:r>
        <w:rPr>
          <w:rFonts w:hint="eastAsia"/>
        </w:rPr>
        <w:lastRenderedPageBreak/>
        <w:t>用例11：</w:t>
      </w:r>
      <w:r w:rsidRPr="00CC587B">
        <w:rPr>
          <w:rFonts w:hint="eastAsia"/>
        </w:rPr>
        <w:t>安排考试</w:t>
      </w:r>
      <w:bookmarkEnd w:id="29"/>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805"/>
        <w:gridCol w:w="2766"/>
        <w:gridCol w:w="2687"/>
      </w:tblGrid>
      <w:tr w:rsidR="00EE1C0C" w:rsidRPr="00CC587B"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ID</w:t>
            </w:r>
          </w:p>
        </w:tc>
        <w:tc>
          <w:tcPr>
            <w:tcW w:w="4571" w:type="dxa"/>
            <w:gridSpan w:val="2"/>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输入</w:t>
            </w:r>
          </w:p>
        </w:tc>
        <w:tc>
          <w:tcPr>
            <w:tcW w:w="2687" w:type="dxa"/>
            <w:vMerge w:val="restart"/>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预期输出</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CC587B" w:rsidRDefault="00EE1C0C" w:rsidP="00EE1C0C">
            <w:pPr>
              <w:jc w:val="center"/>
              <w:rPr>
                <w:rFonts w:ascii="微软雅黑" w:eastAsia="微软雅黑" w:hAnsi="微软雅黑"/>
                <w:sz w:val="15"/>
                <w:szCs w:val="15"/>
              </w:rPr>
            </w:pPr>
          </w:p>
        </w:tc>
        <w:tc>
          <w:tcPr>
            <w:tcW w:w="1805" w:type="dxa"/>
            <w:shd w:val="clear" w:color="auto" w:fill="4F81BD" w:themeFill="accent1"/>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CC587B">
              <w:rPr>
                <w:rFonts w:ascii="微软雅黑" w:eastAsia="微软雅黑" w:hAnsi="微软雅黑" w:hint="eastAsia"/>
                <w:b/>
                <w:color w:val="FFFFFF" w:themeColor="background1"/>
                <w:sz w:val="15"/>
                <w:szCs w:val="15"/>
              </w:rPr>
              <w:t>考试时间跨度</w:t>
            </w:r>
          </w:p>
        </w:tc>
        <w:tc>
          <w:tcPr>
            <w:tcW w:w="2766" w:type="dxa"/>
            <w:shd w:val="clear" w:color="auto" w:fill="4F81BD" w:themeFill="accent1"/>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CC587B">
              <w:rPr>
                <w:rFonts w:ascii="微软雅黑" w:eastAsia="微软雅黑" w:hAnsi="微软雅黑" w:hint="eastAsia"/>
                <w:b/>
                <w:color w:val="FFFFFF" w:themeColor="background1"/>
                <w:sz w:val="15"/>
                <w:szCs w:val="15"/>
              </w:rPr>
              <w:t>课程信息</w:t>
            </w:r>
          </w:p>
        </w:tc>
        <w:tc>
          <w:tcPr>
            <w:tcW w:w="2687" w:type="dxa"/>
            <w:vMerge/>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-1</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2周</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考试安排文件，系统行为满足后置条件</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-2</w:t>
            </w:r>
          </w:p>
        </w:tc>
        <w:tc>
          <w:tcPr>
            <w:tcW w:w="1805"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2周</w:t>
            </w:r>
          </w:p>
        </w:tc>
        <w:tc>
          <w:tcPr>
            <w:tcW w:w="2766"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有错误</w:t>
            </w:r>
          </w:p>
        </w:tc>
        <w:tc>
          <w:tcPr>
            <w:tcW w:w="2687" w:type="dxa"/>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系统给出错误提示，中止安排考试任务</w:t>
            </w: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-3</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1天</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无法在一天内安排的考试</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-4</w:t>
            </w:r>
          </w:p>
        </w:tc>
        <w:tc>
          <w:tcPr>
            <w:tcW w:w="1805"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0周</w:t>
            </w:r>
          </w:p>
        </w:tc>
        <w:tc>
          <w:tcPr>
            <w:tcW w:w="2766"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r w:rsidR="00EE1C0C" w:rsidRPr="00CC587B"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CC587B"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TUS18</w:t>
            </w:r>
            <w:r w:rsidRPr="00CC587B">
              <w:rPr>
                <w:rFonts w:ascii="微软雅黑" w:eastAsia="微软雅黑" w:hAnsi="微软雅黑" w:hint="eastAsia"/>
                <w:sz w:val="15"/>
                <w:szCs w:val="15"/>
              </w:rPr>
              <w:t>-5</w:t>
            </w:r>
          </w:p>
        </w:tc>
        <w:tc>
          <w:tcPr>
            <w:tcW w:w="1805"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w:t>
            </w:r>
            <w:r w:rsidRPr="00CC587B">
              <w:rPr>
                <w:rFonts w:ascii="仿宋" w:eastAsia="仿宋" w:hAnsi="仿宋"/>
                <w:sz w:val="15"/>
                <w:szCs w:val="15"/>
              </w:rPr>
              <w:t>1周</w:t>
            </w:r>
          </w:p>
        </w:tc>
        <w:tc>
          <w:tcPr>
            <w:tcW w:w="2766" w:type="dxa"/>
          </w:tcPr>
          <w:p w:rsidR="00EE1C0C" w:rsidRPr="00CC587B"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完整</w:t>
            </w:r>
          </w:p>
        </w:tc>
        <w:tc>
          <w:tcPr>
            <w:tcW w:w="2687" w:type="dxa"/>
          </w:tcPr>
          <w:p w:rsidR="00EE1C0C" w:rsidRPr="00CC587B"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系统给出错误提示，要求重新输入考试时间跨度</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127"/>
        <w:gridCol w:w="2268"/>
        <w:gridCol w:w="2318"/>
      </w:tblGrid>
      <w:tr w:rsidR="00EE1C0C" w:rsidRPr="00CC587B"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测试用例套件</w:t>
            </w:r>
          </w:p>
        </w:tc>
        <w:tc>
          <w:tcPr>
            <w:tcW w:w="6713" w:type="dxa"/>
            <w:gridSpan w:val="3"/>
          </w:tcPr>
          <w:p w:rsidR="00EE1C0C" w:rsidRPr="00CC587B"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CC587B">
              <w:rPr>
                <w:rFonts w:ascii="微软雅黑" w:eastAsia="微软雅黑" w:hAnsi="微软雅黑" w:hint="eastAsia"/>
                <w:sz w:val="15"/>
                <w:szCs w:val="15"/>
              </w:rPr>
              <w:t>覆盖流程</w:t>
            </w:r>
          </w:p>
        </w:tc>
      </w:tr>
      <w:tr w:rsidR="00EE1C0C" w:rsidRPr="00CC587B"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CC587B" w:rsidRDefault="00EE1C0C" w:rsidP="00EE1C0C">
            <w:pPr>
              <w:jc w:val="center"/>
              <w:rPr>
                <w:rFonts w:ascii="微软雅黑" w:eastAsia="微软雅黑" w:hAnsi="微软雅黑"/>
                <w:sz w:val="15"/>
                <w:szCs w:val="15"/>
              </w:rPr>
            </w:pPr>
            <w:r w:rsidRPr="00CC587B">
              <w:rPr>
                <w:rFonts w:ascii="微软雅黑" w:eastAsia="微软雅黑" w:hAnsi="微软雅黑" w:hint="eastAsia"/>
                <w:sz w:val="15"/>
                <w:szCs w:val="15"/>
              </w:rPr>
              <w:t>TUS1</w:t>
            </w:r>
            <w:r>
              <w:rPr>
                <w:rFonts w:ascii="微软雅黑" w:eastAsia="微软雅黑" w:hAnsi="微软雅黑" w:hint="eastAsia"/>
                <w:sz w:val="15"/>
                <w:szCs w:val="15"/>
              </w:rPr>
              <w:t>8</w:t>
            </w:r>
          </w:p>
        </w:tc>
        <w:tc>
          <w:tcPr>
            <w:tcW w:w="2127"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正常流程</w:t>
            </w:r>
          </w:p>
        </w:tc>
        <w:tc>
          <w:tcPr>
            <w:tcW w:w="2268"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11.1-2a</w:t>
            </w:r>
          </w:p>
        </w:tc>
        <w:tc>
          <w:tcPr>
            <w:tcW w:w="2318" w:type="dxa"/>
          </w:tcPr>
          <w:p w:rsidR="00EE1C0C" w:rsidRPr="00CC587B"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CC587B">
              <w:rPr>
                <w:rFonts w:ascii="仿宋" w:eastAsia="仿宋" w:hAnsi="仿宋" w:hint="eastAsia"/>
                <w:sz w:val="15"/>
                <w:szCs w:val="15"/>
              </w:rPr>
              <w:t>11.2b</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0" w:name="_Toc375185386"/>
      <w:r>
        <w:rPr>
          <w:rFonts w:hint="eastAsia"/>
        </w:rPr>
        <w:lastRenderedPageBreak/>
        <w:t>用例1</w:t>
      </w:r>
      <w:r w:rsidR="000D726C">
        <w:rPr>
          <w:rFonts w:hint="eastAsia"/>
        </w:rPr>
        <w:t>2</w:t>
      </w:r>
      <w:r>
        <w:rPr>
          <w:rFonts w:hint="eastAsia"/>
        </w:rPr>
        <w:t>：</w:t>
      </w:r>
      <w:r w:rsidRPr="009E47ED">
        <w:rPr>
          <w:rFonts w:hint="eastAsia"/>
        </w:rPr>
        <w:t>教学计划制定</w:t>
      </w:r>
      <w:bookmarkEnd w:id="30"/>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438"/>
        <w:gridCol w:w="2133"/>
        <w:gridCol w:w="2687"/>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ID</w:t>
            </w:r>
          </w:p>
        </w:tc>
        <w:tc>
          <w:tcPr>
            <w:tcW w:w="4571" w:type="dxa"/>
            <w:gridSpan w:val="2"/>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输入</w:t>
            </w:r>
          </w:p>
        </w:tc>
        <w:tc>
          <w:tcPr>
            <w:tcW w:w="2687" w:type="dxa"/>
            <w:vMerge w:val="restart"/>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预期输出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E47ED" w:rsidRDefault="00EE1C0C" w:rsidP="00EE1C0C">
            <w:pPr>
              <w:jc w:val="center"/>
              <w:rPr>
                <w:rFonts w:ascii="微软雅黑" w:eastAsia="微软雅黑" w:hAnsi="微软雅黑"/>
                <w:sz w:val="15"/>
                <w:szCs w:val="15"/>
              </w:rPr>
            </w:pPr>
          </w:p>
        </w:tc>
        <w:tc>
          <w:tcPr>
            <w:tcW w:w="2438" w:type="dxa"/>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E47ED">
              <w:rPr>
                <w:rFonts w:ascii="微软雅黑" w:eastAsia="微软雅黑" w:hAnsi="微软雅黑" w:hint="eastAsia"/>
                <w:b/>
                <w:color w:val="FFFFFF" w:themeColor="background1"/>
                <w:sz w:val="15"/>
                <w:szCs w:val="15"/>
              </w:rPr>
              <w:t>操作类型</w:t>
            </w:r>
          </w:p>
        </w:tc>
        <w:tc>
          <w:tcPr>
            <w:tcW w:w="2133" w:type="dxa"/>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E47ED">
              <w:rPr>
                <w:rFonts w:ascii="微软雅黑" w:eastAsia="微软雅黑" w:hAnsi="微软雅黑" w:hint="eastAsia"/>
                <w:b/>
                <w:color w:val="FFFFFF" w:themeColor="background1"/>
                <w:sz w:val="15"/>
                <w:szCs w:val="15"/>
              </w:rPr>
              <w:t>前置条件</w:t>
            </w:r>
          </w:p>
        </w:tc>
        <w:tc>
          <w:tcPr>
            <w:tcW w:w="2687" w:type="dxa"/>
            <w:vMerge/>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-1</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新建教学计划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无</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显示存储结果，系统行为满足后置条件</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-2</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没有新建过教学计划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-3</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已有教学计划</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系统显示教学计划，行为满足后置条件</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-4</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没有新建过教学计划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-5</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教学计划已提交</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-6</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提交教学计划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有未提交的教学计划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显示提交结果，系统行为满足后置条件</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-7</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查看审核结果</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没有提交教学计划</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-8</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查看审核结果</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已经提交过教学计划</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显示当前审核进度和结果，系统行为满足后置条件</w:t>
            </w: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w:t>
            </w:r>
            <w:r w:rsidRPr="009E47ED">
              <w:rPr>
                <w:rFonts w:ascii="微软雅黑" w:eastAsia="微软雅黑" w:hAnsi="微软雅黑"/>
                <w:sz w:val="15"/>
                <w:szCs w:val="15"/>
              </w:rPr>
              <w:t>9</w:t>
            </w:r>
          </w:p>
        </w:tc>
        <w:tc>
          <w:tcPr>
            <w:tcW w:w="2438"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修改教学计划</w:t>
            </w:r>
          </w:p>
        </w:tc>
        <w:tc>
          <w:tcPr>
            <w:tcW w:w="2133" w:type="dxa"/>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有修改教学计划权限</w:t>
            </w:r>
          </w:p>
        </w:tc>
        <w:tc>
          <w:tcPr>
            <w:tcW w:w="2687"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显示原有教学计划，接受院系教务员的修改</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TUS19-</w:t>
            </w:r>
            <w:r w:rsidRPr="009E47ED">
              <w:rPr>
                <w:rFonts w:ascii="微软雅黑" w:eastAsia="微软雅黑" w:hAnsi="微软雅黑" w:hint="eastAsia"/>
                <w:sz w:val="15"/>
                <w:szCs w:val="15"/>
              </w:rPr>
              <w:t>10</w:t>
            </w:r>
          </w:p>
        </w:tc>
        <w:tc>
          <w:tcPr>
            <w:tcW w:w="2438"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修改教学计划</w:t>
            </w:r>
          </w:p>
        </w:tc>
        <w:tc>
          <w:tcPr>
            <w:tcW w:w="213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没有得到修改教学计划的授权</w:t>
            </w:r>
          </w:p>
        </w:tc>
        <w:tc>
          <w:tcPr>
            <w:tcW w:w="2687"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系统给出错误提示</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134"/>
        <w:gridCol w:w="1134"/>
        <w:gridCol w:w="1134"/>
        <w:gridCol w:w="1134"/>
        <w:gridCol w:w="1134"/>
        <w:gridCol w:w="1043"/>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测试用例套件</w:t>
            </w:r>
          </w:p>
        </w:tc>
        <w:tc>
          <w:tcPr>
            <w:tcW w:w="6713" w:type="dxa"/>
            <w:gridSpan w:val="6"/>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覆盖流程</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TUS1</w:t>
            </w:r>
            <w:r>
              <w:rPr>
                <w:rFonts w:ascii="微软雅黑" w:eastAsia="微软雅黑" w:hAnsi="微软雅黑" w:hint="eastAsia"/>
                <w:sz w:val="15"/>
                <w:szCs w:val="15"/>
              </w:rPr>
              <w:t>9</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正常流程</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13.1.1.1a</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13.1.2.1a</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13.1.2.1b</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13.1.3.1a</w:t>
            </w:r>
          </w:p>
        </w:tc>
        <w:tc>
          <w:tcPr>
            <w:tcW w:w="104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13.1.4</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1" w:name="_Toc375185387"/>
      <w:r>
        <w:rPr>
          <w:rFonts w:hint="eastAsia"/>
        </w:rPr>
        <w:lastRenderedPageBreak/>
        <w:t>用例1</w:t>
      </w:r>
      <w:r w:rsidR="000D726C">
        <w:rPr>
          <w:rFonts w:hint="eastAsia"/>
        </w:rPr>
        <w:t>3</w:t>
      </w:r>
      <w:r>
        <w:rPr>
          <w:rFonts w:hint="eastAsia"/>
        </w:rPr>
        <w:t>：</w:t>
      </w:r>
      <w:r w:rsidRPr="009E47ED">
        <w:rPr>
          <w:rFonts w:hint="eastAsia"/>
        </w:rPr>
        <w:t>教职工管理</w:t>
      </w:r>
      <w:bookmarkEnd w:id="31"/>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4536"/>
        <w:gridCol w:w="3009"/>
      </w:tblGrid>
      <w:tr w:rsidR="00EE1C0C" w:rsidRPr="009E47ED" w:rsidTr="00EE1C0C">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ID</w:t>
            </w:r>
          </w:p>
        </w:tc>
        <w:tc>
          <w:tcPr>
            <w:tcW w:w="4536" w:type="dxa"/>
            <w:tcBorders>
              <w:bottom w:val="single" w:sz="8" w:space="0" w:color="FFFFFF"/>
            </w:tcBorders>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9E47ED">
              <w:rPr>
                <w:rFonts w:hint="eastAsia"/>
                <w:sz w:val="15"/>
                <w:szCs w:val="15"/>
              </w:rPr>
              <w:t>输入</w:t>
            </w:r>
          </w:p>
        </w:tc>
        <w:tc>
          <w:tcPr>
            <w:tcW w:w="3009" w:type="dxa"/>
            <w:vMerge w:val="restart"/>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预期输出</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E47ED" w:rsidRDefault="00EE1C0C" w:rsidP="00EE1C0C">
            <w:pPr>
              <w:jc w:val="center"/>
              <w:rPr>
                <w:rFonts w:ascii="微软雅黑" w:eastAsia="微软雅黑" w:hAnsi="微软雅黑"/>
                <w:sz w:val="15"/>
                <w:szCs w:val="15"/>
              </w:rPr>
            </w:pPr>
          </w:p>
        </w:tc>
        <w:tc>
          <w:tcPr>
            <w:tcW w:w="4536" w:type="dxa"/>
            <w:tcBorders>
              <w:bottom w:val="nil"/>
            </w:tcBorders>
            <w:shd w:val="clear" w:color="auto" w:fill="4F81BD" w:themeFill="accent1"/>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E47ED">
              <w:rPr>
                <w:rFonts w:ascii="微软雅黑" w:eastAsia="微软雅黑" w:hAnsi="微软雅黑" w:hint="eastAsia"/>
                <w:b/>
                <w:color w:val="FFFFFF"/>
                <w:sz w:val="15"/>
                <w:szCs w:val="15"/>
              </w:rPr>
              <w:t>查看选择</w:t>
            </w:r>
          </w:p>
        </w:tc>
        <w:tc>
          <w:tcPr>
            <w:tcW w:w="3009" w:type="dxa"/>
            <w:vMerge/>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E47ED"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r w:rsidRPr="009E47ED">
              <w:rPr>
                <w:rFonts w:ascii="微软雅黑" w:eastAsia="微软雅黑" w:hAnsi="微软雅黑" w:hint="eastAsia"/>
                <w:sz w:val="15"/>
                <w:szCs w:val="15"/>
              </w:rPr>
              <w:t>-1</w:t>
            </w:r>
          </w:p>
        </w:tc>
        <w:tc>
          <w:tcPr>
            <w:tcW w:w="4536" w:type="dxa"/>
            <w:tcBorders>
              <w:top w:val="nil"/>
            </w:tcBorders>
          </w:tcPr>
          <w:p w:rsidR="00EE1C0C" w:rsidRPr="009E47ED"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软院教职工信息</w:t>
            </w:r>
          </w:p>
        </w:tc>
        <w:tc>
          <w:tcPr>
            <w:tcW w:w="3009" w:type="dxa"/>
          </w:tcPr>
          <w:p w:rsidR="00EE1C0C" w:rsidRPr="009E47ED"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系统显示软院教职工列表</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r w:rsidRPr="009E47ED">
              <w:rPr>
                <w:rFonts w:ascii="微软雅黑" w:eastAsia="微软雅黑" w:hAnsi="微软雅黑" w:hint="eastAsia"/>
                <w:sz w:val="15"/>
                <w:szCs w:val="15"/>
              </w:rPr>
              <w:t>-3</w:t>
            </w:r>
          </w:p>
        </w:tc>
        <w:tc>
          <w:tcPr>
            <w:tcW w:w="453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教职工</w:t>
            </w:r>
            <w:r>
              <w:rPr>
                <w:rFonts w:ascii="仿宋" w:eastAsia="仿宋" w:hAnsi="仿宋" w:hint="eastAsia"/>
                <w:sz w:val="15"/>
                <w:szCs w:val="15"/>
              </w:rPr>
              <w:t>1250001</w:t>
            </w:r>
          </w:p>
        </w:tc>
        <w:tc>
          <w:tcPr>
            <w:tcW w:w="3009" w:type="dxa"/>
          </w:tcPr>
          <w:p w:rsidR="00EE1C0C" w:rsidRPr="009E47ED"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系统显示教职工</w:t>
            </w:r>
            <w:r>
              <w:rPr>
                <w:rFonts w:ascii="仿宋" w:eastAsia="仿宋" w:hAnsi="仿宋" w:hint="eastAsia"/>
                <w:sz w:val="15"/>
                <w:szCs w:val="15"/>
              </w:rPr>
              <w:t>1250001</w:t>
            </w:r>
            <w:r w:rsidRPr="009E47ED">
              <w:rPr>
                <w:rFonts w:ascii="仿宋" w:eastAsia="仿宋" w:hAnsi="仿宋" w:hint="eastAsia"/>
                <w:sz w:val="15"/>
                <w:szCs w:val="15"/>
              </w:rPr>
              <w:t>档案，当前职务及授课情况</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384"/>
        <w:gridCol w:w="1134"/>
        <w:gridCol w:w="1134"/>
        <w:gridCol w:w="1276"/>
        <w:gridCol w:w="1276"/>
        <w:gridCol w:w="1275"/>
        <w:gridCol w:w="1043"/>
      </w:tblGrid>
      <w:tr w:rsidR="00EE1C0C" w:rsidRPr="009E47ED"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测试用例套件</w:t>
            </w:r>
          </w:p>
        </w:tc>
        <w:tc>
          <w:tcPr>
            <w:tcW w:w="7138" w:type="dxa"/>
            <w:gridSpan w:val="6"/>
          </w:tcPr>
          <w:p w:rsidR="00EE1C0C" w:rsidRPr="009E47ED"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E47ED">
              <w:rPr>
                <w:rFonts w:ascii="微软雅黑" w:eastAsia="微软雅黑" w:hAnsi="微软雅黑" w:hint="eastAsia"/>
                <w:sz w:val="15"/>
                <w:szCs w:val="15"/>
              </w:rPr>
              <w:t>覆盖流程</w:t>
            </w:r>
          </w:p>
        </w:tc>
      </w:tr>
      <w:tr w:rsidR="00EE1C0C" w:rsidRPr="009E47ED"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9E47ED" w:rsidRDefault="00EE1C0C" w:rsidP="00EE1C0C">
            <w:pPr>
              <w:jc w:val="center"/>
              <w:rPr>
                <w:rFonts w:ascii="微软雅黑" w:eastAsia="微软雅黑" w:hAnsi="微软雅黑"/>
                <w:sz w:val="15"/>
                <w:szCs w:val="15"/>
              </w:rPr>
            </w:pPr>
            <w:r w:rsidRPr="009E47ED">
              <w:rPr>
                <w:rFonts w:ascii="微软雅黑" w:eastAsia="微软雅黑" w:hAnsi="微软雅黑" w:hint="eastAsia"/>
                <w:sz w:val="15"/>
                <w:szCs w:val="15"/>
              </w:rPr>
              <w:t>TUS</w:t>
            </w:r>
            <w:r>
              <w:rPr>
                <w:rFonts w:ascii="微软雅黑" w:eastAsia="微软雅黑" w:hAnsi="微软雅黑" w:hint="eastAsia"/>
                <w:sz w:val="15"/>
                <w:szCs w:val="15"/>
              </w:rPr>
              <w:t>20</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1.0</w:t>
            </w:r>
          </w:p>
        </w:tc>
        <w:tc>
          <w:tcPr>
            <w:tcW w:w="1134"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1.0.2a</w:t>
            </w:r>
          </w:p>
        </w:tc>
        <w:tc>
          <w:tcPr>
            <w:tcW w:w="127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E47ED">
              <w:rPr>
                <w:rFonts w:ascii="仿宋" w:eastAsia="仿宋" w:hAnsi="仿宋" w:hint="eastAsia"/>
                <w:sz w:val="15"/>
                <w:szCs w:val="15"/>
              </w:rPr>
              <w:t>1.1</w:t>
            </w:r>
          </w:p>
        </w:tc>
        <w:tc>
          <w:tcPr>
            <w:tcW w:w="1276"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275"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043" w:type="dxa"/>
          </w:tcPr>
          <w:p w:rsidR="00EE1C0C" w:rsidRPr="009E47ED"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0D726C" w:rsidRDefault="000D726C" w:rsidP="00EE1C0C">
      <w:pPr>
        <w:rPr>
          <w:rFonts w:ascii="黑体" w:eastAsia="黑体" w:hAnsi="黑体"/>
        </w:rPr>
      </w:pPr>
    </w:p>
    <w:p w:rsidR="000D726C" w:rsidRDefault="000D726C" w:rsidP="00EE1C0C">
      <w:pPr>
        <w:rPr>
          <w:rFonts w:ascii="黑体" w:eastAsia="黑体" w:hAnsi="黑体"/>
        </w:rPr>
      </w:pPr>
    </w:p>
    <w:p w:rsidR="00EE1C0C" w:rsidRDefault="00EE1C0C" w:rsidP="00EC46D5">
      <w:pPr>
        <w:pStyle w:val="MSDMHeading4"/>
      </w:pPr>
      <w:r>
        <w:rPr>
          <w:rFonts w:hint="eastAsia"/>
        </w:rPr>
        <w:t>用例1</w:t>
      </w:r>
      <w:r w:rsidR="000D726C">
        <w:rPr>
          <w:rFonts w:hint="eastAsia"/>
        </w:rPr>
        <w:t>4</w:t>
      </w:r>
      <w:r>
        <w:rPr>
          <w:rFonts w:hint="eastAsia"/>
        </w:rPr>
        <w:t>：</w:t>
      </w:r>
      <w:r w:rsidRPr="00E71169">
        <w:rPr>
          <w:rFonts w:hint="eastAsia"/>
        </w:rPr>
        <w:t>学生信息管理</w:t>
      </w: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446"/>
        <w:gridCol w:w="1237"/>
        <w:gridCol w:w="1853"/>
        <w:gridCol w:w="2801"/>
      </w:tblGrid>
      <w:tr w:rsidR="00EE1C0C" w:rsidRPr="00E71169"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E71169" w:rsidRDefault="00EE1C0C" w:rsidP="00EE1C0C">
            <w:pPr>
              <w:jc w:val="center"/>
              <w:rPr>
                <w:rFonts w:ascii="微软雅黑" w:eastAsia="微软雅黑" w:hAnsi="微软雅黑"/>
                <w:sz w:val="15"/>
                <w:szCs w:val="15"/>
              </w:rPr>
            </w:pPr>
            <w:r w:rsidRPr="00E71169">
              <w:rPr>
                <w:rFonts w:ascii="微软雅黑" w:eastAsia="微软雅黑" w:hAnsi="微软雅黑" w:hint="eastAsia"/>
                <w:sz w:val="15"/>
                <w:szCs w:val="15"/>
              </w:rPr>
              <w:t>ID</w:t>
            </w:r>
          </w:p>
        </w:tc>
        <w:tc>
          <w:tcPr>
            <w:tcW w:w="4536" w:type="dxa"/>
            <w:gridSpan w:val="3"/>
          </w:tcPr>
          <w:p w:rsidR="00EE1C0C" w:rsidRPr="00E71169"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71169">
              <w:rPr>
                <w:rFonts w:ascii="微软雅黑" w:eastAsia="微软雅黑" w:hAnsi="微软雅黑" w:hint="eastAsia"/>
                <w:sz w:val="15"/>
                <w:szCs w:val="15"/>
              </w:rPr>
              <w:t>输入</w:t>
            </w:r>
          </w:p>
        </w:tc>
        <w:tc>
          <w:tcPr>
            <w:tcW w:w="2801" w:type="dxa"/>
            <w:vMerge w:val="restart"/>
          </w:tcPr>
          <w:p w:rsidR="00EE1C0C" w:rsidRPr="00E71169"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71169">
              <w:rPr>
                <w:rFonts w:ascii="微软雅黑" w:eastAsia="微软雅黑" w:hAnsi="微软雅黑" w:hint="eastAsia"/>
                <w:sz w:val="15"/>
                <w:szCs w:val="15"/>
              </w:rPr>
              <w:t>预期输出</w:t>
            </w:r>
          </w:p>
        </w:tc>
      </w:tr>
      <w:tr w:rsidR="00EE1C0C" w:rsidRPr="00E71169"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E71169" w:rsidRDefault="00EE1C0C" w:rsidP="00EE1C0C">
            <w:pPr>
              <w:jc w:val="center"/>
              <w:rPr>
                <w:rFonts w:ascii="微软雅黑" w:eastAsia="微软雅黑" w:hAnsi="微软雅黑"/>
                <w:sz w:val="15"/>
                <w:szCs w:val="15"/>
              </w:rPr>
            </w:pPr>
          </w:p>
        </w:tc>
        <w:tc>
          <w:tcPr>
            <w:tcW w:w="1446"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用户权限</w:t>
            </w:r>
          </w:p>
        </w:tc>
        <w:tc>
          <w:tcPr>
            <w:tcW w:w="1237"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操作类型</w:t>
            </w:r>
          </w:p>
        </w:tc>
        <w:tc>
          <w:tcPr>
            <w:tcW w:w="1853" w:type="dxa"/>
            <w:shd w:val="clear" w:color="auto" w:fill="4F81BD" w:themeFill="accent1"/>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E71169">
              <w:rPr>
                <w:rFonts w:ascii="微软雅黑" w:eastAsia="微软雅黑" w:hAnsi="微软雅黑" w:hint="eastAsia"/>
                <w:b/>
                <w:color w:val="FFFFFF" w:themeColor="background1"/>
                <w:sz w:val="15"/>
                <w:szCs w:val="15"/>
              </w:rPr>
              <w:t>具体参数</w:t>
            </w:r>
          </w:p>
        </w:tc>
        <w:tc>
          <w:tcPr>
            <w:tcW w:w="2801" w:type="dxa"/>
            <w:vMerge/>
          </w:tcPr>
          <w:p w:rsidR="00EE1C0C" w:rsidRPr="00E71169"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E71169"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71169" w:rsidRDefault="00EE1C0C" w:rsidP="00EE1C0C">
            <w:pPr>
              <w:jc w:val="center"/>
              <w:rPr>
                <w:rFonts w:ascii="微软雅黑" w:eastAsia="微软雅黑" w:hAnsi="微软雅黑"/>
                <w:sz w:val="15"/>
                <w:szCs w:val="15"/>
              </w:rPr>
            </w:pPr>
            <w:r w:rsidRPr="00E71169">
              <w:rPr>
                <w:rFonts w:ascii="微软雅黑" w:eastAsia="微软雅黑" w:hAnsi="微软雅黑" w:hint="eastAsia"/>
                <w:sz w:val="15"/>
                <w:szCs w:val="15"/>
              </w:rPr>
              <w:t>TUS</w:t>
            </w:r>
            <w:r>
              <w:rPr>
                <w:rFonts w:ascii="微软雅黑" w:eastAsia="微软雅黑" w:hAnsi="微软雅黑" w:hint="eastAsia"/>
                <w:sz w:val="15"/>
                <w:szCs w:val="15"/>
              </w:rPr>
              <w:t>21</w:t>
            </w:r>
            <w:r w:rsidRPr="00E71169">
              <w:rPr>
                <w:rFonts w:ascii="微软雅黑" w:eastAsia="微软雅黑" w:hAnsi="微软雅黑" w:hint="eastAsia"/>
                <w:sz w:val="15"/>
                <w:szCs w:val="15"/>
              </w:rPr>
              <w:t>-1</w:t>
            </w:r>
          </w:p>
        </w:tc>
        <w:tc>
          <w:tcPr>
            <w:tcW w:w="1446"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学生</w:t>
            </w:r>
          </w:p>
        </w:tc>
        <w:tc>
          <w:tcPr>
            <w:tcW w:w="1237"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查看个人信息</w:t>
            </w:r>
          </w:p>
        </w:tc>
        <w:tc>
          <w:tcPr>
            <w:tcW w:w="1853" w:type="dxa"/>
          </w:tcPr>
          <w:p w:rsidR="00EE1C0C" w:rsidRPr="00E71169"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无</w:t>
            </w:r>
          </w:p>
        </w:tc>
        <w:tc>
          <w:tcPr>
            <w:tcW w:w="2801" w:type="dxa"/>
          </w:tcPr>
          <w:p w:rsidR="00EE1C0C" w:rsidRPr="00E71169"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71169">
              <w:rPr>
                <w:rFonts w:ascii="仿宋" w:eastAsia="仿宋" w:hAnsi="仿宋" w:hint="eastAsia"/>
                <w:sz w:val="15"/>
                <w:szCs w:val="15"/>
              </w:rPr>
              <w:t>显示这个学生的所有详细信息</w:t>
            </w:r>
          </w:p>
        </w:tc>
      </w:tr>
    </w:tbl>
    <w:p w:rsidR="00EE1C0C" w:rsidRPr="00E71169"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3261"/>
        <w:gridCol w:w="3452"/>
      </w:tblGrid>
      <w:tr w:rsidR="00EE1C0C" w:rsidRPr="00211746"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211746" w:rsidRDefault="00EE1C0C" w:rsidP="00EE1C0C">
            <w:pPr>
              <w:jc w:val="center"/>
              <w:rPr>
                <w:rFonts w:ascii="微软雅黑" w:eastAsia="微软雅黑" w:hAnsi="微软雅黑"/>
                <w:sz w:val="15"/>
                <w:szCs w:val="15"/>
              </w:rPr>
            </w:pPr>
            <w:r w:rsidRPr="00211746">
              <w:rPr>
                <w:rFonts w:ascii="微软雅黑" w:eastAsia="微软雅黑" w:hAnsi="微软雅黑" w:hint="eastAsia"/>
                <w:sz w:val="15"/>
                <w:szCs w:val="15"/>
              </w:rPr>
              <w:t>测试用例套件</w:t>
            </w:r>
          </w:p>
        </w:tc>
        <w:tc>
          <w:tcPr>
            <w:tcW w:w="6713" w:type="dxa"/>
            <w:gridSpan w:val="2"/>
          </w:tcPr>
          <w:p w:rsidR="00EE1C0C" w:rsidRPr="00211746"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211746">
              <w:rPr>
                <w:rFonts w:ascii="微软雅黑" w:eastAsia="微软雅黑" w:hAnsi="微软雅黑" w:hint="eastAsia"/>
                <w:sz w:val="15"/>
                <w:szCs w:val="15"/>
              </w:rPr>
              <w:t>覆盖流程</w:t>
            </w:r>
          </w:p>
        </w:tc>
      </w:tr>
      <w:tr w:rsidR="00EE1C0C" w:rsidRPr="00211746"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211746"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TUS21</w:t>
            </w:r>
          </w:p>
        </w:tc>
        <w:tc>
          <w:tcPr>
            <w:tcW w:w="3261" w:type="dxa"/>
          </w:tcPr>
          <w:p w:rsidR="00EE1C0C" w:rsidRPr="00211746"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211746">
              <w:rPr>
                <w:rFonts w:ascii="仿宋" w:eastAsia="仿宋" w:hAnsi="仿宋" w:hint="eastAsia"/>
                <w:sz w:val="15"/>
                <w:szCs w:val="15"/>
              </w:rPr>
              <w:t>正常流程</w:t>
            </w:r>
          </w:p>
        </w:tc>
        <w:tc>
          <w:tcPr>
            <w:tcW w:w="3452" w:type="dxa"/>
          </w:tcPr>
          <w:p w:rsidR="00EE1C0C" w:rsidRPr="00211746"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2" w:name="_Toc375185388"/>
      <w:r>
        <w:rPr>
          <w:rFonts w:hint="eastAsia"/>
        </w:rPr>
        <w:lastRenderedPageBreak/>
        <w:t>用例1</w:t>
      </w:r>
      <w:r w:rsidR="000D726C">
        <w:rPr>
          <w:rFonts w:hint="eastAsia"/>
        </w:rPr>
        <w:t>5</w:t>
      </w:r>
      <w:r>
        <w:rPr>
          <w:rFonts w:hint="eastAsia"/>
        </w:rPr>
        <w:t>：</w:t>
      </w:r>
      <w:r w:rsidRPr="001E318F">
        <w:rPr>
          <w:rFonts w:hint="eastAsia"/>
        </w:rPr>
        <w:t>课程信息管理</w:t>
      </w:r>
      <w:bookmarkEnd w:id="32"/>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268"/>
        <w:gridCol w:w="2977"/>
      </w:tblGrid>
      <w:tr w:rsidR="00EE1C0C" w:rsidRPr="001E318F"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ID</w:t>
            </w:r>
          </w:p>
        </w:tc>
        <w:tc>
          <w:tcPr>
            <w:tcW w:w="4536" w:type="dxa"/>
            <w:gridSpan w:val="2"/>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1E318F">
              <w:rPr>
                <w:rFonts w:hint="eastAsia"/>
                <w:sz w:val="15"/>
                <w:szCs w:val="15"/>
              </w:rPr>
              <w:t>输入</w:t>
            </w:r>
          </w:p>
        </w:tc>
        <w:tc>
          <w:tcPr>
            <w:tcW w:w="2977" w:type="dxa"/>
            <w:vMerge w:val="restart"/>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1E318F">
              <w:rPr>
                <w:rFonts w:ascii="微软雅黑" w:eastAsia="微软雅黑" w:hAnsi="微软雅黑" w:hint="eastAsia"/>
                <w:sz w:val="15"/>
                <w:szCs w:val="15"/>
              </w:rPr>
              <w:t>预期输出</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1E318F" w:rsidRDefault="00EE1C0C" w:rsidP="00EE1C0C">
            <w:pPr>
              <w:jc w:val="center"/>
              <w:rPr>
                <w:rFonts w:ascii="微软雅黑" w:eastAsia="微软雅黑" w:hAnsi="微软雅黑"/>
                <w:sz w:val="15"/>
                <w:szCs w:val="15"/>
              </w:rPr>
            </w:pP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1E318F">
              <w:rPr>
                <w:rFonts w:ascii="微软雅黑" w:eastAsia="微软雅黑" w:hAnsi="微软雅黑" w:hint="eastAsia"/>
                <w:b/>
                <w:color w:val="FFFFFF"/>
                <w:sz w:val="15"/>
                <w:szCs w:val="15"/>
              </w:rPr>
              <w:t>选择</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1E318F">
              <w:rPr>
                <w:rFonts w:ascii="微软雅黑" w:eastAsia="微软雅黑" w:hAnsi="微软雅黑" w:hint="eastAsia"/>
                <w:b/>
                <w:color w:val="FFFFFF"/>
                <w:sz w:val="15"/>
                <w:szCs w:val="15"/>
              </w:rPr>
              <w:t>课程号</w:t>
            </w:r>
          </w:p>
        </w:tc>
        <w:tc>
          <w:tcPr>
            <w:tcW w:w="2977" w:type="dxa"/>
            <w:vMerge/>
          </w:tcPr>
          <w:p w:rsidR="00EE1C0C" w:rsidRPr="001E318F"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1E318F"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-1</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本院系（软院）课程信息</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977" w:type="dxa"/>
          </w:tcPr>
          <w:p w:rsidR="00EE1C0C" w:rsidRPr="001E318F"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系统显示院系（软院）课程列表</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-2</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课程详情（</w:t>
            </w:r>
            <w:r>
              <w:rPr>
                <w:rFonts w:ascii="仿宋" w:eastAsia="仿宋" w:hAnsi="仿宋" w:hint="eastAsia"/>
                <w:sz w:val="15"/>
                <w:szCs w:val="15"/>
              </w:rPr>
              <w:t>121A001）</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977" w:type="dxa"/>
          </w:tcPr>
          <w:p w:rsidR="00EE1C0C" w:rsidRPr="001E318F"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系统显示该课程详情，包括授课老师，课程简介，上课地点，上课时间</w:t>
            </w:r>
          </w:p>
        </w:tc>
      </w:tr>
      <w:tr w:rsidR="00EE1C0C" w:rsidRPr="001E318F"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r w:rsidRPr="001E318F">
              <w:rPr>
                <w:rFonts w:ascii="微软雅黑" w:eastAsia="微软雅黑" w:hAnsi="微软雅黑" w:hint="eastAsia"/>
                <w:sz w:val="15"/>
                <w:szCs w:val="15"/>
              </w:rPr>
              <w:t>-3</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无</w:t>
            </w:r>
          </w:p>
        </w:tc>
        <w:tc>
          <w:tcPr>
            <w:tcW w:w="2268" w:type="dxa"/>
          </w:tcPr>
          <w:p w:rsidR="00EE1C0C" w:rsidRPr="001E318F"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有效的课程编号（</w:t>
            </w:r>
            <w:r>
              <w:rPr>
                <w:rFonts w:ascii="仿宋" w:eastAsia="仿宋" w:hAnsi="仿宋" w:hint="eastAsia"/>
                <w:sz w:val="15"/>
                <w:szCs w:val="15"/>
              </w:rPr>
              <w:t>121A001</w:t>
            </w:r>
            <w:r w:rsidRPr="001E318F">
              <w:rPr>
                <w:rFonts w:ascii="仿宋" w:eastAsia="仿宋" w:hAnsi="仿宋" w:hint="eastAsia"/>
                <w:sz w:val="15"/>
                <w:szCs w:val="15"/>
              </w:rPr>
              <w:t>）</w:t>
            </w:r>
          </w:p>
        </w:tc>
        <w:tc>
          <w:tcPr>
            <w:tcW w:w="2977" w:type="dxa"/>
          </w:tcPr>
          <w:p w:rsidR="00EE1C0C" w:rsidRPr="001E318F"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系统显示该课程详情，包括授课老师，课程简介，上课地点，上课时间</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268"/>
        <w:gridCol w:w="2127"/>
        <w:gridCol w:w="2268"/>
      </w:tblGrid>
      <w:tr w:rsidR="00EE1C0C" w:rsidRPr="001E318F"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测试用例套件</w:t>
            </w:r>
          </w:p>
        </w:tc>
        <w:tc>
          <w:tcPr>
            <w:tcW w:w="6663" w:type="dxa"/>
            <w:gridSpan w:val="3"/>
          </w:tcPr>
          <w:p w:rsidR="00EE1C0C" w:rsidRPr="001E318F"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1E318F">
              <w:rPr>
                <w:rFonts w:ascii="微软雅黑" w:eastAsia="微软雅黑" w:hAnsi="微软雅黑" w:hint="eastAsia"/>
                <w:sz w:val="15"/>
                <w:szCs w:val="15"/>
              </w:rPr>
              <w:t>覆盖流程</w:t>
            </w:r>
          </w:p>
        </w:tc>
      </w:tr>
      <w:tr w:rsidR="00EE1C0C" w:rsidRPr="001E318F"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1E318F" w:rsidRDefault="00EE1C0C" w:rsidP="00EE1C0C">
            <w:pPr>
              <w:jc w:val="center"/>
              <w:rPr>
                <w:rFonts w:ascii="微软雅黑" w:eastAsia="微软雅黑" w:hAnsi="微软雅黑"/>
                <w:sz w:val="15"/>
                <w:szCs w:val="15"/>
              </w:rPr>
            </w:pPr>
            <w:r w:rsidRPr="001E318F">
              <w:rPr>
                <w:rFonts w:ascii="微软雅黑" w:eastAsia="微软雅黑" w:hAnsi="微软雅黑" w:hint="eastAsia"/>
                <w:sz w:val="15"/>
                <w:szCs w:val="15"/>
              </w:rPr>
              <w:t>TUS</w:t>
            </w:r>
            <w:r>
              <w:rPr>
                <w:rFonts w:ascii="微软雅黑" w:eastAsia="微软雅黑" w:hAnsi="微软雅黑" w:hint="eastAsia"/>
                <w:sz w:val="15"/>
                <w:szCs w:val="15"/>
              </w:rPr>
              <w:t>22</w:t>
            </w: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1E318F">
              <w:rPr>
                <w:rFonts w:ascii="仿宋" w:eastAsia="仿宋" w:hAnsi="仿宋" w:hint="eastAsia"/>
                <w:sz w:val="15"/>
                <w:szCs w:val="15"/>
              </w:rPr>
              <w:t>1.0</w:t>
            </w:r>
          </w:p>
        </w:tc>
        <w:tc>
          <w:tcPr>
            <w:tcW w:w="2127"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268" w:type="dxa"/>
          </w:tcPr>
          <w:p w:rsidR="00EE1C0C" w:rsidRPr="001E318F"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3" w:name="_Toc375185389"/>
      <w:r>
        <w:rPr>
          <w:rFonts w:hint="eastAsia"/>
        </w:rPr>
        <w:lastRenderedPageBreak/>
        <w:t>用例1</w:t>
      </w:r>
      <w:r w:rsidR="000D726C">
        <w:rPr>
          <w:rFonts w:hint="eastAsia"/>
        </w:rPr>
        <w:t>6</w:t>
      </w:r>
      <w:r>
        <w:rPr>
          <w:rFonts w:hint="eastAsia"/>
        </w:rPr>
        <w:t>：</w:t>
      </w:r>
      <w:r w:rsidRPr="000F0E31">
        <w:rPr>
          <w:rFonts w:hint="eastAsia"/>
        </w:rPr>
        <w:t>任课信息管理</w:t>
      </w:r>
      <w:bookmarkEnd w:id="33"/>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4536"/>
        <w:gridCol w:w="2977"/>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ID</w:t>
            </w:r>
          </w:p>
        </w:tc>
        <w:tc>
          <w:tcPr>
            <w:tcW w:w="4536" w:type="dxa"/>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F0E31">
              <w:rPr>
                <w:rFonts w:hint="eastAsia"/>
                <w:sz w:val="15"/>
                <w:szCs w:val="15"/>
              </w:rPr>
              <w:t>输入</w:t>
            </w:r>
          </w:p>
        </w:tc>
        <w:tc>
          <w:tcPr>
            <w:tcW w:w="2977" w:type="dxa"/>
            <w:vMerge w:val="restart"/>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预期输出</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0F0E31" w:rsidRDefault="00EE1C0C" w:rsidP="00EE1C0C">
            <w:pPr>
              <w:jc w:val="center"/>
              <w:rPr>
                <w:rFonts w:ascii="微软雅黑" w:eastAsia="微软雅黑" w:hAnsi="微软雅黑"/>
                <w:sz w:val="15"/>
                <w:szCs w:val="15"/>
              </w:rPr>
            </w:pPr>
          </w:p>
        </w:tc>
        <w:tc>
          <w:tcPr>
            <w:tcW w:w="4536"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r w:rsidRPr="000F0E31">
              <w:rPr>
                <w:rFonts w:ascii="微软雅黑" w:eastAsia="微软雅黑" w:hAnsi="微软雅黑" w:hint="eastAsia"/>
                <w:b/>
                <w:color w:val="FFFFFF"/>
                <w:sz w:val="15"/>
                <w:szCs w:val="15"/>
              </w:rPr>
              <w:t>选择</w:t>
            </w:r>
          </w:p>
        </w:tc>
        <w:tc>
          <w:tcPr>
            <w:tcW w:w="2977" w:type="dxa"/>
            <w:vMerge/>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23-</w:t>
            </w:r>
            <w:r w:rsidRPr="000F0E31">
              <w:rPr>
                <w:rFonts w:ascii="微软雅黑" w:eastAsia="微软雅黑" w:hAnsi="微软雅黑" w:hint="eastAsia"/>
                <w:sz w:val="15"/>
                <w:szCs w:val="15"/>
              </w:rPr>
              <w:t>1</w:t>
            </w:r>
          </w:p>
        </w:tc>
        <w:tc>
          <w:tcPr>
            <w:tcW w:w="453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自己已发布课程</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系统显示课程列表</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TUS23</w:t>
            </w:r>
            <w:r w:rsidRPr="000F0E31">
              <w:rPr>
                <w:rFonts w:ascii="微软雅黑" w:eastAsia="微软雅黑" w:hAnsi="微软雅黑" w:hint="eastAsia"/>
                <w:sz w:val="15"/>
                <w:szCs w:val="15"/>
              </w:rPr>
              <w:t>-2</w:t>
            </w:r>
          </w:p>
        </w:tc>
        <w:tc>
          <w:tcPr>
            <w:tcW w:w="4536"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自己发布课程</w:t>
            </w:r>
            <w:r>
              <w:rPr>
                <w:rFonts w:ascii="仿宋" w:eastAsia="仿宋" w:hAnsi="仿宋" w:hint="eastAsia"/>
                <w:sz w:val="15"/>
                <w:szCs w:val="15"/>
              </w:rPr>
              <w:t>121A001</w:t>
            </w:r>
            <w:r w:rsidRPr="000F0E31">
              <w:rPr>
                <w:rFonts w:ascii="仿宋" w:eastAsia="仿宋" w:hAnsi="仿宋" w:hint="eastAsia"/>
                <w:sz w:val="15"/>
                <w:szCs w:val="15"/>
              </w:rPr>
              <w:t>详情</w:t>
            </w: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w:t>
            </w:r>
            <w:r>
              <w:rPr>
                <w:rFonts w:ascii="仿宋" w:eastAsia="仿宋" w:hAnsi="仿宋" w:hint="eastAsia"/>
                <w:sz w:val="15"/>
                <w:szCs w:val="15"/>
              </w:rPr>
              <w:t>121A001</w:t>
            </w:r>
            <w:r w:rsidRPr="000F0E31">
              <w:rPr>
                <w:rFonts w:ascii="仿宋" w:eastAsia="仿宋" w:hAnsi="仿宋" w:hint="eastAsia"/>
                <w:sz w:val="15"/>
                <w:szCs w:val="15"/>
              </w:rPr>
              <w:t xml:space="preserve">详情，包括授课老师，课程简介，上课地点，上课时间，课程大纲，教材名 </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TUS23</w:t>
            </w:r>
            <w:r w:rsidRPr="000F0E31">
              <w:rPr>
                <w:rFonts w:ascii="微软雅黑" w:eastAsia="微软雅黑" w:hAnsi="微软雅黑" w:hint="eastAsia"/>
                <w:sz w:val="15"/>
                <w:szCs w:val="15"/>
              </w:rPr>
              <w:t>-3</w:t>
            </w:r>
          </w:p>
        </w:tc>
        <w:tc>
          <w:tcPr>
            <w:tcW w:w="453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121A001</w:t>
            </w:r>
            <w:r w:rsidRPr="000F0E31">
              <w:rPr>
                <w:rFonts w:ascii="仿宋" w:eastAsia="仿宋" w:hAnsi="仿宋" w:hint="eastAsia"/>
                <w:sz w:val="15"/>
                <w:szCs w:val="15"/>
              </w:rPr>
              <w:t>选课学生</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系统显示课程</w:t>
            </w:r>
            <w:r>
              <w:rPr>
                <w:rFonts w:ascii="仿宋" w:eastAsia="仿宋" w:hAnsi="仿宋" w:hint="eastAsia"/>
                <w:sz w:val="15"/>
                <w:szCs w:val="15"/>
              </w:rPr>
              <w:t>121A001</w:t>
            </w:r>
            <w:r w:rsidRPr="000F0E31">
              <w:rPr>
                <w:rFonts w:ascii="仿宋" w:eastAsia="仿宋" w:hAnsi="仿宋" w:hint="eastAsia"/>
                <w:sz w:val="15"/>
                <w:szCs w:val="15"/>
              </w:rPr>
              <w:t>学生的选课列表，包括学号，姓名，院系</w:t>
            </w:r>
          </w:p>
        </w:tc>
      </w:tr>
    </w:tbl>
    <w:p w:rsidR="00EE1C0C" w:rsidRPr="000F0E31"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268"/>
        <w:gridCol w:w="2977"/>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0F0E31" w:rsidRDefault="00EE1C0C" w:rsidP="00EE1C0C">
            <w:pPr>
              <w:ind w:firstLine="300"/>
              <w:jc w:val="center"/>
              <w:rPr>
                <w:rFonts w:ascii="微软雅黑" w:eastAsia="微软雅黑" w:hAnsi="微软雅黑"/>
                <w:sz w:val="15"/>
                <w:szCs w:val="15"/>
              </w:rPr>
            </w:pPr>
            <w:r w:rsidRPr="000F0E31">
              <w:rPr>
                <w:rFonts w:ascii="微软雅黑" w:eastAsia="微软雅黑" w:hAnsi="微软雅黑" w:hint="eastAsia"/>
                <w:sz w:val="15"/>
                <w:szCs w:val="15"/>
              </w:rPr>
              <w:t>ID</w:t>
            </w:r>
          </w:p>
        </w:tc>
        <w:tc>
          <w:tcPr>
            <w:tcW w:w="4536" w:type="dxa"/>
            <w:gridSpan w:val="2"/>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sz w:val="15"/>
                <w:szCs w:val="15"/>
              </w:rPr>
            </w:pPr>
            <w:r w:rsidRPr="000F0E31">
              <w:rPr>
                <w:rFonts w:hint="eastAsia"/>
                <w:sz w:val="15"/>
                <w:szCs w:val="15"/>
              </w:rPr>
              <w:t>输入</w:t>
            </w:r>
          </w:p>
        </w:tc>
        <w:tc>
          <w:tcPr>
            <w:tcW w:w="2977" w:type="dxa"/>
            <w:vMerge w:val="restart"/>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预期输出</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0F0E31"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0F0E31">
              <w:rPr>
                <w:rFonts w:ascii="微软雅黑" w:eastAsia="微软雅黑" w:hAnsi="微软雅黑" w:hint="eastAsia"/>
                <w:b/>
                <w:color w:val="FFFFFF"/>
                <w:sz w:val="15"/>
                <w:szCs w:val="15"/>
              </w:rPr>
              <w:t>请求状态</w:t>
            </w:r>
          </w:p>
        </w:tc>
        <w:tc>
          <w:tcPr>
            <w:tcW w:w="2268" w:type="dxa"/>
            <w:shd w:val="clear" w:color="auto" w:fill="4F81BD" w:themeFill="accent1"/>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0F0E31">
              <w:rPr>
                <w:rFonts w:ascii="微软雅黑" w:eastAsia="微软雅黑" w:hAnsi="微软雅黑" w:hint="eastAsia"/>
                <w:b/>
                <w:color w:val="FFFFFF"/>
                <w:sz w:val="15"/>
                <w:szCs w:val="15"/>
              </w:rPr>
              <w:t>课程信息</w:t>
            </w:r>
          </w:p>
        </w:tc>
        <w:tc>
          <w:tcPr>
            <w:tcW w:w="2977" w:type="dxa"/>
            <w:vMerge/>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-1</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未输入</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系统显示该课程详情</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-2</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输入信息不完整（课程名缺失）</w:t>
            </w: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系统提示信息不完整，需要重新输入</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-3</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修改课程信息</w:t>
            </w:r>
          </w:p>
        </w:tc>
        <w:tc>
          <w:tcPr>
            <w:tcW w:w="2268"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输入信息完整（课程名：软件工程，其余未改动）</w:t>
            </w:r>
          </w:p>
        </w:tc>
        <w:tc>
          <w:tcPr>
            <w:tcW w:w="2977" w:type="dxa"/>
          </w:tcPr>
          <w:p w:rsidR="00EE1C0C" w:rsidRPr="000F0E31"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系统显示新课程信息，系统满足后置条件</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-4</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取消操作</w:t>
            </w:r>
          </w:p>
        </w:tc>
        <w:tc>
          <w:tcPr>
            <w:tcW w:w="2268"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0F0E31"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系统取消该流程</w:t>
            </w: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TUS2</w:t>
            </w:r>
            <w:r>
              <w:rPr>
                <w:rFonts w:ascii="微软雅黑" w:eastAsia="微软雅黑" w:hAnsi="微软雅黑" w:hint="eastAsia"/>
                <w:sz w:val="15"/>
                <w:szCs w:val="15"/>
              </w:rPr>
              <w:t>4</w:t>
            </w:r>
            <w:r w:rsidRPr="000F0E31">
              <w:rPr>
                <w:rFonts w:ascii="微软雅黑" w:eastAsia="微软雅黑" w:hAnsi="微软雅黑" w:hint="eastAsia"/>
                <w:sz w:val="15"/>
                <w:szCs w:val="15"/>
              </w:rPr>
              <w:t>-5</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服务器停止响应</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系统显示网络错误，操作不成功</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1237"/>
        <w:gridCol w:w="1466"/>
        <w:gridCol w:w="1337"/>
        <w:gridCol w:w="1359"/>
        <w:gridCol w:w="1314"/>
      </w:tblGrid>
      <w:tr w:rsidR="00EE1C0C" w:rsidRPr="000F0E31"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测试用例套件</w:t>
            </w:r>
          </w:p>
        </w:tc>
        <w:tc>
          <w:tcPr>
            <w:tcW w:w="6713" w:type="dxa"/>
            <w:gridSpan w:val="5"/>
          </w:tcPr>
          <w:p w:rsidR="00EE1C0C" w:rsidRPr="000F0E31"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0F0E31">
              <w:rPr>
                <w:rFonts w:ascii="微软雅黑" w:eastAsia="微软雅黑" w:hAnsi="微软雅黑" w:hint="eastAsia"/>
                <w:sz w:val="15"/>
                <w:szCs w:val="15"/>
              </w:rPr>
              <w:t>覆盖流程</w:t>
            </w:r>
          </w:p>
        </w:tc>
      </w:tr>
      <w:tr w:rsidR="00EE1C0C" w:rsidRPr="000F0E31"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23</w:t>
            </w:r>
          </w:p>
        </w:tc>
        <w:tc>
          <w:tcPr>
            <w:tcW w:w="1237"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正常流程1.0</w:t>
            </w:r>
          </w:p>
        </w:tc>
        <w:tc>
          <w:tcPr>
            <w:tcW w:w="1466"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1.1</w:t>
            </w:r>
          </w:p>
        </w:tc>
        <w:tc>
          <w:tcPr>
            <w:tcW w:w="1337"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359"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314" w:type="dxa"/>
          </w:tcPr>
          <w:p w:rsidR="00EE1C0C" w:rsidRPr="000F0E31"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0F0E31"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0F0E31" w:rsidRDefault="00EE1C0C" w:rsidP="00EE1C0C">
            <w:pPr>
              <w:jc w:val="center"/>
              <w:rPr>
                <w:rFonts w:ascii="微软雅黑" w:eastAsia="微软雅黑" w:hAnsi="微软雅黑"/>
                <w:sz w:val="15"/>
                <w:szCs w:val="15"/>
              </w:rPr>
            </w:pPr>
            <w:r w:rsidRPr="000F0E31">
              <w:rPr>
                <w:rFonts w:ascii="微软雅黑" w:eastAsia="微软雅黑" w:hAnsi="微软雅黑" w:hint="eastAsia"/>
                <w:sz w:val="15"/>
                <w:szCs w:val="15"/>
              </w:rPr>
              <w:t>TUS</w:t>
            </w:r>
            <w:r>
              <w:rPr>
                <w:rFonts w:ascii="微软雅黑" w:eastAsia="微软雅黑" w:hAnsi="微软雅黑" w:hint="eastAsia"/>
                <w:sz w:val="15"/>
                <w:szCs w:val="15"/>
              </w:rPr>
              <w:t>24</w:t>
            </w:r>
          </w:p>
        </w:tc>
        <w:tc>
          <w:tcPr>
            <w:tcW w:w="1237"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正常流程1.0</w:t>
            </w:r>
          </w:p>
        </w:tc>
        <w:tc>
          <w:tcPr>
            <w:tcW w:w="1466"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337"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w:t>
            </w:r>
          </w:p>
        </w:tc>
        <w:tc>
          <w:tcPr>
            <w:tcW w:w="1359"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1.2.7a</w:t>
            </w:r>
          </w:p>
        </w:tc>
        <w:tc>
          <w:tcPr>
            <w:tcW w:w="1314" w:type="dxa"/>
          </w:tcPr>
          <w:p w:rsidR="00EE1C0C" w:rsidRPr="000F0E31"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F0E31">
              <w:rPr>
                <w:rFonts w:ascii="仿宋" w:eastAsia="仿宋" w:hAnsi="仿宋" w:hint="eastAsia"/>
                <w:sz w:val="15"/>
                <w:szCs w:val="15"/>
              </w:rPr>
              <w:t>1.2.8a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4" w:name="_Toc375185390"/>
      <w:r>
        <w:rPr>
          <w:rFonts w:hint="eastAsia"/>
        </w:rPr>
        <w:lastRenderedPageBreak/>
        <w:t>用例1</w:t>
      </w:r>
      <w:r w:rsidR="000D726C">
        <w:rPr>
          <w:rFonts w:hint="eastAsia"/>
        </w:rPr>
        <w:t>7</w:t>
      </w:r>
      <w:r>
        <w:rPr>
          <w:rFonts w:hint="eastAsia"/>
        </w:rPr>
        <w:t>：</w:t>
      </w:r>
      <w:r w:rsidRPr="009178B4">
        <w:rPr>
          <w:rFonts w:hint="eastAsia"/>
        </w:rPr>
        <w:t>登记成绩</w:t>
      </w:r>
      <w:bookmarkEnd w:id="34"/>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4536"/>
        <w:gridCol w:w="2977"/>
      </w:tblGrid>
      <w:tr w:rsidR="00EE1C0C" w:rsidRPr="00906D0C" w:rsidTr="00EE1C0C">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ID</w:t>
            </w:r>
          </w:p>
        </w:tc>
        <w:tc>
          <w:tcPr>
            <w:tcW w:w="4536" w:type="dxa"/>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输入</w:t>
            </w:r>
          </w:p>
        </w:tc>
        <w:tc>
          <w:tcPr>
            <w:tcW w:w="2977" w:type="dxa"/>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预期输出</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-1</w:t>
            </w:r>
          </w:p>
        </w:tc>
        <w:tc>
          <w:tcPr>
            <w:tcW w:w="4536" w:type="dxa"/>
          </w:tcPr>
          <w:p w:rsidR="00EE1C0C" w:rsidRPr="00906D0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教师</w:t>
            </w:r>
            <w:r w:rsidRPr="00190C2E">
              <w:rPr>
                <w:rFonts w:ascii="仿宋" w:eastAsia="仿宋" w:hAnsi="仿宋"/>
                <w:sz w:val="15"/>
                <w:szCs w:val="15"/>
              </w:rPr>
              <w:t>1250001</w:t>
            </w:r>
            <w:r w:rsidRPr="00906D0C">
              <w:rPr>
                <w:rFonts w:ascii="仿宋" w:eastAsia="仿宋" w:hAnsi="仿宋" w:hint="eastAsia"/>
                <w:sz w:val="15"/>
                <w:szCs w:val="15"/>
              </w:rPr>
              <w:t>查看自己的课程列表</w:t>
            </w:r>
          </w:p>
          <w:p w:rsidR="00EE1C0C" w:rsidRPr="00906D0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系统显示课程列表，包扩课程编号、课程标题、课程学分，标识出成绩未录入的课程</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-2</w:t>
            </w:r>
          </w:p>
        </w:tc>
        <w:tc>
          <w:tcPr>
            <w:tcW w:w="4536" w:type="dxa"/>
          </w:tcPr>
          <w:p w:rsidR="00EE1C0C" w:rsidRPr="00906D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教师</w:t>
            </w:r>
            <w:r w:rsidRPr="00190C2E">
              <w:rPr>
                <w:rFonts w:ascii="仿宋" w:eastAsia="仿宋" w:hAnsi="仿宋"/>
                <w:sz w:val="15"/>
                <w:szCs w:val="15"/>
              </w:rPr>
              <w:t>1250001</w:t>
            </w:r>
            <w:r w:rsidRPr="00906D0C">
              <w:rPr>
                <w:rFonts w:ascii="仿宋" w:eastAsia="仿宋" w:hAnsi="仿宋" w:hint="eastAsia"/>
                <w:sz w:val="15"/>
                <w:szCs w:val="15"/>
              </w:rPr>
              <w:t>从列表中选择课程</w:t>
            </w:r>
          </w:p>
          <w:p w:rsidR="00EE1C0C" w:rsidRPr="00906D0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系统显示学生列表，包括学号、姓名、院系，标识出未登记成绩的学生</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-3</w:t>
            </w:r>
          </w:p>
        </w:tc>
        <w:tc>
          <w:tcPr>
            <w:tcW w:w="453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选择121250001输入成绩80</w:t>
            </w:r>
          </w:p>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w:t>
            </w:r>
            <w:r>
              <w:rPr>
                <w:rFonts w:ascii="仿宋" w:eastAsia="仿宋" w:hAnsi="仿宋" w:hint="eastAsia"/>
                <w:sz w:val="15"/>
                <w:szCs w:val="15"/>
              </w:rPr>
              <w:t>121250001</w:t>
            </w:r>
            <w:r w:rsidRPr="00906D0C">
              <w:rPr>
                <w:rFonts w:ascii="仿宋" w:eastAsia="仿宋" w:hAnsi="仿宋" w:hint="eastAsia"/>
                <w:sz w:val="15"/>
                <w:szCs w:val="15"/>
              </w:rPr>
              <w:t>学生的成绩为80，标识出未登记成绩的学生</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sz w:val="15"/>
                <w:szCs w:val="15"/>
              </w:rPr>
              <w:t>TUS</w:t>
            </w:r>
            <w:r>
              <w:rPr>
                <w:rFonts w:ascii="微软雅黑" w:eastAsia="微软雅黑" w:hAnsi="微软雅黑" w:hint="eastAsia"/>
                <w:sz w:val="15"/>
                <w:szCs w:val="15"/>
              </w:rPr>
              <w:t>25</w:t>
            </w:r>
            <w:r w:rsidRPr="00906D0C">
              <w:rPr>
                <w:rFonts w:ascii="微软雅黑" w:eastAsia="微软雅黑" w:hAnsi="微软雅黑"/>
                <w:sz w:val="15"/>
                <w:szCs w:val="15"/>
              </w:rPr>
              <w:t>-</w:t>
            </w:r>
            <w:r w:rsidRPr="00906D0C">
              <w:rPr>
                <w:rFonts w:ascii="微软雅黑" w:eastAsia="微软雅黑" w:hAnsi="微软雅黑" w:hint="eastAsia"/>
                <w:sz w:val="15"/>
                <w:szCs w:val="15"/>
              </w:rPr>
              <w:t>4</w:t>
            </w:r>
          </w:p>
        </w:tc>
        <w:tc>
          <w:tcPr>
            <w:tcW w:w="453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选择121250002学生，输入成绩“250”</w:t>
            </w: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系统提示成绩输入错误，成绩必须是0到100的保留</w:t>
            </w:r>
            <w:r>
              <w:rPr>
                <w:rFonts w:ascii="仿宋" w:eastAsia="仿宋" w:hAnsi="仿宋" w:hint="eastAsia"/>
                <w:sz w:val="15"/>
                <w:szCs w:val="15"/>
              </w:rPr>
              <w:t>1</w:t>
            </w:r>
            <w:r w:rsidRPr="00906D0C">
              <w:rPr>
                <w:rFonts w:ascii="仿宋" w:eastAsia="仿宋" w:hAnsi="仿宋" w:hint="eastAsia"/>
                <w:sz w:val="15"/>
                <w:szCs w:val="15"/>
              </w:rPr>
              <w:t>位小数的数字。系统显示学生列表</w:t>
            </w:r>
            <w:r w:rsidRPr="00190C2E">
              <w:rPr>
                <w:rFonts w:ascii="仿宋" w:eastAsia="仿宋" w:hAnsi="仿宋" w:hint="eastAsia"/>
                <w:color w:val="000000" w:themeColor="text1"/>
                <w:sz w:val="15"/>
                <w:szCs w:val="15"/>
              </w:rPr>
              <w:t>，121250002学生的成绩标识为未登记</w:t>
            </w:r>
          </w:p>
        </w:tc>
      </w:tr>
      <w:tr w:rsidR="00EE1C0C" w:rsidRPr="009178B4"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Pr>
                <w:rFonts w:ascii="微软雅黑" w:eastAsia="微软雅黑" w:hAnsi="微软雅黑"/>
                <w:sz w:val="15"/>
                <w:szCs w:val="15"/>
              </w:rPr>
              <w:t>TUS</w:t>
            </w:r>
            <w:r>
              <w:rPr>
                <w:rFonts w:ascii="微软雅黑" w:eastAsia="微软雅黑" w:hAnsi="微软雅黑" w:hint="eastAsia"/>
                <w:sz w:val="15"/>
                <w:szCs w:val="15"/>
              </w:rPr>
              <w:t>25</w:t>
            </w:r>
            <w:r w:rsidRPr="00906D0C">
              <w:rPr>
                <w:rFonts w:ascii="微软雅黑" w:eastAsia="微软雅黑" w:hAnsi="微软雅黑"/>
                <w:sz w:val="15"/>
                <w:szCs w:val="15"/>
              </w:rPr>
              <w:t>-</w:t>
            </w:r>
            <w:r w:rsidRPr="00906D0C">
              <w:rPr>
                <w:rFonts w:ascii="微软雅黑" w:eastAsia="微软雅黑" w:hAnsi="微软雅黑" w:hint="eastAsia"/>
                <w:sz w:val="15"/>
                <w:szCs w:val="15"/>
              </w:rPr>
              <w:t>5</w:t>
            </w:r>
          </w:p>
        </w:tc>
        <w:tc>
          <w:tcPr>
            <w:tcW w:w="4536"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选择121250003学生，输入成绩“B”</w:t>
            </w:r>
          </w:p>
        </w:tc>
        <w:tc>
          <w:tcPr>
            <w:tcW w:w="2977" w:type="dxa"/>
          </w:tcPr>
          <w:p w:rsidR="00EE1C0C" w:rsidRPr="00906D0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系统显示学生列表，包括学号、姓名、院系，A学生的成绩为</w:t>
            </w:r>
            <w:r w:rsidRPr="00190C2E">
              <w:rPr>
                <w:rFonts w:ascii="仿宋" w:eastAsia="仿宋" w:hAnsi="仿宋" w:hint="eastAsia"/>
                <w:color w:val="000000" w:themeColor="text1"/>
                <w:sz w:val="15"/>
                <w:szCs w:val="15"/>
              </w:rPr>
              <w:t>121250003，标识出未登记成绩的学生</w:t>
            </w:r>
          </w:p>
        </w:tc>
      </w:tr>
      <w:tr w:rsidR="00EE1C0C" w:rsidRPr="00906D0C"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r w:rsidRPr="00906D0C">
              <w:rPr>
                <w:rFonts w:ascii="微软雅黑" w:eastAsia="微软雅黑" w:hAnsi="微软雅黑" w:hint="eastAsia"/>
                <w:sz w:val="15"/>
                <w:szCs w:val="15"/>
              </w:rPr>
              <w:t>-6</w:t>
            </w:r>
          </w:p>
        </w:tc>
        <w:tc>
          <w:tcPr>
            <w:tcW w:w="4536"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教师</w:t>
            </w:r>
            <w:r w:rsidRPr="000D726C">
              <w:rPr>
                <w:rFonts w:ascii="仿宋" w:eastAsia="仿宋" w:hAnsi="仿宋"/>
                <w:sz w:val="15"/>
                <w:szCs w:val="15"/>
              </w:rPr>
              <w:t>1250001</w:t>
            </w:r>
            <w:r w:rsidRPr="000D726C">
              <w:rPr>
                <w:rFonts w:ascii="仿宋" w:eastAsia="仿宋" w:hAnsi="仿宋" w:hint="eastAsia"/>
                <w:sz w:val="15"/>
                <w:szCs w:val="15"/>
              </w:rPr>
              <w:t>成绩录入完毕，确认提交成绩</w:t>
            </w:r>
          </w:p>
        </w:tc>
        <w:tc>
          <w:tcPr>
            <w:tcW w:w="2977" w:type="dxa"/>
          </w:tcPr>
          <w:p w:rsidR="00EE1C0C" w:rsidRPr="00906D0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系统显示该课程学生成绩列表，更新数据</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2127"/>
        <w:gridCol w:w="2409"/>
        <w:gridCol w:w="2127"/>
      </w:tblGrid>
      <w:tr w:rsidR="00EE1C0C" w:rsidRPr="00906D0C"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测试用例套件</w:t>
            </w:r>
          </w:p>
        </w:tc>
        <w:tc>
          <w:tcPr>
            <w:tcW w:w="6663" w:type="dxa"/>
            <w:gridSpan w:val="3"/>
          </w:tcPr>
          <w:p w:rsidR="00EE1C0C" w:rsidRPr="00906D0C"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06D0C">
              <w:rPr>
                <w:rFonts w:ascii="微软雅黑" w:eastAsia="微软雅黑" w:hAnsi="微软雅黑" w:hint="eastAsia"/>
                <w:sz w:val="15"/>
                <w:szCs w:val="15"/>
              </w:rPr>
              <w:t>覆盖流程</w:t>
            </w:r>
          </w:p>
        </w:tc>
      </w:tr>
      <w:tr w:rsidR="00EE1C0C" w:rsidRPr="00906D0C"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06D0C" w:rsidRDefault="00EE1C0C" w:rsidP="00EE1C0C">
            <w:pPr>
              <w:jc w:val="center"/>
              <w:rPr>
                <w:rFonts w:ascii="微软雅黑" w:eastAsia="微软雅黑" w:hAnsi="微软雅黑"/>
                <w:sz w:val="15"/>
                <w:szCs w:val="15"/>
              </w:rPr>
            </w:pPr>
            <w:r w:rsidRPr="00906D0C">
              <w:rPr>
                <w:rFonts w:ascii="微软雅黑" w:eastAsia="微软雅黑" w:hAnsi="微软雅黑" w:hint="eastAsia"/>
                <w:sz w:val="15"/>
                <w:szCs w:val="15"/>
              </w:rPr>
              <w:t>TUS</w:t>
            </w:r>
            <w:r>
              <w:rPr>
                <w:rFonts w:ascii="微软雅黑" w:eastAsia="微软雅黑" w:hAnsi="微软雅黑" w:hint="eastAsia"/>
                <w:sz w:val="15"/>
                <w:szCs w:val="15"/>
              </w:rPr>
              <w:t>25</w:t>
            </w:r>
          </w:p>
        </w:tc>
        <w:tc>
          <w:tcPr>
            <w:tcW w:w="2127"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正常流程</w:t>
            </w:r>
          </w:p>
        </w:tc>
        <w:tc>
          <w:tcPr>
            <w:tcW w:w="2409"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06D0C">
              <w:rPr>
                <w:rFonts w:ascii="仿宋" w:eastAsia="仿宋" w:hAnsi="仿宋" w:hint="eastAsia"/>
                <w:sz w:val="15"/>
                <w:szCs w:val="15"/>
              </w:rPr>
              <w:t>9a</w:t>
            </w:r>
          </w:p>
        </w:tc>
        <w:tc>
          <w:tcPr>
            <w:tcW w:w="2127" w:type="dxa"/>
          </w:tcPr>
          <w:p w:rsidR="00EE1C0C" w:rsidRPr="00906D0C"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5" w:name="_Toc375185391"/>
      <w:r>
        <w:rPr>
          <w:rFonts w:hint="eastAsia"/>
        </w:rPr>
        <w:lastRenderedPageBreak/>
        <w:t>用例</w:t>
      </w:r>
      <w:r w:rsidR="000D726C">
        <w:rPr>
          <w:rFonts w:hint="eastAsia"/>
        </w:rPr>
        <w:t>18</w:t>
      </w:r>
      <w:r>
        <w:rPr>
          <w:rFonts w:hint="eastAsia"/>
        </w:rPr>
        <w:t>：申请</w:t>
      </w:r>
      <w:r w:rsidRPr="00944662">
        <w:rPr>
          <w:rFonts w:hint="eastAsia"/>
        </w:rPr>
        <w:t>开课</w:t>
      </w:r>
      <w:bookmarkEnd w:id="35"/>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268"/>
        <w:gridCol w:w="3011"/>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3011"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提交时间</w:t>
            </w: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填写资料情况</w:t>
            </w:r>
          </w:p>
        </w:tc>
        <w:tc>
          <w:tcPr>
            <w:tcW w:w="3011"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r w:rsidRPr="00944662">
              <w:rPr>
                <w:rFonts w:ascii="微软雅黑" w:eastAsia="微软雅黑" w:hAnsi="微软雅黑" w:hint="eastAsia"/>
                <w:sz w:val="15"/>
                <w:szCs w:val="15"/>
              </w:rPr>
              <w:t>-1</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截止日期前</w:t>
            </w:r>
          </w:p>
        </w:tc>
        <w:tc>
          <w:tcPr>
            <w:tcW w:w="2268"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cs="Arial"/>
                <w:sz w:val="15"/>
                <w:szCs w:val="15"/>
              </w:rPr>
            </w:pPr>
            <w:r w:rsidRPr="000D726C">
              <w:rPr>
                <w:rFonts w:ascii="仿宋" w:eastAsia="仿宋" w:hAnsi="仿宋" w:cs="Arial" w:hint="eastAsia"/>
                <w:sz w:val="15"/>
                <w:szCs w:val="15"/>
              </w:rPr>
              <w:t>申请开课的课程名、课程类别、学生种类、课程学分信息完整</w:t>
            </w:r>
          </w:p>
        </w:tc>
        <w:tc>
          <w:tcPr>
            <w:tcW w:w="3011" w:type="dxa"/>
          </w:tcPr>
          <w:p w:rsidR="00EE1C0C" w:rsidRPr="000D726C"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系统提交申请信息，并显示申请列表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r w:rsidRPr="00944662">
              <w:rPr>
                <w:rFonts w:ascii="微软雅黑" w:eastAsia="微软雅黑" w:hAnsi="微软雅黑" w:hint="eastAsia"/>
                <w:sz w:val="15"/>
                <w:szCs w:val="15"/>
              </w:rPr>
              <w:t>-2</w:t>
            </w:r>
          </w:p>
        </w:tc>
        <w:tc>
          <w:tcPr>
            <w:tcW w:w="226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截止日期前</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cs="Arial" w:hint="eastAsia"/>
                <w:sz w:val="15"/>
                <w:szCs w:val="15"/>
              </w:rPr>
              <w:t>申请开课的课程名、课程类别、学生种类、课程学分信息不完整</w:t>
            </w:r>
          </w:p>
        </w:tc>
        <w:tc>
          <w:tcPr>
            <w:tcW w:w="3011" w:type="dxa"/>
          </w:tcPr>
          <w:p w:rsidR="00EE1C0C" w:rsidRPr="000D726C"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系统不予提交申请信息，提示将信息填写完整</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268"/>
        <w:gridCol w:w="3011"/>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3011"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提交时间</w:t>
            </w:r>
          </w:p>
        </w:tc>
        <w:tc>
          <w:tcPr>
            <w:tcW w:w="226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Pr>
                <w:rFonts w:ascii="微软雅黑" w:eastAsia="微软雅黑" w:hAnsi="微软雅黑" w:hint="eastAsia"/>
                <w:b/>
                <w:color w:val="FFFFFF" w:themeColor="background1"/>
                <w:sz w:val="15"/>
                <w:szCs w:val="15"/>
              </w:rPr>
              <w:t>填写资料情况</w:t>
            </w:r>
          </w:p>
        </w:tc>
        <w:tc>
          <w:tcPr>
            <w:tcW w:w="3011"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27-</w:t>
            </w:r>
            <w:r w:rsidRPr="00944662">
              <w:rPr>
                <w:rFonts w:ascii="微软雅黑" w:eastAsia="微软雅黑" w:hAnsi="微软雅黑" w:hint="eastAsia"/>
                <w:sz w:val="15"/>
                <w:szCs w:val="15"/>
              </w:rPr>
              <w:t>1</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截止日期后</w:t>
            </w:r>
          </w:p>
        </w:tc>
        <w:tc>
          <w:tcPr>
            <w:tcW w:w="226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cs="Arial" w:hint="eastAsia"/>
                <w:sz w:val="15"/>
                <w:szCs w:val="15"/>
              </w:rPr>
              <w:t>申请开课的课程名、课程类别、学生种类、课程学分信息完整</w:t>
            </w:r>
          </w:p>
        </w:tc>
        <w:tc>
          <w:tcPr>
            <w:tcW w:w="3011"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课程申请时间已过</w:t>
            </w:r>
          </w:p>
        </w:tc>
      </w:tr>
    </w:tbl>
    <w:p w:rsidR="00EE1C0C" w:rsidRPr="00944662"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809"/>
        <w:gridCol w:w="3261"/>
        <w:gridCol w:w="3402"/>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测试用例套件</w:t>
            </w:r>
          </w:p>
        </w:tc>
        <w:tc>
          <w:tcPr>
            <w:tcW w:w="6663" w:type="dxa"/>
            <w:gridSpan w:val="2"/>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覆盖流程</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26</w:t>
            </w:r>
          </w:p>
        </w:tc>
        <w:tc>
          <w:tcPr>
            <w:tcW w:w="3261"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3402"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180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27</w:t>
            </w:r>
          </w:p>
        </w:tc>
        <w:tc>
          <w:tcPr>
            <w:tcW w:w="3261"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3402"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1a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6" w:name="_Toc375185392"/>
      <w:r>
        <w:rPr>
          <w:rFonts w:hint="eastAsia"/>
        </w:rPr>
        <w:lastRenderedPageBreak/>
        <w:t>用例</w:t>
      </w:r>
      <w:r w:rsidR="000D726C">
        <w:rPr>
          <w:rFonts w:hint="eastAsia"/>
        </w:rPr>
        <w:t>19</w:t>
      </w:r>
      <w:r>
        <w:rPr>
          <w:rFonts w:hint="eastAsia"/>
        </w:rPr>
        <w:t>：学生选课</w:t>
      </w:r>
      <w:bookmarkEnd w:id="36"/>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417"/>
        <w:gridCol w:w="1701"/>
        <w:gridCol w:w="1418"/>
        <w:gridCol w:w="2977"/>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2977"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1417"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操作</w:t>
            </w:r>
          </w:p>
        </w:tc>
        <w:tc>
          <w:tcPr>
            <w:tcW w:w="1701"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时间</w:t>
            </w:r>
          </w:p>
        </w:tc>
        <w:tc>
          <w:tcPr>
            <w:tcW w:w="141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已选课程数</w:t>
            </w:r>
          </w:p>
        </w:tc>
        <w:tc>
          <w:tcPr>
            <w:tcW w:w="2977"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-1</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学生选择课程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&lt;4</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系统提示选择成功，系统显示学生已选课程列表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-2</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学生选择课程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选课时间段内</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&gt;=4</w:t>
            </w: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系统提示已选满</w:t>
            </w: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-3</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选课时间段外</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系统提示不在选课时间段内</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r w:rsidRPr="00944662">
              <w:rPr>
                <w:rFonts w:ascii="微软雅黑" w:eastAsia="微软雅黑" w:hAnsi="微软雅黑" w:hint="eastAsia"/>
                <w:sz w:val="15"/>
                <w:szCs w:val="15"/>
              </w:rPr>
              <w:t>-4</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学生查看自己的课程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选课结果出来后</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系统显示学生在当前学期的课程表，包括课程号、课程名、时间、地点、学分、课程性质、课程简介、教师简介、课程评价、开课人数</w:t>
            </w:r>
            <w:r w:rsidRPr="00190C2E">
              <w:rPr>
                <w:rFonts w:ascii="仿宋" w:eastAsia="仿宋" w:hAnsi="仿宋" w:hint="eastAsia"/>
                <w:color w:val="808080" w:themeColor="background1" w:themeShade="80"/>
                <w:sz w:val="15"/>
                <w:szCs w:val="15"/>
              </w:rPr>
              <w:t>、往年试卷（学生可下载）</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417"/>
        <w:gridCol w:w="1701"/>
        <w:gridCol w:w="1418"/>
        <w:gridCol w:w="2977"/>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ID</w:t>
            </w:r>
          </w:p>
        </w:tc>
        <w:tc>
          <w:tcPr>
            <w:tcW w:w="4536"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输入</w:t>
            </w:r>
          </w:p>
        </w:tc>
        <w:tc>
          <w:tcPr>
            <w:tcW w:w="2977" w:type="dxa"/>
            <w:vMerge w:val="restart"/>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预期输出</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44662" w:rsidRDefault="00EE1C0C" w:rsidP="00EE1C0C">
            <w:pPr>
              <w:jc w:val="center"/>
              <w:rPr>
                <w:rFonts w:ascii="微软雅黑" w:eastAsia="微软雅黑" w:hAnsi="微软雅黑"/>
                <w:sz w:val="15"/>
                <w:szCs w:val="15"/>
              </w:rPr>
            </w:pPr>
          </w:p>
        </w:tc>
        <w:tc>
          <w:tcPr>
            <w:tcW w:w="1417"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操作</w:t>
            </w:r>
          </w:p>
        </w:tc>
        <w:tc>
          <w:tcPr>
            <w:tcW w:w="1701"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补退选时间</w:t>
            </w:r>
          </w:p>
        </w:tc>
        <w:tc>
          <w:tcPr>
            <w:tcW w:w="1418" w:type="dxa"/>
            <w:shd w:val="clear" w:color="auto" w:fill="4F81BD" w:themeFill="accent1"/>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themeColor="background1"/>
                <w:sz w:val="15"/>
                <w:szCs w:val="15"/>
              </w:rPr>
            </w:pPr>
            <w:r w:rsidRPr="00944662">
              <w:rPr>
                <w:rFonts w:ascii="微软雅黑" w:eastAsia="微软雅黑" w:hAnsi="微软雅黑" w:hint="eastAsia"/>
                <w:b/>
                <w:color w:val="FFFFFF" w:themeColor="background1"/>
                <w:sz w:val="15"/>
                <w:szCs w:val="15"/>
              </w:rPr>
              <w:t>选中课程数</w:t>
            </w:r>
          </w:p>
        </w:tc>
        <w:tc>
          <w:tcPr>
            <w:tcW w:w="2977" w:type="dxa"/>
            <w:vMerge/>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-1</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学生补选课程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&lt;4</w:t>
            </w: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系统提示补选成功，显示学生的课程列表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-2</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学生补选课程</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&gt;=4</w:t>
            </w: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系统提示不能补选</w:t>
            </w: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-3</w:t>
            </w:r>
          </w:p>
        </w:tc>
        <w:tc>
          <w:tcPr>
            <w:tcW w:w="1417"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学生退选课程</w:t>
            </w:r>
          </w:p>
        </w:tc>
        <w:tc>
          <w:tcPr>
            <w:tcW w:w="1701"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补退选时间段内</w:t>
            </w:r>
          </w:p>
        </w:tc>
        <w:tc>
          <w:tcPr>
            <w:tcW w:w="1418" w:type="dxa"/>
          </w:tcPr>
          <w:p w:rsidR="00EE1C0C" w:rsidRPr="00944662"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系统提示退选成功，显示课程列表</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TUS2</w:t>
            </w:r>
            <w:r>
              <w:rPr>
                <w:rFonts w:ascii="微软雅黑" w:eastAsia="微软雅黑" w:hAnsi="微软雅黑" w:hint="eastAsia"/>
                <w:sz w:val="15"/>
                <w:szCs w:val="15"/>
              </w:rPr>
              <w:t>9</w:t>
            </w:r>
            <w:r w:rsidRPr="00944662">
              <w:rPr>
                <w:rFonts w:ascii="微软雅黑" w:eastAsia="微软雅黑" w:hAnsi="微软雅黑" w:hint="eastAsia"/>
                <w:sz w:val="15"/>
                <w:szCs w:val="15"/>
              </w:rPr>
              <w:t>-4</w:t>
            </w:r>
          </w:p>
        </w:tc>
        <w:tc>
          <w:tcPr>
            <w:tcW w:w="1417"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无</w:t>
            </w:r>
          </w:p>
        </w:tc>
        <w:tc>
          <w:tcPr>
            <w:tcW w:w="1701"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补退选时间段外</w:t>
            </w:r>
          </w:p>
        </w:tc>
        <w:tc>
          <w:tcPr>
            <w:tcW w:w="1418" w:type="dxa"/>
          </w:tcPr>
          <w:p w:rsidR="00EE1C0C" w:rsidRPr="00944662"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44662"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系统提示不在补退选时间段内</w:t>
            </w:r>
          </w:p>
        </w:tc>
      </w:tr>
    </w:tbl>
    <w:p w:rsidR="00EE1C0C" w:rsidRPr="00944662"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668"/>
        <w:gridCol w:w="2126"/>
        <w:gridCol w:w="2410"/>
        <w:gridCol w:w="2268"/>
      </w:tblGrid>
      <w:tr w:rsidR="00EE1C0C" w:rsidRPr="00944662"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测试用例套件</w:t>
            </w:r>
          </w:p>
        </w:tc>
        <w:tc>
          <w:tcPr>
            <w:tcW w:w="6804" w:type="dxa"/>
            <w:gridSpan w:val="3"/>
          </w:tcPr>
          <w:p w:rsidR="00EE1C0C" w:rsidRPr="00944662"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44662">
              <w:rPr>
                <w:rFonts w:ascii="微软雅黑" w:eastAsia="微软雅黑" w:hAnsi="微软雅黑" w:hint="eastAsia"/>
                <w:sz w:val="15"/>
                <w:szCs w:val="15"/>
              </w:rPr>
              <w:t>覆盖流程</w:t>
            </w:r>
          </w:p>
        </w:tc>
      </w:tr>
      <w:tr w:rsidR="00EE1C0C" w:rsidRPr="00944662"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28</w:t>
            </w:r>
          </w:p>
        </w:tc>
        <w:tc>
          <w:tcPr>
            <w:tcW w:w="2126"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2410"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268" w:type="dxa"/>
          </w:tcPr>
          <w:p w:rsidR="00EE1C0C" w:rsidRPr="00944662" w:rsidRDefault="00EE1C0C" w:rsidP="00EE1C0C">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944662" w:rsidTr="00EE1C0C">
        <w:tc>
          <w:tcPr>
            <w:cnfStyle w:val="001000000000" w:firstRow="0" w:lastRow="0" w:firstColumn="1" w:lastColumn="0" w:oddVBand="0" w:evenVBand="0" w:oddHBand="0" w:evenHBand="0" w:firstRowFirstColumn="0" w:firstRowLastColumn="0" w:lastRowFirstColumn="0" w:lastRowLastColumn="0"/>
            <w:tcW w:w="1668" w:type="dxa"/>
          </w:tcPr>
          <w:p w:rsidR="00EE1C0C" w:rsidRPr="00944662" w:rsidRDefault="00EE1C0C" w:rsidP="00EE1C0C">
            <w:pPr>
              <w:jc w:val="center"/>
              <w:rPr>
                <w:rFonts w:ascii="微软雅黑" w:eastAsia="微软雅黑" w:hAnsi="微软雅黑"/>
                <w:sz w:val="15"/>
                <w:szCs w:val="15"/>
              </w:rPr>
            </w:pPr>
            <w:r w:rsidRPr="00944662">
              <w:rPr>
                <w:rFonts w:ascii="微软雅黑" w:eastAsia="微软雅黑" w:hAnsi="微软雅黑" w:hint="eastAsia"/>
                <w:sz w:val="15"/>
                <w:szCs w:val="15"/>
              </w:rPr>
              <w:t>TUS</w:t>
            </w:r>
            <w:r>
              <w:rPr>
                <w:rFonts w:ascii="微软雅黑" w:eastAsia="微软雅黑" w:hAnsi="微软雅黑" w:hint="eastAsia"/>
                <w:sz w:val="15"/>
                <w:szCs w:val="15"/>
              </w:rPr>
              <w:t>29</w:t>
            </w:r>
          </w:p>
        </w:tc>
        <w:tc>
          <w:tcPr>
            <w:tcW w:w="2126"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正常流程</w:t>
            </w:r>
          </w:p>
        </w:tc>
        <w:tc>
          <w:tcPr>
            <w:tcW w:w="2410"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8a</w:t>
            </w:r>
          </w:p>
        </w:tc>
        <w:tc>
          <w:tcPr>
            <w:tcW w:w="2268" w:type="dxa"/>
          </w:tcPr>
          <w:p w:rsidR="00EE1C0C" w:rsidRPr="00944662" w:rsidRDefault="00EE1C0C" w:rsidP="00EE1C0C">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44662">
              <w:rPr>
                <w:rFonts w:ascii="仿宋" w:eastAsia="仿宋" w:hAnsi="仿宋" w:hint="eastAsia"/>
                <w:sz w:val="15"/>
                <w:szCs w:val="15"/>
              </w:rPr>
              <w:t>9a</w:t>
            </w:r>
          </w:p>
        </w:tc>
      </w:tr>
    </w:tbl>
    <w:p w:rsidR="00EE1C0C" w:rsidRDefault="00EE1C0C" w:rsidP="00EE1C0C">
      <w:pPr>
        <w:rPr>
          <w:rFonts w:ascii="黑体" w:eastAsia="黑体" w:hAnsi="黑体"/>
        </w:rPr>
      </w:pPr>
    </w:p>
    <w:p w:rsidR="00EE1C0C" w:rsidRDefault="00EE1C0C" w:rsidP="00EE1C0C">
      <w:pPr>
        <w:widowControl/>
        <w:jc w:val="left"/>
        <w:rPr>
          <w:rFonts w:ascii="黑体" w:eastAsia="黑体" w:hAnsi="黑体"/>
        </w:rPr>
      </w:pPr>
      <w:r>
        <w:rPr>
          <w:rFonts w:ascii="黑体" w:eastAsia="黑体" w:hAnsi="黑体"/>
        </w:rPr>
        <w:br w:type="page"/>
      </w:r>
    </w:p>
    <w:p w:rsidR="00EE1C0C" w:rsidRDefault="00EE1C0C" w:rsidP="000D759D">
      <w:pPr>
        <w:pStyle w:val="MSDCStyle03"/>
      </w:pPr>
      <w:bookmarkStart w:id="37" w:name="_Toc375185393"/>
      <w:r>
        <w:rPr>
          <w:rFonts w:hint="eastAsia"/>
        </w:rPr>
        <w:lastRenderedPageBreak/>
        <w:t>用例2</w:t>
      </w:r>
      <w:r w:rsidR="000D726C">
        <w:rPr>
          <w:rFonts w:hint="eastAsia"/>
        </w:rPr>
        <w:t>0</w:t>
      </w:r>
      <w:r>
        <w:rPr>
          <w:rFonts w:hint="eastAsia"/>
        </w:rPr>
        <w:t>：</w:t>
      </w:r>
      <w:r w:rsidRPr="00914520">
        <w:rPr>
          <w:rFonts w:hint="eastAsia"/>
        </w:rPr>
        <w:t>成绩管理</w:t>
      </w:r>
      <w:bookmarkEnd w:id="37"/>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2268"/>
        <w:gridCol w:w="2268"/>
        <w:gridCol w:w="2977"/>
      </w:tblGrid>
      <w:tr w:rsidR="00EE1C0C" w:rsidRPr="00914520"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ID</w:t>
            </w:r>
          </w:p>
        </w:tc>
        <w:tc>
          <w:tcPr>
            <w:tcW w:w="4536" w:type="dxa"/>
            <w:gridSpan w:val="2"/>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输入</w:t>
            </w:r>
          </w:p>
        </w:tc>
        <w:tc>
          <w:tcPr>
            <w:tcW w:w="2977" w:type="dxa"/>
            <w:vMerge w:val="restart"/>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预期输出</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14520" w:rsidRDefault="00EE1C0C" w:rsidP="00EE1C0C">
            <w:pPr>
              <w:jc w:val="center"/>
              <w:rPr>
                <w:rFonts w:ascii="微软雅黑" w:eastAsia="微软雅黑" w:hAnsi="微软雅黑"/>
                <w:sz w:val="15"/>
                <w:szCs w:val="15"/>
              </w:rPr>
            </w:pPr>
          </w:p>
        </w:tc>
        <w:tc>
          <w:tcPr>
            <w:tcW w:w="226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请求状态</w:t>
            </w:r>
          </w:p>
        </w:tc>
        <w:tc>
          <w:tcPr>
            <w:tcW w:w="226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成绩</w:t>
            </w:r>
          </w:p>
        </w:tc>
        <w:tc>
          <w:tcPr>
            <w:tcW w:w="2977" w:type="dxa"/>
            <w:vMerge/>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-1</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Pr>
                <w:rFonts w:ascii="仿宋" w:eastAsia="仿宋" w:hAnsi="仿宋" w:hint="eastAsia"/>
                <w:sz w:val="15"/>
                <w:szCs w:val="15"/>
              </w:rPr>
              <w:t>无</w:t>
            </w:r>
          </w:p>
        </w:tc>
        <w:tc>
          <w:tcPr>
            <w:tcW w:w="297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系统显示课程</w:t>
            </w:r>
            <w:r>
              <w:rPr>
                <w:rFonts w:ascii="仿宋" w:eastAsia="仿宋" w:hAnsi="仿宋" w:hint="eastAsia"/>
                <w:sz w:val="15"/>
                <w:szCs w:val="15"/>
              </w:rPr>
              <w:t>121A001</w:t>
            </w:r>
            <w:r w:rsidRPr="00914520">
              <w:rPr>
                <w:rFonts w:ascii="仿宋" w:eastAsia="仿宋" w:hAnsi="仿宋" w:hint="eastAsia"/>
                <w:sz w:val="15"/>
                <w:szCs w:val="15"/>
              </w:rPr>
              <w:t>列表，包括课程号</w:t>
            </w:r>
            <w:r>
              <w:rPr>
                <w:rFonts w:ascii="仿宋" w:eastAsia="仿宋" w:hAnsi="仿宋" w:hint="eastAsia"/>
                <w:sz w:val="15"/>
                <w:szCs w:val="15"/>
              </w:rPr>
              <w:t>121A001</w:t>
            </w:r>
            <w:r w:rsidRPr="00914520">
              <w:rPr>
                <w:rFonts w:ascii="仿宋" w:eastAsia="仿宋" w:hAnsi="仿宋" w:hint="eastAsia"/>
                <w:sz w:val="15"/>
                <w:szCs w:val="15"/>
              </w:rPr>
              <w:t>，课程名“软件工程”，老师“刘钦”，学分“3”总评成绩“100”，系统满足后置条件</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TUS30</w:t>
            </w:r>
            <w:r w:rsidRPr="00914520">
              <w:rPr>
                <w:rFonts w:ascii="微软雅黑" w:eastAsia="微软雅黑" w:hAnsi="微软雅黑" w:hint="eastAsia"/>
                <w:sz w:val="15"/>
                <w:szCs w:val="15"/>
              </w:rPr>
              <w:t>-2</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有疑惑，填写站内信，确认发送</w:t>
            </w:r>
          </w:p>
        </w:tc>
        <w:tc>
          <w:tcPr>
            <w:tcW w:w="297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系统投递站内信，系统满足后置条件</w:t>
            </w: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-3</w:t>
            </w:r>
          </w:p>
        </w:tc>
        <w:tc>
          <w:tcPr>
            <w:tcW w:w="2268"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查看121A001课程成绩</w:t>
            </w:r>
          </w:p>
        </w:tc>
        <w:tc>
          <w:tcPr>
            <w:tcW w:w="226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有疑惑，填写站内信，取消发送</w:t>
            </w:r>
          </w:p>
        </w:tc>
        <w:tc>
          <w:tcPr>
            <w:tcW w:w="297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系统取消该流程</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30</w:t>
            </w:r>
            <w:r w:rsidRPr="00914520">
              <w:rPr>
                <w:rFonts w:ascii="微软雅黑" w:eastAsia="微软雅黑" w:hAnsi="微软雅黑" w:hint="eastAsia"/>
                <w:sz w:val="15"/>
                <w:szCs w:val="15"/>
              </w:rPr>
              <w:t>-4</w:t>
            </w:r>
          </w:p>
        </w:tc>
        <w:tc>
          <w:tcPr>
            <w:tcW w:w="2268"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查看学分及学分绩</w:t>
            </w:r>
          </w:p>
        </w:tc>
        <w:tc>
          <w:tcPr>
            <w:tcW w:w="226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297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系统显示学分3及学分绩5</w:t>
            </w:r>
          </w:p>
        </w:tc>
      </w:tr>
    </w:tbl>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959"/>
        <w:gridCol w:w="1559"/>
        <w:gridCol w:w="1418"/>
        <w:gridCol w:w="1559"/>
        <w:gridCol w:w="3027"/>
      </w:tblGrid>
      <w:tr w:rsidR="00EE1C0C" w:rsidRPr="00914520"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ID</w:t>
            </w:r>
          </w:p>
        </w:tc>
        <w:tc>
          <w:tcPr>
            <w:tcW w:w="4536" w:type="dxa"/>
            <w:gridSpan w:val="3"/>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输入</w:t>
            </w:r>
          </w:p>
        </w:tc>
        <w:tc>
          <w:tcPr>
            <w:tcW w:w="3027" w:type="dxa"/>
            <w:vMerge w:val="restart"/>
          </w:tcPr>
          <w:p w:rsidR="00EE1C0C" w:rsidRPr="00914520"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914520">
              <w:rPr>
                <w:rFonts w:ascii="微软雅黑" w:eastAsia="微软雅黑" w:hAnsi="微软雅黑" w:hint="eastAsia"/>
                <w:sz w:val="15"/>
                <w:szCs w:val="15"/>
              </w:rPr>
              <w:t>预期输出</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914520" w:rsidRDefault="00EE1C0C" w:rsidP="00EE1C0C">
            <w:pPr>
              <w:jc w:val="center"/>
              <w:rPr>
                <w:rFonts w:ascii="微软雅黑" w:eastAsia="微软雅黑" w:hAnsi="微软雅黑"/>
                <w:sz w:val="15"/>
                <w:szCs w:val="15"/>
              </w:rPr>
            </w:pPr>
          </w:p>
        </w:tc>
        <w:tc>
          <w:tcPr>
            <w:tcW w:w="1559"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请求状态</w:t>
            </w:r>
          </w:p>
        </w:tc>
        <w:tc>
          <w:tcPr>
            <w:tcW w:w="1418"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注销</w:t>
            </w:r>
          </w:p>
        </w:tc>
        <w:tc>
          <w:tcPr>
            <w:tcW w:w="1559" w:type="dxa"/>
            <w:shd w:val="clear" w:color="auto" w:fill="4F81BD" w:themeFill="accent1"/>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914520">
              <w:rPr>
                <w:rFonts w:ascii="微软雅黑" w:eastAsia="微软雅黑" w:hAnsi="微软雅黑" w:hint="eastAsia"/>
                <w:b/>
                <w:color w:val="FFFFFF"/>
                <w:sz w:val="15"/>
                <w:szCs w:val="15"/>
              </w:rPr>
              <w:t>验证码</w:t>
            </w:r>
          </w:p>
        </w:tc>
        <w:tc>
          <w:tcPr>
            <w:tcW w:w="3027" w:type="dxa"/>
            <w:vMerge/>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-1</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确认</w:t>
            </w:r>
          </w:p>
        </w:tc>
        <w:tc>
          <w:tcPr>
            <w:tcW w:w="1559"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填写正确</w:t>
            </w:r>
          </w:p>
        </w:tc>
        <w:tc>
          <w:tcPr>
            <w:tcW w:w="302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系统显示注销的课程，包括课程号</w:t>
            </w:r>
            <w:r>
              <w:rPr>
                <w:rFonts w:ascii="仿宋" w:eastAsia="仿宋" w:hAnsi="仿宋" w:hint="eastAsia"/>
                <w:sz w:val="15"/>
                <w:szCs w:val="15"/>
              </w:rPr>
              <w:t>121A001</w:t>
            </w:r>
            <w:r w:rsidRPr="00914520">
              <w:rPr>
                <w:rFonts w:ascii="仿宋" w:eastAsia="仿宋" w:hAnsi="仿宋" w:hint="eastAsia"/>
                <w:sz w:val="15"/>
                <w:szCs w:val="15"/>
              </w:rPr>
              <w:t>，课程名“软件工程”，老师“刘钦”，学分“3”总评成绩“100”，系统满足后置条件</w:t>
            </w:r>
          </w:p>
        </w:tc>
      </w:tr>
      <w:tr w:rsidR="00EE1C0C" w:rsidRPr="00914520"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-2</w:t>
            </w:r>
          </w:p>
        </w:tc>
        <w:tc>
          <w:tcPr>
            <w:tcW w:w="1559"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确认</w:t>
            </w:r>
          </w:p>
        </w:tc>
        <w:tc>
          <w:tcPr>
            <w:tcW w:w="1559" w:type="dxa"/>
          </w:tcPr>
          <w:p w:rsidR="00EE1C0C" w:rsidRPr="00914520"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填写错误</w:t>
            </w:r>
          </w:p>
        </w:tc>
        <w:tc>
          <w:tcPr>
            <w:tcW w:w="3027" w:type="dxa"/>
          </w:tcPr>
          <w:p w:rsidR="00EE1C0C" w:rsidRPr="00914520"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系统要求重新填写</w:t>
            </w:r>
          </w:p>
        </w:tc>
      </w:tr>
      <w:tr w:rsidR="00EE1C0C" w:rsidRPr="00914520"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914520" w:rsidRDefault="00EE1C0C" w:rsidP="00EE1C0C">
            <w:pPr>
              <w:jc w:val="center"/>
              <w:rPr>
                <w:rFonts w:ascii="微软雅黑" w:eastAsia="微软雅黑" w:hAnsi="微软雅黑"/>
                <w:sz w:val="15"/>
                <w:szCs w:val="15"/>
              </w:rPr>
            </w:pPr>
            <w:r w:rsidRPr="00914520">
              <w:rPr>
                <w:rFonts w:ascii="微软雅黑" w:eastAsia="微软雅黑" w:hAnsi="微软雅黑" w:hint="eastAsia"/>
                <w:sz w:val="15"/>
                <w:szCs w:val="15"/>
              </w:rPr>
              <w:t>TUS</w:t>
            </w:r>
            <w:r>
              <w:rPr>
                <w:rFonts w:ascii="微软雅黑" w:eastAsia="微软雅黑" w:hAnsi="微软雅黑" w:hint="eastAsia"/>
                <w:sz w:val="15"/>
                <w:szCs w:val="15"/>
              </w:rPr>
              <w:t>31-</w:t>
            </w:r>
            <w:r w:rsidRPr="00914520">
              <w:rPr>
                <w:rFonts w:ascii="微软雅黑" w:eastAsia="微软雅黑" w:hAnsi="微软雅黑" w:hint="eastAsia"/>
                <w:sz w:val="15"/>
                <w:szCs w:val="15"/>
              </w:rPr>
              <w:t>3</w:t>
            </w:r>
          </w:p>
        </w:tc>
        <w:tc>
          <w:tcPr>
            <w:tcW w:w="1559"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121A001课程成绩详情</w:t>
            </w:r>
          </w:p>
        </w:tc>
        <w:tc>
          <w:tcPr>
            <w:tcW w:w="1418"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取消</w:t>
            </w:r>
          </w:p>
        </w:tc>
        <w:tc>
          <w:tcPr>
            <w:tcW w:w="1559" w:type="dxa"/>
          </w:tcPr>
          <w:p w:rsidR="00EE1C0C" w:rsidRPr="00914520"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无</w:t>
            </w:r>
          </w:p>
        </w:tc>
        <w:tc>
          <w:tcPr>
            <w:tcW w:w="3027" w:type="dxa"/>
          </w:tcPr>
          <w:p w:rsidR="00EE1C0C" w:rsidRPr="00914520"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914520">
              <w:rPr>
                <w:rFonts w:ascii="仿宋" w:eastAsia="仿宋" w:hAnsi="仿宋" w:hint="eastAsia"/>
                <w:sz w:val="15"/>
                <w:szCs w:val="15"/>
              </w:rPr>
              <w:t>系统取消该流程</w:t>
            </w:r>
          </w:p>
        </w:tc>
      </w:tr>
    </w:tbl>
    <w:p w:rsidR="00EE1C0C" w:rsidRDefault="00EE1C0C" w:rsidP="00EE1C0C">
      <w:pPr>
        <w:rPr>
          <w:rFonts w:ascii="黑体" w:eastAsia="黑体" w:hAnsi="黑体"/>
        </w:rPr>
      </w:pPr>
    </w:p>
    <w:p w:rsidR="00EE1C0C" w:rsidRDefault="00EE1C0C" w:rsidP="00EE1C0C">
      <w:pPr>
        <w:rPr>
          <w:rFonts w:ascii="黑体" w:eastAsia="黑体" w:hAnsi="黑体"/>
        </w:rPr>
      </w:pPr>
    </w:p>
    <w:tbl>
      <w:tblPr>
        <w:tblStyle w:val="3-1"/>
        <w:tblW w:w="0" w:type="auto"/>
        <w:tblLook w:val="04A0" w:firstRow="1" w:lastRow="0" w:firstColumn="1" w:lastColumn="0" w:noHBand="0" w:noVBand="1"/>
      </w:tblPr>
      <w:tblGrid>
        <w:gridCol w:w="1384"/>
        <w:gridCol w:w="1276"/>
        <w:gridCol w:w="1276"/>
        <w:gridCol w:w="1275"/>
        <w:gridCol w:w="993"/>
        <w:gridCol w:w="1134"/>
        <w:gridCol w:w="1134"/>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测试用例套件</w:t>
            </w:r>
          </w:p>
        </w:tc>
        <w:tc>
          <w:tcPr>
            <w:tcW w:w="7088" w:type="dxa"/>
            <w:gridSpan w:val="6"/>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覆盖流程</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30</w:t>
            </w:r>
          </w:p>
        </w:tc>
        <w:tc>
          <w:tcPr>
            <w:tcW w:w="1276"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正常流程1.0</w:t>
            </w:r>
          </w:p>
        </w:tc>
        <w:tc>
          <w:tcPr>
            <w:tcW w:w="1276"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1.0.3a</w:t>
            </w:r>
          </w:p>
        </w:tc>
        <w:tc>
          <w:tcPr>
            <w:tcW w:w="1275"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1.0.4.4a</w:t>
            </w:r>
          </w:p>
        </w:tc>
        <w:tc>
          <w:tcPr>
            <w:tcW w:w="993"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1.1</w:t>
            </w:r>
          </w:p>
        </w:tc>
        <w:tc>
          <w:tcPr>
            <w:tcW w:w="1134"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c>
          <w:tcPr>
            <w:tcW w:w="1134"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1384" w:type="dxa"/>
          </w:tcPr>
          <w:p w:rsidR="00EE1C0C" w:rsidRPr="00ED5027" w:rsidRDefault="00EE1C0C" w:rsidP="00EE1C0C">
            <w:pPr>
              <w:jc w:val="center"/>
              <w:rPr>
                <w:rFonts w:ascii="微软雅黑" w:eastAsia="微软雅黑" w:hAnsi="微软雅黑"/>
                <w:sz w:val="15"/>
                <w:szCs w:val="15"/>
              </w:rPr>
            </w:pPr>
            <w:r>
              <w:rPr>
                <w:rFonts w:ascii="微软雅黑" w:eastAsia="微软雅黑" w:hAnsi="微软雅黑" w:hint="eastAsia"/>
                <w:sz w:val="15"/>
                <w:szCs w:val="15"/>
              </w:rPr>
              <w:t>TUS31</w:t>
            </w:r>
          </w:p>
        </w:tc>
        <w:tc>
          <w:tcPr>
            <w:tcW w:w="1276"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6"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275"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99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p>
        </w:tc>
        <w:tc>
          <w:tcPr>
            <w:tcW w:w="1134"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1.2</w:t>
            </w:r>
          </w:p>
        </w:tc>
        <w:tc>
          <w:tcPr>
            <w:tcW w:w="1134"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1.2.5a-5b</w:t>
            </w:r>
          </w:p>
        </w:tc>
      </w:tr>
    </w:tbl>
    <w:p w:rsidR="00EE1C0C" w:rsidRDefault="00EE1C0C" w:rsidP="00EE1C0C">
      <w:pPr>
        <w:rPr>
          <w:rFonts w:ascii="黑体" w:eastAsia="黑体" w:hAnsi="黑体"/>
        </w:rPr>
      </w:pPr>
    </w:p>
    <w:p w:rsidR="00EE1C0C" w:rsidRDefault="00EE1C0C" w:rsidP="000D759D">
      <w:pPr>
        <w:pStyle w:val="MSDCStyle03"/>
      </w:pPr>
      <w:r>
        <w:br w:type="page"/>
      </w:r>
      <w:bookmarkStart w:id="38" w:name="_Toc375185394"/>
      <w:r>
        <w:rPr>
          <w:rFonts w:hint="eastAsia"/>
        </w:rPr>
        <w:lastRenderedPageBreak/>
        <w:t>用例2</w:t>
      </w:r>
      <w:r w:rsidR="000D726C">
        <w:rPr>
          <w:rFonts w:hint="eastAsia"/>
        </w:rPr>
        <w:t>1</w:t>
      </w:r>
      <w:r>
        <w:rPr>
          <w:rFonts w:hint="eastAsia"/>
        </w:rPr>
        <w:t>：</w:t>
      </w:r>
      <w:r w:rsidRPr="00ED5027">
        <w:rPr>
          <w:rFonts w:hint="eastAsia"/>
        </w:rPr>
        <w:t>课程评价</w:t>
      </w:r>
      <w:bookmarkEnd w:id="38"/>
    </w:p>
    <w:p w:rsidR="00EE1C0C" w:rsidRDefault="00EE1C0C" w:rsidP="00EE1C0C">
      <w:pPr>
        <w:widowControl/>
        <w:jc w:val="left"/>
        <w:rPr>
          <w:rFonts w:ascii="黑体" w:eastAsia="黑体" w:hAnsi="黑体"/>
        </w:rPr>
      </w:pPr>
    </w:p>
    <w:tbl>
      <w:tblPr>
        <w:tblStyle w:val="3-1"/>
        <w:tblW w:w="0" w:type="auto"/>
        <w:tblLook w:val="04A0" w:firstRow="1" w:lastRow="0" w:firstColumn="1" w:lastColumn="0" w:noHBand="0" w:noVBand="1"/>
      </w:tblPr>
      <w:tblGrid>
        <w:gridCol w:w="959"/>
        <w:gridCol w:w="2693"/>
        <w:gridCol w:w="1843"/>
        <w:gridCol w:w="2977"/>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ID</w:t>
            </w:r>
          </w:p>
        </w:tc>
        <w:tc>
          <w:tcPr>
            <w:tcW w:w="4536" w:type="dxa"/>
            <w:gridSpan w:val="2"/>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输入</w:t>
            </w:r>
          </w:p>
        </w:tc>
        <w:tc>
          <w:tcPr>
            <w:tcW w:w="2977" w:type="dxa"/>
            <w:vMerge w:val="restart"/>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预期输出</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tcPr>
          <w:p w:rsidR="00EE1C0C" w:rsidRPr="00ED5027" w:rsidRDefault="00EE1C0C" w:rsidP="00EE1C0C">
            <w:pPr>
              <w:jc w:val="center"/>
              <w:rPr>
                <w:rFonts w:ascii="微软雅黑" w:eastAsia="微软雅黑" w:hAnsi="微软雅黑"/>
                <w:sz w:val="15"/>
                <w:szCs w:val="15"/>
              </w:rPr>
            </w:pPr>
          </w:p>
        </w:tc>
        <w:tc>
          <w:tcPr>
            <w:tcW w:w="2693" w:type="dxa"/>
            <w:shd w:val="clear" w:color="auto" w:fill="4F81BD" w:themeFill="accent1"/>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ED5027">
              <w:rPr>
                <w:rFonts w:ascii="微软雅黑" w:eastAsia="微软雅黑" w:hAnsi="微软雅黑" w:hint="eastAsia"/>
                <w:b/>
                <w:color w:val="FFFFFF"/>
                <w:sz w:val="15"/>
                <w:szCs w:val="15"/>
              </w:rPr>
              <w:t>评价</w:t>
            </w:r>
          </w:p>
        </w:tc>
        <w:tc>
          <w:tcPr>
            <w:tcW w:w="1843" w:type="dxa"/>
            <w:shd w:val="clear" w:color="auto" w:fill="4F81BD" w:themeFill="accent1"/>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FFFFFF"/>
                <w:sz w:val="15"/>
                <w:szCs w:val="15"/>
              </w:rPr>
            </w:pPr>
            <w:r w:rsidRPr="00ED5027">
              <w:rPr>
                <w:rFonts w:ascii="微软雅黑" w:eastAsia="微软雅黑" w:hAnsi="微软雅黑" w:hint="eastAsia"/>
                <w:b/>
                <w:color w:val="FFFFFF"/>
                <w:sz w:val="15"/>
                <w:szCs w:val="15"/>
              </w:rPr>
              <w:t>状态</w:t>
            </w:r>
          </w:p>
        </w:tc>
        <w:tc>
          <w:tcPr>
            <w:tcW w:w="2977" w:type="dxa"/>
            <w:vMerge/>
          </w:tcPr>
          <w:p w:rsidR="00EE1C0C" w:rsidRPr="00ED5027" w:rsidRDefault="00EE1C0C" w:rsidP="00EE1C0C">
            <w:pPr>
              <w:cnfStyle w:val="000000100000" w:firstRow="0" w:lastRow="0" w:firstColumn="0" w:lastColumn="0" w:oddVBand="0" w:evenVBand="0" w:oddHBand="1" w:evenHBand="0" w:firstRowFirstColumn="0" w:firstRowLastColumn="0" w:lastRowFirstColumn="0" w:lastRowLastColumn="0"/>
              <w:rPr>
                <w:sz w:val="15"/>
                <w:szCs w:val="15"/>
              </w:rPr>
            </w:pP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-1</w:t>
            </w:r>
          </w:p>
        </w:tc>
        <w:tc>
          <w:tcPr>
            <w:tcW w:w="2693"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已填写</w:t>
            </w:r>
          </w:p>
        </w:tc>
        <w:tc>
          <w:tcPr>
            <w:tcW w:w="184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评价课程未结束</w:t>
            </w:r>
          </w:p>
        </w:tc>
        <w:tc>
          <w:tcPr>
            <w:tcW w:w="2977" w:type="dxa"/>
          </w:tcPr>
          <w:p w:rsidR="00EE1C0C" w:rsidRPr="00ED5027" w:rsidRDefault="00EE1C0C" w:rsidP="000D726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系统显示课程列表，已价评价课程的分数结果</w:t>
            </w:r>
            <w:r w:rsidR="000D726C">
              <w:rPr>
                <w:rFonts w:ascii="仿宋" w:eastAsia="仿宋" w:hAnsi="仿宋" w:hint="eastAsia"/>
                <w:sz w:val="15"/>
                <w:szCs w:val="15"/>
              </w:rPr>
              <w:t>，</w:t>
            </w:r>
            <w:r w:rsidRPr="00ED5027">
              <w:rPr>
                <w:rFonts w:ascii="仿宋" w:eastAsia="仿宋" w:hAnsi="仿宋" w:hint="eastAsia"/>
                <w:sz w:val="15"/>
                <w:szCs w:val="15"/>
              </w:rPr>
              <w:t>系统满足后置条件</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2</w:t>
            </w:r>
          </w:p>
        </w:tc>
        <w:tc>
          <w:tcPr>
            <w:tcW w:w="2693" w:type="dxa"/>
          </w:tcPr>
          <w:p w:rsidR="00EE1C0C" w:rsidRPr="000D726C"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未填写信息</w:t>
            </w:r>
          </w:p>
        </w:tc>
        <w:tc>
          <w:tcPr>
            <w:tcW w:w="1843"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评价课程未结束</w:t>
            </w:r>
          </w:p>
        </w:tc>
        <w:tc>
          <w:tcPr>
            <w:tcW w:w="2977" w:type="dxa"/>
          </w:tcPr>
          <w:p w:rsidR="00EE1C0C" w:rsidRPr="00ED5027" w:rsidRDefault="00EE1C0C" w:rsidP="00EE1C0C">
            <w:pP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系统提示信息不完整</w:t>
            </w:r>
          </w:p>
        </w:tc>
      </w:tr>
      <w:tr w:rsidR="00EE1C0C" w:rsidRPr="00ED5027" w:rsidTr="00EE1C0C">
        <w:tc>
          <w:tcPr>
            <w:cnfStyle w:val="001000000000" w:firstRow="0" w:lastRow="0" w:firstColumn="1" w:lastColumn="0" w:oddVBand="0" w:evenVBand="0" w:oddHBand="0" w:evenHBand="0" w:firstRowFirstColumn="0" w:firstRowLastColumn="0" w:lastRowFirstColumn="0" w:lastRowLastColumn="0"/>
            <w:tcW w:w="95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r w:rsidRPr="00ED5027">
              <w:rPr>
                <w:rFonts w:ascii="微软雅黑" w:eastAsia="微软雅黑" w:hAnsi="微软雅黑" w:hint="eastAsia"/>
                <w:sz w:val="15"/>
                <w:szCs w:val="15"/>
              </w:rPr>
              <w:t>-3</w:t>
            </w:r>
          </w:p>
        </w:tc>
        <w:tc>
          <w:tcPr>
            <w:tcW w:w="2693" w:type="dxa"/>
          </w:tcPr>
          <w:p w:rsidR="00EE1C0C" w:rsidRPr="000D726C"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无</w:t>
            </w:r>
          </w:p>
        </w:tc>
        <w:tc>
          <w:tcPr>
            <w:tcW w:w="1843" w:type="dxa"/>
          </w:tcPr>
          <w:p w:rsidR="00EE1C0C" w:rsidRPr="00ED5027" w:rsidRDefault="00EE1C0C" w:rsidP="00EE1C0C">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评价课程已结束</w:t>
            </w:r>
          </w:p>
        </w:tc>
        <w:tc>
          <w:tcPr>
            <w:tcW w:w="2977" w:type="dxa"/>
          </w:tcPr>
          <w:p w:rsidR="00EE1C0C" w:rsidRPr="00ED5027" w:rsidRDefault="00EE1C0C" w:rsidP="00EE1C0C">
            <w:pPr>
              <w:cnfStyle w:val="000000000000" w:firstRow="0" w:lastRow="0" w:firstColumn="0" w:lastColumn="0" w:oddVBand="0" w:evenVBand="0" w:oddHBand="0" w:evenHBand="0" w:firstRowFirstColumn="0" w:firstRowLastColumn="0" w:lastRowFirstColumn="0" w:lastRowLastColumn="0"/>
              <w:rPr>
                <w:rFonts w:ascii="仿宋" w:eastAsia="仿宋" w:hAnsi="仿宋"/>
                <w:sz w:val="15"/>
                <w:szCs w:val="15"/>
              </w:rPr>
            </w:pPr>
            <w:r w:rsidRPr="000D726C">
              <w:rPr>
                <w:rFonts w:ascii="仿宋" w:eastAsia="仿宋" w:hAnsi="仿宋" w:hint="eastAsia"/>
                <w:sz w:val="15"/>
                <w:szCs w:val="15"/>
              </w:rPr>
              <w:t>系统显示课程列表，及相应的课程评价结果</w:t>
            </w:r>
          </w:p>
        </w:tc>
      </w:tr>
    </w:tbl>
    <w:p w:rsidR="00EE1C0C" w:rsidRDefault="00EE1C0C" w:rsidP="00EE1C0C">
      <w:pPr>
        <w:widowControl/>
        <w:jc w:val="left"/>
        <w:rPr>
          <w:rFonts w:ascii="黑体" w:eastAsia="黑体" w:hAnsi="黑体"/>
        </w:rPr>
      </w:pPr>
    </w:p>
    <w:p w:rsidR="00EE1C0C" w:rsidRDefault="00EE1C0C" w:rsidP="00EE1C0C">
      <w:pPr>
        <w:widowControl/>
        <w:jc w:val="left"/>
        <w:rPr>
          <w:rFonts w:ascii="黑体" w:eastAsia="黑体" w:hAnsi="黑体"/>
        </w:rPr>
      </w:pPr>
    </w:p>
    <w:tbl>
      <w:tblPr>
        <w:tblStyle w:val="3-1"/>
        <w:tblW w:w="0" w:type="auto"/>
        <w:tblLook w:val="04A0" w:firstRow="1" w:lastRow="0" w:firstColumn="1" w:lastColumn="0" w:noHBand="0" w:noVBand="1"/>
      </w:tblPr>
      <w:tblGrid>
        <w:gridCol w:w="1809"/>
        <w:gridCol w:w="3261"/>
        <w:gridCol w:w="3402"/>
      </w:tblGrid>
      <w:tr w:rsidR="00EE1C0C" w:rsidRPr="00ED5027" w:rsidTr="00EE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测试用例套件</w:t>
            </w:r>
          </w:p>
        </w:tc>
        <w:tc>
          <w:tcPr>
            <w:tcW w:w="6663" w:type="dxa"/>
            <w:gridSpan w:val="2"/>
          </w:tcPr>
          <w:p w:rsidR="00EE1C0C" w:rsidRPr="00ED5027" w:rsidRDefault="00EE1C0C" w:rsidP="00EE1C0C">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5"/>
                <w:szCs w:val="15"/>
              </w:rPr>
            </w:pPr>
            <w:r w:rsidRPr="00ED5027">
              <w:rPr>
                <w:rFonts w:ascii="微软雅黑" w:eastAsia="微软雅黑" w:hAnsi="微软雅黑" w:hint="eastAsia"/>
                <w:sz w:val="15"/>
                <w:szCs w:val="15"/>
              </w:rPr>
              <w:t>覆盖流程</w:t>
            </w:r>
          </w:p>
        </w:tc>
      </w:tr>
      <w:tr w:rsidR="00EE1C0C" w:rsidRPr="00ED5027" w:rsidTr="00EE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1C0C" w:rsidRPr="00ED5027" w:rsidRDefault="00EE1C0C" w:rsidP="00EE1C0C">
            <w:pPr>
              <w:jc w:val="center"/>
              <w:rPr>
                <w:rFonts w:ascii="微软雅黑" w:eastAsia="微软雅黑" w:hAnsi="微软雅黑"/>
                <w:sz w:val="15"/>
                <w:szCs w:val="15"/>
              </w:rPr>
            </w:pPr>
            <w:r w:rsidRPr="00ED5027">
              <w:rPr>
                <w:rFonts w:ascii="微软雅黑" w:eastAsia="微软雅黑" w:hAnsi="微软雅黑" w:hint="eastAsia"/>
                <w:sz w:val="15"/>
                <w:szCs w:val="15"/>
              </w:rPr>
              <w:t>TUS</w:t>
            </w:r>
            <w:r>
              <w:rPr>
                <w:rFonts w:ascii="微软雅黑" w:eastAsia="微软雅黑" w:hAnsi="微软雅黑" w:hint="eastAsia"/>
                <w:sz w:val="15"/>
                <w:szCs w:val="15"/>
              </w:rPr>
              <w:t>32</w:t>
            </w:r>
          </w:p>
        </w:tc>
        <w:tc>
          <w:tcPr>
            <w:tcW w:w="3261"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正常流程</w:t>
            </w:r>
          </w:p>
        </w:tc>
        <w:tc>
          <w:tcPr>
            <w:tcW w:w="3402" w:type="dxa"/>
          </w:tcPr>
          <w:p w:rsidR="00EE1C0C" w:rsidRPr="00ED5027" w:rsidRDefault="00EE1C0C" w:rsidP="00EE1C0C">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15"/>
                <w:szCs w:val="15"/>
              </w:rPr>
            </w:pPr>
            <w:r w:rsidRPr="00ED5027">
              <w:rPr>
                <w:rFonts w:ascii="仿宋" w:eastAsia="仿宋" w:hAnsi="仿宋" w:hint="eastAsia"/>
                <w:sz w:val="15"/>
                <w:szCs w:val="15"/>
              </w:rPr>
              <w:t>4a</w:t>
            </w:r>
          </w:p>
        </w:tc>
      </w:tr>
    </w:tbl>
    <w:p w:rsidR="000D726C" w:rsidRDefault="000D726C">
      <w:pPr>
        <w:widowControl/>
        <w:jc w:val="left"/>
        <w:rPr>
          <w:rFonts w:ascii="黑体" w:eastAsia="黑体" w:hAnsi="黑体"/>
        </w:rPr>
      </w:pPr>
      <w:bookmarkStart w:id="39" w:name="_Toc268010024"/>
      <w:bookmarkStart w:id="40" w:name="_Toc374366835"/>
      <w:bookmarkStart w:id="41" w:name="_Toc374830954"/>
      <w:bookmarkEnd w:id="13"/>
      <w:r>
        <w:rPr>
          <w:rFonts w:ascii="黑体" w:eastAsia="黑体" w:hAnsi="黑体"/>
          <w:b/>
          <w:bCs/>
        </w:rPr>
        <w:br w:type="page"/>
      </w:r>
    </w:p>
    <w:p w:rsidR="00673660" w:rsidRPr="004A4A70" w:rsidRDefault="00673660" w:rsidP="00EE1C0C">
      <w:pPr>
        <w:pStyle w:val="MSDMHeading1"/>
      </w:pPr>
      <w:bookmarkStart w:id="42" w:name="_Toc375185395"/>
      <w:r w:rsidRPr="004A4A70">
        <w:lastRenderedPageBreak/>
        <w:t>测试环境与配置</w:t>
      </w:r>
      <w:bookmarkEnd w:id="39"/>
      <w:bookmarkEnd w:id="40"/>
      <w:bookmarkEnd w:id="41"/>
      <w:bookmarkEnd w:id="42"/>
      <w:r w:rsidRPr="004A4A70">
        <w:t xml:space="preserve"> </w:t>
      </w:r>
    </w:p>
    <w:p w:rsidR="00673660" w:rsidRPr="004A4A70" w:rsidRDefault="00673660" w:rsidP="00966C48">
      <w:pPr>
        <w:pStyle w:val="MSDMHeading2"/>
      </w:pPr>
      <w:bookmarkStart w:id="43" w:name="_Toc374830741"/>
      <w:bookmarkStart w:id="44" w:name="_Toc374830913"/>
      <w:bookmarkStart w:id="45" w:name="_Toc374830955"/>
      <w:bookmarkStart w:id="46" w:name="_Toc375185396"/>
      <w:r w:rsidRPr="004A4A70">
        <w:rPr>
          <w:rFonts w:hint="eastAsia"/>
        </w:rPr>
        <w:t>硬件环境</w:t>
      </w:r>
      <w:bookmarkEnd w:id="43"/>
      <w:bookmarkEnd w:id="44"/>
      <w:bookmarkEnd w:id="45"/>
      <w:bookmarkEnd w:id="46"/>
    </w:p>
    <w:tbl>
      <w:tblPr>
        <w:tblStyle w:val="-1"/>
        <w:tblW w:w="0" w:type="auto"/>
        <w:tblLook w:val="04A0" w:firstRow="1" w:lastRow="0" w:firstColumn="1" w:lastColumn="0" w:noHBand="0" w:noVBand="1"/>
      </w:tblPr>
      <w:tblGrid>
        <w:gridCol w:w="4261"/>
        <w:gridCol w:w="4261"/>
      </w:tblGrid>
      <w:tr w:rsidR="00673660" w:rsidRPr="004A4A70"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0D726C">
            <w:pPr>
              <w:rPr>
                <w:rFonts w:ascii="微软雅黑" w:eastAsia="微软雅黑" w:hAnsi="微软雅黑"/>
                <w:sz w:val="18"/>
                <w:szCs w:val="18"/>
              </w:rPr>
            </w:pPr>
            <w:r w:rsidRPr="000D726C">
              <w:rPr>
                <w:rFonts w:ascii="微软雅黑" w:eastAsia="微软雅黑" w:hAnsi="微软雅黑" w:hint="eastAsia"/>
                <w:sz w:val="18"/>
                <w:szCs w:val="18"/>
              </w:rPr>
              <w:t>硬件</w:t>
            </w:r>
          </w:p>
        </w:tc>
        <w:tc>
          <w:tcPr>
            <w:tcW w:w="4261" w:type="dxa"/>
          </w:tcPr>
          <w:p w:rsidR="00673660" w:rsidRPr="000D726C" w:rsidRDefault="000D726C"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参数</w:t>
            </w:r>
          </w:p>
        </w:tc>
      </w:tr>
      <w:tr w:rsidR="000D726C"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726C" w:rsidRPr="000D726C" w:rsidRDefault="000D726C" w:rsidP="009D18B6">
            <w:pPr>
              <w:rPr>
                <w:rFonts w:ascii="微软雅黑" w:eastAsia="微软雅黑" w:hAnsi="微软雅黑"/>
                <w:sz w:val="18"/>
                <w:szCs w:val="18"/>
              </w:rPr>
            </w:pPr>
            <w:r w:rsidRPr="000D726C">
              <w:rPr>
                <w:rFonts w:ascii="微软雅黑" w:eastAsia="微软雅黑" w:hAnsi="微软雅黑" w:hint="eastAsia"/>
                <w:sz w:val="18"/>
                <w:szCs w:val="18"/>
              </w:rPr>
              <w:t>CPU型号</w:t>
            </w:r>
          </w:p>
        </w:tc>
        <w:tc>
          <w:tcPr>
            <w:tcW w:w="4261" w:type="dxa"/>
          </w:tcPr>
          <w:p w:rsidR="000D726C" w:rsidRPr="000D726C" w:rsidRDefault="000D726C"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Core(TM) i5-3427U CPU</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CPU主频</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1.80GHz</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内存容量</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4GB</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显卡芯片</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HD Graphics 4000</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硬盘容量</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12</w:t>
            </w:r>
            <w:r w:rsidRPr="000D726C">
              <w:rPr>
                <w:rFonts w:ascii="微软雅黑" w:eastAsia="微软雅黑" w:hAnsi="微软雅黑" w:hint="eastAsia"/>
                <w:sz w:val="18"/>
                <w:szCs w:val="18"/>
              </w:rPr>
              <w:t>8</w:t>
            </w:r>
            <w:r w:rsidRPr="000D726C">
              <w:rPr>
                <w:rFonts w:ascii="微软雅黑" w:eastAsia="微软雅黑" w:hAnsi="微软雅黑"/>
                <w:sz w:val="18"/>
                <w:szCs w:val="18"/>
              </w:rPr>
              <w:t>GB</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屏幕尺寸</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13.4 英寸 (29厘米X18厘米)</w:t>
            </w:r>
          </w:p>
        </w:tc>
      </w:tr>
    </w:tbl>
    <w:p w:rsidR="00673660" w:rsidRPr="004A4A70" w:rsidRDefault="000D726C" w:rsidP="00966C48">
      <w:pPr>
        <w:pStyle w:val="MSDMHeading2"/>
      </w:pPr>
      <w:bookmarkStart w:id="47" w:name="_Toc375185397"/>
      <w:r>
        <w:rPr>
          <w:rFonts w:hint="eastAsia"/>
        </w:rPr>
        <w:t>软件环境</w:t>
      </w:r>
      <w:bookmarkEnd w:id="47"/>
    </w:p>
    <w:tbl>
      <w:tblPr>
        <w:tblStyle w:val="-1"/>
        <w:tblW w:w="0" w:type="auto"/>
        <w:tblLook w:val="04A0" w:firstRow="1" w:lastRow="0" w:firstColumn="1" w:lastColumn="0" w:noHBand="0" w:noVBand="1"/>
      </w:tblPr>
      <w:tblGrid>
        <w:gridCol w:w="4261"/>
        <w:gridCol w:w="4261"/>
      </w:tblGrid>
      <w:tr w:rsidR="00673660" w:rsidRPr="004A4A70" w:rsidTr="000D7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673660">
            <w:pPr>
              <w:rPr>
                <w:rFonts w:ascii="微软雅黑" w:eastAsia="微软雅黑" w:hAnsi="微软雅黑"/>
                <w:sz w:val="18"/>
                <w:szCs w:val="18"/>
              </w:rPr>
            </w:pPr>
            <w:r w:rsidRPr="000D726C">
              <w:rPr>
                <w:rFonts w:ascii="微软雅黑" w:eastAsia="微软雅黑" w:hAnsi="微软雅黑" w:hint="eastAsia"/>
                <w:sz w:val="18"/>
                <w:szCs w:val="18"/>
              </w:rPr>
              <w:t>软件环境</w:t>
            </w:r>
          </w:p>
        </w:tc>
        <w:tc>
          <w:tcPr>
            <w:tcW w:w="4261" w:type="dxa"/>
          </w:tcPr>
          <w:p w:rsidR="00673660" w:rsidRPr="000D726C" w:rsidRDefault="000D726C"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hint="eastAsia"/>
                <w:spacing w:val="6"/>
                <w:kern w:val="0"/>
                <w:sz w:val="18"/>
                <w:szCs w:val="18"/>
              </w:rPr>
              <w:t>版本</w:t>
            </w:r>
          </w:p>
        </w:tc>
      </w:tr>
      <w:tr w:rsidR="000D726C"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D726C" w:rsidRPr="000D726C" w:rsidRDefault="000D726C" w:rsidP="009D18B6">
            <w:pPr>
              <w:rPr>
                <w:rFonts w:ascii="微软雅黑" w:eastAsia="微软雅黑" w:hAnsi="微软雅黑"/>
                <w:sz w:val="18"/>
                <w:szCs w:val="18"/>
              </w:rPr>
            </w:pPr>
            <w:r w:rsidRPr="000D726C">
              <w:rPr>
                <w:rFonts w:ascii="微软雅黑" w:eastAsia="微软雅黑" w:hAnsi="微软雅黑" w:hint="eastAsia"/>
                <w:sz w:val="18"/>
                <w:szCs w:val="18"/>
              </w:rPr>
              <w:t>MySql</w:t>
            </w:r>
          </w:p>
        </w:tc>
        <w:tc>
          <w:tcPr>
            <w:tcW w:w="4261" w:type="dxa"/>
          </w:tcPr>
          <w:p w:rsidR="000D726C" w:rsidRPr="000D726C" w:rsidRDefault="000D726C" w:rsidP="009D18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spacing w:val="6"/>
                <w:kern w:val="0"/>
                <w:sz w:val="18"/>
                <w:szCs w:val="18"/>
              </w:rPr>
              <w:t>mysql-5.5</w:t>
            </w:r>
            <w:r w:rsidRPr="000D726C">
              <w:rPr>
                <w:rFonts w:ascii="微软雅黑" w:eastAsia="微软雅黑" w:hAnsi="微软雅黑" w:cs="Arial" w:hint="eastAsia"/>
                <w:spacing w:val="6"/>
                <w:kern w:val="0"/>
                <w:sz w:val="18"/>
                <w:szCs w:val="18"/>
              </w:rPr>
              <w:t>.20</w:t>
            </w:r>
            <w:r w:rsidRPr="000D726C">
              <w:rPr>
                <w:rFonts w:ascii="微软雅黑" w:eastAsia="微软雅黑" w:hAnsi="微软雅黑" w:cs="Arial"/>
                <w:spacing w:val="6"/>
                <w:kern w:val="0"/>
                <w:sz w:val="18"/>
                <w:szCs w:val="18"/>
              </w:rPr>
              <w:t>-win</w:t>
            </w:r>
            <w:r w:rsidRPr="000D726C">
              <w:rPr>
                <w:rFonts w:ascii="微软雅黑" w:eastAsia="微软雅黑" w:hAnsi="微软雅黑" w:cs="Arial" w:hint="eastAsia"/>
                <w:spacing w:val="6"/>
                <w:kern w:val="0"/>
                <w:sz w:val="18"/>
                <w:szCs w:val="18"/>
              </w:rPr>
              <w:t>64</w:t>
            </w:r>
          </w:p>
        </w:tc>
      </w:tr>
      <w:tr w:rsidR="00673660" w:rsidRPr="004A4A70" w:rsidTr="000D726C">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0D726C" w:rsidP="00673660">
            <w:pPr>
              <w:rPr>
                <w:rFonts w:ascii="微软雅黑" w:eastAsia="微软雅黑" w:hAnsi="微软雅黑"/>
                <w:sz w:val="18"/>
                <w:szCs w:val="18"/>
              </w:rPr>
            </w:pPr>
            <w:r>
              <w:rPr>
                <w:rFonts w:ascii="微软雅黑" w:eastAsia="微软雅黑" w:hAnsi="微软雅黑" w:hint="eastAsia"/>
                <w:sz w:val="18"/>
                <w:szCs w:val="18"/>
              </w:rPr>
              <w:t>JRE</w:t>
            </w:r>
          </w:p>
        </w:tc>
        <w:tc>
          <w:tcPr>
            <w:tcW w:w="4261" w:type="dxa"/>
          </w:tcPr>
          <w:p w:rsidR="00673660" w:rsidRPr="000D726C"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1.7.0_06</w:t>
            </w:r>
          </w:p>
        </w:tc>
      </w:tr>
      <w:tr w:rsidR="00673660" w:rsidRPr="004A4A70" w:rsidTr="000D7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IDE</w:t>
            </w:r>
          </w:p>
        </w:tc>
        <w:tc>
          <w:tcPr>
            <w:tcW w:w="4261" w:type="dxa"/>
          </w:tcPr>
          <w:p w:rsidR="00673660" w:rsidRPr="000D726C"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eclipse-SDK-4.2.1</w:t>
            </w:r>
          </w:p>
        </w:tc>
      </w:tr>
    </w:tbl>
    <w:p w:rsidR="00673660" w:rsidRPr="004A4A70" w:rsidRDefault="00673660" w:rsidP="00673660">
      <w:pPr>
        <w:rPr>
          <w:rFonts w:asciiTheme="majorEastAsia" w:eastAsiaTheme="majorEastAsia" w:hAnsiTheme="majorEastAsia"/>
        </w:rPr>
      </w:pPr>
    </w:p>
    <w:p w:rsidR="00673660" w:rsidRPr="004A4A70" w:rsidRDefault="00673660" w:rsidP="00966C48">
      <w:pPr>
        <w:pStyle w:val="MSDMHeading2"/>
      </w:pPr>
      <w:bookmarkStart w:id="48" w:name="_Toc374366836"/>
      <w:bookmarkStart w:id="49" w:name="_Toc374368501"/>
      <w:bookmarkStart w:id="50" w:name="_Toc374826588"/>
      <w:bookmarkStart w:id="51" w:name="_Toc374830742"/>
      <w:bookmarkStart w:id="52" w:name="_Toc374830914"/>
      <w:bookmarkStart w:id="53" w:name="_Toc374830956"/>
      <w:bookmarkStart w:id="54" w:name="_Toc375185398"/>
      <w:r w:rsidRPr="004A4A70">
        <w:rPr>
          <w:rFonts w:hint="eastAsia"/>
        </w:rPr>
        <w:t>网络拓扑</w:t>
      </w:r>
      <w:bookmarkEnd w:id="48"/>
      <w:bookmarkEnd w:id="49"/>
      <w:bookmarkEnd w:id="50"/>
      <w:bookmarkEnd w:id="51"/>
      <w:bookmarkEnd w:id="52"/>
      <w:bookmarkEnd w:id="53"/>
      <w:bookmarkEnd w:id="54"/>
    </w:p>
    <w:p w:rsidR="00966C48" w:rsidRDefault="00673660" w:rsidP="000D759D">
      <w:pPr>
        <w:pStyle w:val="FigureAlignmentStyle"/>
      </w:pPr>
      <w:r>
        <w:drawing>
          <wp:inline distT="0" distB="0" distL="0" distR="0" wp14:anchorId="7C3C442C" wp14:editId="2F105627">
            <wp:extent cx="3283889" cy="2934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161" cy="2934867"/>
                    </a:xfrm>
                    <a:prstGeom prst="rect">
                      <a:avLst/>
                    </a:prstGeom>
                    <a:noFill/>
                    <a:ln>
                      <a:noFill/>
                    </a:ln>
                  </pic:spPr>
                </pic:pic>
              </a:graphicData>
            </a:graphic>
          </wp:inline>
        </w:drawing>
      </w:r>
    </w:p>
    <w:p w:rsidR="00673660" w:rsidRDefault="00966C48" w:rsidP="000D759D">
      <w:pPr>
        <w:pStyle w:val="FigureAlignmentStyle"/>
      </w:pPr>
      <w:r>
        <w:rPr>
          <w:rFonts w:hint="eastAsia"/>
        </w:rPr>
        <w:t xml:space="preserve">图 </w:t>
      </w:r>
      <w:r>
        <w:fldChar w:fldCharType="begin"/>
      </w:r>
      <w:r>
        <w:instrText xml:space="preserve"> </w:instrText>
      </w:r>
      <w:r>
        <w:rPr>
          <w:rFonts w:hint="eastAsia"/>
        </w:rPr>
        <w:instrText>SEQ 图 \* ARABIC</w:instrText>
      </w:r>
      <w:r>
        <w:instrText xml:space="preserve"> </w:instrText>
      </w:r>
      <w:r>
        <w:fldChar w:fldCharType="separate"/>
      </w:r>
      <w:r>
        <w:t>1</w:t>
      </w:r>
      <w:r>
        <w:fldChar w:fldCharType="end"/>
      </w:r>
      <w:r w:rsidR="00A23E93">
        <w:rPr>
          <w:rFonts w:hint="eastAsia"/>
        </w:rPr>
        <w:t>客户端与服务器的拓扑结构</w:t>
      </w:r>
    </w:p>
    <w:p w:rsidR="002A6FDF" w:rsidRDefault="002A6FDF">
      <w:pPr>
        <w:widowControl/>
        <w:jc w:val="left"/>
        <w:rPr>
          <w:rFonts w:ascii="微软雅黑" w:eastAsia="微软雅黑" w:hAnsi="微软雅黑"/>
          <w:sz w:val="18"/>
          <w:szCs w:val="18"/>
        </w:rPr>
      </w:pPr>
      <w:r>
        <w:br w:type="page"/>
      </w:r>
    </w:p>
    <w:p w:rsidR="004D1045" w:rsidRDefault="004D1045" w:rsidP="004D1045">
      <w:pPr>
        <w:pStyle w:val="MSDCStyleNormal"/>
      </w:pPr>
    </w:p>
    <w:p w:rsidR="004D1045" w:rsidRDefault="004D1045" w:rsidP="004D1045">
      <w:pPr>
        <w:pStyle w:val="MSDMHeading1"/>
      </w:pPr>
      <w:bookmarkStart w:id="55" w:name="_Toc375185399"/>
      <w:r>
        <w:rPr>
          <w:rFonts w:hint="eastAsia"/>
        </w:rPr>
        <w:t>缺陷分类标准</w:t>
      </w:r>
      <w:bookmarkEnd w:id="55"/>
    </w:p>
    <w:p w:rsidR="004D1045" w:rsidRPr="001C0252" w:rsidRDefault="004D1045" w:rsidP="004D1045">
      <w:pPr>
        <w:pStyle w:val="MSDMHeading2"/>
        <w:rPr>
          <w:rFonts w:ascii="Arial" w:eastAsia="黑体"/>
        </w:rPr>
      </w:pPr>
      <w:bookmarkStart w:id="56" w:name="_Toc375185400"/>
      <w:bookmarkStart w:id="57" w:name="OLE_LINK2"/>
      <w:bookmarkStart w:id="58" w:name="OLE_LINK1"/>
      <w:r>
        <w:rPr>
          <w:rFonts w:hint="eastAsia"/>
        </w:rPr>
        <w:t>缺陷属性</w:t>
      </w:r>
      <w:bookmarkEnd w:id="56"/>
    </w:p>
    <w:p w:rsidR="002A6FDF" w:rsidRPr="002A6FDF" w:rsidRDefault="002A6FDF" w:rsidP="002A6FDF">
      <w:pPr>
        <w:pStyle w:val="ac"/>
        <w:keepNext/>
        <w:jc w:val="center"/>
      </w:pPr>
      <w:r w:rsidRPr="002A6FDF">
        <w:rPr>
          <w:rFonts w:hint="eastAsia"/>
        </w:rPr>
        <w:t>表</w:t>
      </w:r>
      <w:r w:rsidRPr="002A6FDF">
        <w:rPr>
          <w:rFonts w:hint="eastAsia"/>
        </w:rPr>
        <w:t xml:space="preserve"> </w:t>
      </w:r>
      <w:r w:rsidRPr="002A6FDF">
        <w:fldChar w:fldCharType="begin"/>
      </w:r>
      <w:r w:rsidRPr="002A6FDF">
        <w:instrText xml:space="preserve"> </w:instrText>
      </w:r>
      <w:r w:rsidRPr="002A6FDF">
        <w:rPr>
          <w:rFonts w:hint="eastAsia"/>
        </w:rPr>
        <w:instrText xml:space="preserve">SEQ </w:instrText>
      </w:r>
      <w:r w:rsidRPr="002A6FDF">
        <w:rPr>
          <w:rFonts w:hint="eastAsia"/>
        </w:rPr>
        <w:instrText>表</w:instrText>
      </w:r>
      <w:r w:rsidRPr="002A6FDF">
        <w:rPr>
          <w:rFonts w:hint="eastAsia"/>
        </w:rPr>
        <w:instrText xml:space="preserve"> \* ARABIC</w:instrText>
      </w:r>
      <w:r w:rsidRPr="002A6FDF">
        <w:instrText xml:space="preserve"> </w:instrText>
      </w:r>
      <w:r w:rsidRPr="002A6FDF">
        <w:fldChar w:fldCharType="separate"/>
      </w:r>
      <w:r>
        <w:rPr>
          <w:noProof/>
        </w:rPr>
        <w:t>1</w:t>
      </w:r>
      <w:r w:rsidRPr="002A6FDF">
        <w:fldChar w:fldCharType="end"/>
      </w:r>
      <w:r w:rsidRPr="002A6FDF">
        <w:rPr>
          <w:rFonts w:hint="eastAsia"/>
        </w:rPr>
        <w:t>缺陷属性定义</w:t>
      </w:r>
    </w:p>
    <w:tbl>
      <w:tblPr>
        <w:tblStyle w:val="1-1"/>
        <w:tblW w:w="0" w:type="auto"/>
        <w:tblLook w:val="04A0" w:firstRow="1" w:lastRow="0" w:firstColumn="1" w:lastColumn="0" w:noHBand="0" w:noVBand="1"/>
      </w:tblPr>
      <w:tblGrid>
        <w:gridCol w:w="2130"/>
        <w:gridCol w:w="6342"/>
      </w:tblGrid>
      <w:tr w:rsidR="001C0252" w:rsidRPr="001500BD" w:rsidTr="001C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2A6FDF" w:rsidRDefault="001C0252" w:rsidP="001C0252">
            <w:pPr>
              <w:rPr>
                <w:rFonts w:ascii="微软雅黑" w:eastAsia="微软雅黑" w:hAnsi="微软雅黑"/>
                <w:sz w:val="18"/>
                <w:szCs w:val="18"/>
              </w:rPr>
            </w:pPr>
            <w:r w:rsidRPr="002A6FDF">
              <w:rPr>
                <w:rFonts w:ascii="微软雅黑" w:eastAsia="微软雅黑" w:hAnsi="微软雅黑" w:hint="eastAsia"/>
                <w:sz w:val="18"/>
                <w:szCs w:val="18"/>
              </w:rPr>
              <w:t>修改人员</w:t>
            </w:r>
          </w:p>
        </w:tc>
        <w:tc>
          <w:tcPr>
            <w:tcW w:w="6342" w:type="dxa"/>
          </w:tcPr>
          <w:p w:rsidR="001C0252" w:rsidRPr="002A6FDF"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A6FDF">
              <w:rPr>
                <w:rFonts w:ascii="微软雅黑" w:eastAsia="微软雅黑" w:hAnsi="微软雅黑" w:hint="eastAsia"/>
                <w:sz w:val="18"/>
                <w:szCs w:val="18"/>
              </w:rPr>
              <w:t>描述</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缺陷类型</w:t>
            </w:r>
          </w:p>
        </w:tc>
        <w:tc>
          <w:tcPr>
            <w:tcW w:w="634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缺陷种类</w:t>
            </w: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缺陷严重程度</w:t>
            </w:r>
          </w:p>
        </w:tc>
        <w:tc>
          <w:tcPr>
            <w:tcW w:w="634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因缺陷引起的故障对软件产品的影响程度</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缺陷优先级</w:t>
            </w:r>
          </w:p>
        </w:tc>
        <w:tc>
          <w:tcPr>
            <w:tcW w:w="634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缺陷必须被修复的紧急程度</w:t>
            </w: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缺陷状态</w:t>
            </w:r>
          </w:p>
        </w:tc>
        <w:tc>
          <w:tcPr>
            <w:tcW w:w="634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跟踪缺陷修复的进展情况</w:t>
            </w:r>
          </w:p>
        </w:tc>
      </w:tr>
    </w:tbl>
    <w:p w:rsidR="004D1045" w:rsidRPr="001C0252" w:rsidRDefault="004D1045" w:rsidP="001C0252">
      <w:pPr>
        <w:pStyle w:val="MSDMHeading2"/>
        <w:rPr>
          <w:rFonts w:ascii="Arial" w:hAnsi="Arial" w:cs="Times New Roman"/>
        </w:rPr>
      </w:pPr>
      <w:bookmarkStart w:id="59" w:name="_Toc375185401"/>
      <w:bookmarkEnd w:id="57"/>
      <w:bookmarkEnd w:id="58"/>
      <w:r>
        <w:rPr>
          <w:rFonts w:hint="eastAsia"/>
        </w:rPr>
        <w:t>缺陷类型</w:t>
      </w:r>
      <w:bookmarkEnd w:id="59"/>
    </w:p>
    <w:p w:rsidR="002A6FDF" w:rsidRDefault="002A6FDF" w:rsidP="002A6FDF">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缺陷类型定义</w:t>
      </w:r>
    </w:p>
    <w:tbl>
      <w:tblPr>
        <w:tblStyle w:val="1-1"/>
        <w:tblW w:w="0" w:type="auto"/>
        <w:tblLook w:val="04A0" w:firstRow="1" w:lastRow="0" w:firstColumn="1" w:lastColumn="0" w:noHBand="0" w:noVBand="1"/>
      </w:tblPr>
      <w:tblGrid>
        <w:gridCol w:w="1339"/>
        <w:gridCol w:w="3631"/>
        <w:gridCol w:w="3552"/>
      </w:tblGrid>
      <w:tr w:rsidR="001C0252" w:rsidRPr="001500BD" w:rsidTr="001C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500BD"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缺陷分类</w:t>
            </w:r>
          </w:p>
        </w:tc>
        <w:tc>
          <w:tcPr>
            <w:tcW w:w="3631" w:type="dxa"/>
          </w:tcPr>
          <w:p w:rsidR="001C0252" w:rsidRPr="001500BD"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描述</w:t>
            </w:r>
          </w:p>
        </w:tc>
        <w:tc>
          <w:tcPr>
            <w:tcW w:w="3552" w:type="dxa"/>
          </w:tcPr>
          <w:p w:rsidR="001C0252" w:rsidRPr="001C0252" w:rsidRDefault="001C0252" w:rsidP="001C025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C0252">
              <w:rPr>
                <w:rFonts w:ascii="微软雅黑" w:eastAsia="微软雅黑" w:hAnsi="微软雅黑" w:hint="eastAsia"/>
                <w:sz w:val="18"/>
                <w:szCs w:val="18"/>
              </w:rPr>
              <w:t>说明</w:t>
            </w: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用户界面缺陷</w:t>
            </w:r>
          </w:p>
        </w:tc>
        <w:tc>
          <w:tcPr>
            <w:tcW w:w="3631" w:type="dxa"/>
          </w:tcPr>
          <w:p w:rsidR="001C0252" w:rsidRPr="001C0252" w:rsidRDefault="001C0252" w:rsidP="002A6FD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界面</w:t>
            </w:r>
            <w:r>
              <w:rPr>
                <w:rFonts w:ascii="微软雅黑" w:eastAsia="微软雅黑" w:hAnsi="微软雅黑" w:hint="eastAsia"/>
                <w:sz w:val="18"/>
                <w:szCs w:val="18"/>
              </w:rPr>
              <w:t>组件</w:t>
            </w:r>
            <w:r w:rsidR="007531C1">
              <w:rPr>
                <w:rFonts w:ascii="微软雅黑" w:eastAsia="微软雅黑" w:hAnsi="微软雅黑" w:hint="eastAsia"/>
                <w:sz w:val="18"/>
                <w:szCs w:val="18"/>
              </w:rPr>
              <w:t>布局</w:t>
            </w:r>
            <w:r w:rsidR="002A6FDF">
              <w:rPr>
                <w:rFonts w:ascii="微软雅黑" w:eastAsia="微软雅黑" w:hAnsi="微软雅黑" w:hint="eastAsia"/>
                <w:sz w:val="18"/>
                <w:szCs w:val="18"/>
              </w:rPr>
              <w:t>不正确</w:t>
            </w:r>
          </w:p>
        </w:tc>
        <w:tc>
          <w:tcPr>
            <w:tcW w:w="355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1C0252" w:rsidP="001C0252">
            <w:pPr>
              <w:rPr>
                <w:rFonts w:ascii="微软雅黑" w:eastAsia="微软雅黑" w:hAnsi="微软雅黑"/>
                <w:sz w:val="18"/>
                <w:szCs w:val="18"/>
              </w:rPr>
            </w:pPr>
            <w:r w:rsidRPr="001C0252">
              <w:rPr>
                <w:rFonts w:ascii="微软雅黑" w:eastAsia="微软雅黑" w:hAnsi="微软雅黑" w:hint="eastAsia"/>
                <w:sz w:val="18"/>
                <w:szCs w:val="18"/>
              </w:rPr>
              <w:t>功能缺陷</w:t>
            </w:r>
          </w:p>
        </w:tc>
        <w:tc>
          <w:tcPr>
            <w:tcW w:w="3631"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功能缺失</w:t>
            </w:r>
            <w:r>
              <w:rPr>
                <w:rFonts w:ascii="微软雅黑" w:eastAsia="微软雅黑" w:hAnsi="微软雅黑" w:hint="eastAsia"/>
                <w:sz w:val="18"/>
                <w:szCs w:val="18"/>
              </w:rPr>
              <w:t>，</w:t>
            </w:r>
            <w:r w:rsidRPr="001C0252">
              <w:rPr>
                <w:rFonts w:ascii="微软雅黑" w:eastAsia="微软雅黑" w:hAnsi="微软雅黑" w:hint="eastAsia"/>
                <w:sz w:val="18"/>
                <w:szCs w:val="18"/>
              </w:rPr>
              <w:t>功能错误</w:t>
            </w:r>
            <w:r>
              <w:rPr>
                <w:rFonts w:ascii="微软雅黑" w:eastAsia="微软雅黑" w:hAnsi="微软雅黑" w:hint="eastAsia"/>
                <w:sz w:val="18"/>
                <w:szCs w:val="18"/>
              </w:rPr>
              <w:t>，</w:t>
            </w:r>
            <w:r w:rsidRPr="001C0252">
              <w:rPr>
                <w:rFonts w:ascii="微软雅黑" w:eastAsia="微软雅黑" w:hAnsi="微软雅黑" w:hint="eastAsia"/>
                <w:sz w:val="18"/>
                <w:szCs w:val="18"/>
              </w:rPr>
              <w:t>功能不起作用</w:t>
            </w:r>
          </w:p>
        </w:tc>
        <w:tc>
          <w:tcPr>
            <w:tcW w:w="355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流程缺陷</w:t>
            </w:r>
          </w:p>
        </w:tc>
        <w:tc>
          <w:tcPr>
            <w:tcW w:w="3631" w:type="dxa"/>
          </w:tcPr>
          <w:p w:rsidR="001C0252"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流程分支判断错误</w:t>
            </w:r>
            <w:r>
              <w:rPr>
                <w:rFonts w:ascii="微软雅黑" w:eastAsia="微软雅黑" w:hAnsi="微软雅黑" w:hint="eastAsia"/>
                <w:sz w:val="18"/>
                <w:szCs w:val="18"/>
              </w:rPr>
              <w:t>，</w:t>
            </w:r>
            <w:r w:rsidRPr="001C0252">
              <w:rPr>
                <w:rFonts w:ascii="微软雅黑" w:eastAsia="微软雅黑" w:hAnsi="微软雅黑" w:hint="eastAsia"/>
                <w:sz w:val="18"/>
                <w:szCs w:val="18"/>
              </w:rPr>
              <w:t>流程中特殊功能未处理</w:t>
            </w:r>
            <w:r>
              <w:rPr>
                <w:rFonts w:ascii="微软雅黑" w:eastAsia="微软雅黑" w:hAnsi="微软雅黑" w:hint="eastAsia"/>
                <w:sz w:val="18"/>
                <w:szCs w:val="18"/>
              </w:rPr>
              <w:t>，</w:t>
            </w:r>
            <w:r w:rsidRPr="001C0252">
              <w:rPr>
                <w:rFonts w:ascii="微软雅黑" w:eastAsia="微软雅黑" w:hAnsi="微软雅黑" w:hint="eastAsia"/>
                <w:sz w:val="18"/>
                <w:szCs w:val="18"/>
              </w:rPr>
              <w:t>流程错误结束</w:t>
            </w:r>
          </w:p>
        </w:tc>
        <w:tc>
          <w:tcPr>
            <w:tcW w:w="3552" w:type="dxa"/>
          </w:tcPr>
          <w:p w:rsidR="001C0252" w:rsidRPr="001C0252" w:rsidRDefault="001C0252"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1C0252" w:rsidRPr="001500BD" w:rsidTr="001C02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1C0252"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接口缺陷</w:t>
            </w:r>
          </w:p>
        </w:tc>
        <w:tc>
          <w:tcPr>
            <w:tcW w:w="3631" w:type="dxa"/>
          </w:tcPr>
          <w:p w:rsidR="001C0252" w:rsidRPr="001C0252" w:rsidRDefault="00FB2BC7"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接口定义不当</w:t>
            </w:r>
          </w:p>
        </w:tc>
        <w:tc>
          <w:tcPr>
            <w:tcW w:w="3552" w:type="dxa"/>
          </w:tcPr>
          <w:p w:rsidR="001C0252" w:rsidRPr="001C0252" w:rsidRDefault="001C0252" w:rsidP="001C0252">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7531C1" w:rsidRPr="001500BD" w:rsidTr="001C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7531C1" w:rsidRPr="001C0252" w:rsidRDefault="007531C1" w:rsidP="001C0252">
            <w:pPr>
              <w:rPr>
                <w:rFonts w:ascii="微软雅黑" w:eastAsia="微软雅黑" w:hAnsi="微软雅黑"/>
                <w:sz w:val="18"/>
                <w:szCs w:val="18"/>
              </w:rPr>
            </w:pPr>
            <w:r w:rsidRPr="001C0252">
              <w:rPr>
                <w:rFonts w:ascii="微软雅黑" w:eastAsia="微软雅黑" w:hAnsi="微软雅黑" w:hint="eastAsia"/>
                <w:sz w:val="18"/>
                <w:szCs w:val="18"/>
              </w:rPr>
              <w:t>验证缺陷</w:t>
            </w:r>
          </w:p>
        </w:tc>
        <w:tc>
          <w:tcPr>
            <w:tcW w:w="3631" w:type="dxa"/>
          </w:tcPr>
          <w:p w:rsidR="007531C1"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错误的提示信息、不适当的数据验证</w:t>
            </w:r>
          </w:p>
        </w:tc>
        <w:tc>
          <w:tcPr>
            <w:tcW w:w="3552" w:type="dxa"/>
          </w:tcPr>
          <w:p w:rsidR="007531C1" w:rsidRPr="001C0252" w:rsidRDefault="007531C1" w:rsidP="001C025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2A6FDF" w:rsidRDefault="002A6FDF" w:rsidP="002A6FDF">
      <w:pPr>
        <w:pStyle w:val="MSDCStyleNormal"/>
        <w:rPr>
          <w:rStyle w:val="MSDMHeading1Char"/>
          <w:b w:val="0"/>
          <w:bCs w:val="0"/>
        </w:rPr>
      </w:pPr>
      <w:bookmarkStart w:id="60" w:name="_Toc374366837"/>
      <w:bookmarkStart w:id="61" w:name="_Toc374830957"/>
    </w:p>
    <w:p w:rsidR="002A6FDF" w:rsidRDefault="002A6FDF" w:rsidP="002A6FDF">
      <w:pPr>
        <w:rPr>
          <w:rStyle w:val="MSDMHeading1Char"/>
        </w:rPr>
      </w:pPr>
      <w:r>
        <w:rPr>
          <w:rStyle w:val="MSDMHeading1Char"/>
          <w:b w:val="0"/>
          <w:bCs w:val="0"/>
        </w:rPr>
        <w:br w:type="page"/>
      </w:r>
    </w:p>
    <w:p w:rsidR="00EE1C0C" w:rsidRPr="00EE1C0C" w:rsidRDefault="00673660" w:rsidP="00EE1C0C">
      <w:pPr>
        <w:pStyle w:val="MSDMHeading1"/>
      </w:pPr>
      <w:bookmarkStart w:id="62" w:name="_Toc375185402"/>
      <w:r w:rsidRPr="00EE1C0C">
        <w:rPr>
          <w:rStyle w:val="MSDMHeading1Char"/>
          <w:b/>
          <w:bCs/>
        </w:rPr>
        <w:lastRenderedPageBreak/>
        <w:t>测试</w:t>
      </w:r>
      <w:r w:rsidRPr="00EE1C0C">
        <w:rPr>
          <w:rStyle w:val="MSDMHeading1Char"/>
          <w:rFonts w:hint="eastAsia"/>
          <w:b/>
          <w:bCs/>
        </w:rPr>
        <w:t>结果与缺陷分析</w:t>
      </w:r>
      <w:bookmarkEnd w:id="60"/>
      <w:bookmarkEnd w:id="62"/>
    </w:p>
    <w:p w:rsidR="00EE1C0C" w:rsidRPr="00EE1C0C" w:rsidRDefault="00673660" w:rsidP="00EE1C0C">
      <w:pPr>
        <w:pStyle w:val="MSDMHeading2"/>
      </w:pPr>
      <w:bookmarkStart w:id="63" w:name="_Toc375185403"/>
      <w:r w:rsidRPr="004A4A70">
        <w:rPr>
          <w:rFonts w:hint="eastAsia"/>
        </w:rPr>
        <w:t>标明已解决缺陷（用缺陷报告来显示）</w:t>
      </w:r>
      <w:bookmarkEnd w:id="61"/>
      <w:bookmarkEnd w:id="63"/>
    </w:p>
    <w:p w:rsidR="00966C48" w:rsidRDefault="00966C48" w:rsidP="00966C48">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3</w:t>
      </w:r>
      <w:r>
        <w:fldChar w:fldCharType="end"/>
      </w:r>
      <w:r>
        <w:rPr>
          <w:rFonts w:hint="eastAsia"/>
        </w:rPr>
        <w:t>已解决缺陷</w:t>
      </w:r>
    </w:p>
    <w:tbl>
      <w:tblPr>
        <w:tblStyle w:val="3-1"/>
        <w:tblW w:w="8428" w:type="dxa"/>
        <w:tblInd w:w="469" w:type="dxa"/>
        <w:tblLayout w:type="fixed"/>
        <w:tblLook w:val="04A0" w:firstRow="1" w:lastRow="0" w:firstColumn="1" w:lastColumn="0" w:noHBand="0" w:noVBand="1"/>
      </w:tblPr>
      <w:tblGrid>
        <w:gridCol w:w="632"/>
        <w:gridCol w:w="1134"/>
        <w:gridCol w:w="1198"/>
        <w:gridCol w:w="1070"/>
        <w:gridCol w:w="850"/>
        <w:gridCol w:w="567"/>
        <w:gridCol w:w="425"/>
        <w:gridCol w:w="1005"/>
        <w:gridCol w:w="838"/>
        <w:gridCol w:w="709"/>
      </w:tblGrid>
      <w:tr w:rsidR="00673660" w:rsidRPr="004A4A70" w:rsidTr="00383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hideMark/>
          </w:tcPr>
          <w:p w:rsidR="00673660" w:rsidRPr="000D726C" w:rsidRDefault="00673660" w:rsidP="00673660">
            <w:pPr>
              <w:pStyle w:val="11"/>
              <w:ind w:firstLineChars="0" w:firstLine="0"/>
              <w:rPr>
                <w:rFonts w:ascii="微软雅黑" w:eastAsia="微软雅黑" w:hAnsi="微软雅黑"/>
                <w:sz w:val="18"/>
                <w:szCs w:val="18"/>
              </w:rPr>
            </w:pPr>
            <w:r w:rsidRPr="000D726C">
              <w:rPr>
                <w:rFonts w:ascii="微软雅黑" w:eastAsia="微软雅黑" w:hAnsi="微软雅黑" w:hint="eastAsia"/>
                <w:sz w:val="18"/>
                <w:szCs w:val="18"/>
              </w:rPr>
              <w:t>缺陷ID</w:t>
            </w:r>
          </w:p>
        </w:tc>
        <w:tc>
          <w:tcPr>
            <w:tcW w:w="1134"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测试用例</w:t>
            </w:r>
          </w:p>
        </w:tc>
        <w:tc>
          <w:tcPr>
            <w:tcW w:w="1198"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期望结果</w:t>
            </w:r>
          </w:p>
        </w:tc>
        <w:tc>
          <w:tcPr>
            <w:tcW w:w="1070"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实际结果</w:t>
            </w:r>
          </w:p>
        </w:tc>
        <w:tc>
          <w:tcPr>
            <w:tcW w:w="850"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状态</w:t>
            </w:r>
          </w:p>
        </w:tc>
        <w:tc>
          <w:tcPr>
            <w:tcW w:w="567"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严重性</w:t>
            </w:r>
          </w:p>
        </w:tc>
        <w:tc>
          <w:tcPr>
            <w:tcW w:w="425"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优先级</w:t>
            </w:r>
          </w:p>
        </w:tc>
        <w:tc>
          <w:tcPr>
            <w:tcW w:w="1005"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缺陷类型</w:t>
            </w:r>
          </w:p>
        </w:tc>
        <w:tc>
          <w:tcPr>
            <w:tcW w:w="838"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负责人</w:t>
            </w:r>
          </w:p>
        </w:tc>
        <w:tc>
          <w:tcPr>
            <w:tcW w:w="709" w:type="dxa"/>
            <w:hideMark/>
          </w:tcPr>
          <w:p w:rsidR="00673660" w:rsidRPr="000D726C" w:rsidRDefault="00673660" w:rsidP="00673660">
            <w:pPr>
              <w:pStyle w:val="11"/>
              <w:ind w:firstLineChars="0"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备注</w:t>
            </w:r>
          </w:p>
        </w:tc>
      </w:tr>
      <w:tr w:rsidR="00341670"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1"/>
              <w:ind w:firstLineChars="0" w:firstLine="0"/>
              <w:rPr>
                <w:rFonts w:ascii="仿宋" w:eastAsia="仿宋" w:hAnsi="仿宋"/>
                <w:sz w:val="18"/>
                <w:szCs w:val="18"/>
              </w:rPr>
            </w:pPr>
            <w:r w:rsidRPr="000D726C">
              <w:rPr>
                <w:rFonts w:ascii="仿宋" w:eastAsia="仿宋" w:hAnsi="仿宋" w:hint="eastAsia"/>
                <w:sz w:val="18"/>
                <w:szCs w:val="18"/>
              </w:rPr>
              <w:t>1</w:t>
            </w:r>
          </w:p>
        </w:tc>
        <w:tc>
          <w:tcPr>
            <w:tcW w:w="1134"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发送消息</w:t>
            </w:r>
          </w:p>
        </w:tc>
        <w:tc>
          <w:tcPr>
            <w:tcW w:w="1198"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消息记录被加入数据库</w:t>
            </w:r>
          </w:p>
        </w:tc>
        <w:tc>
          <w:tcPr>
            <w:tcW w:w="1070"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消息记录未被加入数据库</w:t>
            </w:r>
          </w:p>
        </w:tc>
        <w:tc>
          <w:tcPr>
            <w:tcW w:w="850"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低</w:t>
            </w:r>
          </w:p>
        </w:tc>
        <w:tc>
          <w:tcPr>
            <w:tcW w:w="1005" w:type="dxa"/>
          </w:tcPr>
          <w:p w:rsidR="00341670" w:rsidRPr="000D726C" w:rsidRDefault="00FB2BC7"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670"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1"/>
              <w:ind w:firstLineChars="0" w:firstLine="0"/>
              <w:rPr>
                <w:rFonts w:ascii="仿宋" w:eastAsia="仿宋" w:hAnsi="仿宋"/>
                <w:sz w:val="18"/>
                <w:szCs w:val="18"/>
              </w:rPr>
            </w:pPr>
            <w:r w:rsidRPr="000D726C">
              <w:rPr>
                <w:rFonts w:ascii="仿宋" w:eastAsia="仿宋" w:hAnsi="仿宋" w:hint="eastAsia"/>
                <w:sz w:val="18"/>
                <w:szCs w:val="18"/>
              </w:rPr>
              <w:t>2</w:t>
            </w:r>
          </w:p>
        </w:tc>
        <w:tc>
          <w:tcPr>
            <w:tcW w:w="1134"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学生选课</w:t>
            </w:r>
          </w:p>
        </w:tc>
        <w:tc>
          <w:tcPr>
            <w:tcW w:w="1198"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选课记录被加入数据库</w:t>
            </w:r>
          </w:p>
        </w:tc>
        <w:tc>
          <w:tcPr>
            <w:tcW w:w="1070"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选课记录未被加入数据库</w:t>
            </w:r>
          </w:p>
        </w:tc>
        <w:tc>
          <w:tcPr>
            <w:tcW w:w="850"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670"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1"/>
              <w:ind w:firstLineChars="0" w:firstLine="0"/>
              <w:rPr>
                <w:rFonts w:ascii="仿宋" w:eastAsia="仿宋" w:hAnsi="仿宋"/>
                <w:sz w:val="18"/>
                <w:szCs w:val="18"/>
              </w:rPr>
            </w:pPr>
            <w:r w:rsidRPr="000D726C">
              <w:rPr>
                <w:rFonts w:ascii="仿宋" w:eastAsia="仿宋" w:hAnsi="仿宋" w:hint="eastAsia"/>
                <w:sz w:val="18"/>
                <w:szCs w:val="18"/>
              </w:rPr>
              <w:t>3</w:t>
            </w:r>
          </w:p>
        </w:tc>
        <w:tc>
          <w:tcPr>
            <w:tcW w:w="1134"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修改</w:t>
            </w:r>
            <w:r>
              <w:rPr>
                <w:rFonts w:ascii="仿宋" w:eastAsia="仿宋" w:hAnsi="仿宋" w:hint="eastAsia"/>
                <w:sz w:val="18"/>
                <w:szCs w:val="18"/>
              </w:rPr>
              <w:t>框架策略</w:t>
            </w:r>
          </w:p>
        </w:tc>
        <w:tc>
          <w:tcPr>
            <w:tcW w:w="1198"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数据库中记录被修改，界面被更新</w:t>
            </w:r>
          </w:p>
        </w:tc>
        <w:tc>
          <w:tcPr>
            <w:tcW w:w="1070"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数据库中记录被修改，界面未更新</w:t>
            </w:r>
          </w:p>
        </w:tc>
        <w:tc>
          <w:tcPr>
            <w:tcW w:w="850"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hideMark/>
          </w:tcPr>
          <w:p w:rsidR="00341670" w:rsidRPr="000D726C" w:rsidRDefault="00341670"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41670" w:rsidRPr="000D726C" w:rsidRDefault="00341670" w:rsidP="00673660">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670"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670" w:rsidRPr="000D726C" w:rsidRDefault="00341670" w:rsidP="00673660">
            <w:pPr>
              <w:pStyle w:val="11"/>
              <w:ind w:firstLineChars="0" w:firstLine="0"/>
              <w:rPr>
                <w:rFonts w:ascii="仿宋" w:eastAsia="仿宋" w:hAnsi="仿宋"/>
                <w:sz w:val="18"/>
                <w:szCs w:val="18"/>
              </w:rPr>
            </w:pPr>
            <w:r w:rsidRPr="000D726C">
              <w:rPr>
                <w:rFonts w:ascii="仿宋" w:eastAsia="仿宋" w:hAnsi="仿宋" w:hint="eastAsia"/>
                <w:sz w:val="18"/>
                <w:szCs w:val="18"/>
              </w:rPr>
              <w:t>4</w:t>
            </w:r>
          </w:p>
        </w:tc>
        <w:tc>
          <w:tcPr>
            <w:tcW w:w="1134"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教师查看课程</w:t>
            </w:r>
          </w:p>
        </w:tc>
        <w:tc>
          <w:tcPr>
            <w:tcW w:w="1198"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系统显示教师发布的课程</w:t>
            </w:r>
          </w:p>
        </w:tc>
        <w:tc>
          <w:tcPr>
            <w:tcW w:w="1070"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系统显示所有课程</w:t>
            </w:r>
          </w:p>
        </w:tc>
        <w:tc>
          <w:tcPr>
            <w:tcW w:w="850"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已解决</w:t>
            </w:r>
          </w:p>
        </w:tc>
        <w:tc>
          <w:tcPr>
            <w:tcW w:w="567"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hideMark/>
          </w:tcPr>
          <w:p w:rsidR="00341670" w:rsidRPr="000D726C" w:rsidRDefault="00341670" w:rsidP="009D18B6">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高</w:t>
            </w:r>
          </w:p>
        </w:tc>
        <w:tc>
          <w:tcPr>
            <w:tcW w:w="1005" w:type="dxa"/>
          </w:tcPr>
          <w:p w:rsidR="00341670" w:rsidRPr="000D726C" w:rsidRDefault="00FB2BC7"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hideMark/>
          </w:tcPr>
          <w:p w:rsidR="00341670" w:rsidRPr="000D726C" w:rsidRDefault="00B13E94"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670" w:rsidRPr="000D726C" w:rsidRDefault="00341670" w:rsidP="00673660">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9D18B6"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9D18B6" w:rsidRPr="000D726C" w:rsidRDefault="009D18B6" w:rsidP="009D18B6">
            <w:pPr>
              <w:rPr>
                <w:rFonts w:ascii="微软雅黑" w:eastAsia="微软雅黑" w:hAnsi="微软雅黑"/>
                <w:sz w:val="18"/>
                <w:szCs w:val="18"/>
              </w:rPr>
            </w:pPr>
            <w:r>
              <w:rPr>
                <w:rFonts w:ascii="微软雅黑" w:eastAsia="微软雅黑" w:hAnsi="微软雅黑" w:hint="eastAsia"/>
                <w:sz w:val="18"/>
                <w:szCs w:val="18"/>
              </w:rPr>
              <w:t>5</w:t>
            </w:r>
          </w:p>
        </w:tc>
        <w:tc>
          <w:tcPr>
            <w:tcW w:w="1134" w:type="dxa"/>
          </w:tcPr>
          <w:p w:rsidR="009D18B6" w:rsidRPr="000D726C" w:rsidRDefault="009D18B6"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选课</w:t>
            </w:r>
          </w:p>
        </w:tc>
        <w:tc>
          <w:tcPr>
            <w:tcW w:w="1198" w:type="dxa"/>
          </w:tcPr>
          <w:p w:rsidR="009D18B6" w:rsidRPr="000D726C" w:rsidRDefault="009D18B6"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在选课时间段外不能选课</w:t>
            </w:r>
          </w:p>
        </w:tc>
        <w:tc>
          <w:tcPr>
            <w:tcW w:w="1070" w:type="dxa"/>
          </w:tcPr>
          <w:p w:rsidR="009D18B6" w:rsidRPr="000D726C" w:rsidRDefault="009D18B6"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在任意时间可选课</w:t>
            </w:r>
          </w:p>
        </w:tc>
        <w:tc>
          <w:tcPr>
            <w:tcW w:w="850" w:type="dxa"/>
          </w:tcPr>
          <w:p w:rsidR="009D18B6" w:rsidRPr="000D726C" w:rsidRDefault="00341D42"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9D18B6" w:rsidRPr="000D726C">
              <w:rPr>
                <w:rFonts w:ascii="仿宋" w:eastAsia="仿宋" w:hAnsi="仿宋" w:hint="eastAsia"/>
                <w:sz w:val="18"/>
                <w:szCs w:val="18"/>
              </w:rPr>
              <w:t>解决</w:t>
            </w:r>
          </w:p>
        </w:tc>
        <w:tc>
          <w:tcPr>
            <w:tcW w:w="567" w:type="dxa"/>
          </w:tcPr>
          <w:p w:rsidR="009D18B6" w:rsidRPr="000D726C" w:rsidRDefault="009D18B6"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9D18B6" w:rsidRPr="000D726C" w:rsidRDefault="009D18B6" w:rsidP="009D18B6">
            <w:pPr>
              <w:pStyle w:val="1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9D18B6"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9D18B6" w:rsidRPr="000D726C" w:rsidRDefault="00B13E94"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9D18B6" w:rsidRPr="000D726C" w:rsidRDefault="009D18B6"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9D18B6"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9D18B6" w:rsidRPr="000D726C" w:rsidRDefault="009D18B6" w:rsidP="009D18B6">
            <w:pPr>
              <w:rPr>
                <w:rFonts w:ascii="微软雅黑" w:eastAsia="微软雅黑" w:hAnsi="微软雅黑"/>
                <w:sz w:val="18"/>
                <w:szCs w:val="18"/>
              </w:rPr>
            </w:pPr>
            <w:r>
              <w:rPr>
                <w:rFonts w:ascii="微软雅黑" w:eastAsia="微软雅黑" w:hAnsi="微软雅黑" w:hint="eastAsia"/>
                <w:sz w:val="18"/>
                <w:szCs w:val="18"/>
              </w:rPr>
              <w:t>6</w:t>
            </w:r>
          </w:p>
        </w:tc>
        <w:tc>
          <w:tcPr>
            <w:tcW w:w="1134" w:type="dxa"/>
          </w:tcPr>
          <w:p w:rsidR="009D18B6" w:rsidRPr="000D726C" w:rsidRDefault="009D18B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退课</w:t>
            </w:r>
          </w:p>
        </w:tc>
        <w:tc>
          <w:tcPr>
            <w:tcW w:w="1198" w:type="dxa"/>
          </w:tcPr>
          <w:p w:rsidR="009D18B6" w:rsidRPr="000D726C" w:rsidRDefault="009D18B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在退课时间段外不能退选</w:t>
            </w:r>
          </w:p>
        </w:tc>
        <w:tc>
          <w:tcPr>
            <w:tcW w:w="1070" w:type="dxa"/>
          </w:tcPr>
          <w:p w:rsidR="009D18B6" w:rsidRPr="000D726C" w:rsidRDefault="009D18B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在任意时间可退课</w:t>
            </w:r>
          </w:p>
        </w:tc>
        <w:tc>
          <w:tcPr>
            <w:tcW w:w="850" w:type="dxa"/>
          </w:tcPr>
          <w:p w:rsidR="009D18B6" w:rsidRPr="000D726C" w:rsidRDefault="00341D42"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9D18B6" w:rsidRPr="000D726C">
              <w:rPr>
                <w:rFonts w:ascii="仿宋" w:eastAsia="仿宋" w:hAnsi="仿宋" w:hint="eastAsia"/>
                <w:sz w:val="18"/>
                <w:szCs w:val="18"/>
              </w:rPr>
              <w:t>解决</w:t>
            </w:r>
          </w:p>
        </w:tc>
        <w:tc>
          <w:tcPr>
            <w:tcW w:w="567" w:type="dxa"/>
          </w:tcPr>
          <w:p w:rsidR="009D18B6" w:rsidRPr="000D726C" w:rsidRDefault="009D18B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9D18B6" w:rsidRPr="000D726C" w:rsidRDefault="009D18B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9D18B6"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9D18B6"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9D18B6" w:rsidRPr="000D726C" w:rsidRDefault="009D18B6"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7</w:t>
            </w:r>
          </w:p>
        </w:tc>
        <w:tc>
          <w:tcPr>
            <w:tcW w:w="1134"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教职工管理查看教职工信息</w:t>
            </w:r>
          </w:p>
        </w:tc>
        <w:tc>
          <w:tcPr>
            <w:tcW w:w="1198" w:type="dxa"/>
          </w:tcPr>
          <w:p w:rsidR="00341D42" w:rsidRPr="00341D42"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显示教职工列表</w:t>
            </w:r>
          </w:p>
        </w:tc>
        <w:tc>
          <w:tcPr>
            <w:tcW w:w="1070" w:type="dxa"/>
          </w:tcPr>
          <w:p w:rsidR="00341D42" w:rsidRDefault="00400099" w:rsidP="0040009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系统异常</w:t>
            </w:r>
          </w:p>
        </w:tc>
        <w:tc>
          <w:tcPr>
            <w:tcW w:w="850" w:type="dxa"/>
          </w:tcPr>
          <w:p w:rsidR="00341D42" w:rsidRPr="000D726C" w:rsidRDefault="00B13E94"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FB2BC7"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FB2BC7">
              <w:rPr>
                <w:rFonts w:ascii="仿宋" w:eastAsia="仿宋" w:hAnsi="仿宋" w:hint="eastAsia"/>
                <w:sz w:val="18"/>
                <w:szCs w:val="18"/>
              </w:rPr>
              <w:t>验证缺陷</w:t>
            </w:r>
          </w:p>
        </w:tc>
        <w:tc>
          <w:tcPr>
            <w:tcW w:w="838" w:type="dxa"/>
          </w:tcPr>
          <w:p w:rsidR="00341D42" w:rsidRPr="000D726C" w:rsidRDefault="00B13E94"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D4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8</w:t>
            </w:r>
          </w:p>
        </w:tc>
        <w:tc>
          <w:tcPr>
            <w:tcW w:w="1134" w:type="dxa"/>
          </w:tcPr>
          <w:p w:rsidR="00341D42" w:rsidRDefault="00341D42"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创建教职工账户</w:t>
            </w:r>
          </w:p>
        </w:tc>
        <w:tc>
          <w:tcPr>
            <w:tcW w:w="1198" w:type="dxa"/>
          </w:tcPr>
          <w:p w:rsidR="00341D42" w:rsidRPr="00341D42"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数据库中新增用户数据</w:t>
            </w:r>
          </w:p>
        </w:tc>
        <w:tc>
          <w:tcPr>
            <w:tcW w:w="1070" w:type="dxa"/>
          </w:tcPr>
          <w:p w:rsidR="00341D42"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系统无法保存数据</w:t>
            </w:r>
          </w:p>
        </w:tc>
        <w:tc>
          <w:tcPr>
            <w:tcW w:w="850" w:type="dxa"/>
          </w:tcPr>
          <w:p w:rsidR="00341D42" w:rsidRPr="000D726C"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FB2BC7">
              <w:rPr>
                <w:rFonts w:ascii="仿宋" w:eastAsia="仿宋" w:hAnsi="仿宋" w:hint="eastAsia"/>
                <w:sz w:val="18"/>
                <w:szCs w:val="18"/>
              </w:rPr>
              <w:t>验证缺陷</w:t>
            </w:r>
          </w:p>
        </w:tc>
        <w:tc>
          <w:tcPr>
            <w:tcW w:w="838" w:type="dxa"/>
          </w:tcPr>
          <w:p w:rsidR="00341D42"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341D42" w:rsidRPr="000D726C" w:rsidRDefault="00341D42"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9</w:t>
            </w:r>
          </w:p>
        </w:tc>
        <w:tc>
          <w:tcPr>
            <w:tcW w:w="1134"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学生信息管理-显示学生详情</w:t>
            </w:r>
          </w:p>
        </w:tc>
        <w:tc>
          <w:tcPr>
            <w:tcW w:w="1198" w:type="dxa"/>
          </w:tcPr>
          <w:p w:rsidR="00341D42" w:rsidRPr="00341D42"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显示学生详情列表</w:t>
            </w:r>
          </w:p>
        </w:tc>
        <w:tc>
          <w:tcPr>
            <w:tcW w:w="1070" w:type="dxa"/>
          </w:tcPr>
          <w:p w:rsidR="00341D42"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系统异常</w:t>
            </w:r>
          </w:p>
        </w:tc>
        <w:tc>
          <w:tcPr>
            <w:tcW w:w="850" w:type="dxa"/>
          </w:tcPr>
          <w:p w:rsidR="00341D42" w:rsidRPr="000D726C" w:rsidRDefault="00B13E94"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41D4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10</w:t>
            </w:r>
          </w:p>
        </w:tc>
        <w:tc>
          <w:tcPr>
            <w:tcW w:w="1134" w:type="dxa"/>
          </w:tcPr>
          <w:p w:rsidR="00341D42" w:rsidRDefault="00341D42"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学生信息管理-</w:t>
            </w:r>
            <w:r w:rsidR="00C229D6">
              <w:rPr>
                <w:rFonts w:ascii="仿宋" w:eastAsia="仿宋" w:hAnsi="仿宋" w:hint="eastAsia"/>
                <w:sz w:val="18"/>
                <w:szCs w:val="18"/>
              </w:rPr>
              <w:t>删除学生选课列表</w:t>
            </w:r>
          </w:p>
        </w:tc>
        <w:tc>
          <w:tcPr>
            <w:tcW w:w="1198" w:type="dxa"/>
          </w:tcPr>
          <w:p w:rsidR="00341D42" w:rsidRPr="00341D42" w:rsidRDefault="00C229D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学生课程从数据库中删除</w:t>
            </w:r>
          </w:p>
        </w:tc>
        <w:tc>
          <w:tcPr>
            <w:tcW w:w="1070" w:type="dxa"/>
          </w:tcPr>
          <w:p w:rsidR="00341D42" w:rsidRDefault="00C229D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学生课程未被删除</w:t>
            </w:r>
          </w:p>
        </w:tc>
        <w:tc>
          <w:tcPr>
            <w:tcW w:w="850" w:type="dxa"/>
          </w:tcPr>
          <w:p w:rsidR="00341D42" w:rsidRPr="000D726C"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341D42" w:rsidRPr="000D726C" w:rsidRDefault="00341D42"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AE2A61" w:rsidP="009D18B6">
            <w:pPr>
              <w:rPr>
                <w:rFonts w:ascii="微软雅黑" w:eastAsia="微软雅黑" w:hAnsi="微软雅黑"/>
                <w:sz w:val="18"/>
                <w:szCs w:val="18"/>
              </w:rPr>
            </w:pPr>
            <w:r>
              <w:rPr>
                <w:rFonts w:ascii="微软雅黑" w:eastAsia="微软雅黑" w:hAnsi="微软雅黑" w:hint="eastAsia"/>
                <w:sz w:val="18"/>
                <w:szCs w:val="18"/>
              </w:rPr>
              <w:t>11</w:t>
            </w:r>
          </w:p>
        </w:tc>
        <w:tc>
          <w:tcPr>
            <w:tcW w:w="1134" w:type="dxa"/>
          </w:tcPr>
          <w:p w:rsidR="00341D42" w:rsidRDefault="00C229D6"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课程审批优先级</w:t>
            </w:r>
          </w:p>
        </w:tc>
        <w:tc>
          <w:tcPr>
            <w:tcW w:w="1198" w:type="dxa"/>
          </w:tcPr>
          <w:p w:rsidR="00341D42" w:rsidRPr="00341D42"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课程按照选课学生优先级被自动审</w:t>
            </w:r>
            <w:r>
              <w:rPr>
                <w:rFonts w:ascii="仿宋" w:eastAsia="仿宋" w:hAnsi="仿宋" w:hint="eastAsia"/>
                <w:sz w:val="18"/>
                <w:szCs w:val="18"/>
              </w:rPr>
              <w:lastRenderedPageBreak/>
              <w:t>批</w:t>
            </w:r>
          </w:p>
        </w:tc>
        <w:tc>
          <w:tcPr>
            <w:tcW w:w="1070" w:type="dxa"/>
          </w:tcPr>
          <w:p w:rsidR="00341D42" w:rsidRPr="00C229D6" w:rsidRDefault="00B13E94"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lastRenderedPageBreak/>
              <w:t>出现系统错误，无法输出结果</w:t>
            </w:r>
          </w:p>
        </w:tc>
        <w:tc>
          <w:tcPr>
            <w:tcW w:w="850" w:type="dxa"/>
          </w:tcPr>
          <w:p w:rsidR="00341D42" w:rsidRPr="000D726C" w:rsidRDefault="00B13E94"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41D42" w:rsidRPr="000D726C"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341D42" w:rsidRPr="000D726C"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341D42"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41D42"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341D42" w:rsidRPr="000D726C" w:rsidRDefault="00341D42"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C229D6"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C229D6" w:rsidRDefault="00AE2A61" w:rsidP="009D18B6">
            <w:pPr>
              <w:rPr>
                <w:rFonts w:ascii="微软雅黑" w:eastAsia="微软雅黑" w:hAnsi="微软雅黑"/>
                <w:sz w:val="18"/>
                <w:szCs w:val="18"/>
              </w:rPr>
            </w:pPr>
            <w:r>
              <w:rPr>
                <w:rFonts w:ascii="微软雅黑" w:eastAsia="微软雅黑" w:hAnsi="微软雅黑" w:hint="eastAsia"/>
                <w:sz w:val="18"/>
                <w:szCs w:val="18"/>
              </w:rPr>
              <w:lastRenderedPageBreak/>
              <w:t>12</w:t>
            </w:r>
          </w:p>
        </w:tc>
        <w:tc>
          <w:tcPr>
            <w:tcW w:w="1134" w:type="dxa"/>
          </w:tcPr>
          <w:p w:rsidR="00C229D6" w:rsidRDefault="00C229D6"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安排考试</w:t>
            </w:r>
          </w:p>
        </w:tc>
        <w:tc>
          <w:tcPr>
            <w:tcW w:w="1198" w:type="dxa"/>
          </w:tcPr>
          <w:p w:rsidR="00C229D6"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系统计算出考试时间安排</w:t>
            </w:r>
          </w:p>
        </w:tc>
        <w:tc>
          <w:tcPr>
            <w:tcW w:w="1070" w:type="dxa"/>
          </w:tcPr>
          <w:p w:rsidR="00C229D6" w:rsidRPr="00CE0BFD"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系统出现异常，无法输出结果</w:t>
            </w:r>
          </w:p>
        </w:tc>
        <w:tc>
          <w:tcPr>
            <w:tcW w:w="850" w:type="dxa"/>
          </w:tcPr>
          <w:p w:rsidR="00C229D6" w:rsidRPr="000D726C"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C229D6" w:rsidRPr="000D726C"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C229D6" w:rsidRPr="000D726C" w:rsidRDefault="004D1045"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1005" w:type="dxa"/>
          </w:tcPr>
          <w:p w:rsidR="00C229D6"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C229D6" w:rsidRPr="000D726C" w:rsidRDefault="00B13E94"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缪晓伟</w:t>
            </w:r>
          </w:p>
        </w:tc>
        <w:tc>
          <w:tcPr>
            <w:tcW w:w="709" w:type="dxa"/>
          </w:tcPr>
          <w:p w:rsidR="00C229D6" w:rsidRPr="000D726C" w:rsidRDefault="00C229D6"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305C1D"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05C1D" w:rsidRDefault="00AE2A61" w:rsidP="009D18B6">
            <w:pPr>
              <w:rPr>
                <w:rFonts w:ascii="微软雅黑" w:eastAsia="微软雅黑" w:hAnsi="微软雅黑"/>
                <w:sz w:val="18"/>
                <w:szCs w:val="18"/>
              </w:rPr>
            </w:pPr>
            <w:r>
              <w:rPr>
                <w:rFonts w:ascii="微软雅黑" w:eastAsia="微软雅黑" w:hAnsi="微软雅黑" w:hint="eastAsia"/>
                <w:sz w:val="18"/>
                <w:szCs w:val="18"/>
              </w:rPr>
              <w:t>13</w:t>
            </w:r>
          </w:p>
        </w:tc>
        <w:tc>
          <w:tcPr>
            <w:tcW w:w="1134" w:type="dxa"/>
          </w:tcPr>
          <w:p w:rsidR="00305C1D" w:rsidRDefault="00305C1D"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任课信息管理-申请课程</w:t>
            </w:r>
          </w:p>
        </w:tc>
        <w:tc>
          <w:tcPr>
            <w:tcW w:w="1198" w:type="dxa"/>
          </w:tcPr>
          <w:p w:rsidR="00305C1D"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数据库保存新申请课程信息</w:t>
            </w:r>
          </w:p>
        </w:tc>
        <w:tc>
          <w:tcPr>
            <w:tcW w:w="1070" w:type="dxa"/>
          </w:tcPr>
          <w:p w:rsidR="00305C1D" w:rsidRPr="00400099"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无法记录课程数据至数据库</w:t>
            </w:r>
          </w:p>
        </w:tc>
        <w:tc>
          <w:tcPr>
            <w:tcW w:w="850" w:type="dxa"/>
          </w:tcPr>
          <w:p w:rsidR="00305C1D" w:rsidRPr="000D726C" w:rsidRDefault="00B13E94"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05C1D" w:rsidRPr="000D726C" w:rsidRDefault="00400099"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305C1D" w:rsidRPr="000D726C" w:rsidRDefault="004D1045"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305C1D" w:rsidRPr="000D726C" w:rsidRDefault="00FB2BC7"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05C1D" w:rsidRPr="000D726C" w:rsidRDefault="00400099"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05C1D" w:rsidRPr="000D726C" w:rsidRDefault="00305C1D" w:rsidP="009D18B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305C1D"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305C1D" w:rsidRDefault="00AE2A61" w:rsidP="009D18B6">
            <w:pPr>
              <w:rPr>
                <w:rFonts w:ascii="微软雅黑" w:eastAsia="微软雅黑" w:hAnsi="微软雅黑"/>
                <w:sz w:val="18"/>
                <w:szCs w:val="18"/>
              </w:rPr>
            </w:pPr>
            <w:r>
              <w:rPr>
                <w:rFonts w:ascii="微软雅黑" w:eastAsia="微软雅黑" w:hAnsi="微软雅黑" w:hint="eastAsia"/>
                <w:sz w:val="18"/>
                <w:szCs w:val="18"/>
              </w:rPr>
              <w:t>14</w:t>
            </w:r>
          </w:p>
        </w:tc>
        <w:tc>
          <w:tcPr>
            <w:tcW w:w="1134" w:type="dxa"/>
          </w:tcPr>
          <w:p w:rsidR="00305C1D" w:rsidRDefault="00305C1D"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登记成绩</w:t>
            </w:r>
          </w:p>
        </w:tc>
        <w:tc>
          <w:tcPr>
            <w:tcW w:w="1198" w:type="dxa"/>
          </w:tcPr>
          <w:p w:rsidR="00305C1D"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成绩信息被记录</w:t>
            </w:r>
          </w:p>
        </w:tc>
        <w:tc>
          <w:tcPr>
            <w:tcW w:w="1070" w:type="dxa"/>
          </w:tcPr>
          <w:p w:rsidR="00305C1D" w:rsidRPr="00CE0BFD"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出现双份成绩信息，一份已登记，一份为原始数据</w:t>
            </w:r>
          </w:p>
        </w:tc>
        <w:tc>
          <w:tcPr>
            <w:tcW w:w="850" w:type="dxa"/>
          </w:tcPr>
          <w:p w:rsidR="00305C1D" w:rsidRPr="000D726C" w:rsidRDefault="00B13E94"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305C1D" w:rsidRPr="000D726C" w:rsidRDefault="00400099"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305C1D" w:rsidRPr="000D726C" w:rsidRDefault="004D1045" w:rsidP="009D18B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305C1D" w:rsidRPr="000D726C" w:rsidRDefault="00FB2BC7"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305C1D" w:rsidRPr="000D726C" w:rsidRDefault="00400099"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305C1D" w:rsidRPr="000D726C" w:rsidRDefault="00305C1D" w:rsidP="009D18B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AE2A61"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AE2A61" w:rsidRDefault="00AE2A61" w:rsidP="00400099">
            <w:pPr>
              <w:rPr>
                <w:rFonts w:ascii="微软雅黑" w:eastAsia="微软雅黑" w:hAnsi="微软雅黑"/>
                <w:sz w:val="18"/>
                <w:szCs w:val="18"/>
              </w:rPr>
            </w:pPr>
            <w:r>
              <w:rPr>
                <w:rFonts w:ascii="微软雅黑" w:eastAsia="微软雅黑" w:hAnsi="微软雅黑" w:hint="eastAsia"/>
                <w:sz w:val="18"/>
                <w:szCs w:val="18"/>
              </w:rPr>
              <w:t>1</w:t>
            </w:r>
            <w:r w:rsidR="00400099">
              <w:rPr>
                <w:rFonts w:ascii="微软雅黑" w:eastAsia="微软雅黑" w:hAnsi="微软雅黑" w:hint="eastAsia"/>
                <w:sz w:val="18"/>
                <w:szCs w:val="18"/>
              </w:rPr>
              <w:t>5</w:t>
            </w:r>
          </w:p>
        </w:tc>
        <w:tc>
          <w:tcPr>
            <w:tcW w:w="1134" w:type="dxa"/>
          </w:tcPr>
          <w:p w:rsidR="00AE2A61" w:rsidRDefault="00AE2A61"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评价课程</w:t>
            </w:r>
          </w:p>
        </w:tc>
        <w:tc>
          <w:tcPr>
            <w:tcW w:w="1198" w:type="dxa"/>
          </w:tcPr>
          <w:p w:rsidR="00AE2A61" w:rsidRDefault="00AE2A61"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和登记成绩统一时间段方可评价</w:t>
            </w:r>
          </w:p>
        </w:tc>
        <w:tc>
          <w:tcPr>
            <w:tcW w:w="1070" w:type="dxa"/>
          </w:tcPr>
          <w:p w:rsidR="00AE2A61" w:rsidRPr="00AE2A61" w:rsidRDefault="00AE2A61"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在任意时间段均可评价</w:t>
            </w:r>
          </w:p>
        </w:tc>
        <w:tc>
          <w:tcPr>
            <w:tcW w:w="850" w:type="dxa"/>
          </w:tcPr>
          <w:p w:rsidR="00AE2A61" w:rsidRPr="000D726C" w:rsidRDefault="00400099"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00AE2A61" w:rsidRPr="000D726C">
              <w:rPr>
                <w:rFonts w:ascii="仿宋" w:eastAsia="仿宋" w:hAnsi="仿宋" w:hint="eastAsia"/>
                <w:sz w:val="18"/>
                <w:szCs w:val="18"/>
              </w:rPr>
              <w:t>解决</w:t>
            </w:r>
          </w:p>
        </w:tc>
        <w:tc>
          <w:tcPr>
            <w:tcW w:w="567" w:type="dxa"/>
          </w:tcPr>
          <w:p w:rsidR="00AE2A61" w:rsidRDefault="00400099"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AE2A61" w:rsidRDefault="004D1045" w:rsidP="001C0252">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1005" w:type="dxa"/>
          </w:tcPr>
          <w:p w:rsidR="00AE2A61" w:rsidRPr="000D726C" w:rsidRDefault="00FB2BC7"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流程缺陷</w:t>
            </w:r>
          </w:p>
        </w:tc>
        <w:tc>
          <w:tcPr>
            <w:tcW w:w="838" w:type="dxa"/>
          </w:tcPr>
          <w:p w:rsidR="00AE2A61" w:rsidRPr="000D726C" w:rsidRDefault="00AE2A61"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AE2A61" w:rsidRPr="000D726C" w:rsidRDefault="00AE2A61" w:rsidP="001C0252">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D35529"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D35529" w:rsidRPr="000D726C" w:rsidRDefault="00D35529" w:rsidP="00D35529">
            <w:pPr>
              <w:rPr>
                <w:rFonts w:ascii="微软雅黑" w:eastAsia="微软雅黑" w:hAnsi="微软雅黑"/>
                <w:sz w:val="18"/>
                <w:szCs w:val="18"/>
              </w:rPr>
            </w:pPr>
            <w:r>
              <w:rPr>
                <w:rFonts w:ascii="微软雅黑" w:eastAsia="微软雅黑" w:hAnsi="微软雅黑" w:hint="eastAsia"/>
                <w:sz w:val="18"/>
                <w:szCs w:val="18"/>
              </w:rPr>
              <w:t>16</w:t>
            </w:r>
          </w:p>
        </w:tc>
        <w:tc>
          <w:tcPr>
            <w:tcW w:w="1134"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数据备份</w:t>
            </w:r>
          </w:p>
        </w:tc>
        <w:tc>
          <w:tcPr>
            <w:tcW w:w="1198"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生成备份的sql文件</w:t>
            </w:r>
          </w:p>
        </w:tc>
        <w:tc>
          <w:tcPr>
            <w:tcW w:w="1070"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无法执行MySqlDump命令</w:t>
            </w:r>
          </w:p>
        </w:tc>
        <w:tc>
          <w:tcPr>
            <w:tcW w:w="850"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425" w:type="dxa"/>
          </w:tcPr>
          <w:p w:rsidR="00D35529" w:rsidRPr="000D726C" w:rsidRDefault="00D35529" w:rsidP="00D35529">
            <w:pPr>
              <w:pStyle w:val="1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0D726C">
              <w:rPr>
                <w:rFonts w:ascii="仿宋" w:eastAsia="仿宋" w:hAnsi="仿宋" w:hint="eastAsia"/>
                <w:sz w:val="18"/>
                <w:szCs w:val="18"/>
              </w:rPr>
              <w:t>中</w:t>
            </w:r>
          </w:p>
        </w:tc>
        <w:tc>
          <w:tcPr>
            <w:tcW w:w="1005"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D35529" w:rsidRPr="000D726C" w:rsidRDefault="00D35529" w:rsidP="00D35529">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D35529"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D35529" w:rsidRDefault="00D35529" w:rsidP="00D35529">
            <w:pPr>
              <w:rPr>
                <w:rFonts w:ascii="微软雅黑" w:eastAsia="微软雅黑" w:hAnsi="微软雅黑"/>
                <w:sz w:val="18"/>
                <w:szCs w:val="18"/>
              </w:rPr>
            </w:pPr>
            <w:r>
              <w:rPr>
                <w:rFonts w:ascii="微软雅黑" w:eastAsia="微软雅黑" w:hAnsi="微软雅黑" w:hint="eastAsia"/>
                <w:sz w:val="18"/>
                <w:szCs w:val="18"/>
              </w:rPr>
              <w:t>17</w:t>
            </w:r>
          </w:p>
        </w:tc>
        <w:tc>
          <w:tcPr>
            <w:tcW w:w="1134" w:type="dxa"/>
          </w:tcPr>
          <w:p w:rsidR="00D35529"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课程信息更新</w:t>
            </w:r>
          </w:p>
        </w:tc>
        <w:tc>
          <w:tcPr>
            <w:tcW w:w="1198" w:type="dxa"/>
          </w:tcPr>
          <w:p w:rsidR="00D35529"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更新课程信息</w:t>
            </w:r>
          </w:p>
        </w:tc>
        <w:tc>
          <w:tcPr>
            <w:tcW w:w="1070" w:type="dxa"/>
          </w:tcPr>
          <w:p w:rsidR="00D35529"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D35529" w:rsidRPr="000D726C"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D35529"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D35529" w:rsidRDefault="00D35529" w:rsidP="00D35529">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D35529" w:rsidRPr="000D726C" w:rsidRDefault="00D35529" w:rsidP="00D35529">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C04B24"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C04B24" w:rsidRPr="000D726C" w:rsidRDefault="00C04B24" w:rsidP="00014524">
            <w:pPr>
              <w:rPr>
                <w:rFonts w:ascii="微软雅黑" w:eastAsia="微软雅黑" w:hAnsi="微软雅黑"/>
                <w:sz w:val="18"/>
                <w:szCs w:val="18"/>
              </w:rPr>
            </w:pPr>
            <w:r>
              <w:rPr>
                <w:rFonts w:ascii="微软雅黑" w:eastAsia="微软雅黑" w:hAnsi="微软雅黑" w:hint="eastAsia"/>
                <w:sz w:val="18"/>
                <w:szCs w:val="18"/>
              </w:rPr>
              <w:t>18</w:t>
            </w:r>
          </w:p>
        </w:tc>
        <w:tc>
          <w:tcPr>
            <w:tcW w:w="1134" w:type="dxa"/>
          </w:tcPr>
          <w:p w:rsidR="00C04B24" w:rsidRPr="000D726C" w:rsidRDefault="00C04B24"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账户管理重置密码</w:t>
            </w:r>
          </w:p>
        </w:tc>
        <w:tc>
          <w:tcPr>
            <w:tcW w:w="1198" w:type="dxa"/>
          </w:tcPr>
          <w:p w:rsidR="00C04B24" w:rsidRPr="000D726C" w:rsidRDefault="00C04B24"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指定用户密码被重置</w:t>
            </w:r>
          </w:p>
        </w:tc>
        <w:tc>
          <w:tcPr>
            <w:tcW w:w="1070" w:type="dxa"/>
          </w:tcPr>
          <w:p w:rsidR="00C04B24" w:rsidRPr="000D726C" w:rsidRDefault="00C04B24"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用户密码无法被重置</w:t>
            </w:r>
          </w:p>
        </w:tc>
        <w:tc>
          <w:tcPr>
            <w:tcW w:w="850" w:type="dxa"/>
          </w:tcPr>
          <w:p w:rsidR="00C04B24" w:rsidRPr="000D726C" w:rsidRDefault="004D0DC2"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C04B24" w:rsidRPr="000D726C" w:rsidRDefault="00C04B24"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C04B24" w:rsidRPr="000D726C" w:rsidRDefault="00C04B24" w:rsidP="00014524">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接口缺陷</w:t>
            </w:r>
          </w:p>
        </w:tc>
        <w:tc>
          <w:tcPr>
            <w:tcW w:w="838"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陈乾明/张玄</w:t>
            </w:r>
          </w:p>
        </w:tc>
        <w:tc>
          <w:tcPr>
            <w:tcW w:w="709" w:type="dxa"/>
          </w:tcPr>
          <w:p w:rsidR="00C04B24" w:rsidRPr="000D726C" w:rsidRDefault="00C04B24" w:rsidP="00014524">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B137BC"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B137BC" w:rsidRDefault="00B137BC" w:rsidP="00271EE7">
            <w:pPr>
              <w:rPr>
                <w:rFonts w:ascii="微软雅黑" w:eastAsia="微软雅黑" w:hAnsi="微软雅黑"/>
                <w:sz w:val="18"/>
                <w:szCs w:val="18"/>
              </w:rPr>
            </w:pPr>
            <w:r>
              <w:rPr>
                <w:rFonts w:ascii="微软雅黑" w:eastAsia="微软雅黑" w:hAnsi="微软雅黑" w:hint="eastAsia"/>
                <w:sz w:val="18"/>
                <w:szCs w:val="18"/>
              </w:rPr>
              <w:t>19</w:t>
            </w:r>
          </w:p>
        </w:tc>
        <w:tc>
          <w:tcPr>
            <w:tcW w:w="1134" w:type="dxa"/>
          </w:tcPr>
          <w:p w:rsidR="00B137BC" w:rsidRDefault="00B137BC"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学生退课</w:t>
            </w:r>
          </w:p>
        </w:tc>
        <w:tc>
          <w:tcPr>
            <w:tcW w:w="1198" w:type="dxa"/>
          </w:tcPr>
          <w:p w:rsidR="00B137BC" w:rsidRDefault="00B137BC"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提示学生是否确认退课</w:t>
            </w:r>
          </w:p>
        </w:tc>
        <w:tc>
          <w:tcPr>
            <w:tcW w:w="1070" w:type="dxa"/>
          </w:tcPr>
          <w:p w:rsidR="00B137BC" w:rsidRDefault="00B137BC"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直接退课</w:t>
            </w:r>
          </w:p>
        </w:tc>
        <w:tc>
          <w:tcPr>
            <w:tcW w:w="850" w:type="dxa"/>
          </w:tcPr>
          <w:p w:rsidR="00B137BC" w:rsidRDefault="004D0DC2"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B137BC" w:rsidRDefault="00B137BC"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低</w:t>
            </w:r>
          </w:p>
        </w:tc>
        <w:tc>
          <w:tcPr>
            <w:tcW w:w="425" w:type="dxa"/>
          </w:tcPr>
          <w:p w:rsidR="00B137BC" w:rsidRDefault="00B137BC" w:rsidP="00271EE7">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B137B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验证缺陷</w:t>
            </w:r>
          </w:p>
        </w:tc>
        <w:tc>
          <w:tcPr>
            <w:tcW w:w="838" w:type="dxa"/>
          </w:tcPr>
          <w:p w:rsidR="00B137B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B137BC" w:rsidRPr="000D726C" w:rsidRDefault="00B137BC" w:rsidP="00271EE7">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20</w:t>
            </w:r>
          </w:p>
        </w:tc>
        <w:tc>
          <w:tcPr>
            <w:tcW w:w="1134"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教职工管理</w:t>
            </w:r>
          </w:p>
        </w:tc>
        <w:tc>
          <w:tcPr>
            <w:tcW w:w="1198"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显示教职工课程</w:t>
            </w:r>
          </w:p>
        </w:tc>
        <w:tc>
          <w:tcPr>
            <w:tcW w:w="1070"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4D0DC2" w:rsidRPr="000D726C"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425"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4D0DC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21</w:t>
            </w:r>
          </w:p>
        </w:tc>
        <w:tc>
          <w:tcPr>
            <w:tcW w:w="1134"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课程管理-批准老师课程</w:t>
            </w:r>
          </w:p>
        </w:tc>
        <w:tc>
          <w:tcPr>
            <w:tcW w:w="1198"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更新数据库中老师课程信息</w:t>
            </w:r>
          </w:p>
        </w:tc>
        <w:tc>
          <w:tcPr>
            <w:tcW w:w="1070" w:type="dxa"/>
          </w:tcPr>
          <w:p w:rsidR="004D0DC2" w:rsidRPr="00AE2A61"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无法打开界面</w:t>
            </w:r>
          </w:p>
        </w:tc>
        <w:tc>
          <w:tcPr>
            <w:tcW w:w="850" w:type="dxa"/>
          </w:tcPr>
          <w:p w:rsidR="004D0DC2" w:rsidRPr="000D726C"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22</w:t>
            </w:r>
          </w:p>
        </w:tc>
        <w:tc>
          <w:tcPr>
            <w:tcW w:w="1134"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查看院系老师课程</w:t>
            </w:r>
          </w:p>
        </w:tc>
        <w:tc>
          <w:tcPr>
            <w:tcW w:w="1198"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显示院系老师课程</w:t>
            </w:r>
          </w:p>
        </w:tc>
        <w:tc>
          <w:tcPr>
            <w:tcW w:w="1070"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无对应操作</w:t>
            </w:r>
          </w:p>
        </w:tc>
        <w:tc>
          <w:tcPr>
            <w:tcW w:w="850" w:type="dxa"/>
          </w:tcPr>
          <w:p w:rsidR="004D0DC2" w:rsidRPr="000D726C"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1005"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功能缺陷</w:t>
            </w:r>
          </w:p>
        </w:tc>
        <w:tc>
          <w:tcPr>
            <w:tcW w:w="838"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张玄</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r w:rsidR="004D0DC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23</w:t>
            </w:r>
          </w:p>
        </w:tc>
        <w:tc>
          <w:tcPr>
            <w:tcW w:w="1134"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用户修改密码</w:t>
            </w:r>
          </w:p>
        </w:tc>
        <w:tc>
          <w:tcPr>
            <w:tcW w:w="1198"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界面给出正确的提示信息</w:t>
            </w:r>
          </w:p>
        </w:tc>
        <w:tc>
          <w:tcPr>
            <w:tcW w:w="1070"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界面及时提示信息错误</w:t>
            </w:r>
          </w:p>
        </w:tc>
        <w:tc>
          <w:tcPr>
            <w:tcW w:w="850"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4D0DC2"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用户界面缺陷</w:t>
            </w:r>
          </w:p>
        </w:tc>
        <w:tc>
          <w:tcPr>
            <w:tcW w:w="838" w:type="dxa"/>
          </w:tcPr>
          <w:p w:rsidR="004D0DC2"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陈乾明</w:t>
            </w:r>
          </w:p>
        </w:tc>
        <w:tc>
          <w:tcPr>
            <w:tcW w:w="709" w:type="dxa"/>
          </w:tcPr>
          <w:p w:rsidR="004D0DC2" w:rsidRPr="000D726C" w:rsidRDefault="004D0DC2" w:rsidP="00D474F6">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r w:rsidR="004D0DC2" w:rsidRPr="004A4A70" w:rsidTr="00383F64">
        <w:tc>
          <w:tcPr>
            <w:cnfStyle w:val="001000000000" w:firstRow="0" w:lastRow="0" w:firstColumn="1" w:lastColumn="0" w:oddVBand="0" w:evenVBand="0" w:oddHBand="0" w:evenHBand="0" w:firstRowFirstColumn="0" w:firstRowLastColumn="0" w:lastRowFirstColumn="0" w:lastRowLastColumn="0"/>
            <w:tcW w:w="632" w:type="dxa"/>
          </w:tcPr>
          <w:p w:rsidR="004D0DC2" w:rsidRDefault="004D0DC2" w:rsidP="00D474F6">
            <w:pPr>
              <w:rPr>
                <w:rFonts w:ascii="微软雅黑" w:eastAsia="微软雅黑" w:hAnsi="微软雅黑"/>
                <w:sz w:val="18"/>
                <w:szCs w:val="18"/>
              </w:rPr>
            </w:pPr>
            <w:r>
              <w:rPr>
                <w:rFonts w:ascii="微软雅黑" w:eastAsia="微软雅黑" w:hAnsi="微软雅黑" w:hint="eastAsia"/>
                <w:sz w:val="18"/>
                <w:szCs w:val="18"/>
              </w:rPr>
              <w:t>24</w:t>
            </w:r>
          </w:p>
        </w:tc>
        <w:tc>
          <w:tcPr>
            <w:tcW w:w="1134"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安排课程</w:t>
            </w:r>
          </w:p>
        </w:tc>
        <w:tc>
          <w:tcPr>
            <w:tcW w:w="1198"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课程安排结果形式为数字与分号组成的字符串</w:t>
            </w:r>
          </w:p>
        </w:tc>
        <w:tc>
          <w:tcPr>
            <w:tcW w:w="1070" w:type="dxa"/>
          </w:tcPr>
          <w:p w:rsidR="004D0DC2" w:rsidRPr="00FE51F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课程安排结果形式为时间地点字符串</w:t>
            </w:r>
          </w:p>
        </w:tc>
        <w:tc>
          <w:tcPr>
            <w:tcW w:w="850" w:type="dxa"/>
          </w:tcPr>
          <w:p w:rsidR="004D0DC2" w:rsidRPr="00FE51F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已</w:t>
            </w:r>
            <w:r w:rsidRPr="000D726C">
              <w:rPr>
                <w:rFonts w:ascii="仿宋" w:eastAsia="仿宋" w:hAnsi="仿宋" w:hint="eastAsia"/>
                <w:sz w:val="18"/>
                <w:szCs w:val="18"/>
              </w:rPr>
              <w:t>解决</w:t>
            </w:r>
          </w:p>
        </w:tc>
        <w:tc>
          <w:tcPr>
            <w:tcW w:w="567"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中</w:t>
            </w:r>
          </w:p>
        </w:tc>
        <w:tc>
          <w:tcPr>
            <w:tcW w:w="425" w:type="dxa"/>
          </w:tcPr>
          <w:p w:rsidR="004D0DC2" w:rsidRDefault="004D0DC2" w:rsidP="00D474F6">
            <w:pPr>
              <w:pStyle w:val="21"/>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高</w:t>
            </w:r>
          </w:p>
        </w:tc>
        <w:tc>
          <w:tcPr>
            <w:tcW w:w="1005"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接口缺陷</w:t>
            </w:r>
          </w:p>
        </w:tc>
        <w:tc>
          <w:tcPr>
            <w:tcW w:w="838" w:type="dxa"/>
          </w:tcPr>
          <w:p w:rsidR="004D0DC2"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Pr>
                <w:rFonts w:ascii="仿宋" w:eastAsia="仿宋" w:hAnsi="仿宋" w:hint="eastAsia"/>
                <w:sz w:val="18"/>
                <w:szCs w:val="18"/>
              </w:rPr>
              <w:t>缪晓伟</w:t>
            </w:r>
          </w:p>
        </w:tc>
        <w:tc>
          <w:tcPr>
            <w:tcW w:w="709" w:type="dxa"/>
          </w:tcPr>
          <w:p w:rsidR="004D0DC2" w:rsidRPr="000D726C" w:rsidRDefault="004D0DC2" w:rsidP="00D474F6">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p>
        </w:tc>
      </w:tr>
    </w:tbl>
    <w:p w:rsidR="00673660" w:rsidRPr="00EC46D5" w:rsidRDefault="00673660" w:rsidP="00966C48">
      <w:pPr>
        <w:pStyle w:val="MSDMHeading2"/>
      </w:pPr>
      <w:bookmarkStart w:id="64" w:name="_Toc374830958"/>
      <w:bookmarkStart w:id="65" w:name="_Toc375185404"/>
      <w:r w:rsidRPr="00EC46D5">
        <w:rPr>
          <w:rFonts w:hint="eastAsia"/>
        </w:rPr>
        <w:lastRenderedPageBreak/>
        <w:t>标明未解决缺陷</w:t>
      </w:r>
      <w:bookmarkEnd w:id="64"/>
      <w:bookmarkEnd w:id="65"/>
    </w:p>
    <w:p w:rsidR="00A23E93" w:rsidRDefault="00A23E93" w:rsidP="00A23E93">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4</w:t>
      </w:r>
      <w:r>
        <w:fldChar w:fldCharType="end"/>
      </w:r>
      <w:r>
        <w:rPr>
          <w:rFonts w:hint="eastAsia"/>
        </w:rPr>
        <w:t>未解决缺陷</w:t>
      </w:r>
    </w:p>
    <w:tbl>
      <w:tblPr>
        <w:tblStyle w:val="3-1"/>
        <w:tblW w:w="8168" w:type="dxa"/>
        <w:tblInd w:w="469" w:type="dxa"/>
        <w:tblLayout w:type="fixed"/>
        <w:tblLook w:val="04A0" w:firstRow="1" w:lastRow="0" w:firstColumn="1" w:lastColumn="0" w:noHBand="0" w:noVBand="1"/>
      </w:tblPr>
      <w:tblGrid>
        <w:gridCol w:w="632"/>
        <w:gridCol w:w="1134"/>
        <w:gridCol w:w="1134"/>
        <w:gridCol w:w="992"/>
        <w:gridCol w:w="709"/>
        <w:gridCol w:w="425"/>
        <w:gridCol w:w="567"/>
        <w:gridCol w:w="1134"/>
        <w:gridCol w:w="850"/>
        <w:gridCol w:w="591"/>
      </w:tblGrid>
      <w:tr w:rsidR="00673660" w:rsidRPr="004A4A70" w:rsidTr="00383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hideMark/>
          </w:tcPr>
          <w:p w:rsidR="00673660" w:rsidRPr="000D726C" w:rsidRDefault="00673660" w:rsidP="00673660">
            <w:pPr>
              <w:rPr>
                <w:rFonts w:ascii="微软雅黑" w:eastAsia="微软雅黑" w:hAnsi="微软雅黑"/>
                <w:sz w:val="18"/>
                <w:szCs w:val="18"/>
              </w:rPr>
            </w:pPr>
            <w:r w:rsidRPr="000D726C">
              <w:rPr>
                <w:rFonts w:ascii="微软雅黑" w:eastAsia="微软雅黑" w:hAnsi="微软雅黑" w:hint="eastAsia"/>
                <w:sz w:val="18"/>
                <w:szCs w:val="18"/>
              </w:rPr>
              <w:t>缺陷ID</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测试用例</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期望结果</w:t>
            </w:r>
          </w:p>
        </w:tc>
        <w:tc>
          <w:tcPr>
            <w:tcW w:w="992"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实际结果</w:t>
            </w:r>
          </w:p>
        </w:tc>
        <w:tc>
          <w:tcPr>
            <w:tcW w:w="709"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状态</w:t>
            </w:r>
          </w:p>
        </w:tc>
        <w:tc>
          <w:tcPr>
            <w:tcW w:w="425"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严重性</w:t>
            </w:r>
          </w:p>
        </w:tc>
        <w:tc>
          <w:tcPr>
            <w:tcW w:w="567"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优先级</w:t>
            </w:r>
          </w:p>
        </w:tc>
        <w:tc>
          <w:tcPr>
            <w:tcW w:w="1134"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缺陷类型</w:t>
            </w:r>
          </w:p>
        </w:tc>
        <w:tc>
          <w:tcPr>
            <w:tcW w:w="850"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负责人</w:t>
            </w:r>
          </w:p>
        </w:tc>
        <w:tc>
          <w:tcPr>
            <w:tcW w:w="591" w:type="dxa"/>
            <w:hideMark/>
          </w:tcPr>
          <w:p w:rsidR="00673660" w:rsidRPr="000D726C"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备注</w:t>
            </w:r>
          </w:p>
        </w:tc>
      </w:tr>
      <w:tr w:rsidR="00341D42" w:rsidRPr="004A4A70" w:rsidTr="00383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dxa"/>
          </w:tcPr>
          <w:p w:rsidR="00341D42" w:rsidRDefault="00341D42" w:rsidP="00673660">
            <w:pPr>
              <w:rPr>
                <w:rFonts w:ascii="微软雅黑" w:eastAsia="微软雅黑" w:hAnsi="微软雅黑"/>
                <w:sz w:val="18"/>
                <w:szCs w:val="18"/>
              </w:rPr>
            </w:pPr>
          </w:p>
        </w:tc>
        <w:tc>
          <w:tcPr>
            <w:tcW w:w="1134"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1134"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992" w:type="dxa"/>
          </w:tcPr>
          <w:p w:rsidR="00341D42" w:rsidRDefault="00341D42" w:rsidP="00AE2A61">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709" w:type="dxa"/>
          </w:tcPr>
          <w:p w:rsidR="00341D42" w:rsidRPr="000D726C"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425"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567" w:type="dxa"/>
          </w:tcPr>
          <w:p w:rsidR="00341D42" w:rsidRDefault="00341D42" w:rsidP="009D18B6">
            <w:pPr>
              <w:pStyle w:val="21"/>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1134"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850"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c>
          <w:tcPr>
            <w:tcW w:w="591" w:type="dxa"/>
          </w:tcPr>
          <w:p w:rsidR="00341D42" w:rsidRPr="000D726C" w:rsidRDefault="00341D42"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p>
        </w:tc>
      </w:tr>
    </w:tbl>
    <w:p w:rsidR="002A6FDF" w:rsidRDefault="004D0DC2" w:rsidP="00EC46D5">
      <w:pPr>
        <w:pStyle w:val="MSDCStyleNormal"/>
        <w:rPr>
          <w:b/>
        </w:rPr>
      </w:pPr>
      <w:r>
        <w:rPr>
          <w:rFonts w:hint="eastAsia"/>
          <w:b/>
        </w:rPr>
        <w:t>缺陷均已解决</w:t>
      </w:r>
    </w:p>
    <w:p w:rsidR="004D0DC2" w:rsidRDefault="004D0DC2" w:rsidP="00EC46D5">
      <w:pPr>
        <w:pStyle w:val="MSDCStyleNormal"/>
        <w:rPr>
          <w:b/>
        </w:rPr>
      </w:pPr>
    </w:p>
    <w:p w:rsidR="004D0DC2" w:rsidRDefault="004D0DC2" w:rsidP="004D0DC2">
      <w:pPr>
        <w:pStyle w:val="MSDCStyleNormal"/>
        <w:rPr>
          <w:b/>
        </w:rPr>
      </w:pPr>
      <w:r w:rsidRPr="00EC46D5">
        <w:rPr>
          <w:b/>
        </w:rPr>
        <w:t xml:space="preserve">注： </w:t>
      </w:r>
    </w:p>
    <w:p w:rsidR="004D0DC2" w:rsidRPr="00EC46D5" w:rsidRDefault="004D0DC2" w:rsidP="004D0DC2">
      <w:pPr>
        <w:pStyle w:val="MSDCStyleNormal"/>
        <w:rPr>
          <w:b/>
        </w:rPr>
      </w:pPr>
      <w:r>
        <w:rPr>
          <w:rFonts w:hint="eastAsia"/>
          <w:b/>
        </w:rPr>
        <w:t xml:space="preserve">1. </w:t>
      </w:r>
      <w:r w:rsidRPr="00EC46D5">
        <w:rPr>
          <w:b/>
        </w:rPr>
        <w:t xml:space="preserve">问题严重度的界定： </w:t>
      </w:r>
    </w:p>
    <w:p w:rsidR="004D0DC2" w:rsidRPr="004A4A70" w:rsidRDefault="004D0DC2" w:rsidP="004D0DC2">
      <w:pPr>
        <w:pStyle w:val="MSDCStyleNormal"/>
      </w:pPr>
      <w:r w:rsidRPr="004A4A70">
        <w:t xml:space="preserve">高——导致系统死机或后续部分测试项功能不能实现； </w:t>
      </w:r>
    </w:p>
    <w:p w:rsidR="004D0DC2" w:rsidRPr="004A4A70" w:rsidRDefault="004D0DC2" w:rsidP="004D0DC2">
      <w:pPr>
        <w:pStyle w:val="MSDCStyleNormal"/>
      </w:pPr>
      <w:r w:rsidRPr="004A4A70">
        <w:t xml:space="preserve">中——影响该部分的测试功能的完整性且急需解决； </w:t>
      </w:r>
    </w:p>
    <w:p w:rsidR="004D0DC2" w:rsidRDefault="004D0DC2" w:rsidP="004D0DC2">
      <w:pPr>
        <w:pStyle w:val="MSDCStyleNormal"/>
      </w:pPr>
      <w:r w:rsidRPr="004A4A70">
        <w:t>低——仅属于系统中的小bug，或根据测试过程发现的需要调整的部分，但并非急需解决。</w:t>
      </w:r>
    </w:p>
    <w:p w:rsidR="004D0DC2" w:rsidRPr="002A6FDF" w:rsidRDefault="004D0DC2" w:rsidP="004D0DC2">
      <w:pPr>
        <w:pStyle w:val="MSDCStyleNormal"/>
        <w:rPr>
          <w:b/>
        </w:rPr>
      </w:pPr>
      <w:r>
        <w:rPr>
          <w:rFonts w:hint="eastAsia"/>
          <w:b/>
        </w:rPr>
        <w:t xml:space="preserve">2. </w:t>
      </w:r>
      <w:r w:rsidRPr="002A6FDF">
        <w:rPr>
          <w:rFonts w:hint="eastAsia"/>
          <w:b/>
        </w:rPr>
        <w:t>问题优先级含义：</w:t>
      </w:r>
    </w:p>
    <w:p w:rsidR="004D0DC2" w:rsidRDefault="004D0DC2" w:rsidP="004D0DC2">
      <w:pPr>
        <w:pStyle w:val="MSDCStyleNormal"/>
      </w:pPr>
      <w:r w:rsidRPr="007531C1">
        <w:rPr>
          <w:rFonts w:hint="eastAsia"/>
        </w:rPr>
        <w:t>高</w:t>
      </w:r>
      <w:r w:rsidRPr="004A4A70">
        <w:t>——</w:t>
      </w:r>
      <w:r w:rsidRPr="007531C1">
        <w:rPr>
          <w:rFonts w:hint="eastAsia"/>
        </w:rPr>
        <w:t>陷必须立刻被修复</w:t>
      </w:r>
      <w:r>
        <w:rPr>
          <w:rFonts w:hint="eastAsia"/>
        </w:rPr>
        <w:t>；</w:t>
      </w:r>
    </w:p>
    <w:p w:rsidR="004D0DC2" w:rsidRDefault="004D0DC2" w:rsidP="004D0DC2">
      <w:pPr>
        <w:pStyle w:val="MSDCStyleNormal"/>
      </w:pPr>
      <w:r w:rsidRPr="007531C1">
        <w:rPr>
          <w:rFonts w:hint="eastAsia"/>
        </w:rPr>
        <w:t>中</w:t>
      </w:r>
      <w:r w:rsidRPr="004A4A70">
        <w:t>——</w:t>
      </w:r>
      <w:r w:rsidRPr="007531C1">
        <w:rPr>
          <w:rFonts w:hint="eastAsia"/>
        </w:rPr>
        <w:t>缺陷需要正常排队等待修复</w:t>
      </w:r>
      <w:r>
        <w:rPr>
          <w:rFonts w:hint="eastAsia"/>
        </w:rPr>
        <w:t>；</w:t>
      </w:r>
    </w:p>
    <w:p w:rsidR="004D0DC2" w:rsidRDefault="004D0DC2" w:rsidP="004D0DC2">
      <w:pPr>
        <w:pStyle w:val="MSDCStyleNormal"/>
      </w:pPr>
      <w:r w:rsidRPr="007531C1">
        <w:rPr>
          <w:rFonts w:hint="eastAsia"/>
        </w:rPr>
        <w:t>低</w:t>
      </w:r>
      <w:r w:rsidRPr="004A4A70">
        <w:t>——</w:t>
      </w:r>
      <w:r w:rsidRPr="007531C1">
        <w:rPr>
          <w:rFonts w:hint="eastAsia"/>
        </w:rPr>
        <w:t>缺陷可以在有时间时被纠正</w:t>
      </w:r>
      <w:r>
        <w:rPr>
          <w:rFonts w:hint="eastAsia"/>
        </w:rPr>
        <w:t>。</w:t>
      </w:r>
    </w:p>
    <w:p w:rsidR="004D0DC2" w:rsidRPr="00EC46D5" w:rsidRDefault="004D0DC2" w:rsidP="004D0DC2">
      <w:pPr>
        <w:pStyle w:val="MSDCStyleNormal"/>
        <w:rPr>
          <w:b/>
        </w:rPr>
      </w:pPr>
      <w:r>
        <w:rPr>
          <w:rFonts w:hint="eastAsia"/>
          <w:b/>
        </w:rPr>
        <w:t xml:space="preserve">3. </w:t>
      </w:r>
      <w:r w:rsidRPr="00EC46D5">
        <w:rPr>
          <w:b/>
        </w:rPr>
        <w:t>测试覆盖率计算</w:t>
      </w:r>
      <w:r w:rsidRPr="00EC46D5">
        <w:rPr>
          <w:rFonts w:hint="eastAsia"/>
          <w:b/>
        </w:rPr>
        <w:t>：</w:t>
      </w:r>
    </w:p>
    <w:p w:rsidR="004D0DC2" w:rsidRPr="004A4A70" w:rsidRDefault="004D0DC2" w:rsidP="004D0DC2">
      <w:pPr>
        <w:pStyle w:val="MSDCStyleNormal"/>
      </w:pPr>
      <w:r w:rsidRPr="004A4A70">
        <w:rPr>
          <w:rFonts w:hint="eastAsia"/>
        </w:rPr>
        <w:t>(1)</w:t>
      </w:r>
      <w:r w:rsidRPr="004A4A70">
        <w:rPr>
          <w:rFonts w:hint="eastAsia"/>
        </w:rPr>
        <w:tab/>
        <w:t xml:space="preserve">需求覆盖率=被测试的需求数量/需求总数= </w:t>
      </w:r>
      <w:r>
        <w:rPr>
          <w:rFonts w:hint="eastAsia"/>
        </w:rPr>
        <w:t>92</w:t>
      </w:r>
      <w:r w:rsidRPr="004A4A70">
        <w:rPr>
          <w:rFonts w:hint="eastAsia"/>
        </w:rPr>
        <w:t>%</w:t>
      </w:r>
    </w:p>
    <w:p w:rsidR="004D0DC2" w:rsidRPr="004A4A70" w:rsidRDefault="004D0DC2" w:rsidP="004D0DC2">
      <w:pPr>
        <w:pStyle w:val="MSDCStyleNormal"/>
      </w:pPr>
      <w:r w:rsidRPr="004A4A70">
        <w:rPr>
          <w:rFonts w:hint="eastAsia"/>
        </w:rPr>
        <w:t>(2)</w:t>
      </w:r>
      <w:r w:rsidRPr="004A4A70">
        <w:rPr>
          <w:rFonts w:hint="eastAsia"/>
        </w:rPr>
        <w:tab/>
        <w:t>模块覆盖率=被测试的模块数量/模块总数</w:t>
      </w:r>
      <w:r>
        <w:rPr>
          <w:rFonts w:hint="eastAsia"/>
        </w:rPr>
        <w:t>= 58</w:t>
      </w:r>
      <w:r w:rsidRPr="004A4A70">
        <w:rPr>
          <w:rFonts w:hint="eastAsia"/>
        </w:rPr>
        <w:t>%</w:t>
      </w:r>
    </w:p>
    <w:p w:rsidR="004D0DC2" w:rsidRPr="004A4A70" w:rsidRDefault="004D0DC2" w:rsidP="004D0DC2">
      <w:pPr>
        <w:pStyle w:val="MSDCStyleNormal"/>
      </w:pPr>
      <w:r w:rsidRPr="004A4A70">
        <w:rPr>
          <w:rFonts w:hint="eastAsia"/>
        </w:rPr>
        <w:t>(3)</w:t>
      </w:r>
      <w:r w:rsidRPr="004A4A70">
        <w:rPr>
          <w:rFonts w:hint="eastAsia"/>
        </w:rPr>
        <w:tab/>
        <w:t>代码覆盖率=被测试的代码行/代码行总数=3</w:t>
      </w:r>
      <w:r>
        <w:rPr>
          <w:rFonts w:hint="eastAsia"/>
        </w:rPr>
        <w:t>3</w:t>
      </w:r>
      <w:r w:rsidRPr="004A4A70">
        <w:rPr>
          <w:rFonts w:hint="eastAsia"/>
        </w:rPr>
        <w:t xml:space="preserve">% </w:t>
      </w:r>
    </w:p>
    <w:p w:rsidR="00EC46D5" w:rsidRDefault="002A6FDF" w:rsidP="004D0DC2">
      <w:pPr>
        <w:rPr>
          <w:b/>
        </w:rPr>
      </w:pPr>
      <w:r>
        <w:br w:type="page"/>
      </w:r>
    </w:p>
    <w:p w:rsidR="000D759D" w:rsidRDefault="000D759D" w:rsidP="000D759D">
      <w:pPr>
        <w:pStyle w:val="MSDMHeading1"/>
      </w:pPr>
      <w:bookmarkStart w:id="66" w:name="_Toc375185405"/>
      <w:bookmarkStart w:id="67" w:name="_Toc268010050"/>
      <w:bookmarkStart w:id="68" w:name="_Toc374366852"/>
      <w:bookmarkStart w:id="69" w:name="_Toc374830960"/>
      <w:r>
        <w:rPr>
          <w:rFonts w:hint="eastAsia"/>
        </w:rPr>
        <w:lastRenderedPageBreak/>
        <w:t>集成测试回顾</w:t>
      </w:r>
      <w:bookmarkEnd w:id="66"/>
    </w:p>
    <w:p w:rsidR="000D759D" w:rsidRDefault="000D759D" w:rsidP="000D759D">
      <w:pPr>
        <w:pStyle w:val="MSDMHeading2"/>
      </w:pPr>
      <w:bookmarkStart w:id="70" w:name="_Toc375185406"/>
      <w:r>
        <w:rPr>
          <w:rFonts w:hint="eastAsia"/>
        </w:rPr>
        <w:t>对原有测试用例有效性的分析</w:t>
      </w:r>
      <w:bookmarkEnd w:id="70"/>
    </w:p>
    <w:p w:rsidR="000D759D" w:rsidRDefault="000D759D" w:rsidP="000D759D">
      <w:pPr>
        <w:pStyle w:val="MSDCStyleNormal"/>
      </w:pPr>
      <w:r>
        <w:rPr>
          <w:rFonts w:hint="eastAsia"/>
        </w:rPr>
        <w:t>原先采用大爆炸集成的策略，在集成测试用例的设计中主要使用随机测试技术设计测试用例，覆盖率较低也不容易发现问题，找到缺陷数量少。</w:t>
      </w:r>
    </w:p>
    <w:p w:rsidR="000D759D" w:rsidRDefault="000D759D" w:rsidP="000D759D">
      <w:pPr>
        <w:pStyle w:val="MSDMHeading2"/>
      </w:pPr>
      <w:bookmarkStart w:id="71" w:name="_Toc375185407"/>
      <w:r>
        <w:rPr>
          <w:rFonts w:hint="eastAsia"/>
        </w:rPr>
        <w:t>采取的弥补手段</w:t>
      </w:r>
      <w:bookmarkEnd w:id="71"/>
    </w:p>
    <w:p w:rsidR="000D759D" w:rsidRDefault="000D759D" w:rsidP="000D759D">
      <w:pPr>
        <w:pStyle w:val="MSDCStyleNormal"/>
      </w:pPr>
      <w:r>
        <w:rPr>
          <w:rFonts w:hint="eastAsia"/>
        </w:rPr>
        <w:tab/>
        <w:t>改进后在集成测试中使用随机测试和基于规格、基于协作设计类之间的面向对象的测试技术设计测试用例，并采用持续集成的方式。对于复杂交互的集成采用基于规格的测试技术设计测试用例，包括等价类划分、边界值分析的方法。还有部分复杂交互的集成采用基于协作设计类之间的面向对象的测试技术，基于用例和场景设计测试用例。</w:t>
      </w:r>
    </w:p>
    <w:p w:rsidR="000D759D" w:rsidRDefault="000D759D" w:rsidP="00EC46D5">
      <w:pPr>
        <w:pStyle w:val="MSDMHeading1"/>
      </w:pPr>
      <w:bookmarkStart w:id="72" w:name="_Toc375185408"/>
      <w:r>
        <w:rPr>
          <w:rFonts w:hint="eastAsia"/>
        </w:rPr>
        <w:t>单元测试回顾</w:t>
      </w:r>
      <w:bookmarkEnd w:id="72"/>
    </w:p>
    <w:p w:rsidR="000D759D" w:rsidRPr="000D759D" w:rsidRDefault="000D759D" w:rsidP="000D759D">
      <w:pPr>
        <w:pStyle w:val="MSDMHeading2"/>
      </w:pPr>
      <w:bookmarkStart w:id="73" w:name="_Toc375185409"/>
      <w:r w:rsidRPr="000D759D">
        <w:rPr>
          <w:rFonts w:hint="eastAsia"/>
        </w:rPr>
        <w:t>对原有测试用例有效性的分析</w:t>
      </w:r>
      <w:bookmarkEnd w:id="73"/>
    </w:p>
    <w:p w:rsidR="000D759D" w:rsidRDefault="000D759D" w:rsidP="000D759D">
      <w:pPr>
        <w:pStyle w:val="MSDCStyleNormal"/>
      </w:pPr>
      <w:r>
        <w:rPr>
          <w:rFonts w:hint="eastAsia"/>
        </w:rPr>
        <w:t>在单元测试用例的设计中主要使用随机测试技术设计测试用例，覆盖率较低也不容易发现问题，找到缺陷数量少。</w:t>
      </w:r>
    </w:p>
    <w:p w:rsidR="000D759D" w:rsidRDefault="000D759D" w:rsidP="000D759D">
      <w:pPr>
        <w:pStyle w:val="MSDMHeading2"/>
      </w:pPr>
      <w:r>
        <w:rPr>
          <w:rFonts w:hint="eastAsia"/>
        </w:rPr>
        <w:tab/>
      </w:r>
      <w:bookmarkStart w:id="74" w:name="_Toc375185410"/>
      <w:r>
        <w:rPr>
          <w:rFonts w:hint="eastAsia"/>
        </w:rPr>
        <w:t>采取的弥补手段</w:t>
      </w:r>
      <w:bookmarkEnd w:id="74"/>
    </w:p>
    <w:p w:rsidR="000D759D" w:rsidRDefault="000D759D" w:rsidP="000D759D">
      <w:pPr>
        <w:pStyle w:val="MSDCStyleNormal"/>
      </w:pPr>
      <w:r>
        <w:rPr>
          <w:rFonts w:hint="eastAsia"/>
        </w:rPr>
        <w:t>改进后在单元测试中使用随机测试和基于规格、基于代码的测试技术设计测试用例。基于规格的测试技术中使用了等价类划分、边界值分析和决策表的方法。将程序的输入域划分为若干子集，并包含有效等价类和无效等价类，同时增加对等价类边界值的测试。在复杂逻辑判断中建立决策表，并依据决策表设计测试用例。基于代码的测试技术中使用了路径覆盖的方法，确保每条独立的执行路径都至少执行一次。</w:t>
      </w:r>
    </w:p>
    <w:p w:rsidR="00673660" w:rsidRPr="004A4A70" w:rsidRDefault="00673660" w:rsidP="00EC46D5">
      <w:pPr>
        <w:pStyle w:val="MSDMHeading1"/>
      </w:pPr>
      <w:bookmarkStart w:id="75" w:name="_Toc375185411"/>
      <w:r w:rsidRPr="004A4A70">
        <w:t>测试结论</w:t>
      </w:r>
      <w:r w:rsidRPr="004A4A70">
        <w:rPr>
          <w:rFonts w:hint="eastAsia"/>
        </w:rPr>
        <w:t>与建议</w:t>
      </w:r>
      <w:bookmarkEnd w:id="67"/>
      <w:bookmarkEnd w:id="68"/>
      <w:bookmarkEnd w:id="69"/>
      <w:bookmarkEnd w:id="75"/>
    </w:p>
    <w:p w:rsidR="00673660" w:rsidRPr="004A4A70" w:rsidRDefault="00673660" w:rsidP="00966C48">
      <w:pPr>
        <w:pStyle w:val="MSDMHeading2"/>
      </w:pPr>
      <w:bookmarkStart w:id="76" w:name="_Toc268010051"/>
      <w:bookmarkStart w:id="77" w:name="_Toc374366853"/>
      <w:bookmarkStart w:id="78" w:name="_Toc374830961"/>
      <w:bookmarkStart w:id="79" w:name="_Toc375185412"/>
      <w:r w:rsidRPr="004A4A70">
        <w:rPr>
          <w:rFonts w:hint="eastAsia"/>
        </w:rPr>
        <w:t>测试结论</w:t>
      </w:r>
      <w:bookmarkEnd w:id="76"/>
      <w:bookmarkEnd w:id="77"/>
      <w:bookmarkEnd w:id="78"/>
      <w:bookmarkEnd w:id="79"/>
    </w:p>
    <w:p w:rsidR="00673660" w:rsidRPr="00EC46D5" w:rsidRDefault="00673660" w:rsidP="000D759D">
      <w:pPr>
        <w:pStyle w:val="MSDCStyle03"/>
      </w:pPr>
      <w:bookmarkStart w:id="80" w:name="_Toc375185413"/>
      <w:r w:rsidRPr="00EC46D5">
        <w:rPr>
          <w:rFonts w:hint="eastAsia"/>
        </w:rPr>
        <w:t>测试执行是否充分</w:t>
      </w:r>
      <w:bookmarkEnd w:id="80"/>
    </w:p>
    <w:p w:rsidR="00673660" w:rsidRDefault="00673660" w:rsidP="00EC46D5">
      <w:pPr>
        <w:pStyle w:val="MSDCStyleNormal"/>
      </w:pPr>
      <w:r w:rsidRPr="004A4A70">
        <w:rPr>
          <w:rFonts w:asciiTheme="majorEastAsia" w:eastAsiaTheme="majorEastAsia" w:hAnsiTheme="majorEastAsia" w:hint="eastAsia"/>
          <w:sz w:val="24"/>
        </w:rPr>
        <w:tab/>
      </w:r>
      <w:r w:rsidRPr="00EC46D5">
        <w:rPr>
          <w:rFonts w:hint="eastAsia"/>
        </w:rPr>
        <w:t>本次测试首先对于用例中的各项功能进行了检查，测试了系统功能的完整性；对于各项数据进行了边界测试。并且增加了系统的安全性和可靠性的测试；同时对数据库等进行了可维护性测</w:t>
      </w:r>
      <w:r w:rsidRPr="00EC46D5">
        <w:rPr>
          <w:rFonts w:hint="eastAsia"/>
        </w:rPr>
        <w:lastRenderedPageBreak/>
        <w:t>试。因此测试执行充分。</w:t>
      </w:r>
    </w:p>
    <w:p w:rsidR="00EC46D5" w:rsidRPr="00EC46D5" w:rsidRDefault="00EC46D5" w:rsidP="00EC46D5">
      <w:pPr>
        <w:pStyle w:val="MSDCStyleNormal"/>
      </w:pPr>
    </w:p>
    <w:p w:rsidR="00673660" w:rsidRPr="00EC46D5" w:rsidRDefault="00673660" w:rsidP="000D759D">
      <w:pPr>
        <w:pStyle w:val="MSDCStyle03"/>
      </w:pPr>
      <w:bookmarkStart w:id="81" w:name="_Toc375185414"/>
      <w:r w:rsidRPr="00EC46D5">
        <w:rPr>
          <w:rFonts w:hint="eastAsia"/>
        </w:rPr>
        <w:t>对测试风险的控制措施和成效</w:t>
      </w:r>
      <w:bookmarkEnd w:id="81"/>
    </w:p>
    <w:p w:rsidR="00A23E93" w:rsidRDefault="00A23E93" w:rsidP="00A23E93">
      <w:pPr>
        <w:pStyle w:val="ac"/>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A6FDF">
        <w:rPr>
          <w:noProof/>
        </w:rPr>
        <w:t>5</w:t>
      </w:r>
      <w:r>
        <w:fldChar w:fldCharType="end"/>
      </w:r>
      <w:r>
        <w:rPr>
          <w:rFonts w:hint="eastAsia"/>
        </w:rPr>
        <w:t>测试风险，潜在影响及成效</w:t>
      </w:r>
    </w:p>
    <w:tbl>
      <w:tblPr>
        <w:tblStyle w:val="-1"/>
        <w:tblW w:w="0" w:type="auto"/>
        <w:tblInd w:w="534" w:type="dxa"/>
        <w:tblLook w:val="04A0" w:firstRow="1" w:lastRow="0" w:firstColumn="1" w:lastColumn="0" w:noHBand="0" w:noVBand="1"/>
      </w:tblPr>
      <w:tblGrid>
        <w:gridCol w:w="1701"/>
        <w:gridCol w:w="2491"/>
        <w:gridCol w:w="2908"/>
        <w:gridCol w:w="696"/>
      </w:tblGrid>
      <w:tr w:rsidR="00673660" w:rsidRPr="00EC46D5" w:rsidTr="00EC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微软雅黑" w:eastAsia="微软雅黑" w:hAnsi="微软雅黑"/>
                <w:sz w:val="18"/>
                <w:szCs w:val="18"/>
              </w:rPr>
            </w:pPr>
            <w:r w:rsidRPr="00EC46D5">
              <w:rPr>
                <w:rFonts w:ascii="微软雅黑" w:eastAsia="微软雅黑" w:hAnsi="微软雅黑" w:hint="eastAsia"/>
                <w:sz w:val="18"/>
                <w:szCs w:val="18"/>
              </w:rPr>
              <w:t>风险</w:t>
            </w:r>
          </w:p>
        </w:tc>
        <w:tc>
          <w:tcPr>
            <w:tcW w:w="2491"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潜在影响</w:t>
            </w:r>
          </w:p>
        </w:tc>
        <w:tc>
          <w:tcPr>
            <w:tcW w:w="2908"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控制措施</w:t>
            </w:r>
          </w:p>
        </w:tc>
        <w:tc>
          <w:tcPr>
            <w:tcW w:w="696" w:type="dxa"/>
          </w:tcPr>
          <w:p w:rsidR="00673660" w:rsidRPr="00EC46D5" w:rsidRDefault="00673660" w:rsidP="0067366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成效</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软件需求不清楚、变更导致测试需求及范围发生了变化</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宋体" w:eastAsia="宋体" w:hAnsi="宋体" w:cs="宋体" w:hint="eastAsia"/>
                <w:sz w:val="18"/>
                <w:szCs w:val="18"/>
              </w:rPr>
              <w:t> </w:t>
            </w:r>
            <w:r w:rsidRPr="00EC46D5">
              <w:rPr>
                <w:rFonts w:ascii="仿宋" w:eastAsia="仿宋" w:hAnsi="仿宋" w:cs="Arial"/>
                <w:sz w:val="18"/>
                <w:szCs w:val="18"/>
              </w:rPr>
              <w:t>导致测试计划、工作量等发生变化</w:t>
            </w:r>
            <w:r w:rsidRPr="00EC46D5">
              <w:rPr>
                <w:rFonts w:ascii="宋体" w:eastAsia="宋体" w:hAnsi="宋体" w:cs="宋体" w:hint="eastAsia"/>
                <w:sz w:val="18"/>
                <w:szCs w:val="18"/>
              </w:rPr>
              <w:t> </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和用户充分沟通、做好调研、需求获取和分析，调整测试策略和计划</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开发进度延长，包括项目计划的变更、各个环节的进度拖延</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推迟系统测试执行的时间和进度</w:t>
            </w:r>
          </w:p>
        </w:tc>
        <w:tc>
          <w:tcPr>
            <w:tcW w:w="2908"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设定更多的子里程碑，控制整体进度</w:t>
            </w:r>
            <w:r w:rsidRPr="00EC46D5">
              <w:rPr>
                <w:rFonts w:ascii="仿宋" w:eastAsia="仿宋" w:hAnsi="仿宋" w:cs="Arial" w:hint="eastAsia"/>
                <w:sz w:val="18"/>
                <w:szCs w:val="18"/>
              </w:rPr>
              <w:t>，</w:t>
            </w:r>
            <w:r w:rsidRPr="00EC46D5">
              <w:rPr>
                <w:rFonts w:ascii="仿宋" w:eastAsia="仿宋" w:hAnsi="仿宋" w:cs="Arial"/>
                <w:sz w:val="18"/>
                <w:szCs w:val="18"/>
              </w:rPr>
              <w:t>做好沟通和协调</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由于设计时间不足、代码互审和单元测试不够，导致开发代码质量低</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BUG太多、严重，反复测试的次数和工作量大</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做好软件设计、提高编码人员的编码水平、进行单元测试。严格控制提交测试的版本、调整整体测试策略和计划</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一般</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对需求的理解偏差太大、原因是缺乏原型、与客户沟通不足需求评审不到位</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对Bug、设计的合理性等确认困难</w:t>
            </w:r>
          </w:p>
        </w:tc>
        <w:tc>
          <w:tcPr>
            <w:tcW w:w="2908" w:type="dxa"/>
          </w:tcPr>
          <w:p w:rsidR="00673660" w:rsidRPr="00EC46D5" w:rsidRDefault="00673660" w:rsidP="00673660">
            <w:pPr>
              <w:widowControl/>
              <w:shd w:val="clear" w:color="auto" w:fill="FFFFFF"/>
              <w:spacing w:after="150" w:line="375" w:lineRule="atLeast"/>
              <w:jc w:val="left"/>
              <w:cnfStyle w:val="000000000000" w:firstRow="0" w:lastRow="0" w:firstColumn="0" w:lastColumn="0" w:oddVBand="0" w:evenVBand="0" w:oddHBand="0" w:evenHBand="0" w:firstRowFirstColumn="0" w:firstRowLastColumn="0" w:lastRowFirstColumn="0" w:lastRowLastColumn="0"/>
              <w:rPr>
                <w:rFonts w:ascii="仿宋" w:eastAsia="仿宋" w:hAnsi="仿宋" w:cs="宋体"/>
                <w:kern w:val="0"/>
                <w:sz w:val="18"/>
                <w:szCs w:val="18"/>
              </w:rPr>
            </w:pPr>
            <w:r w:rsidRPr="00EC46D5">
              <w:rPr>
                <w:rFonts w:ascii="仿宋" w:eastAsia="仿宋" w:hAnsi="仿宋" w:cs="Arial"/>
                <w:kern w:val="0"/>
                <w:sz w:val="18"/>
                <w:szCs w:val="18"/>
              </w:rPr>
              <w:t>与用户、产品经理多沟通、并借助</w:t>
            </w:r>
            <w:r w:rsidRPr="00EC46D5">
              <w:rPr>
                <w:rFonts w:ascii="宋体" w:eastAsia="宋体" w:hAnsi="宋体" w:cs="宋体" w:hint="eastAsia"/>
                <w:kern w:val="0"/>
                <w:sz w:val="18"/>
                <w:szCs w:val="18"/>
              </w:rPr>
              <w:t> </w:t>
            </w:r>
            <w:r w:rsidRPr="00EC46D5">
              <w:rPr>
                <w:rFonts w:ascii="仿宋" w:eastAsia="仿宋" w:hAnsi="仿宋" w:cs="Arial"/>
                <w:kern w:val="0"/>
                <w:sz w:val="18"/>
                <w:szCs w:val="18"/>
              </w:rPr>
              <w:t>一些原型和演示版本来改进</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好</w:t>
            </w:r>
          </w:p>
        </w:tc>
      </w:tr>
      <w:tr w:rsidR="00673660" w:rsidRPr="00EC46D5" w:rsidTr="00EC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测试工程师对业务不熟悉，主要原因是业务领域新、测试人员是新人或介入项目太迟</w:t>
            </w:r>
          </w:p>
        </w:tc>
        <w:tc>
          <w:tcPr>
            <w:tcW w:w="2491"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测试数据准备不足、不充分测不到关键点，同时测试效率难以提高</w:t>
            </w:r>
          </w:p>
        </w:tc>
        <w:tc>
          <w:tcPr>
            <w:tcW w:w="2908"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测试人员及早介入项目，与产品经理，市场、设计等各类开发人员沟通，加强培训</w:t>
            </w:r>
          </w:p>
        </w:tc>
        <w:tc>
          <w:tcPr>
            <w:tcW w:w="696" w:type="dxa"/>
          </w:tcPr>
          <w:p w:rsidR="00673660" w:rsidRPr="00EC46D5" w:rsidRDefault="00673660" w:rsidP="00673660">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较好</w:t>
            </w:r>
          </w:p>
        </w:tc>
      </w:tr>
      <w:tr w:rsidR="00673660" w:rsidRPr="00EC46D5" w:rsidTr="00EC46D5">
        <w:tc>
          <w:tcPr>
            <w:cnfStyle w:val="001000000000" w:firstRow="0" w:lastRow="0" w:firstColumn="1" w:lastColumn="0" w:oddVBand="0" w:evenVBand="0" w:oddHBand="0" w:evenHBand="0" w:firstRowFirstColumn="0" w:firstRowLastColumn="0" w:lastRowFirstColumn="0" w:lastRowLastColumn="0"/>
            <w:tcW w:w="1701" w:type="dxa"/>
          </w:tcPr>
          <w:p w:rsidR="00673660" w:rsidRPr="00EC46D5" w:rsidRDefault="00673660" w:rsidP="00673660">
            <w:pPr>
              <w:rPr>
                <w:rFonts w:ascii="仿宋" w:eastAsia="仿宋" w:hAnsi="仿宋"/>
                <w:b w:val="0"/>
                <w:sz w:val="18"/>
                <w:szCs w:val="18"/>
              </w:rPr>
            </w:pPr>
            <w:r w:rsidRPr="00EC46D5">
              <w:rPr>
                <w:rFonts w:ascii="仿宋" w:eastAsia="仿宋" w:hAnsi="仿宋" w:cs="Arial"/>
                <w:b w:val="0"/>
                <w:sz w:val="18"/>
                <w:szCs w:val="18"/>
              </w:rPr>
              <w:t>由于项目提交日期的变更导致测试周期变更，一般是由客户提出的</w:t>
            </w:r>
          </w:p>
        </w:tc>
        <w:tc>
          <w:tcPr>
            <w:tcW w:w="2491"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系统测试总时间缩短，</w:t>
            </w:r>
            <w:r w:rsidRPr="00EC46D5">
              <w:rPr>
                <w:rFonts w:ascii="宋体" w:eastAsia="宋体" w:hAnsi="宋体" w:cs="宋体" w:hint="eastAsia"/>
                <w:sz w:val="18"/>
                <w:szCs w:val="18"/>
              </w:rPr>
              <w:t> </w:t>
            </w:r>
            <w:r w:rsidRPr="00EC46D5">
              <w:rPr>
                <w:rFonts w:ascii="仿宋" w:eastAsia="仿宋" w:hAnsi="仿宋" w:cs="Arial"/>
                <w:sz w:val="18"/>
                <w:szCs w:val="18"/>
              </w:rPr>
              <w:t>难以保证测试的质量</w:t>
            </w:r>
          </w:p>
        </w:tc>
        <w:tc>
          <w:tcPr>
            <w:tcW w:w="2908"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仿宋" w:eastAsia="仿宋" w:hAnsi="仿宋"/>
                <w:sz w:val="18"/>
                <w:szCs w:val="18"/>
              </w:rPr>
            </w:pPr>
            <w:r w:rsidRPr="00EC46D5">
              <w:rPr>
                <w:rFonts w:ascii="仿宋" w:eastAsia="仿宋" w:hAnsi="仿宋" w:cs="Arial"/>
                <w:sz w:val="18"/>
                <w:szCs w:val="18"/>
              </w:rPr>
              <w:t>严格控制项目的时间变更，多与客户沟通并得到客户的理解。调整测试策略、测试资源及计划</w:t>
            </w:r>
          </w:p>
        </w:tc>
        <w:tc>
          <w:tcPr>
            <w:tcW w:w="696" w:type="dxa"/>
          </w:tcPr>
          <w:p w:rsidR="00673660" w:rsidRPr="00EC46D5" w:rsidRDefault="00673660" w:rsidP="006736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EC46D5">
              <w:rPr>
                <w:rFonts w:ascii="微软雅黑" w:eastAsia="微软雅黑" w:hAnsi="微软雅黑" w:hint="eastAsia"/>
                <w:sz w:val="18"/>
                <w:szCs w:val="18"/>
              </w:rPr>
              <w:t>一般</w:t>
            </w:r>
          </w:p>
        </w:tc>
      </w:tr>
    </w:tbl>
    <w:p w:rsidR="00EC46D5" w:rsidRDefault="00EC46D5" w:rsidP="000D759D">
      <w:pPr>
        <w:pStyle w:val="MSDCStyle03"/>
        <w:numPr>
          <w:ilvl w:val="0"/>
          <w:numId w:val="0"/>
        </w:numPr>
        <w:ind w:left="1146"/>
      </w:pPr>
    </w:p>
    <w:p w:rsidR="00EC46D5" w:rsidRDefault="00EC46D5">
      <w:pPr>
        <w:widowControl/>
        <w:jc w:val="left"/>
        <w:rPr>
          <w:rFonts w:ascii="微软雅黑" w:eastAsia="微软雅黑" w:hAnsi="微软雅黑"/>
          <w:b/>
          <w:color w:val="1F497D" w:themeColor="text2"/>
          <w:sz w:val="18"/>
          <w:szCs w:val="18"/>
        </w:rPr>
      </w:pPr>
      <w:r>
        <w:br w:type="page"/>
      </w:r>
    </w:p>
    <w:p w:rsidR="00673660" w:rsidRPr="00EC46D5" w:rsidRDefault="00673660" w:rsidP="000D759D">
      <w:pPr>
        <w:pStyle w:val="MSDCStyle03"/>
      </w:pPr>
      <w:bookmarkStart w:id="82" w:name="_Toc375185415"/>
      <w:r w:rsidRPr="00EC46D5">
        <w:rPr>
          <w:rFonts w:hint="eastAsia"/>
        </w:rPr>
        <w:lastRenderedPageBreak/>
        <w:t>测试目标是否完成</w:t>
      </w:r>
      <w:bookmarkEnd w:id="82"/>
    </w:p>
    <w:p w:rsidR="00673660" w:rsidRPr="00EC46D5" w:rsidRDefault="00673660" w:rsidP="00EC46D5">
      <w:pPr>
        <w:pStyle w:val="MSDCStyleNormal"/>
      </w:pPr>
      <w:r w:rsidRPr="00EC46D5">
        <w:rPr>
          <w:rFonts w:hint="eastAsia"/>
        </w:rPr>
        <w:tab/>
      </w:r>
      <w:r w:rsidRPr="00EC46D5">
        <w:rPr>
          <w:rFonts w:hint="eastAsia"/>
        </w:rPr>
        <w:tab/>
        <w:t>测试目标基本完成</w:t>
      </w:r>
    </w:p>
    <w:p w:rsidR="00673660" w:rsidRPr="00EC46D5" w:rsidRDefault="00673660" w:rsidP="000D759D">
      <w:pPr>
        <w:pStyle w:val="MSDCStyle03"/>
      </w:pPr>
      <w:bookmarkStart w:id="83" w:name="_Toc375185416"/>
      <w:r w:rsidRPr="00EC46D5">
        <w:rPr>
          <w:rFonts w:hint="eastAsia"/>
        </w:rPr>
        <w:t>测试是否通过</w:t>
      </w:r>
      <w:bookmarkEnd w:id="83"/>
      <w:r w:rsidRPr="00EC46D5">
        <w:rPr>
          <w:rFonts w:hint="eastAsia"/>
        </w:rPr>
        <w:tab/>
      </w:r>
    </w:p>
    <w:p w:rsidR="00673660" w:rsidRPr="00EC46D5" w:rsidRDefault="00673660" w:rsidP="00EC46D5">
      <w:pPr>
        <w:pStyle w:val="MSDCStyleNormal"/>
      </w:pPr>
      <w:r w:rsidRPr="00EC46D5">
        <w:rPr>
          <w:rFonts w:hint="eastAsia"/>
        </w:rPr>
        <w:tab/>
      </w:r>
      <w:r w:rsidRPr="00EC46D5">
        <w:rPr>
          <w:rFonts w:hint="eastAsia"/>
        </w:rPr>
        <w:tab/>
        <w:t>测试并未一次性通过，但在修改之后通过</w:t>
      </w:r>
    </w:p>
    <w:p w:rsidR="00673660" w:rsidRPr="00EC46D5" w:rsidRDefault="00673660" w:rsidP="000D759D">
      <w:pPr>
        <w:pStyle w:val="MSDCStyle03"/>
      </w:pPr>
      <w:bookmarkStart w:id="84" w:name="_Toc375185417"/>
      <w:r w:rsidRPr="00EC46D5">
        <w:rPr>
          <w:rFonts w:hint="eastAsia"/>
        </w:rPr>
        <w:t>是否可以进入下一阶段项目目标</w:t>
      </w:r>
      <w:bookmarkEnd w:id="84"/>
    </w:p>
    <w:p w:rsidR="00673660" w:rsidRPr="00EC46D5" w:rsidRDefault="00673660" w:rsidP="00EC46D5">
      <w:pPr>
        <w:pStyle w:val="MSDCStyleNormal"/>
      </w:pPr>
      <w:r w:rsidRPr="00EC46D5">
        <w:rPr>
          <w:rFonts w:hint="eastAsia"/>
        </w:rPr>
        <w:tab/>
      </w:r>
      <w:r w:rsidRPr="00EC46D5">
        <w:rPr>
          <w:rFonts w:hint="eastAsia"/>
        </w:rPr>
        <w:tab/>
        <w:t>可以进入</w:t>
      </w:r>
    </w:p>
    <w:p w:rsidR="00673660" w:rsidRPr="00EC46D5" w:rsidRDefault="00673660" w:rsidP="00966C48">
      <w:pPr>
        <w:pStyle w:val="MSDMHeading2"/>
      </w:pPr>
      <w:bookmarkStart w:id="85" w:name="_Toc268010052"/>
      <w:bookmarkStart w:id="86" w:name="_Toc374366854"/>
      <w:bookmarkStart w:id="87" w:name="_Toc374830962"/>
      <w:bookmarkStart w:id="88" w:name="_Toc375185418"/>
      <w:r w:rsidRPr="00EC46D5">
        <w:t>建议</w:t>
      </w:r>
      <w:bookmarkEnd w:id="85"/>
      <w:bookmarkEnd w:id="86"/>
      <w:bookmarkEnd w:id="87"/>
      <w:bookmarkEnd w:id="88"/>
      <w:r w:rsidRPr="00EC46D5">
        <w:t xml:space="preserve"> </w:t>
      </w:r>
    </w:p>
    <w:p w:rsidR="00673660" w:rsidRPr="00EC46D5" w:rsidRDefault="00673660" w:rsidP="00EC46D5">
      <w:pPr>
        <w:pStyle w:val="MSDCStyleNormal"/>
      </w:pPr>
      <w:r w:rsidRPr="00EC46D5">
        <w:rPr>
          <w:rFonts w:hint="eastAsia"/>
        </w:rPr>
        <w:t>1、建议进一步加强软件需求规格说明、软件设计文档编制和编码的规范化</w:t>
      </w:r>
    </w:p>
    <w:p w:rsidR="00673660" w:rsidRPr="00EC46D5" w:rsidRDefault="00673660" w:rsidP="00EC46D5">
      <w:pPr>
        <w:pStyle w:val="MSDCStyleNormal"/>
      </w:pPr>
      <w:r w:rsidRPr="00EC46D5">
        <w:rPr>
          <w:rFonts w:hint="eastAsia"/>
        </w:rPr>
        <w:t>2、应该尽早开展软件测试工作，给软件测试留有必要的时间，在资源配置上给软件测试提供必要的支撑</w:t>
      </w:r>
    </w:p>
    <w:p w:rsidR="00673660" w:rsidRPr="00EC46D5" w:rsidRDefault="00673660" w:rsidP="00EC46D5">
      <w:pPr>
        <w:pStyle w:val="MSDCStyleNormal"/>
      </w:pPr>
      <w:r w:rsidRPr="00EC46D5">
        <w:rPr>
          <w:rFonts w:hint="eastAsia"/>
        </w:rPr>
        <w:t>3、在测试阶段发现缺陷以后，尽快进行缺陷的修复，重新测试等一系列的后续工作</w:t>
      </w:r>
    </w:p>
    <w:p w:rsidR="00456415" w:rsidRPr="00EC46D5" w:rsidRDefault="00456415" w:rsidP="00EC46D5">
      <w:pPr>
        <w:pStyle w:val="MSDCStyleNormal"/>
      </w:pPr>
    </w:p>
    <w:sectPr w:rsidR="00456415" w:rsidRPr="00EC46D5" w:rsidSect="00A630AE">
      <w:head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D5A" w:rsidRDefault="00F57D5A" w:rsidP="00A630AE">
      <w:r>
        <w:separator/>
      </w:r>
    </w:p>
  </w:endnote>
  <w:endnote w:type="continuationSeparator" w:id="0">
    <w:p w:rsidR="00F57D5A" w:rsidRDefault="00F57D5A" w:rsidP="00A6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529" w:rsidRDefault="00D35529" w:rsidP="00673660">
    <w:pPr>
      <w:framePr w:wrap="around" w:vAnchor="text" w:hAnchor="margin" w:xAlign="right" w:y="1"/>
    </w:pPr>
    <w:r>
      <w:fldChar w:fldCharType="begin"/>
    </w:r>
    <w:r>
      <w:instrText xml:space="preserve">PAGE  </w:instrText>
    </w:r>
    <w:r>
      <w:fldChar w:fldCharType="separate"/>
    </w:r>
    <w:r w:rsidR="004634DF">
      <w:rPr>
        <w:noProof/>
      </w:rPr>
      <w:t>17</w:t>
    </w:r>
    <w:r>
      <w:rPr>
        <w:noProof/>
      </w:rPr>
      <w:fldChar w:fldCharType="end"/>
    </w:r>
  </w:p>
  <w:p w:rsidR="00D35529" w:rsidRDefault="00D35529" w:rsidP="00673660">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D5A" w:rsidRDefault="00F57D5A" w:rsidP="00A630AE">
      <w:r>
        <w:separator/>
      </w:r>
    </w:p>
  </w:footnote>
  <w:footnote w:type="continuationSeparator" w:id="0">
    <w:p w:rsidR="00F57D5A" w:rsidRDefault="00F57D5A" w:rsidP="00A63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529" w:rsidRDefault="00D35529">
    <w:pPr>
      <w:pStyle w:val="a8"/>
    </w:pPr>
    <w:r>
      <w:rPr>
        <w:noProof/>
      </w:rPr>
      <mc:AlternateContent>
        <mc:Choice Requires="wps">
          <w:drawing>
            <wp:anchor distT="0" distB="0" distL="114300" distR="114300" simplePos="0" relativeHeight="251663360" behindDoc="0" locked="0" layoutInCell="0" allowOverlap="1" wp14:anchorId="0FDA5326" wp14:editId="45B494F9">
              <wp:simplePos x="0" y="0"/>
              <wp:positionH relativeFrom="margin">
                <wp:align>left</wp:align>
              </wp:positionH>
              <wp:positionV relativeFrom="topMargin">
                <wp:align>center</wp:align>
              </wp:positionV>
              <wp:extent cx="5943600" cy="170815"/>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203600337"/>
                            <w:dataBinding w:prefixMappings="xmlns:ns0='http://schemas.openxmlformats.org/package/2006/metadata/core-properties' xmlns:ns1='http://purl.org/dc/elements/1.1/'" w:xpath="/ns0:coreProperties[1]/ns1:title[1]" w:storeItemID="{6C3C8BC8-F283-45AE-878A-BAB7291924A1}"/>
                            <w:text/>
                          </w:sdtPr>
                          <w:sdtEndPr/>
                          <w:sdtContent>
                            <w:p w:rsidR="00D35529" w:rsidRPr="00673660" w:rsidRDefault="00D35529">
                              <w:pP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Coeus – MicroSmadio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DA5326" id="_x0000_t202" coordsize="21600,21600" o:spt="202" path="m,l,21600r21600,l21600,xe">
              <v:stroke joinstyle="miter"/>
              <v:path gradientshapeok="t" o:connecttype="rect"/>
            </v:shapetype>
            <v:shape id="Text Box 10" o:spid="_x0000_s1027" type="#_x0000_t202" style="position:absolute;left:0;text-align:left;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" o:allowincell="f" filled="f" stroked="f">
              <v:textbox style="mso-fit-shape-to-text:t" inset=",0,,0">
                <w:txbxContent>
                  <w:sdt>
                    <w:sdt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203600337"/>
                      <w:dataBinding w:prefixMappings="xmlns:ns0='http://schemas.openxmlformats.org/package/2006/metadata/core-properties' xmlns:ns1='http://purl.org/dc/elements/1.1/'" w:xpath="/ns0:coreProperties[1]/ns1:title[1]" w:storeItemID="{6C3C8BC8-F283-45AE-878A-BAB7291924A1}"/>
                      <w:text/>
                    </w:sdtPr>
                    <w:sdtEndPr/>
                    <w:sdtContent>
                      <w:p w:rsidR="00D35529" w:rsidRPr="00673660" w:rsidRDefault="00D35529">
                        <w:pPr>
                          <w:rPr>
                            <w:outline/>
                            <w:color w:val="4F81BD" w:themeColor="accent1"/>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noFill/>
                            </w14:textFill>
                          </w:rPr>
                        </w:pPr>
                        <w:r w:rsidRPr="00966C48">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Coeus – MicroSmadio</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3BC3E8D4" wp14:editId="65C7D4B8">
              <wp:simplePos x="0" y="0"/>
              <wp:positionH relativeFrom="page">
                <wp:align>left</wp:align>
              </wp:positionH>
              <wp:positionV relativeFrom="topMargin">
                <wp:align>center</wp:align>
              </wp:positionV>
              <wp:extent cx="914400" cy="1708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D35529" w:rsidRDefault="00D35529">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634DF" w:rsidRPr="004634DF">
                            <w:rPr>
                              <w:noProof/>
                              <w:color w:val="FFFFFF" w:themeColor="background1"/>
                              <w14:numForm w14:val="lining"/>
                            </w:rPr>
                            <w:t>17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BC3E8D4" id="Text Box 12" o:spid="_x0000_s1028" type="#_x0000_t202" style="position:absolute;left:0;text-align:left;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" o:allowincell="f" fillcolor="#4f81bd [3204]" stroked="f">
              <v:textbox style="mso-fit-shape-to-text:t" inset=",0,,0">
                <w:txbxContent>
                  <w:p w:rsidR="00D35529" w:rsidRDefault="00D35529">
                    <w:pPr>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634DF" w:rsidRPr="004634DF">
                      <w:rPr>
                        <w:noProof/>
                        <w:color w:val="FFFFFF" w:themeColor="background1"/>
                        <w14:numForm w14:val="lining"/>
                      </w:rPr>
                      <w:t>17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75797"/>
    <w:multiLevelType w:val="multilevel"/>
    <w:tmpl w:val="4C04A4CE"/>
    <w:lvl w:ilvl="0">
      <w:start w:val="1"/>
      <w:numFmt w:val="decimal"/>
      <w:pStyle w:val="MSDMHeading1"/>
      <w:lvlText w:val="%1."/>
      <w:lvlJc w:val="left"/>
      <w:pPr>
        <w:ind w:left="360" w:hanging="360"/>
      </w:pPr>
      <w:rPr>
        <w:rFonts w:asciiTheme="minorHAnsi" w:eastAsiaTheme="minorEastAsia" w:hAnsiTheme="minorHAnsi" w:cstheme="minorBidi"/>
      </w:rPr>
    </w:lvl>
    <w:lvl w:ilvl="1">
      <w:start w:val="1"/>
      <w:numFmt w:val="decimal"/>
      <w:pStyle w:val="MSDMHeading2"/>
      <w:isLgl/>
      <w:lvlText w:val="%1.%2"/>
      <w:lvlJc w:val="left"/>
      <w:pPr>
        <w:ind w:left="943" w:hanging="375"/>
      </w:pPr>
      <w:rPr>
        <w:rFonts w:hint="default"/>
      </w:rPr>
    </w:lvl>
    <w:lvl w:ilvl="2">
      <w:start w:val="1"/>
      <w:numFmt w:val="decimal"/>
      <w:pStyle w:val="MSDMHeading3"/>
      <w:isLgl/>
      <w:lvlText w:val="%1.%2.%3"/>
      <w:lvlJc w:val="left"/>
      <w:pPr>
        <w:ind w:left="1146" w:hanging="720"/>
      </w:pPr>
      <w:rPr>
        <w:rFonts w:hint="default"/>
        <w:b/>
      </w:rPr>
    </w:lvl>
    <w:lvl w:ilvl="3">
      <w:start w:val="1"/>
      <w:numFmt w:val="decimal"/>
      <w:pStyle w:val="MSDMHeading6"/>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69"/>
    <w:rsid w:val="00002254"/>
    <w:rsid w:val="0001649B"/>
    <w:rsid w:val="00021880"/>
    <w:rsid w:val="0002592A"/>
    <w:rsid w:val="00026819"/>
    <w:rsid w:val="00032A00"/>
    <w:rsid w:val="000508DD"/>
    <w:rsid w:val="000517E9"/>
    <w:rsid w:val="00067C50"/>
    <w:rsid w:val="000711D3"/>
    <w:rsid w:val="0007306E"/>
    <w:rsid w:val="000758C6"/>
    <w:rsid w:val="000764E9"/>
    <w:rsid w:val="000853FC"/>
    <w:rsid w:val="000854AB"/>
    <w:rsid w:val="000A3C32"/>
    <w:rsid w:val="000C41F0"/>
    <w:rsid w:val="000C5A71"/>
    <w:rsid w:val="000D607C"/>
    <w:rsid w:val="000D726C"/>
    <w:rsid w:val="000D759D"/>
    <w:rsid w:val="000E35E6"/>
    <w:rsid w:val="000F054A"/>
    <w:rsid w:val="000F1378"/>
    <w:rsid w:val="000F1CB2"/>
    <w:rsid w:val="000F7D37"/>
    <w:rsid w:val="00103628"/>
    <w:rsid w:val="00114129"/>
    <w:rsid w:val="0012545D"/>
    <w:rsid w:val="0012651B"/>
    <w:rsid w:val="00126A69"/>
    <w:rsid w:val="0013155B"/>
    <w:rsid w:val="00143009"/>
    <w:rsid w:val="00144701"/>
    <w:rsid w:val="001500BD"/>
    <w:rsid w:val="00151D24"/>
    <w:rsid w:val="00154091"/>
    <w:rsid w:val="00184B5A"/>
    <w:rsid w:val="001918F6"/>
    <w:rsid w:val="00192717"/>
    <w:rsid w:val="001A1E9C"/>
    <w:rsid w:val="001A4416"/>
    <w:rsid w:val="001A63FD"/>
    <w:rsid w:val="001B188F"/>
    <w:rsid w:val="001B1F43"/>
    <w:rsid w:val="001B2199"/>
    <w:rsid w:val="001B6D58"/>
    <w:rsid w:val="001C0252"/>
    <w:rsid w:val="001C03B4"/>
    <w:rsid w:val="001C2C77"/>
    <w:rsid w:val="001E1E7A"/>
    <w:rsid w:val="001F11C8"/>
    <w:rsid w:val="001F3DEF"/>
    <w:rsid w:val="00200787"/>
    <w:rsid w:val="00202BD4"/>
    <w:rsid w:val="002102AC"/>
    <w:rsid w:val="00213F2E"/>
    <w:rsid w:val="002162E8"/>
    <w:rsid w:val="00224DCB"/>
    <w:rsid w:val="0023237D"/>
    <w:rsid w:val="00242345"/>
    <w:rsid w:val="002427A2"/>
    <w:rsid w:val="00244487"/>
    <w:rsid w:val="00252803"/>
    <w:rsid w:val="00255B97"/>
    <w:rsid w:val="00260E37"/>
    <w:rsid w:val="00261C37"/>
    <w:rsid w:val="00277906"/>
    <w:rsid w:val="002829BB"/>
    <w:rsid w:val="00285590"/>
    <w:rsid w:val="002939C7"/>
    <w:rsid w:val="002948C0"/>
    <w:rsid w:val="00295B3E"/>
    <w:rsid w:val="002A028F"/>
    <w:rsid w:val="002A48F5"/>
    <w:rsid w:val="002A699E"/>
    <w:rsid w:val="002A6FDF"/>
    <w:rsid w:val="002B06A2"/>
    <w:rsid w:val="002B1BFD"/>
    <w:rsid w:val="002B2BBF"/>
    <w:rsid w:val="002B7CCE"/>
    <w:rsid w:val="002C5255"/>
    <w:rsid w:val="002C5357"/>
    <w:rsid w:val="002D6975"/>
    <w:rsid w:val="002F7ADC"/>
    <w:rsid w:val="002F7B18"/>
    <w:rsid w:val="003009A5"/>
    <w:rsid w:val="00305C1D"/>
    <w:rsid w:val="003105B1"/>
    <w:rsid w:val="00313316"/>
    <w:rsid w:val="00317BF1"/>
    <w:rsid w:val="00323443"/>
    <w:rsid w:val="00326056"/>
    <w:rsid w:val="00332EE8"/>
    <w:rsid w:val="003350C4"/>
    <w:rsid w:val="00341670"/>
    <w:rsid w:val="00341D42"/>
    <w:rsid w:val="003524A8"/>
    <w:rsid w:val="003567A1"/>
    <w:rsid w:val="00361574"/>
    <w:rsid w:val="00366E32"/>
    <w:rsid w:val="003678A6"/>
    <w:rsid w:val="0037305B"/>
    <w:rsid w:val="00382B75"/>
    <w:rsid w:val="00383F64"/>
    <w:rsid w:val="00386097"/>
    <w:rsid w:val="003A2548"/>
    <w:rsid w:val="003A27AF"/>
    <w:rsid w:val="003A470C"/>
    <w:rsid w:val="003D375D"/>
    <w:rsid w:val="003D37B9"/>
    <w:rsid w:val="003E2BAA"/>
    <w:rsid w:val="003F0081"/>
    <w:rsid w:val="003F0477"/>
    <w:rsid w:val="003F1E8B"/>
    <w:rsid w:val="003F5C91"/>
    <w:rsid w:val="00400099"/>
    <w:rsid w:val="00406A3A"/>
    <w:rsid w:val="00414EF9"/>
    <w:rsid w:val="00420291"/>
    <w:rsid w:val="00425A6D"/>
    <w:rsid w:val="004341B6"/>
    <w:rsid w:val="00434DEA"/>
    <w:rsid w:val="004373A4"/>
    <w:rsid w:val="004405DB"/>
    <w:rsid w:val="00441761"/>
    <w:rsid w:val="00443730"/>
    <w:rsid w:val="004478E4"/>
    <w:rsid w:val="00452311"/>
    <w:rsid w:val="00456415"/>
    <w:rsid w:val="00461651"/>
    <w:rsid w:val="004634DF"/>
    <w:rsid w:val="004664CB"/>
    <w:rsid w:val="00470C7E"/>
    <w:rsid w:val="0047175C"/>
    <w:rsid w:val="00475D4D"/>
    <w:rsid w:val="00475E51"/>
    <w:rsid w:val="00475F87"/>
    <w:rsid w:val="00486DE8"/>
    <w:rsid w:val="004A2128"/>
    <w:rsid w:val="004A3467"/>
    <w:rsid w:val="004B121B"/>
    <w:rsid w:val="004B57E5"/>
    <w:rsid w:val="004B5B83"/>
    <w:rsid w:val="004B622C"/>
    <w:rsid w:val="004C48B2"/>
    <w:rsid w:val="004C4FA0"/>
    <w:rsid w:val="004D0DC2"/>
    <w:rsid w:val="004D1045"/>
    <w:rsid w:val="004D4F58"/>
    <w:rsid w:val="004D53C5"/>
    <w:rsid w:val="004D5F96"/>
    <w:rsid w:val="004D659C"/>
    <w:rsid w:val="004E30E7"/>
    <w:rsid w:val="004E3149"/>
    <w:rsid w:val="004E36DA"/>
    <w:rsid w:val="004E582A"/>
    <w:rsid w:val="004F0983"/>
    <w:rsid w:val="004F5FD8"/>
    <w:rsid w:val="00501DAD"/>
    <w:rsid w:val="00501DD8"/>
    <w:rsid w:val="00503C8F"/>
    <w:rsid w:val="00516E4E"/>
    <w:rsid w:val="00522E44"/>
    <w:rsid w:val="005324D0"/>
    <w:rsid w:val="00533E9B"/>
    <w:rsid w:val="00534002"/>
    <w:rsid w:val="00542368"/>
    <w:rsid w:val="00542B7F"/>
    <w:rsid w:val="0054494B"/>
    <w:rsid w:val="00546FB6"/>
    <w:rsid w:val="0055485B"/>
    <w:rsid w:val="00560940"/>
    <w:rsid w:val="00572D0D"/>
    <w:rsid w:val="005733D2"/>
    <w:rsid w:val="00573669"/>
    <w:rsid w:val="00573B2C"/>
    <w:rsid w:val="005831FC"/>
    <w:rsid w:val="005838CB"/>
    <w:rsid w:val="0059143D"/>
    <w:rsid w:val="005A1FAA"/>
    <w:rsid w:val="005A2026"/>
    <w:rsid w:val="005B0D8B"/>
    <w:rsid w:val="005C0791"/>
    <w:rsid w:val="005C54D9"/>
    <w:rsid w:val="005E3008"/>
    <w:rsid w:val="005E7137"/>
    <w:rsid w:val="005F5722"/>
    <w:rsid w:val="005F5A15"/>
    <w:rsid w:val="005F622B"/>
    <w:rsid w:val="005F7523"/>
    <w:rsid w:val="00600A6C"/>
    <w:rsid w:val="0060353B"/>
    <w:rsid w:val="00604DFD"/>
    <w:rsid w:val="006120DE"/>
    <w:rsid w:val="0061541B"/>
    <w:rsid w:val="00615FB7"/>
    <w:rsid w:val="00624CF5"/>
    <w:rsid w:val="00625785"/>
    <w:rsid w:val="00636F49"/>
    <w:rsid w:val="00640D1D"/>
    <w:rsid w:val="00647C8C"/>
    <w:rsid w:val="00652047"/>
    <w:rsid w:val="00657220"/>
    <w:rsid w:val="006622BC"/>
    <w:rsid w:val="0066699D"/>
    <w:rsid w:val="00672E6F"/>
    <w:rsid w:val="00673660"/>
    <w:rsid w:val="00674CE0"/>
    <w:rsid w:val="00681C48"/>
    <w:rsid w:val="00696F27"/>
    <w:rsid w:val="006A32D2"/>
    <w:rsid w:val="006A3C92"/>
    <w:rsid w:val="006B2445"/>
    <w:rsid w:val="006C04DC"/>
    <w:rsid w:val="006C4887"/>
    <w:rsid w:val="006D00A3"/>
    <w:rsid w:val="006D0B74"/>
    <w:rsid w:val="006D0D25"/>
    <w:rsid w:val="006D1504"/>
    <w:rsid w:val="006D36E8"/>
    <w:rsid w:val="006E127E"/>
    <w:rsid w:val="006E47AC"/>
    <w:rsid w:val="006F2607"/>
    <w:rsid w:val="006F624B"/>
    <w:rsid w:val="00711CA5"/>
    <w:rsid w:val="00723BA0"/>
    <w:rsid w:val="007306D8"/>
    <w:rsid w:val="00736CD5"/>
    <w:rsid w:val="00741111"/>
    <w:rsid w:val="007442CD"/>
    <w:rsid w:val="00752487"/>
    <w:rsid w:val="007531C1"/>
    <w:rsid w:val="00754AF3"/>
    <w:rsid w:val="00760DD3"/>
    <w:rsid w:val="00763074"/>
    <w:rsid w:val="0077128F"/>
    <w:rsid w:val="007725B3"/>
    <w:rsid w:val="00777431"/>
    <w:rsid w:val="00782F15"/>
    <w:rsid w:val="00783AE1"/>
    <w:rsid w:val="0078786C"/>
    <w:rsid w:val="007911BE"/>
    <w:rsid w:val="007913D1"/>
    <w:rsid w:val="007A56AC"/>
    <w:rsid w:val="007B124D"/>
    <w:rsid w:val="007C264F"/>
    <w:rsid w:val="007D1E17"/>
    <w:rsid w:val="007D5DF4"/>
    <w:rsid w:val="007E092D"/>
    <w:rsid w:val="007E37EB"/>
    <w:rsid w:val="007E3CC4"/>
    <w:rsid w:val="00802928"/>
    <w:rsid w:val="00805A9B"/>
    <w:rsid w:val="00813DB8"/>
    <w:rsid w:val="008263A1"/>
    <w:rsid w:val="00836147"/>
    <w:rsid w:val="0083650A"/>
    <w:rsid w:val="00840660"/>
    <w:rsid w:val="0084080B"/>
    <w:rsid w:val="00847244"/>
    <w:rsid w:val="00861386"/>
    <w:rsid w:val="00884CC0"/>
    <w:rsid w:val="00892AA0"/>
    <w:rsid w:val="00893B8C"/>
    <w:rsid w:val="00893E0C"/>
    <w:rsid w:val="008A771C"/>
    <w:rsid w:val="008B3269"/>
    <w:rsid w:val="008B3A1C"/>
    <w:rsid w:val="008B3C82"/>
    <w:rsid w:val="008D1705"/>
    <w:rsid w:val="008D33F2"/>
    <w:rsid w:val="008E7460"/>
    <w:rsid w:val="008F15D5"/>
    <w:rsid w:val="008F21F4"/>
    <w:rsid w:val="008F3C46"/>
    <w:rsid w:val="008F7CBD"/>
    <w:rsid w:val="00911D40"/>
    <w:rsid w:val="00916C2F"/>
    <w:rsid w:val="00925AFF"/>
    <w:rsid w:val="00927EC6"/>
    <w:rsid w:val="00935218"/>
    <w:rsid w:val="00937943"/>
    <w:rsid w:val="0094529D"/>
    <w:rsid w:val="00951ADB"/>
    <w:rsid w:val="00954982"/>
    <w:rsid w:val="009605BC"/>
    <w:rsid w:val="00966C48"/>
    <w:rsid w:val="00967554"/>
    <w:rsid w:val="00972935"/>
    <w:rsid w:val="0097511C"/>
    <w:rsid w:val="00975D6D"/>
    <w:rsid w:val="009805EF"/>
    <w:rsid w:val="009831C8"/>
    <w:rsid w:val="009A0718"/>
    <w:rsid w:val="009B0CBC"/>
    <w:rsid w:val="009B77DC"/>
    <w:rsid w:val="009C656E"/>
    <w:rsid w:val="009D18B6"/>
    <w:rsid w:val="009D543C"/>
    <w:rsid w:val="009E22E0"/>
    <w:rsid w:val="009F3181"/>
    <w:rsid w:val="00A02799"/>
    <w:rsid w:val="00A02949"/>
    <w:rsid w:val="00A02EEB"/>
    <w:rsid w:val="00A043DA"/>
    <w:rsid w:val="00A064A4"/>
    <w:rsid w:val="00A064D0"/>
    <w:rsid w:val="00A06C68"/>
    <w:rsid w:val="00A06FA5"/>
    <w:rsid w:val="00A0774E"/>
    <w:rsid w:val="00A13C21"/>
    <w:rsid w:val="00A13E37"/>
    <w:rsid w:val="00A23B7B"/>
    <w:rsid w:val="00A23E93"/>
    <w:rsid w:val="00A30A72"/>
    <w:rsid w:val="00A4008E"/>
    <w:rsid w:val="00A513AC"/>
    <w:rsid w:val="00A53FA1"/>
    <w:rsid w:val="00A630AE"/>
    <w:rsid w:val="00A739F5"/>
    <w:rsid w:val="00A75187"/>
    <w:rsid w:val="00A76F87"/>
    <w:rsid w:val="00A841F0"/>
    <w:rsid w:val="00A900D4"/>
    <w:rsid w:val="00A93AFC"/>
    <w:rsid w:val="00AA40A2"/>
    <w:rsid w:val="00AB2835"/>
    <w:rsid w:val="00AB6799"/>
    <w:rsid w:val="00AD2DCA"/>
    <w:rsid w:val="00AD3124"/>
    <w:rsid w:val="00AD4B7F"/>
    <w:rsid w:val="00AD7F76"/>
    <w:rsid w:val="00AE2A61"/>
    <w:rsid w:val="00B137BC"/>
    <w:rsid w:val="00B13E94"/>
    <w:rsid w:val="00B15C90"/>
    <w:rsid w:val="00B17ACD"/>
    <w:rsid w:val="00B24511"/>
    <w:rsid w:val="00B32FF5"/>
    <w:rsid w:val="00B46C27"/>
    <w:rsid w:val="00B47C56"/>
    <w:rsid w:val="00B53CF9"/>
    <w:rsid w:val="00B54309"/>
    <w:rsid w:val="00B61862"/>
    <w:rsid w:val="00B62F5D"/>
    <w:rsid w:val="00B73D40"/>
    <w:rsid w:val="00B766CD"/>
    <w:rsid w:val="00B76D27"/>
    <w:rsid w:val="00B82CD1"/>
    <w:rsid w:val="00B8387C"/>
    <w:rsid w:val="00B85863"/>
    <w:rsid w:val="00B86E70"/>
    <w:rsid w:val="00B913E4"/>
    <w:rsid w:val="00B9319A"/>
    <w:rsid w:val="00BA41C0"/>
    <w:rsid w:val="00BA5EFD"/>
    <w:rsid w:val="00BC244A"/>
    <w:rsid w:val="00BD1FC1"/>
    <w:rsid w:val="00BD7AAF"/>
    <w:rsid w:val="00BE5E3F"/>
    <w:rsid w:val="00BF5D00"/>
    <w:rsid w:val="00C00ECF"/>
    <w:rsid w:val="00C02142"/>
    <w:rsid w:val="00C0215A"/>
    <w:rsid w:val="00C03300"/>
    <w:rsid w:val="00C04B24"/>
    <w:rsid w:val="00C13D61"/>
    <w:rsid w:val="00C1400A"/>
    <w:rsid w:val="00C157C7"/>
    <w:rsid w:val="00C229D6"/>
    <w:rsid w:val="00C32405"/>
    <w:rsid w:val="00C3388A"/>
    <w:rsid w:val="00C34620"/>
    <w:rsid w:val="00C37246"/>
    <w:rsid w:val="00C501FF"/>
    <w:rsid w:val="00C51FFE"/>
    <w:rsid w:val="00C53ACB"/>
    <w:rsid w:val="00C567B6"/>
    <w:rsid w:val="00C57583"/>
    <w:rsid w:val="00C601B9"/>
    <w:rsid w:val="00C6557B"/>
    <w:rsid w:val="00C70F30"/>
    <w:rsid w:val="00C73561"/>
    <w:rsid w:val="00C749C9"/>
    <w:rsid w:val="00C75044"/>
    <w:rsid w:val="00C76D5D"/>
    <w:rsid w:val="00C86073"/>
    <w:rsid w:val="00C96CBD"/>
    <w:rsid w:val="00CA27D3"/>
    <w:rsid w:val="00CA38B8"/>
    <w:rsid w:val="00CB6A14"/>
    <w:rsid w:val="00CC1346"/>
    <w:rsid w:val="00CC26E5"/>
    <w:rsid w:val="00CC57F3"/>
    <w:rsid w:val="00CD0144"/>
    <w:rsid w:val="00CD0BDE"/>
    <w:rsid w:val="00CD3652"/>
    <w:rsid w:val="00CD5818"/>
    <w:rsid w:val="00CE0BFD"/>
    <w:rsid w:val="00CE44B9"/>
    <w:rsid w:val="00CF2204"/>
    <w:rsid w:val="00CF244D"/>
    <w:rsid w:val="00D152A2"/>
    <w:rsid w:val="00D1578E"/>
    <w:rsid w:val="00D35529"/>
    <w:rsid w:val="00D43AA6"/>
    <w:rsid w:val="00D47A11"/>
    <w:rsid w:val="00D519A8"/>
    <w:rsid w:val="00D67098"/>
    <w:rsid w:val="00D7231A"/>
    <w:rsid w:val="00D7414F"/>
    <w:rsid w:val="00D876C7"/>
    <w:rsid w:val="00D928E1"/>
    <w:rsid w:val="00DA4208"/>
    <w:rsid w:val="00DC68A6"/>
    <w:rsid w:val="00DD23CA"/>
    <w:rsid w:val="00DD5287"/>
    <w:rsid w:val="00DE016B"/>
    <w:rsid w:val="00DE0553"/>
    <w:rsid w:val="00DE1B77"/>
    <w:rsid w:val="00DF1097"/>
    <w:rsid w:val="00DF514F"/>
    <w:rsid w:val="00DF56DE"/>
    <w:rsid w:val="00E034A0"/>
    <w:rsid w:val="00E03D33"/>
    <w:rsid w:val="00E0717B"/>
    <w:rsid w:val="00E10FA3"/>
    <w:rsid w:val="00E12522"/>
    <w:rsid w:val="00E1528F"/>
    <w:rsid w:val="00E15DFC"/>
    <w:rsid w:val="00E2134D"/>
    <w:rsid w:val="00E277BE"/>
    <w:rsid w:val="00E27F63"/>
    <w:rsid w:val="00E31975"/>
    <w:rsid w:val="00E3287B"/>
    <w:rsid w:val="00E33F9C"/>
    <w:rsid w:val="00E33FB4"/>
    <w:rsid w:val="00E50A20"/>
    <w:rsid w:val="00E54402"/>
    <w:rsid w:val="00E6055D"/>
    <w:rsid w:val="00E632E4"/>
    <w:rsid w:val="00E65E32"/>
    <w:rsid w:val="00E70AB5"/>
    <w:rsid w:val="00E767F9"/>
    <w:rsid w:val="00E77CE9"/>
    <w:rsid w:val="00E86D09"/>
    <w:rsid w:val="00E965F4"/>
    <w:rsid w:val="00EA4FF6"/>
    <w:rsid w:val="00EA7738"/>
    <w:rsid w:val="00EB2A8F"/>
    <w:rsid w:val="00EC425D"/>
    <w:rsid w:val="00EC46D5"/>
    <w:rsid w:val="00EC6F0A"/>
    <w:rsid w:val="00EE09EF"/>
    <w:rsid w:val="00EE1C0C"/>
    <w:rsid w:val="00EE4EC3"/>
    <w:rsid w:val="00EF2947"/>
    <w:rsid w:val="00F161FB"/>
    <w:rsid w:val="00F22A1A"/>
    <w:rsid w:val="00F24AAD"/>
    <w:rsid w:val="00F30A08"/>
    <w:rsid w:val="00F37249"/>
    <w:rsid w:val="00F44BD5"/>
    <w:rsid w:val="00F47D14"/>
    <w:rsid w:val="00F50FDA"/>
    <w:rsid w:val="00F53929"/>
    <w:rsid w:val="00F551AB"/>
    <w:rsid w:val="00F57D5A"/>
    <w:rsid w:val="00F63E28"/>
    <w:rsid w:val="00F7049C"/>
    <w:rsid w:val="00F71526"/>
    <w:rsid w:val="00F71AF0"/>
    <w:rsid w:val="00F739E8"/>
    <w:rsid w:val="00F75575"/>
    <w:rsid w:val="00F75E5B"/>
    <w:rsid w:val="00F82DA7"/>
    <w:rsid w:val="00F84EDB"/>
    <w:rsid w:val="00F9307D"/>
    <w:rsid w:val="00F93437"/>
    <w:rsid w:val="00FA3384"/>
    <w:rsid w:val="00FA7DB3"/>
    <w:rsid w:val="00FB2BC7"/>
    <w:rsid w:val="00FB35FC"/>
    <w:rsid w:val="00FB3FDF"/>
    <w:rsid w:val="00FB59D8"/>
    <w:rsid w:val="00FB59F4"/>
    <w:rsid w:val="00FC4431"/>
    <w:rsid w:val="00FC4DBC"/>
    <w:rsid w:val="00FE51F2"/>
    <w:rsid w:val="00FE5B1D"/>
    <w:rsid w:val="00FF3E3C"/>
    <w:rsid w:val="00FF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6EA4AA-5000-491C-95A1-15C585B8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A69"/>
    <w:pPr>
      <w:widowControl w:val="0"/>
      <w:jc w:val="both"/>
    </w:pPr>
  </w:style>
  <w:style w:type="paragraph" w:styleId="1">
    <w:name w:val="heading 1"/>
    <w:basedOn w:val="a"/>
    <w:next w:val="a"/>
    <w:link w:val="1Char"/>
    <w:qFormat/>
    <w:rsid w:val="00CF220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73B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3B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3F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318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318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26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link w:val="Char"/>
    <w:uiPriority w:val="34"/>
    <w:qFormat/>
    <w:rsid w:val="00126A69"/>
    <w:pPr>
      <w:ind w:firstLineChars="200" w:firstLine="420"/>
    </w:pPr>
  </w:style>
  <w:style w:type="paragraph" w:styleId="a5">
    <w:name w:val="Balloon Text"/>
    <w:basedOn w:val="a"/>
    <w:link w:val="Char1"/>
    <w:uiPriority w:val="99"/>
    <w:semiHidden/>
    <w:unhideWhenUsed/>
    <w:rsid w:val="002A48F5"/>
    <w:rPr>
      <w:sz w:val="16"/>
      <w:szCs w:val="16"/>
    </w:rPr>
  </w:style>
  <w:style w:type="character" w:customStyle="1" w:styleId="Char1">
    <w:name w:val="批注框文本 Char1"/>
    <w:basedOn w:val="a0"/>
    <w:link w:val="a5"/>
    <w:uiPriority w:val="99"/>
    <w:semiHidden/>
    <w:rsid w:val="002A48F5"/>
    <w:rPr>
      <w:sz w:val="16"/>
      <w:szCs w:val="16"/>
    </w:rPr>
  </w:style>
  <w:style w:type="paragraph" w:styleId="a6">
    <w:name w:val="Date"/>
    <w:basedOn w:val="a"/>
    <w:next w:val="a"/>
    <w:link w:val="Char0"/>
    <w:uiPriority w:val="99"/>
    <w:semiHidden/>
    <w:unhideWhenUsed/>
    <w:rsid w:val="000508DD"/>
    <w:pPr>
      <w:ind w:leftChars="2500" w:left="100"/>
    </w:pPr>
  </w:style>
  <w:style w:type="character" w:customStyle="1" w:styleId="Char0">
    <w:name w:val="日期 Char"/>
    <w:basedOn w:val="a0"/>
    <w:link w:val="a6"/>
    <w:uiPriority w:val="99"/>
    <w:semiHidden/>
    <w:rsid w:val="000508DD"/>
  </w:style>
  <w:style w:type="paragraph" w:styleId="a7">
    <w:name w:val="No Spacing"/>
    <w:link w:val="Char2"/>
    <w:uiPriority w:val="1"/>
    <w:qFormat/>
    <w:rsid w:val="000508DD"/>
    <w:rPr>
      <w:kern w:val="0"/>
      <w:sz w:val="22"/>
      <w:lang w:eastAsia="ja-JP"/>
    </w:rPr>
  </w:style>
  <w:style w:type="character" w:customStyle="1" w:styleId="Char2">
    <w:name w:val="无间隔 Char"/>
    <w:basedOn w:val="a0"/>
    <w:link w:val="a7"/>
    <w:uiPriority w:val="1"/>
    <w:rsid w:val="000508DD"/>
    <w:rPr>
      <w:kern w:val="0"/>
      <w:sz w:val="22"/>
      <w:lang w:eastAsia="ja-JP"/>
    </w:rPr>
  </w:style>
  <w:style w:type="paragraph" w:styleId="a8">
    <w:name w:val="header"/>
    <w:basedOn w:val="a"/>
    <w:link w:val="Char10"/>
    <w:uiPriority w:val="99"/>
    <w:unhideWhenUsed/>
    <w:rsid w:val="00A630AE"/>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link w:val="a8"/>
    <w:uiPriority w:val="99"/>
    <w:rsid w:val="00A630AE"/>
    <w:rPr>
      <w:sz w:val="18"/>
      <w:szCs w:val="18"/>
    </w:rPr>
  </w:style>
  <w:style w:type="paragraph" w:styleId="a9">
    <w:name w:val="footer"/>
    <w:basedOn w:val="a"/>
    <w:link w:val="Char11"/>
    <w:uiPriority w:val="99"/>
    <w:unhideWhenUsed/>
    <w:rsid w:val="00A630AE"/>
    <w:pPr>
      <w:tabs>
        <w:tab w:val="center" w:pos="4153"/>
        <w:tab w:val="right" w:pos="8306"/>
      </w:tabs>
      <w:snapToGrid w:val="0"/>
      <w:jc w:val="left"/>
    </w:pPr>
    <w:rPr>
      <w:sz w:val="18"/>
      <w:szCs w:val="18"/>
    </w:rPr>
  </w:style>
  <w:style w:type="character" w:customStyle="1" w:styleId="Char11">
    <w:name w:val="页脚 Char1"/>
    <w:basedOn w:val="a0"/>
    <w:link w:val="a9"/>
    <w:uiPriority w:val="99"/>
    <w:rsid w:val="00A630AE"/>
    <w:rPr>
      <w:sz w:val="18"/>
      <w:szCs w:val="18"/>
    </w:rPr>
  </w:style>
  <w:style w:type="table" w:styleId="3-1">
    <w:name w:val="Medium Grid 3 Accent 1"/>
    <w:basedOn w:val="a1"/>
    <w:uiPriority w:val="69"/>
    <w:rsid w:val="005E30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1Char">
    <w:name w:val="标题 1 Char"/>
    <w:basedOn w:val="a0"/>
    <w:link w:val="1"/>
    <w:rsid w:val="00CF2204"/>
    <w:rPr>
      <w:b/>
      <w:bCs/>
      <w:kern w:val="44"/>
      <w:sz w:val="44"/>
      <w:szCs w:val="44"/>
    </w:rPr>
  </w:style>
  <w:style w:type="character" w:customStyle="1" w:styleId="2Char">
    <w:name w:val="标题 2 Char"/>
    <w:basedOn w:val="a0"/>
    <w:link w:val="2"/>
    <w:rsid w:val="00573B2C"/>
    <w:rPr>
      <w:rFonts w:asciiTheme="majorHAnsi" w:eastAsiaTheme="majorEastAsia" w:hAnsiTheme="majorHAnsi" w:cstheme="majorBidi"/>
      <w:b/>
      <w:bCs/>
      <w:sz w:val="32"/>
      <w:szCs w:val="32"/>
    </w:rPr>
  </w:style>
  <w:style w:type="paragraph" w:customStyle="1" w:styleId="MSDMHeading2">
    <w:name w:val="MSDM_Heading_2"/>
    <w:basedOn w:val="2"/>
    <w:link w:val="MSDMHeading2Char"/>
    <w:qFormat/>
    <w:rsid w:val="00966C48"/>
    <w:pPr>
      <w:numPr>
        <w:ilvl w:val="1"/>
        <w:numId w:val="1"/>
      </w:numPr>
      <w:ind w:left="735"/>
    </w:pPr>
    <w:rPr>
      <w:rFonts w:ascii="微软雅黑" w:eastAsia="微软雅黑" w:hAnsi="微软雅黑"/>
      <w:color w:val="1F497D" w:themeColor="text2"/>
      <w:sz w:val="21"/>
      <w:szCs w:val="21"/>
    </w:rPr>
  </w:style>
  <w:style w:type="paragraph" w:customStyle="1" w:styleId="MSDMHeading1">
    <w:name w:val="MSDM_Heading_1"/>
    <w:basedOn w:val="1"/>
    <w:link w:val="MSDMHeading1Char"/>
    <w:qFormat/>
    <w:rsid w:val="00573B2C"/>
    <w:pPr>
      <w:numPr>
        <w:numId w:val="1"/>
      </w:numPr>
    </w:pPr>
    <w:rPr>
      <w:rFonts w:ascii="微软雅黑" w:eastAsia="微软雅黑" w:hAnsi="微软雅黑"/>
      <w:color w:val="1F497D" w:themeColor="text2"/>
      <w:sz w:val="24"/>
      <w:szCs w:val="24"/>
    </w:rPr>
  </w:style>
  <w:style w:type="character" w:customStyle="1" w:styleId="MSDMHeading2Char">
    <w:name w:val="MSDM_Heading_2 Char"/>
    <w:basedOn w:val="2Char"/>
    <w:link w:val="MSDMHeading2"/>
    <w:rsid w:val="00966C48"/>
    <w:rPr>
      <w:rFonts w:ascii="微软雅黑" w:eastAsia="微软雅黑" w:hAnsi="微软雅黑" w:cstheme="majorBidi"/>
      <w:b/>
      <w:bCs/>
      <w:color w:val="1F497D" w:themeColor="text2"/>
      <w:sz w:val="32"/>
      <w:szCs w:val="21"/>
    </w:rPr>
  </w:style>
  <w:style w:type="character" w:customStyle="1" w:styleId="3Char">
    <w:name w:val="标题 3 Char"/>
    <w:basedOn w:val="a0"/>
    <w:link w:val="3"/>
    <w:uiPriority w:val="9"/>
    <w:rsid w:val="00573B2C"/>
    <w:rPr>
      <w:b/>
      <w:bCs/>
      <w:sz w:val="32"/>
      <w:szCs w:val="32"/>
    </w:rPr>
  </w:style>
  <w:style w:type="character" w:customStyle="1" w:styleId="MSDMHeading1Char">
    <w:name w:val="MSDM_Heading_1 Char"/>
    <w:basedOn w:val="1Char"/>
    <w:link w:val="MSDMHeading1"/>
    <w:rsid w:val="00573B2C"/>
    <w:rPr>
      <w:rFonts w:ascii="微软雅黑" w:eastAsia="微软雅黑" w:hAnsi="微软雅黑"/>
      <w:b/>
      <w:bCs/>
      <w:color w:val="1F497D" w:themeColor="text2"/>
      <w:kern w:val="44"/>
      <w:sz w:val="24"/>
      <w:szCs w:val="24"/>
    </w:rPr>
  </w:style>
  <w:style w:type="paragraph" w:customStyle="1" w:styleId="MSDMHeading3">
    <w:name w:val="MSDM_Heading_3"/>
    <w:basedOn w:val="a4"/>
    <w:link w:val="MSDMHeading3Char"/>
    <w:rsid w:val="00573B2C"/>
    <w:pPr>
      <w:numPr>
        <w:ilvl w:val="2"/>
        <w:numId w:val="1"/>
      </w:numPr>
      <w:ind w:left="1440" w:firstLineChars="0" w:firstLine="0"/>
      <w:jc w:val="left"/>
    </w:pPr>
    <w:rPr>
      <w:rFonts w:ascii="微软雅黑" w:eastAsia="微软雅黑" w:hAnsi="微软雅黑"/>
      <w:color w:val="1F497D" w:themeColor="text2"/>
      <w:sz w:val="18"/>
      <w:szCs w:val="18"/>
    </w:rPr>
  </w:style>
  <w:style w:type="paragraph" w:customStyle="1" w:styleId="MSDMHeading4">
    <w:name w:val="MSDM_Heading_4"/>
    <w:basedOn w:val="MSDMHeading3"/>
    <w:link w:val="MSDMHeading4Char"/>
    <w:qFormat/>
    <w:rsid w:val="00EC46D5"/>
    <w:pPr>
      <w:ind w:left="709"/>
    </w:pPr>
    <w:rPr>
      <w:b/>
    </w:rPr>
  </w:style>
  <w:style w:type="character" w:customStyle="1" w:styleId="Char">
    <w:name w:val="列出段落 Char"/>
    <w:basedOn w:val="a0"/>
    <w:link w:val="a4"/>
    <w:uiPriority w:val="34"/>
    <w:rsid w:val="00573B2C"/>
  </w:style>
  <w:style w:type="character" w:customStyle="1" w:styleId="MSDMHeading3Char">
    <w:name w:val="MSDM_Heading_3 Char"/>
    <w:basedOn w:val="Char"/>
    <w:link w:val="MSDMHeading3"/>
    <w:rsid w:val="00573B2C"/>
    <w:rPr>
      <w:rFonts w:ascii="微软雅黑" w:eastAsia="微软雅黑" w:hAnsi="微软雅黑"/>
      <w:color w:val="1F497D" w:themeColor="text2"/>
      <w:sz w:val="18"/>
      <w:szCs w:val="18"/>
    </w:rPr>
  </w:style>
  <w:style w:type="paragraph" w:styleId="aa">
    <w:name w:val="Title"/>
    <w:basedOn w:val="a"/>
    <w:next w:val="a"/>
    <w:link w:val="Char3"/>
    <w:uiPriority w:val="10"/>
    <w:qFormat/>
    <w:rsid w:val="000853FC"/>
    <w:pPr>
      <w:spacing w:before="240" w:after="60"/>
      <w:jc w:val="center"/>
      <w:outlineLvl w:val="0"/>
    </w:pPr>
    <w:rPr>
      <w:rFonts w:asciiTheme="majorHAnsi" w:eastAsia="宋体" w:hAnsiTheme="majorHAnsi" w:cstheme="majorBidi"/>
      <w:b/>
      <w:bCs/>
      <w:sz w:val="32"/>
      <w:szCs w:val="32"/>
    </w:rPr>
  </w:style>
  <w:style w:type="character" w:customStyle="1" w:styleId="MSDMHeading4Char">
    <w:name w:val="MSDM_Heading_4 Char"/>
    <w:basedOn w:val="MSDMHeading3Char"/>
    <w:link w:val="MSDMHeading4"/>
    <w:rsid w:val="00EC46D5"/>
    <w:rPr>
      <w:rFonts w:ascii="微软雅黑" w:eastAsia="微软雅黑" w:hAnsi="微软雅黑"/>
      <w:b/>
      <w:color w:val="1F497D" w:themeColor="text2"/>
      <w:sz w:val="18"/>
      <w:szCs w:val="18"/>
    </w:rPr>
  </w:style>
  <w:style w:type="character" w:customStyle="1" w:styleId="Char3">
    <w:name w:val="标题 Char"/>
    <w:basedOn w:val="a0"/>
    <w:link w:val="aa"/>
    <w:uiPriority w:val="10"/>
    <w:rsid w:val="000853FC"/>
    <w:rPr>
      <w:rFonts w:asciiTheme="majorHAnsi" w:eastAsia="宋体" w:hAnsiTheme="majorHAnsi" w:cstheme="majorBidi"/>
      <w:b/>
      <w:bCs/>
      <w:sz w:val="32"/>
      <w:szCs w:val="32"/>
    </w:rPr>
  </w:style>
  <w:style w:type="character" w:customStyle="1" w:styleId="4Char">
    <w:name w:val="标题 4 Char"/>
    <w:basedOn w:val="a0"/>
    <w:link w:val="4"/>
    <w:uiPriority w:val="9"/>
    <w:rsid w:val="000853FC"/>
    <w:rPr>
      <w:rFonts w:asciiTheme="majorHAnsi" w:eastAsiaTheme="majorEastAsia" w:hAnsiTheme="majorHAnsi" w:cstheme="majorBidi"/>
      <w:b/>
      <w:bCs/>
      <w:sz w:val="28"/>
      <w:szCs w:val="28"/>
    </w:rPr>
  </w:style>
  <w:style w:type="paragraph" w:customStyle="1" w:styleId="MSDMHeading5">
    <w:name w:val="MSDM_Heading_5"/>
    <w:basedOn w:val="a"/>
    <w:link w:val="MSDMHeading5Char"/>
    <w:qFormat/>
    <w:rsid w:val="000853FC"/>
    <w:pPr>
      <w:ind w:leftChars="200" w:left="420" w:firstLineChars="250" w:firstLine="450"/>
    </w:pPr>
    <w:rPr>
      <w:rFonts w:ascii="微软雅黑" w:eastAsia="微软雅黑" w:hAnsi="微软雅黑"/>
      <w:b/>
      <w:sz w:val="18"/>
      <w:szCs w:val="18"/>
    </w:rPr>
  </w:style>
  <w:style w:type="paragraph" w:customStyle="1" w:styleId="MSDMHeading6">
    <w:name w:val="MSDM_Heading_6"/>
    <w:basedOn w:val="MSDMHeading5"/>
    <w:link w:val="MSDMHeading6Char"/>
    <w:qFormat/>
    <w:rsid w:val="000853FC"/>
    <w:pPr>
      <w:numPr>
        <w:ilvl w:val="3"/>
        <w:numId w:val="1"/>
      </w:numPr>
      <w:ind w:leftChars="0" w:left="0" w:firstLineChars="0" w:firstLine="0"/>
    </w:pPr>
  </w:style>
  <w:style w:type="character" w:customStyle="1" w:styleId="MSDMHeading5Char">
    <w:name w:val="MSDM_Heading_5 Char"/>
    <w:basedOn w:val="a0"/>
    <w:link w:val="MSDMHeading5"/>
    <w:rsid w:val="000853FC"/>
    <w:rPr>
      <w:rFonts w:ascii="微软雅黑" w:eastAsia="微软雅黑" w:hAnsi="微软雅黑"/>
      <w:b/>
      <w:sz w:val="18"/>
      <w:szCs w:val="18"/>
    </w:rPr>
  </w:style>
  <w:style w:type="paragraph" w:styleId="TOC">
    <w:name w:val="TOC Heading"/>
    <w:basedOn w:val="1"/>
    <w:next w:val="a"/>
    <w:uiPriority w:val="39"/>
    <w:unhideWhenUsed/>
    <w:qFormat/>
    <w:rsid w:val="000853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MSDMHeading6Char">
    <w:name w:val="MSDM_Heading_6 Char"/>
    <w:basedOn w:val="MSDMHeading5Char"/>
    <w:link w:val="MSDMHeading6"/>
    <w:rsid w:val="000853FC"/>
    <w:rPr>
      <w:rFonts w:ascii="微软雅黑" w:eastAsia="微软雅黑" w:hAnsi="微软雅黑"/>
      <w:b/>
      <w:sz w:val="18"/>
      <w:szCs w:val="18"/>
    </w:rPr>
  </w:style>
  <w:style w:type="paragraph" w:styleId="10">
    <w:name w:val="toc 1"/>
    <w:basedOn w:val="a"/>
    <w:next w:val="a"/>
    <w:autoRedefine/>
    <w:uiPriority w:val="39"/>
    <w:unhideWhenUsed/>
    <w:qFormat/>
    <w:rsid w:val="001500BD"/>
    <w:rPr>
      <w:rFonts w:eastAsia="微软雅黑"/>
      <w:b/>
      <w:sz w:val="18"/>
    </w:rPr>
  </w:style>
  <w:style w:type="paragraph" w:styleId="20">
    <w:name w:val="toc 2"/>
    <w:basedOn w:val="a"/>
    <w:next w:val="a"/>
    <w:autoRedefine/>
    <w:uiPriority w:val="39"/>
    <w:unhideWhenUsed/>
    <w:qFormat/>
    <w:rsid w:val="001500BD"/>
    <w:pPr>
      <w:ind w:leftChars="200" w:left="420"/>
    </w:pPr>
    <w:rPr>
      <w:rFonts w:eastAsia="微软雅黑"/>
      <w:sz w:val="18"/>
    </w:rPr>
  </w:style>
  <w:style w:type="paragraph" w:styleId="30">
    <w:name w:val="toc 3"/>
    <w:basedOn w:val="a"/>
    <w:next w:val="a"/>
    <w:autoRedefine/>
    <w:uiPriority w:val="39"/>
    <w:unhideWhenUsed/>
    <w:qFormat/>
    <w:rsid w:val="001500BD"/>
    <w:pPr>
      <w:ind w:leftChars="400" w:left="840"/>
    </w:pPr>
    <w:rPr>
      <w:rFonts w:eastAsia="微软雅黑"/>
      <w:sz w:val="18"/>
    </w:rPr>
  </w:style>
  <w:style w:type="character" w:styleId="ab">
    <w:name w:val="Hyperlink"/>
    <w:basedOn w:val="a0"/>
    <w:uiPriority w:val="99"/>
    <w:unhideWhenUsed/>
    <w:rsid w:val="000853FC"/>
    <w:rPr>
      <w:color w:val="0000FF" w:themeColor="hyperlink"/>
      <w:u w:val="single"/>
    </w:rPr>
  </w:style>
  <w:style w:type="character" w:customStyle="1" w:styleId="5Char">
    <w:name w:val="标题 5 Char"/>
    <w:basedOn w:val="a0"/>
    <w:link w:val="5"/>
    <w:uiPriority w:val="9"/>
    <w:semiHidden/>
    <w:rsid w:val="009F3181"/>
    <w:rPr>
      <w:b/>
      <w:bCs/>
      <w:sz w:val="28"/>
      <w:szCs w:val="28"/>
    </w:rPr>
  </w:style>
  <w:style w:type="character" w:customStyle="1" w:styleId="6Char">
    <w:name w:val="标题 6 Char"/>
    <w:basedOn w:val="a0"/>
    <w:link w:val="6"/>
    <w:uiPriority w:val="9"/>
    <w:semiHidden/>
    <w:rsid w:val="009F3181"/>
    <w:rPr>
      <w:rFonts w:asciiTheme="majorHAnsi" w:eastAsiaTheme="majorEastAsia" w:hAnsiTheme="majorHAnsi" w:cstheme="majorBidi"/>
      <w:b/>
      <w:bCs/>
      <w:sz w:val="24"/>
      <w:szCs w:val="24"/>
    </w:rPr>
  </w:style>
  <w:style w:type="paragraph" w:styleId="40">
    <w:name w:val="toc 4"/>
    <w:basedOn w:val="a"/>
    <w:next w:val="a"/>
    <w:autoRedefine/>
    <w:uiPriority w:val="39"/>
    <w:unhideWhenUsed/>
    <w:rsid w:val="001B6D58"/>
    <w:pPr>
      <w:ind w:leftChars="600" w:left="1260"/>
    </w:pPr>
    <w:rPr>
      <w:rFonts w:eastAsia="微软雅黑"/>
      <w:sz w:val="18"/>
    </w:rPr>
  </w:style>
  <w:style w:type="paragraph" w:styleId="50">
    <w:name w:val="toc 5"/>
    <w:basedOn w:val="a"/>
    <w:next w:val="a"/>
    <w:autoRedefine/>
    <w:uiPriority w:val="39"/>
    <w:unhideWhenUsed/>
    <w:rsid w:val="00681C48"/>
    <w:pPr>
      <w:ind w:leftChars="800" w:left="1680"/>
    </w:pPr>
  </w:style>
  <w:style w:type="paragraph" w:styleId="60">
    <w:name w:val="toc 6"/>
    <w:basedOn w:val="a"/>
    <w:next w:val="a"/>
    <w:autoRedefine/>
    <w:uiPriority w:val="39"/>
    <w:unhideWhenUsed/>
    <w:rsid w:val="00681C48"/>
    <w:pPr>
      <w:ind w:leftChars="1000" w:left="2100"/>
    </w:pPr>
  </w:style>
  <w:style w:type="paragraph" w:styleId="7">
    <w:name w:val="toc 7"/>
    <w:basedOn w:val="a"/>
    <w:next w:val="a"/>
    <w:autoRedefine/>
    <w:uiPriority w:val="39"/>
    <w:unhideWhenUsed/>
    <w:rsid w:val="00681C48"/>
    <w:pPr>
      <w:ind w:leftChars="1200" w:left="2520"/>
    </w:pPr>
  </w:style>
  <w:style w:type="paragraph" w:styleId="8">
    <w:name w:val="toc 8"/>
    <w:basedOn w:val="a"/>
    <w:next w:val="a"/>
    <w:autoRedefine/>
    <w:uiPriority w:val="39"/>
    <w:unhideWhenUsed/>
    <w:rsid w:val="00681C48"/>
    <w:pPr>
      <w:ind w:leftChars="1400" w:left="2940"/>
    </w:pPr>
  </w:style>
  <w:style w:type="paragraph" w:styleId="9">
    <w:name w:val="toc 9"/>
    <w:basedOn w:val="a"/>
    <w:next w:val="a"/>
    <w:autoRedefine/>
    <w:uiPriority w:val="39"/>
    <w:unhideWhenUsed/>
    <w:rsid w:val="00681C48"/>
    <w:pPr>
      <w:ind w:leftChars="1600" w:left="3360"/>
    </w:pPr>
  </w:style>
  <w:style w:type="table" w:styleId="1-1">
    <w:name w:val="Medium Shading 1 Accent 1"/>
    <w:basedOn w:val="a1"/>
    <w:uiPriority w:val="63"/>
    <w:rsid w:val="001500B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c">
    <w:name w:val="caption"/>
    <w:basedOn w:val="a"/>
    <w:next w:val="a"/>
    <w:uiPriority w:val="35"/>
    <w:unhideWhenUsed/>
    <w:qFormat/>
    <w:rsid w:val="00F84EDB"/>
    <w:rPr>
      <w:rFonts w:asciiTheme="majorHAnsi" w:eastAsia="黑体" w:hAnsiTheme="majorHAnsi" w:cstheme="majorBidi"/>
      <w:sz w:val="20"/>
      <w:szCs w:val="20"/>
    </w:rPr>
  </w:style>
  <w:style w:type="paragraph" w:customStyle="1" w:styleId="MSDCStyle03">
    <w:name w:val="MSDC_Style_03"/>
    <w:basedOn w:val="MSDMHeading4"/>
    <w:link w:val="MSDCStyle03Char"/>
    <w:qFormat/>
    <w:rsid w:val="000D759D"/>
    <w:pPr>
      <w:ind w:left="1146" w:hanging="720"/>
    </w:pPr>
  </w:style>
  <w:style w:type="paragraph" w:customStyle="1" w:styleId="MSDCStyleNormal">
    <w:name w:val="MSDC_Style_Normal"/>
    <w:basedOn w:val="a"/>
    <w:link w:val="MSDCStyleNormalChar"/>
    <w:qFormat/>
    <w:rsid w:val="00673660"/>
    <w:pPr>
      <w:ind w:leftChars="270" w:left="567" w:firstLine="425"/>
    </w:pPr>
    <w:rPr>
      <w:rFonts w:ascii="微软雅黑" w:eastAsia="微软雅黑" w:hAnsi="微软雅黑"/>
      <w:sz w:val="18"/>
      <w:szCs w:val="18"/>
    </w:rPr>
  </w:style>
  <w:style w:type="character" w:customStyle="1" w:styleId="MSDCStyle03Char">
    <w:name w:val="MSDC_Style_03 Char"/>
    <w:basedOn w:val="MSDMHeading4Char"/>
    <w:link w:val="MSDCStyle03"/>
    <w:rsid w:val="000D759D"/>
    <w:rPr>
      <w:rFonts w:ascii="微软雅黑" w:eastAsia="微软雅黑" w:hAnsi="微软雅黑"/>
      <w:b/>
      <w:color w:val="1F497D" w:themeColor="text2"/>
      <w:sz w:val="18"/>
      <w:szCs w:val="18"/>
    </w:rPr>
  </w:style>
  <w:style w:type="paragraph" w:customStyle="1" w:styleId="MSDCStyle04">
    <w:name w:val="MSDC_Style_04"/>
    <w:basedOn w:val="MSDMHeading6"/>
    <w:link w:val="MSDCStyle04Char"/>
    <w:qFormat/>
    <w:rsid w:val="003A2548"/>
    <w:pPr>
      <w:ind w:left="1800" w:hanging="720"/>
    </w:pPr>
  </w:style>
  <w:style w:type="character" w:customStyle="1" w:styleId="MSDCStyleNormalChar">
    <w:name w:val="MSDC_Style_Normal Char"/>
    <w:basedOn w:val="a0"/>
    <w:link w:val="MSDCStyleNormal"/>
    <w:rsid w:val="00673660"/>
    <w:rPr>
      <w:rFonts w:ascii="微软雅黑" w:eastAsia="微软雅黑" w:hAnsi="微软雅黑"/>
      <w:sz w:val="18"/>
      <w:szCs w:val="18"/>
    </w:rPr>
  </w:style>
  <w:style w:type="character" w:customStyle="1" w:styleId="MSDCStyle04Char">
    <w:name w:val="MSDC_Style_04 Char"/>
    <w:basedOn w:val="MSDMHeading6Char"/>
    <w:link w:val="MSDCStyle04"/>
    <w:rsid w:val="003A2548"/>
    <w:rPr>
      <w:rFonts w:ascii="微软雅黑" w:eastAsia="微软雅黑" w:hAnsi="微软雅黑"/>
      <w:b/>
      <w:sz w:val="18"/>
      <w:szCs w:val="18"/>
    </w:rPr>
  </w:style>
  <w:style w:type="paragraph" w:customStyle="1" w:styleId="FigureAlignmentStyle">
    <w:name w:val="Figure_Alignment_Style"/>
    <w:basedOn w:val="MSDCStyle03"/>
    <w:link w:val="FigureAlignmentStyleChar"/>
    <w:qFormat/>
    <w:rsid w:val="003F1E8B"/>
    <w:pPr>
      <w:keepNext/>
      <w:numPr>
        <w:ilvl w:val="0"/>
        <w:numId w:val="0"/>
      </w:numPr>
      <w:ind w:left="709"/>
      <w:jc w:val="center"/>
    </w:pPr>
    <w:rPr>
      <w:b w:val="0"/>
      <w:noProof/>
      <w:color w:val="auto"/>
    </w:rPr>
  </w:style>
  <w:style w:type="character" w:customStyle="1" w:styleId="FigureAlignmentStyleChar">
    <w:name w:val="Figure_Alignment_Style Char"/>
    <w:basedOn w:val="MSDCStyle03Char"/>
    <w:link w:val="FigureAlignmentStyle"/>
    <w:rsid w:val="003F1E8B"/>
    <w:rPr>
      <w:rFonts w:ascii="微软雅黑" w:eastAsia="微软雅黑" w:hAnsi="微软雅黑"/>
      <w:b w:val="0"/>
      <w:noProof/>
      <w:color w:val="1F497D" w:themeColor="text2"/>
      <w:sz w:val="18"/>
      <w:szCs w:val="18"/>
    </w:rPr>
  </w:style>
  <w:style w:type="paragraph" w:customStyle="1" w:styleId="11">
    <w:name w:val="列出段落1"/>
    <w:basedOn w:val="a"/>
    <w:rsid w:val="00673660"/>
    <w:pPr>
      <w:ind w:firstLineChars="200" w:firstLine="420"/>
    </w:pPr>
    <w:rPr>
      <w:rFonts w:ascii="Calibri" w:eastAsia="宋体" w:hAnsi="Calibri" w:cs="Times New Roman"/>
    </w:rPr>
  </w:style>
  <w:style w:type="paragraph" w:customStyle="1" w:styleId="21">
    <w:name w:val="列出段落2"/>
    <w:basedOn w:val="a"/>
    <w:rsid w:val="00673660"/>
    <w:pPr>
      <w:ind w:firstLineChars="200" w:firstLine="420"/>
    </w:pPr>
    <w:rPr>
      <w:rFonts w:ascii="Calibri" w:eastAsia="宋体" w:hAnsi="Calibri" w:cs="Times New Roman"/>
    </w:rPr>
  </w:style>
  <w:style w:type="numbering" w:customStyle="1" w:styleId="12">
    <w:name w:val="无列表1"/>
    <w:next w:val="a2"/>
    <w:uiPriority w:val="99"/>
    <w:semiHidden/>
    <w:unhideWhenUsed/>
    <w:rsid w:val="00673660"/>
  </w:style>
  <w:style w:type="paragraph" w:customStyle="1" w:styleId="13">
    <w:name w:val="批注框文本1"/>
    <w:basedOn w:val="a"/>
    <w:next w:val="a5"/>
    <w:link w:val="Char4"/>
    <w:uiPriority w:val="99"/>
    <w:semiHidden/>
    <w:unhideWhenUsed/>
    <w:rsid w:val="00673660"/>
    <w:rPr>
      <w:rFonts w:ascii="Arial" w:eastAsia="宋体" w:hAnsi="Arial" w:cs="Arial"/>
      <w:bCs/>
      <w:sz w:val="16"/>
      <w:szCs w:val="16"/>
    </w:rPr>
  </w:style>
  <w:style w:type="character" w:customStyle="1" w:styleId="Char4">
    <w:name w:val="批注框文本 Char"/>
    <w:basedOn w:val="a0"/>
    <w:link w:val="13"/>
    <w:uiPriority w:val="99"/>
    <w:semiHidden/>
    <w:rsid w:val="00673660"/>
    <w:rPr>
      <w:rFonts w:ascii="Arial" w:eastAsia="宋体" w:hAnsi="Arial" w:cs="Arial"/>
      <w:bCs/>
      <w:sz w:val="16"/>
      <w:szCs w:val="16"/>
    </w:rPr>
  </w:style>
  <w:style w:type="paragraph" w:customStyle="1" w:styleId="14">
    <w:name w:val="页眉1"/>
    <w:basedOn w:val="a"/>
    <w:next w:val="a8"/>
    <w:link w:val="Char5"/>
    <w:uiPriority w:val="99"/>
    <w:unhideWhenUsed/>
    <w:rsid w:val="00673660"/>
    <w:pPr>
      <w:pBdr>
        <w:bottom w:val="single" w:sz="6" w:space="1" w:color="auto"/>
      </w:pBdr>
      <w:tabs>
        <w:tab w:val="center" w:pos="4153"/>
        <w:tab w:val="right" w:pos="8306"/>
      </w:tabs>
      <w:snapToGrid w:val="0"/>
      <w:jc w:val="center"/>
    </w:pPr>
    <w:rPr>
      <w:rFonts w:ascii="Arial" w:eastAsia="宋体" w:hAnsi="Arial" w:cs="Arial"/>
      <w:bCs/>
      <w:sz w:val="18"/>
      <w:szCs w:val="18"/>
    </w:rPr>
  </w:style>
  <w:style w:type="character" w:customStyle="1" w:styleId="Char5">
    <w:name w:val="页眉 Char"/>
    <w:basedOn w:val="a0"/>
    <w:link w:val="14"/>
    <w:uiPriority w:val="99"/>
    <w:rsid w:val="00673660"/>
    <w:rPr>
      <w:rFonts w:ascii="Arial" w:eastAsia="宋体" w:hAnsi="Arial" w:cs="Arial"/>
      <w:bCs/>
      <w:sz w:val="18"/>
      <w:szCs w:val="18"/>
    </w:rPr>
  </w:style>
  <w:style w:type="paragraph" w:customStyle="1" w:styleId="15">
    <w:name w:val="页脚1"/>
    <w:basedOn w:val="a"/>
    <w:next w:val="a9"/>
    <w:link w:val="Char6"/>
    <w:uiPriority w:val="99"/>
    <w:unhideWhenUsed/>
    <w:rsid w:val="00673660"/>
    <w:pPr>
      <w:tabs>
        <w:tab w:val="center" w:pos="4153"/>
        <w:tab w:val="right" w:pos="8306"/>
      </w:tabs>
      <w:snapToGrid w:val="0"/>
      <w:jc w:val="left"/>
    </w:pPr>
    <w:rPr>
      <w:rFonts w:ascii="Arial" w:eastAsia="宋体" w:hAnsi="Arial" w:cs="Arial"/>
      <w:bCs/>
      <w:sz w:val="18"/>
      <w:szCs w:val="18"/>
    </w:rPr>
  </w:style>
  <w:style w:type="character" w:customStyle="1" w:styleId="Char6">
    <w:name w:val="页脚 Char"/>
    <w:basedOn w:val="a0"/>
    <w:link w:val="15"/>
    <w:uiPriority w:val="99"/>
    <w:rsid w:val="00673660"/>
    <w:rPr>
      <w:rFonts w:ascii="Arial" w:eastAsia="宋体" w:hAnsi="Arial" w:cs="Arial"/>
      <w:bCs/>
      <w:sz w:val="18"/>
      <w:szCs w:val="18"/>
    </w:rPr>
  </w:style>
  <w:style w:type="table" w:styleId="-5">
    <w:name w:val="Light List Accent 5"/>
    <w:basedOn w:val="a1"/>
    <w:uiPriority w:val="61"/>
    <w:rsid w:val="00673660"/>
    <w:rPr>
      <w:rFonts w:ascii="Calibri" w:eastAsia="宋体"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3-11">
    <w:name w:val="中等深浅网格 3 - 强调文字颜色 11"/>
    <w:basedOn w:val="a1"/>
    <w:next w:val="3-1"/>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16">
    <w:name w:val="网格型1"/>
    <w:basedOn w:val="a1"/>
    <w:next w:val="a3"/>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5">
    <w:name w:val="Medium Grid 3 Accent 5"/>
    <w:basedOn w:val="a1"/>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51">
    <w:name w:val="中等深浅底纹 1 - 强调文字颜色 51"/>
    <w:basedOn w:val="a1"/>
    <w:next w:val="1-5"/>
    <w:uiPriority w:val="63"/>
    <w:rsid w:val="00673660"/>
    <w:rPr>
      <w:rFonts w:ascii="Calibri" w:eastAsia="宋体" w:hAnsi="Calibri" w:cs="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3-51">
    <w:name w:val="中等深浅网格 3 - 强调文字颜色 51"/>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2">
    <w:name w:val="中等深浅网格 3 - 强调文字颜色 52"/>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3">
    <w:name w:val="中等深浅网格 3 - 强调文字颜色 53"/>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4">
    <w:name w:val="中等深浅网格 3 - 强调文字颜色 54"/>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5">
    <w:name w:val="中等深浅网格 3 - 强调文字颜色 55"/>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6">
    <w:name w:val="中等深浅网格 3 - 强调文字颜色 56"/>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110">
    <w:name w:val="网格型11"/>
    <w:basedOn w:val="a1"/>
    <w:next w:val="a3"/>
    <w:uiPriority w:val="5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7">
    <w:name w:val="中等深浅网格 3 - 强调文字颜色 57"/>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8">
    <w:name w:val="中等深浅网格 3 - 强调文字颜色 58"/>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22">
    <w:name w:val="网格型2"/>
    <w:basedOn w:val="a1"/>
    <w:next w:val="a3"/>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3"/>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9">
    <w:name w:val="中等深浅网格 3 - 强调文字颜色 59"/>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0">
    <w:name w:val="中等深浅网格 3 - 强调文字颜色 510"/>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51">
    <w:name w:val="网格型5"/>
    <w:basedOn w:val="a1"/>
    <w:next w:val="a3"/>
    <w:uiPriority w:val="39"/>
    <w:rsid w:val="00673660"/>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1">
    <w:name w:val="中等深浅网格 3 - 强调文字颜色 511"/>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2">
    <w:name w:val="中等深浅网格 3 - 强调文字颜色 512"/>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3">
    <w:name w:val="中等深浅网格 3 - 强调文字颜色 513"/>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4">
    <w:name w:val="中等深浅网格 3 - 强调文字颜色 514"/>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5">
    <w:name w:val="中等深浅网格 3 - 强调文字颜色 515"/>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6">
    <w:name w:val="中等深浅网格 3 - 强调文字颜色 516"/>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7">
    <w:name w:val="中等深浅网格 3 - 强调文字颜色 517"/>
    <w:basedOn w:val="a1"/>
    <w:next w:val="3-5"/>
    <w:uiPriority w:val="69"/>
    <w:rsid w:val="00673660"/>
    <w:rPr>
      <w:rFonts w:ascii="Calibri" w:eastAsia="宋体" w:hAnsi="Calibri"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1-5">
    <w:name w:val="Medium Shading 1 Accent 5"/>
    <w:basedOn w:val="a1"/>
    <w:uiPriority w:val="63"/>
    <w:rsid w:val="00673660"/>
    <w:rPr>
      <w:rFonts w:ascii="Arial" w:eastAsia="宋体" w:hAnsi="Arial" w:cs="Arial"/>
      <w:bCs/>
      <w:sz w:val="24"/>
      <w:szCs w:val="3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
    <w:name w:val="Light List Accent 1"/>
    <w:basedOn w:val="a1"/>
    <w:uiPriority w:val="61"/>
    <w:rsid w:val="000D72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cn">
    <w:name w:val="title-cn"/>
    <w:basedOn w:val="a0"/>
    <w:rsid w:val="006F6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3759">
      <w:bodyDiv w:val="1"/>
      <w:marLeft w:val="0"/>
      <w:marRight w:val="0"/>
      <w:marTop w:val="0"/>
      <w:marBottom w:val="0"/>
      <w:divBdr>
        <w:top w:val="none" w:sz="0" w:space="0" w:color="auto"/>
        <w:left w:val="none" w:sz="0" w:space="0" w:color="auto"/>
        <w:bottom w:val="none" w:sz="0" w:space="0" w:color="auto"/>
        <w:right w:val="none" w:sz="0" w:space="0" w:color="auto"/>
      </w:divBdr>
      <w:divsChild>
        <w:div w:id="159973810">
          <w:marLeft w:val="0"/>
          <w:marRight w:val="0"/>
          <w:marTop w:val="0"/>
          <w:marBottom w:val="0"/>
          <w:divBdr>
            <w:top w:val="none" w:sz="0" w:space="0" w:color="auto"/>
            <w:left w:val="none" w:sz="0" w:space="0" w:color="auto"/>
            <w:bottom w:val="none" w:sz="0" w:space="0" w:color="auto"/>
            <w:right w:val="none" w:sz="0" w:space="0" w:color="auto"/>
          </w:divBdr>
        </w:div>
      </w:divsChild>
    </w:div>
    <w:div w:id="238104422">
      <w:bodyDiv w:val="1"/>
      <w:marLeft w:val="0"/>
      <w:marRight w:val="0"/>
      <w:marTop w:val="0"/>
      <w:marBottom w:val="0"/>
      <w:divBdr>
        <w:top w:val="none" w:sz="0" w:space="0" w:color="auto"/>
        <w:left w:val="none" w:sz="0" w:space="0" w:color="auto"/>
        <w:bottom w:val="none" w:sz="0" w:space="0" w:color="auto"/>
        <w:right w:val="none" w:sz="0" w:space="0" w:color="auto"/>
      </w:divBdr>
    </w:div>
    <w:div w:id="313022460">
      <w:bodyDiv w:val="1"/>
      <w:marLeft w:val="0"/>
      <w:marRight w:val="0"/>
      <w:marTop w:val="0"/>
      <w:marBottom w:val="0"/>
      <w:divBdr>
        <w:top w:val="none" w:sz="0" w:space="0" w:color="auto"/>
        <w:left w:val="none" w:sz="0" w:space="0" w:color="auto"/>
        <w:bottom w:val="none" w:sz="0" w:space="0" w:color="auto"/>
        <w:right w:val="none" w:sz="0" w:space="0" w:color="auto"/>
      </w:divBdr>
      <w:divsChild>
        <w:div w:id="1032460413">
          <w:marLeft w:val="0"/>
          <w:marRight w:val="0"/>
          <w:marTop w:val="0"/>
          <w:marBottom w:val="0"/>
          <w:divBdr>
            <w:top w:val="none" w:sz="0" w:space="0" w:color="auto"/>
            <w:left w:val="none" w:sz="0" w:space="0" w:color="auto"/>
            <w:bottom w:val="none" w:sz="0" w:space="0" w:color="auto"/>
            <w:right w:val="none" w:sz="0" w:space="0" w:color="auto"/>
          </w:divBdr>
        </w:div>
      </w:divsChild>
    </w:div>
    <w:div w:id="494420838">
      <w:bodyDiv w:val="1"/>
      <w:marLeft w:val="0"/>
      <w:marRight w:val="0"/>
      <w:marTop w:val="0"/>
      <w:marBottom w:val="0"/>
      <w:divBdr>
        <w:top w:val="none" w:sz="0" w:space="0" w:color="auto"/>
        <w:left w:val="none" w:sz="0" w:space="0" w:color="auto"/>
        <w:bottom w:val="none" w:sz="0" w:space="0" w:color="auto"/>
        <w:right w:val="none" w:sz="0" w:space="0" w:color="auto"/>
      </w:divBdr>
      <w:divsChild>
        <w:div w:id="1138718128">
          <w:marLeft w:val="0"/>
          <w:marRight w:val="0"/>
          <w:marTop w:val="0"/>
          <w:marBottom w:val="0"/>
          <w:divBdr>
            <w:top w:val="none" w:sz="0" w:space="0" w:color="auto"/>
            <w:left w:val="none" w:sz="0" w:space="0" w:color="auto"/>
            <w:bottom w:val="none" w:sz="0" w:space="0" w:color="auto"/>
            <w:right w:val="none" w:sz="0" w:space="0" w:color="auto"/>
          </w:divBdr>
        </w:div>
      </w:divsChild>
    </w:div>
    <w:div w:id="695499927">
      <w:bodyDiv w:val="1"/>
      <w:marLeft w:val="0"/>
      <w:marRight w:val="0"/>
      <w:marTop w:val="0"/>
      <w:marBottom w:val="0"/>
      <w:divBdr>
        <w:top w:val="none" w:sz="0" w:space="0" w:color="auto"/>
        <w:left w:val="none" w:sz="0" w:space="0" w:color="auto"/>
        <w:bottom w:val="none" w:sz="0" w:space="0" w:color="auto"/>
        <w:right w:val="none" w:sz="0" w:space="0" w:color="auto"/>
      </w:divBdr>
    </w:div>
    <w:div w:id="730034722">
      <w:bodyDiv w:val="1"/>
      <w:marLeft w:val="0"/>
      <w:marRight w:val="0"/>
      <w:marTop w:val="0"/>
      <w:marBottom w:val="0"/>
      <w:divBdr>
        <w:top w:val="none" w:sz="0" w:space="0" w:color="auto"/>
        <w:left w:val="none" w:sz="0" w:space="0" w:color="auto"/>
        <w:bottom w:val="none" w:sz="0" w:space="0" w:color="auto"/>
        <w:right w:val="none" w:sz="0" w:space="0" w:color="auto"/>
      </w:divBdr>
      <w:divsChild>
        <w:div w:id="1991207818">
          <w:marLeft w:val="0"/>
          <w:marRight w:val="0"/>
          <w:marTop w:val="0"/>
          <w:marBottom w:val="0"/>
          <w:divBdr>
            <w:top w:val="none" w:sz="0" w:space="0" w:color="auto"/>
            <w:left w:val="none" w:sz="0" w:space="0" w:color="auto"/>
            <w:bottom w:val="none" w:sz="0" w:space="0" w:color="auto"/>
            <w:right w:val="none" w:sz="0" w:space="0" w:color="auto"/>
          </w:divBdr>
        </w:div>
      </w:divsChild>
    </w:div>
    <w:div w:id="1132357757">
      <w:bodyDiv w:val="1"/>
      <w:marLeft w:val="0"/>
      <w:marRight w:val="0"/>
      <w:marTop w:val="0"/>
      <w:marBottom w:val="0"/>
      <w:divBdr>
        <w:top w:val="none" w:sz="0" w:space="0" w:color="auto"/>
        <w:left w:val="none" w:sz="0" w:space="0" w:color="auto"/>
        <w:bottom w:val="none" w:sz="0" w:space="0" w:color="auto"/>
        <w:right w:val="none" w:sz="0" w:space="0" w:color="auto"/>
      </w:divBdr>
      <w:divsChild>
        <w:div w:id="226109564">
          <w:marLeft w:val="0"/>
          <w:marRight w:val="0"/>
          <w:marTop w:val="0"/>
          <w:marBottom w:val="0"/>
          <w:divBdr>
            <w:top w:val="none" w:sz="0" w:space="0" w:color="auto"/>
            <w:left w:val="none" w:sz="0" w:space="0" w:color="auto"/>
            <w:bottom w:val="none" w:sz="0" w:space="0" w:color="auto"/>
            <w:right w:val="none" w:sz="0" w:space="0" w:color="auto"/>
          </w:divBdr>
        </w:div>
      </w:divsChild>
    </w:div>
    <w:div w:id="1814910808">
      <w:bodyDiv w:val="1"/>
      <w:marLeft w:val="0"/>
      <w:marRight w:val="0"/>
      <w:marTop w:val="0"/>
      <w:marBottom w:val="0"/>
      <w:divBdr>
        <w:top w:val="none" w:sz="0" w:space="0" w:color="auto"/>
        <w:left w:val="none" w:sz="0" w:space="0" w:color="auto"/>
        <w:bottom w:val="none" w:sz="0" w:space="0" w:color="auto"/>
        <w:right w:val="none" w:sz="0" w:space="0" w:color="auto"/>
      </w:divBdr>
      <w:divsChild>
        <w:div w:id="107323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9ED4F-F414-48D9-B207-6ACA52538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34</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Coeus – MicroSmadio</vt:lpstr>
    </vt:vector>
  </TitlesOfParts>
  <Company>microsmadio</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Coeus – MicroSmadio</dc:title>
  <dc:creator>microsmadio</dc:creator>
  <cp:lastModifiedBy>Dengrong Guan</cp:lastModifiedBy>
  <cp:revision>29</cp:revision>
  <dcterms:created xsi:type="dcterms:W3CDTF">2013-12-15T14:45:00Z</dcterms:created>
  <dcterms:modified xsi:type="dcterms:W3CDTF">2014-09-13T12:58:00Z</dcterms:modified>
</cp:coreProperties>
</file>