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927" w:rsidRPr="00CB685E" w:rsidRDefault="00C870B1" w:rsidP="000F6927">
      <w:pPr>
        <w:pStyle w:val="2"/>
        <w:jc w:val="center"/>
      </w:pPr>
      <w:r>
        <w:rPr>
          <w:rFonts w:hint="eastAsia"/>
        </w:rPr>
        <w:t>程序</w:t>
      </w:r>
      <w:r w:rsidR="009710A7">
        <w:rPr>
          <w:rFonts w:hint="eastAsia"/>
        </w:rPr>
        <w:t>分析与移动应用</w:t>
      </w:r>
      <w:r w:rsidR="009710A7" w:rsidRPr="009710A7">
        <w:rPr>
          <w:rFonts w:hint="eastAsia"/>
        </w:rPr>
        <w:t>研讨班</w:t>
      </w:r>
    </w:p>
    <w:p w:rsidR="000F6927" w:rsidRPr="0053278F" w:rsidRDefault="000F6927" w:rsidP="000F6927">
      <w:pPr>
        <w:rPr>
          <w:sz w:val="24"/>
        </w:rPr>
      </w:pPr>
      <w:r w:rsidRPr="0053278F">
        <w:rPr>
          <w:rFonts w:hint="eastAsia"/>
          <w:b/>
          <w:sz w:val="24"/>
        </w:rPr>
        <w:t>主持人：</w:t>
      </w:r>
      <w:r w:rsidR="00F977B1">
        <w:rPr>
          <w:rFonts w:hint="eastAsia"/>
          <w:sz w:val="24"/>
        </w:rPr>
        <w:t>汤恩义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时间：</w:t>
      </w:r>
      <w:r w:rsidR="009F0BAB">
        <w:rPr>
          <w:rFonts w:hint="eastAsia"/>
          <w:sz w:val="24"/>
        </w:rPr>
        <w:t>20</w:t>
      </w:r>
      <w:r w:rsidR="00AA570C">
        <w:rPr>
          <w:rFonts w:hint="eastAsia"/>
          <w:sz w:val="24"/>
        </w:rPr>
        <w:t>1</w:t>
      </w:r>
      <w:r w:rsidR="00F977B1">
        <w:rPr>
          <w:rFonts w:hint="eastAsia"/>
          <w:sz w:val="24"/>
        </w:rPr>
        <w:t>6</w:t>
      </w:r>
      <w:r w:rsidRPr="0053278F">
        <w:rPr>
          <w:rFonts w:hint="eastAsia"/>
          <w:sz w:val="24"/>
        </w:rPr>
        <w:t>年</w:t>
      </w:r>
      <w:r w:rsidR="009F0BAB">
        <w:rPr>
          <w:rFonts w:hint="eastAsia"/>
          <w:sz w:val="24"/>
        </w:rPr>
        <w:t>10</w:t>
      </w:r>
      <w:r w:rsidRPr="0053278F">
        <w:rPr>
          <w:rFonts w:hint="eastAsia"/>
          <w:sz w:val="24"/>
        </w:rPr>
        <w:t>月</w:t>
      </w:r>
      <w:r>
        <w:rPr>
          <w:rFonts w:hint="eastAsia"/>
          <w:sz w:val="24"/>
        </w:rPr>
        <w:t>至</w:t>
      </w:r>
      <w:r w:rsidR="00AA570C">
        <w:rPr>
          <w:rFonts w:hint="eastAsia"/>
          <w:sz w:val="24"/>
        </w:rPr>
        <w:t>201</w:t>
      </w:r>
      <w:r w:rsidR="00F977B1">
        <w:rPr>
          <w:rFonts w:hint="eastAsia"/>
          <w:sz w:val="24"/>
        </w:rPr>
        <w:t>7</w:t>
      </w:r>
      <w:r>
        <w:rPr>
          <w:rFonts w:hint="eastAsia"/>
          <w:sz w:val="24"/>
        </w:rPr>
        <w:t>年</w:t>
      </w:r>
      <w:r w:rsidR="001D41D9"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45782D">
        <w:rPr>
          <w:rFonts w:hint="eastAsia"/>
          <w:sz w:val="24"/>
        </w:rPr>
        <w:t xml:space="preserve"> </w:t>
      </w:r>
    </w:p>
    <w:p w:rsidR="00AA570C" w:rsidRPr="00AA570C" w:rsidRDefault="000F6927" w:rsidP="00AA570C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理论内容：</w:t>
      </w:r>
      <w:r w:rsidR="00FB740B">
        <w:rPr>
          <w:rFonts w:ascii="Calibri" w:hAnsi="Calibri" w:cs="Calibri" w:hint="eastAsia"/>
          <w:sz w:val="24"/>
        </w:rPr>
        <w:t>程序分析，软件测试，形式化验证</w:t>
      </w:r>
    </w:p>
    <w:p w:rsidR="00B2006D" w:rsidRPr="0053278F" w:rsidRDefault="00B2006D" w:rsidP="000F692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上课实践</w:t>
      </w:r>
      <w:r w:rsidRPr="0053278F">
        <w:rPr>
          <w:rFonts w:hint="eastAsia"/>
          <w:b/>
          <w:sz w:val="24"/>
        </w:rPr>
        <w:t>：</w:t>
      </w:r>
      <w:r w:rsidR="005E797C" w:rsidRPr="00FD7622">
        <w:rPr>
          <w:rFonts w:ascii="Calibri" w:hAnsi="Calibri" w:cs="Calibri"/>
          <w:sz w:val="24"/>
        </w:rPr>
        <w:t>2</w:t>
      </w:r>
      <w:r w:rsidR="005E797C" w:rsidRPr="00FD7622">
        <w:rPr>
          <w:rFonts w:ascii="Calibri" w:hAnsi="Calibri" w:cs="Calibri"/>
          <w:sz w:val="24"/>
        </w:rPr>
        <w:t>周</w:t>
      </w:r>
      <w:r w:rsidR="005E797C" w:rsidRPr="00FD7622">
        <w:rPr>
          <w:rFonts w:ascii="Calibri" w:hAnsi="Calibri" w:cs="Calibri"/>
          <w:sz w:val="24"/>
        </w:rPr>
        <w:t>1</w:t>
      </w:r>
      <w:r w:rsidR="005E797C" w:rsidRPr="00FD7622">
        <w:rPr>
          <w:rFonts w:ascii="Calibri" w:hAnsi="Calibri" w:cs="Calibri"/>
          <w:sz w:val="24"/>
        </w:rPr>
        <w:t>次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实践内容：</w:t>
      </w:r>
      <w:r w:rsidRPr="0053278F">
        <w:rPr>
          <w:rFonts w:hint="eastAsia"/>
          <w:sz w:val="24"/>
        </w:rPr>
        <w:t>（根据学生实际情况，选择合适的最优实践）</w:t>
      </w:r>
    </w:p>
    <w:p w:rsidR="00896CF4" w:rsidRPr="00FD7622" w:rsidRDefault="00896CF4" w:rsidP="00896CF4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学术界和工业界的热点讨论</w:t>
      </w:r>
      <w:r w:rsidRPr="00FD7622">
        <w:rPr>
          <w:rFonts w:ascii="Calibri" w:hAnsi="Calibri" w:cs="Calibri"/>
          <w:sz w:val="24"/>
        </w:rPr>
        <w:t>。</w:t>
      </w:r>
    </w:p>
    <w:p w:rsidR="00896CF4" w:rsidRPr="00FD7622" w:rsidRDefault="00672B17" w:rsidP="00896CF4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672B17">
        <w:rPr>
          <w:rFonts w:ascii="Calibri" w:hAnsi="Calibri" w:cs="Calibri" w:hint="eastAsia"/>
          <w:sz w:val="24"/>
        </w:rPr>
        <w:t>移动应用</w:t>
      </w:r>
      <w:r>
        <w:rPr>
          <w:rFonts w:ascii="Calibri" w:hAnsi="Calibri" w:cs="Calibri" w:hint="eastAsia"/>
          <w:sz w:val="24"/>
        </w:rPr>
        <w:t>相关</w:t>
      </w:r>
      <w:r w:rsidR="00896CF4">
        <w:rPr>
          <w:rFonts w:ascii="Calibri" w:hAnsi="Calibri" w:cs="Calibri" w:hint="eastAsia"/>
          <w:sz w:val="24"/>
        </w:rPr>
        <w:t>技术</w:t>
      </w:r>
      <w:r w:rsidR="00896CF4" w:rsidRPr="00FD7622">
        <w:rPr>
          <w:rFonts w:ascii="Calibri" w:hAnsi="Calibri" w:cs="Calibri"/>
          <w:sz w:val="24"/>
        </w:rPr>
        <w:t>。</w:t>
      </w:r>
    </w:p>
    <w:p w:rsidR="00896CF4" w:rsidRPr="00FD7622" w:rsidRDefault="00672B17" w:rsidP="00896CF4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文字与书面学术</w:t>
      </w:r>
      <w:r w:rsidR="00896CF4">
        <w:rPr>
          <w:rFonts w:ascii="Calibri" w:hAnsi="Calibri" w:cs="Calibri" w:hint="eastAsia"/>
          <w:sz w:val="24"/>
        </w:rPr>
        <w:t>表达</w:t>
      </w:r>
      <w:r w:rsidR="00896CF4" w:rsidRPr="00FD7622">
        <w:rPr>
          <w:rFonts w:ascii="Calibri" w:hAnsi="Calibri" w:cs="Calibri"/>
          <w:sz w:val="24"/>
        </w:rPr>
        <w:t>。</w:t>
      </w:r>
    </w:p>
    <w:p w:rsidR="000F6927" w:rsidRPr="0053278F" w:rsidRDefault="000F6927" w:rsidP="000F6927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组织方法：</w:t>
      </w:r>
    </w:p>
    <w:p w:rsidR="00AA570C" w:rsidRDefault="009C5615" w:rsidP="000F692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根据需要分解更多子课题，分组研讨</w:t>
      </w:r>
      <w:r w:rsidR="00AA570C" w:rsidRPr="0053278F">
        <w:rPr>
          <w:rFonts w:hint="eastAsia"/>
          <w:sz w:val="24"/>
        </w:rPr>
        <w:t>。</w:t>
      </w:r>
    </w:p>
    <w:p w:rsidR="000F6927" w:rsidRPr="0053278F" w:rsidRDefault="00C870B1" w:rsidP="000F6927">
      <w:pPr>
        <w:numPr>
          <w:ilvl w:val="0"/>
          <w:numId w:val="2"/>
        </w:numPr>
        <w:spacing w:line="360" w:lineRule="auto"/>
        <w:rPr>
          <w:sz w:val="24"/>
        </w:rPr>
      </w:pPr>
      <w:r w:rsidRPr="00C870B1">
        <w:rPr>
          <w:rFonts w:hint="eastAsia"/>
          <w:sz w:val="24"/>
        </w:rPr>
        <w:t>以论文阅读</w:t>
      </w:r>
      <w:r>
        <w:rPr>
          <w:rFonts w:hint="eastAsia"/>
          <w:sz w:val="24"/>
        </w:rPr>
        <w:t>，</w:t>
      </w:r>
      <w:r w:rsidRPr="00C870B1">
        <w:rPr>
          <w:rFonts w:hint="eastAsia"/>
          <w:sz w:val="24"/>
        </w:rPr>
        <w:t>报告讨论为主。</w:t>
      </w:r>
    </w:p>
    <w:p w:rsidR="00C13F00" w:rsidRPr="00C13F00" w:rsidRDefault="000F6927" w:rsidP="00C13F00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其它：</w:t>
      </w:r>
    </w:p>
    <w:p w:rsidR="000F6927" w:rsidRDefault="000F6927" w:rsidP="00C13F00">
      <w:pPr>
        <w:spacing w:line="360" w:lineRule="auto"/>
        <w:rPr>
          <w:sz w:val="24"/>
        </w:rPr>
      </w:pPr>
      <w:r w:rsidRPr="0053278F">
        <w:rPr>
          <w:rFonts w:hint="eastAsia"/>
          <w:sz w:val="24"/>
        </w:rPr>
        <w:t>注重开发中发挥每个人的主动性。</w:t>
      </w:r>
    </w:p>
    <w:p w:rsidR="0011346F" w:rsidRPr="000F6927" w:rsidRDefault="0011346F"/>
    <w:sectPr w:rsidR="0011346F" w:rsidRPr="000F6927" w:rsidSect="00BA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3B3" w:rsidRDefault="004D63B3">
      <w:r>
        <w:separator/>
      </w:r>
    </w:p>
  </w:endnote>
  <w:endnote w:type="continuationSeparator" w:id="1">
    <w:p w:rsidR="004D63B3" w:rsidRDefault="004D6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3B3" w:rsidRDefault="004D63B3">
      <w:r>
        <w:separator/>
      </w:r>
    </w:p>
  </w:footnote>
  <w:footnote w:type="continuationSeparator" w:id="1">
    <w:p w:rsidR="004D63B3" w:rsidRDefault="004D6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B53"/>
    <w:multiLevelType w:val="hybridMultilevel"/>
    <w:tmpl w:val="DE9EE5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8F0DB7"/>
    <w:multiLevelType w:val="multilevel"/>
    <w:tmpl w:val="E2600A1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2009B7"/>
    <w:multiLevelType w:val="hybridMultilevel"/>
    <w:tmpl w:val="3CA878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B844D5"/>
    <w:multiLevelType w:val="multilevel"/>
    <w:tmpl w:val="DAE2A98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E41359"/>
    <w:multiLevelType w:val="hybridMultilevel"/>
    <w:tmpl w:val="BE42A2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F756F79"/>
    <w:multiLevelType w:val="hybridMultilevel"/>
    <w:tmpl w:val="99E2F5B4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BC26A65"/>
    <w:multiLevelType w:val="hybridMultilevel"/>
    <w:tmpl w:val="DAE2A986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FD92CF7"/>
    <w:multiLevelType w:val="hybridMultilevel"/>
    <w:tmpl w:val="E2600A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516901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6B432EA"/>
    <w:multiLevelType w:val="hybridMultilevel"/>
    <w:tmpl w:val="F4EE0E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927"/>
    <w:rsid w:val="0000086F"/>
    <w:rsid w:val="000375B9"/>
    <w:rsid w:val="000F6927"/>
    <w:rsid w:val="0011346F"/>
    <w:rsid w:val="00194EB5"/>
    <w:rsid w:val="001D41D9"/>
    <w:rsid w:val="002018AF"/>
    <w:rsid w:val="0022632B"/>
    <w:rsid w:val="002E7E8F"/>
    <w:rsid w:val="0036057F"/>
    <w:rsid w:val="0036492B"/>
    <w:rsid w:val="004536DB"/>
    <w:rsid w:val="0045782D"/>
    <w:rsid w:val="004D63B3"/>
    <w:rsid w:val="00523C79"/>
    <w:rsid w:val="00563893"/>
    <w:rsid w:val="00593256"/>
    <w:rsid w:val="005A1837"/>
    <w:rsid w:val="005E797C"/>
    <w:rsid w:val="00672B17"/>
    <w:rsid w:val="006C1524"/>
    <w:rsid w:val="00746BFA"/>
    <w:rsid w:val="007D4281"/>
    <w:rsid w:val="00896CF4"/>
    <w:rsid w:val="009710A7"/>
    <w:rsid w:val="009C5615"/>
    <w:rsid w:val="009F0BAB"/>
    <w:rsid w:val="00A2468E"/>
    <w:rsid w:val="00A24B92"/>
    <w:rsid w:val="00AA570C"/>
    <w:rsid w:val="00B2006D"/>
    <w:rsid w:val="00B861F1"/>
    <w:rsid w:val="00BA0EB5"/>
    <w:rsid w:val="00BC347E"/>
    <w:rsid w:val="00BF65E6"/>
    <w:rsid w:val="00C13F00"/>
    <w:rsid w:val="00C50CFF"/>
    <w:rsid w:val="00C870B1"/>
    <w:rsid w:val="00CB685E"/>
    <w:rsid w:val="00E22E2C"/>
    <w:rsid w:val="00E509D5"/>
    <w:rsid w:val="00EA6ED3"/>
    <w:rsid w:val="00F03F69"/>
    <w:rsid w:val="00F16D38"/>
    <w:rsid w:val="00F42ABE"/>
    <w:rsid w:val="00F44348"/>
    <w:rsid w:val="00F9682D"/>
    <w:rsid w:val="00F977B1"/>
    <w:rsid w:val="00FB740B"/>
    <w:rsid w:val="00FF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18A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F692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F6927"/>
    <w:pPr>
      <w:shd w:val="clear" w:color="auto" w:fill="000080"/>
    </w:pPr>
  </w:style>
  <w:style w:type="table" w:styleId="a4">
    <w:name w:val="Table Grid"/>
    <w:basedOn w:val="a1"/>
    <w:rsid w:val="001134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AA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AA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工作流过程模型的形式化方法</dc:title>
  <dc:creator>gjdong</dc:creator>
  <cp:lastModifiedBy>tey</cp:lastModifiedBy>
  <cp:revision>11</cp:revision>
  <dcterms:created xsi:type="dcterms:W3CDTF">2012-09-14T03:52:00Z</dcterms:created>
  <dcterms:modified xsi:type="dcterms:W3CDTF">2016-10-26T15:17:00Z</dcterms:modified>
</cp:coreProperties>
</file>