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B2B10">
      <w:pPr>
        <w:jc w:val="center"/>
        <w:rPr>
          <w:rFonts w:hint="eastAsia"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539FE522">
      <w:pPr>
        <w:jc w:val="center"/>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r>
        <w:rPr>
          <w:rFonts w:hint="eastAsia" w:ascii="黑体" w:hAnsi="黑体" w:eastAsia="黑体"/>
          <w:color w:val="000000" w:themeColor="text1"/>
          <w:sz w:val="16"/>
          <w:szCs w:val="16"/>
          <w14:textFill>
            <w14:solidFill>
              <w14:schemeClr w14:val="tx1"/>
            </w14:solidFill>
          </w14:textFill>
        </w:rPr>
        <w:t>(2</w:t>
      </w:r>
      <w:r>
        <w:rPr>
          <w:rFonts w:ascii="黑体" w:hAnsi="黑体" w:eastAsia="黑体"/>
          <w:color w:val="000000" w:themeColor="text1"/>
          <w:sz w:val="16"/>
          <w:szCs w:val="16"/>
          <w14:textFill>
            <w14:solidFill>
              <w14:schemeClr w14:val="tx1"/>
            </w14:solidFill>
          </w14:textFill>
        </w:rPr>
        <w:t>0</w:t>
      </w:r>
      <w:r>
        <w:rPr>
          <w:rFonts w:hint="eastAsia" w:ascii="黑体" w:hAnsi="黑体" w:eastAsia="黑体"/>
          <w:color w:val="000000" w:themeColor="text1"/>
          <w:sz w:val="16"/>
          <w:szCs w:val="16"/>
          <w14:textFill>
            <w14:solidFill>
              <w14:schemeClr w14:val="tx1"/>
            </w14:solidFill>
          </w14:textFill>
        </w:rPr>
        <w:t>25版)</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484"/>
        <w:gridCol w:w="511"/>
        <w:gridCol w:w="674"/>
        <w:gridCol w:w="251"/>
        <w:gridCol w:w="934"/>
        <w:gridCol w:w="266"/>
        <w:gridCol w:w="236"/>
        <w:gridCol w:w="900"/>
        <w:gridCol w:w="537"/>
        <w:gridCol w:w="734"/>
        <w:gridCol w:w="702"/>
        <w:gridCol w:w="1437"/>
      </w:tblGrid>
      <w:tr w14:paraId="5F9EE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826231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作品编号</w:t>
            </w:r>
          </w:p>
        </w:tc>
        <w:tc>
          <w:tcPr>
            <w:tcW w:w="1185" w:type="dxa"/>
            <w:gridSpan w:val="2"/>
            <w:vAlign w:val="center"/>
          </w:tcPr>
          <w:p w14:paraId="2A1E009B">
            <w:pPr>
              <w:rPr>
                <w:rFonts w:hint="eastAsia" w:ascii="仿宋" w:hAnsi="仿宋" w:eastAsia="仿宋"/>
                <w:color w:val="000000" w:themeColor="text1"/>
                <w14:textFill>
                  <w14:solidFill>
                    <w14:schemeClr w14:val="tx1"/>
                  </w14:solidFill>
                </w14:textFill>
              </w:rPr>
            </w:pPr>
          </w:p>
        </w:tc>
        <w:tc>
          <w:tcPr>
            <w:tcW w:w="1185" w:type="dxa"/>
            <w:gridSpan w:val="2"/>
            <w:vAlign w:val="center"/>
          </w:tcPr>
          <w:p w14:paraId="5C09F17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作品名称</w:t>
            </w:r>
          </w:p>
        </w:tc>
        <w:tc>
          <w:tcPr>
            <w:tcW w:w="4812" w:type="dxa"/>
            <w:gridSpan w:val="7"/>
            <w:vAlign w:val="center"/>
          </w:tcPr>
          <w:p w14:paraId="0480E35C">
            <w:pPr>
              <w:rPr>
                <w:rFonts w:hint="eastAsia" w:ascii="仿宋" w:hAnsi="仿宋" w:eastAsia="仿宋"/>
                <w:color w:val="000000" w:themeColor="text1"/>
                <w14:textFill>
                  <w14:solidFill>
                    <w14:schemeClr w14:val="tx1"/>
                  </w14:solidFill>
                </w14:textFill>
              </w:rPr>
            </w:pPr>
          </w:p>
        </w:tc>
      </w:tr>
      <w:tr w14:paraId="6AA4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E6A427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作品大类</w:t>
            </w:r>
          </w:p>
        </w:tc>
        <w:tc>
          <w:tcPr>
            <w:tcW w:w="2370" w:type="dxa"/>
            <w:gridSpan w:val="4"/>
            <w:vAlign w:val="center"/>
          </w:tcPr>
          <w:p w14:paraId="7D8487DF">
            <w:pPr>
              <w:rPr>
                <w:rFonts w:hint="eastAsia" w:ascii="仿宋" w:hAnsi="仿宋" w:eastAsia="仿宋"/>
                <w:color w:val="000000" w:themeColor="text1"/>
                <w14:textFill>
                  <w14:solidFill>
                    <w14:schemeClr w14:val="tx1"/>
                  </w14:solidFill>
                </w14:textFill>
              </w:rPr>
            </w:pPr>
          </w:p>
        </w:tc>
        <w:tc>
          <w:tcPr>
            <w:tcW w:w="1402" w:type="dxa"/>
            <w:gridSpan w:val="3"/>
            <w:vAlign w:val="center"/>
          </w:tcPr>
          <w:p w14:paraId="605D828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作品小类</w:t>
            </w:r>
          </w:p>
        </w:tc>
        <w:tc>
          <w:tcPr>
            <w:tcW w:w="3410" w:type="dxa"/>
            <w:gridSpan w:val="4"/>
            <w:vAlign w:val="center"/>
          </w:tcPr>
          <w:p w14:paraId="7E645884">
            <w:pPr>
              <w:rPr>
                <w:rFonts w:hint="eastAsia" w:ascii="仿宋" w:hAnsi="仿宋" w:eastAsia="仿宋"/>
                <w:color w:val="000000" w:themeColor="text1"/>
                <w14:textFill>
                  <w14:solidFill>
                    <w14:schemeClr w14:val="tx1"/>
                  </w14:solidFill>
                </w14:textFill>
              </w:rPr>
            </w:pPr>
          </w:p>
        </w:tc>
      </w:tr>
      <w:tr w14:paraId="3DE6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8359" w:type="dxa"/>
            <w:gridSpan w:val="13"/>
          </w:tcPr>
          <w:p w14:paraId="4ADA4DF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作品简介(</w:t>
            </w:r>
            <w:r>
              <w:rPr>
                <w:rFonts w:ascii="仿宋" w:hAnsi="仿宋" w:eastAsia="仿宋"/>
                <w:color w:val="000000" w:themeColor="text1"/>
                <w14:textFill>
                  <w14:solidFill>
                    <w14:schemeClr w14:val="tx1"/>
                  </w14:solidFill>
                </w14:textFill>
              </w:rPr>
              <w:t>100</w:t>
            </w:r>
            <w:r>
              <w:rPr>
                <w:rFonts w:hint="eastAsia" w:ascii="仿宋" w:hAnsi="仿宋" w:eastAsia="仿宋"/>
                <w:color w:val="000000" w:themeColor="text1"/>
                <w14:textFill>
                  <w14:solidFill>
                    <w14:schemeClr w14:val="tx1"/>
                  </w14:solidFill>
                </w14:textFill>
              </w:rPr>
              <w:t>字以内</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w:t>
            </w:r>
          </w:p>
          <w:p w14:paraId="33EDFB10">
            <w:pPr>
              <w:rPr>
                <w:rFonts w:hint="eastAsia" w:ascii="仿宋" w:hAnsi="仿宋" w:eastAsia="仿宋"/>
                <w:color w:val="000000" w:themeColor="text1"/>
                <w14:textFill>
                  <w14:solidFill>
                    <w14:schemeClr w14:val="tx1"/>
                  </w14:solidFill>
                </w14:textFill>
              </w:rPr>
            </w:pPr>
          </w:p>
          <w:p w14:paraId="4BC551BB">
            <w:pPr>
              <w:rPr>
                <w:rFonts w:hint="eastAsia" w:ascii="仿宋" w:hAnsi="仿宋" w:eastAsia="仿宋"/>
                <w:color w:val="000000" w:themeColor="text1"/>
                <w14:textFill>
                  <w14:solidFill>
                    <w14:schemeClr w14:val="tx1"/>
                  </w14:solidFill>
                </w14:textFill>
              </w:rPr>
            </w:pPr>
          </w:p>
          <w:p w14:paraId="6BDD4042">
            <w:pPr>
              <w:rPr>
                <w:rFonts w:hint="eastAsia" w:ascii="仿宋" w:hAnsi="仿宋" w:eastAsia="仿宋"/>
                <w:color w:val="000000" w:themeColor="text1"/>
                <w14:textFill>
                  <w14:solidFill>
                    <w14:schemeClr w14:val="tx1"/>
                  </w14:solidFill>
                </w14:textFill>
              </w:rPr>
            </w:pPr>
          </w:p>
          <w:p w14:paraId="21F70F33">
            <w:pPr>
              <w:rPr>
                <w:rFonts w:hint="eastAsia" w:ascii="仿宋" w:hAnsi="仿宋" w:eastAsia="仿宋"/>
                <w:color w:val="000000" w:themeColor="text1"/>
                <w14:textFill>
                  <w14:solidFill>
                    <w14:schemeClr w14:val="tx1"/>
                  </w14:solidFill>
                </w14:textFill>
              </w:rPr>
            </w:pPr>
          </w:p>
          <w:p w14:paraId="1E0EEEAC">
            <w:pPr>
              <w:rPr>
                <w:rFonts w:hint="eastAsia" w:ascii="仿宋" w:hAnsi="仿宋" w:eastAsia="仿宋"/>
                <w:color w:val="000000" w:themeColor="text1"/>
                <w14:textFill>
                  <w14:solidFill>
                    <w14:schemeClr w14:val="tx1"/>
                  </w14:solidFill>
                </w14:textFill>
              </w:rPr>
            </w:pPr>
          </w:p>
        </w:tc>
      </w:tr>
      <w:tr w14:paraId="5301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1" w:hRule="atLeast"/>
        </w:trPr>
        <w:tc>
          <w:tcPr>
            <w:tcW w:w="8359" w:type="dxa"/>
            <w:gridSpan w:val="13"/>
          </w:tcPr>
          <w:p w14:paraId="60FD919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创新描述（1</w:t>
            </w:r>
            <w:r>
              <w:rPr>
                <w:rFonts w:ascii="仿宋" w:hAnsi="仿宋" w:eastAsia="仿宋"/>
                <w:color w:val="000000" w:themeColor="text1"/>
                <w14:textFill>
                  <w14:solidFill>
                    <w14:schemeClr w14:val="tx1"/>
                  </w14:solidFill>
                </w14:textFill>
              </w:rPr>
              <w:t>00</w:t>
            </w:r>
            <w:r>
              <w:rPr>
                <w:rFonts w:hint="eastAsia" w:ascii="仿宋" w:hAnsi="仿宋" w:eastAsia="仿宋"/>
                <w:color w:val="000000" w:themeColor="text1"/>
                <w14:textFill>
                  <w14:solidFill>
                    <w14:schemeClr w14:val="tx1"/>
                  </w14:solidFill>
                </w14:textFill>
              </w:rPr>
              <w:t>字以内）：</w:t>
            </w:r>
          </w:p>
          <w:p w14:paraId="7AC81B22">
            <w:pPr>
              <w:rPr>
                <w:rFonts w:hint="eastAsia" w:ascii="仿宋" w:hAnsi="仿宋" w:eastAsia="仿宋"/>
                <w:color w:val="000000" w:themeColor="text1"/>
                <w14:textFill>
                  <w14:solidFill>
                    <w14:schemeClr w14:val="tx1"/>
                  </w14:solidFill>
                </w14:textFill>
              </w:rPr>
            </w:pPr>
          </w:p>
          <w:p w14:paraId="69C5E527">
            <w:pPr>
              <w:rPr>
                <w:rFonts w:hint="eastAsia" w:ascii="仿宋" w:hAnsi="仿宋" w:eastAsia="仿宋"/>
                <w:color w:val="000000" w:themeColor="text1"/>
                <w14:textFill>
                  <w14:solidFill>
                    <w14:schemeClr w14:val="tx1"/>
                  </w14:solidFill>
                </w14:textFill>
              </w:rPr>
            </w:pPr>
          </w:p>
          <w:p w14:paraId="67F50878">
            <w:pPr>
              <w:rPr>
                <w:rFonts w:hint="eastAsia" w:ascii="仿宋" w:hAnsi="仿宋" w:eastAsia="仿宋"/>
                <w:color w:val="000000" w:themeColor="text1"/>
                <w14:textFill>
                  <w14:solidFill>
                    <w14:schemeClr w14:val="tx1"/>
                  </w14:solidFill>
                </w14:textFill>
              </w:rPr>
            </w:pPr>
          </w:p>
          <w:p w14:paraId="3E52D4BC">
            <w:pPr>
              <w:rPr>
                <w:rFonts w:hint="eastAsia" w:ascii="仿宋" w:hAnsi="仿宋" w:eastAsia="仿宋"/>
                <w:color w:val="000000" w:themeColor="text1"/>
                <w14:textFill>
                  <w14:solidFill>
                    <w14:schemeClr w14:val="tx1"/>
                  </w14:solidFill>
                </w14:textFill>
              </w:rPr>
            </w:pPr>
          </w:p>
          <w:p w14:paraId="0AB814C7">
            <w:pPr>
              <w:rPr>
                <w:rFonts w:hint="eastAsia" w:ascii="仿宋" w:hAnsi="仿宋" w:eastAsia="仿宋"/>
                <w:color w:val="000000" w:themeColor="text1"/>
                <w14:textFill>
                  <w14:solidFill>
                    <w14:schemeClr w14:val="tx1"/>
                  </w14:solidFill>
                </w14:textFill>
              </w:rPr>
            </w:pPr>
          </w:p>
        </w:tc>
      </w:tr>
      <w:tr w14:paraId="356F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tcPr>
          <w:p w14:paraId="09FC15D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特别说明</w:t>
            </w:r>
          </w:p>
          <w:p w14:paraId="58B216B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作品中如有涉及疆域的地图，请说明来源，并标注有效的地图审图号；</w:t>
            </w:r>
          </w:p>
          <w:p w14:paraId="37C020AC">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2.</w:t>
            </w:r>
            <w:r>
              <w:rPr>
                <w:rFonts w:hint="eastAsia" w:ascii="仿宋" w:hAnsi="仿宋" w:eastAsia="仿宋"/>
                <w:color w:val="000000" w:themeColor="text1"/>
                <w14:textFill>
                  <w14:solidFill>
                    <w14:schemeClr w14:val="tx1"/>
                  </w14:solidFill>
                </w14:textFill>
              </w:rPr>
              <w:t>作品如有前期基础请具体说明，并注明本次参赛的主要工作；</w:t>
            </w:r>
          </w:p>
          <w:p w14:paraId="60B2281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3.作品如使用人工智能辅助工具（含A</w:t>
            </w:r>
            <w:r>
              <w:rPr>
                <w:rFonts w:ascii="仿宋" w:hAnsi="仿宋" w:eastAsia="仿宋"/>
                <w:color w:val="000000" w:themeColor="text1"/>
                <w14:textFill>
                  <w14:solidFill>
                    <w14:schemeClr w14:val="tx1"/>
                  </w14:solidFill>
                </w14:textFill>
              </w:rPr>
              <w:t>IGC</w:t>
            </w:r>
            <w:r>
              <w:rPr>
                <w:rFonts w:hint="eastAsia" w:ascii="仿宋" w:hAnsi="仿宋" w:eastAsia="仿宋"/>
                <w:color w:val="000000" w:themeColor="text1"/>
                <w14:textFill>
                  <w14:solidFill>
                    <w14:schemeClr w14:val="tx1"/>
                  </w14:solidFill>
                </w14:textFill>
              </w:rPr>
              <w:t>）进行设计与开发，请具体说明使用人工智能辅助工具的名称、来源及合规性，以及所生成的内容及占整个作品的比例。</w:t>
            </w:r>
          </w:p>
          <w:p w14:paraId="2DBA0B99">
            <w:pPr>
              <w:rPr>
                <w:rFonts w:hint="eastAsia" w:ascii="仿宋" w:hAnsi="仿宋" w:eastAsia="仿宋"/>
                <w:color w:val="000000" w:themeColor="text1"/>
                <w14:textFill>
                  <w14:solidFill>
                    <w14:schemeClr w14:val="tx1"/>
                  </w14:solidFill>
                </w14:textFill>
              </w:rPr>
            </w:pPr>
          </w:p>
          <w:p w14:paraId="555BBA5B">
            <w:pPr>
              <w:rPr>
                <w:rFonts w:hint="eastAsia" w:ascii="仿宋" w:hAnsi="仿宋" w:eastAsia="仿宋"/>
                <w:color w:val="000000" w:themeColor="text1"/>
                <w14:textFill>
                  <w14:solidFill>
                    <w14:schemeClr w14:val="tx1"/>
                  </w14:solidFill>
                </w14:textFill>
              </w:rPr>
            </w:pPr>
          </w:p>
          <w:p w14:paraId="3B0923BA">
            <w:pPr>
              <w:rPr>
                <w:rFonts w:hint="eastAsia" w:ascii="仿宋" w:hAnsi="仿宋" w:eastAsia="仿宋"/>
                <w:color w:val="000000" w:themeColor="text1"/>
                <w14:textFill>
                  <w14:solidFill>
                    <w14:schemeClr w14:val="tx1"/>
                  </w14:solidFill>
                </w14:textFill>
              </w:rPr>
            </w:pPr>
          </w:p>
          <w:p w14:paraId="68AC7B46">
            <w:pPr>
              <w:rPr>
                <w:rFonts w:hint="eastAsia" w:ascii="仿宋" w:hAnsi="仿宋" w:eastAsia="仿宋"/>
                <w:color w:val="000000" w:themeColor="text1"/>
                <w14:textFill>
                  <w14:solidFill>
                    <w14:schemeClr w14:val="tx1"/>
                  </w14:solidFill>
                </w14:textFill>
              </w:rPr>
            </w:pPr>
          </w:p>
          <w:p w14:paraId="3C020B11">
            <w:pPr>
              <w:rPr>
                <w:rFonts w:hint="eastAsia" w:ascii="仿宋" w:hAnsi="仿宋" w:eastAsia="仿宋"/>
                <w:color w:val="000000" w:themeColor="text1"/>
                <w14:textFill>
                  <w14:solidFill>
                    <w14:schemeClr w14:val="tx1"/>
                  </w14:solidFill>
                </w14:textFill>
              </w:rPr>
            </w:pPr>
          </w:p>
        </w:tc>
      </w:tr>
      <w:tr w14:paraId="51104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vAlign w:val="center"/>
          </w:tcPr>
          <w:p w14:paraId="0A21E30E">
            <w:pPr>
              <w:jc w:val="left"/>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作者及其分工比例(</w:t>
            </w:r>
            <w:r>
              <w:rPr>
                <w:rFonts w:hint="eastAsia" w:ascii="仿宋" w:hAnsi="仿宋" w:eastAsia="仿宋"/>
                <w:b/>
                <w:bCs/>
                <w:color w:val="000000" w:themeColor="text1"/>
                <w14:textFill>
                  <w14:solidFill>
                    <w14:schemeClr w14:val="tx1"/>
                  </w14:solidFill>
                </w14:textFill>
              </w:rPr>
              <w:t>“</w:t>
            </w:r>
            <w:r>
              <w:rPr>
                <w:rFonts w:ascii="仿宋" w:hAnsi="仿宋" w:eastAsia="仿宋"/>
                <w:b/>
                <w:bCs/>
                <w:color w:val="000000" w:themeColor="text1"/>
                <w14:textFill>
                  <w14:solidFill>
                    <w14:schemeClr w14:val="tx1"/>
                  </w14:solidFill>
                </w14:textFill>
              </w:rPr>
              <w:t>姓名1</w:t>
            </w:r>
            <w:r>
              <w:rPr>
                <w:rFonts w:hint="eastAsia" w:ascii="仿宋" w:hAnsi="仿宋" w:eastAsia="仿宋"/>
                <w:b/>
                <w:bCs/>
                <w:color w:val="000000" w:themeColor="text1"/>
                <w14:textFill>
                  <w14:solidFill>
                    <w14:schemeClr w14:val="tx1"/>
                  </w14:solidFill>
                </w14:textFill>
              </w:rPr>
              <w:t>”等</w:t>
            </w:r>
            <w:r>
              <w:rPr>
                <w:rFonts w:ascii="仿宋" w:hAnsi="仿宋" w:eastAsia="仿宋"/>
                <w:b/>
                <w:bCs/>
                <w:color w:val="000000" w:themeColor="text1"/>
                <w14:textFill>
                  <w14:solidFill>
                    <w14:schemeClr w14:val="tx1"/>
                  </w14:solidFill>
                </w14:textFill>
              </w:rPr>
              <w:t>请</w:t>
            </w:r>
            <w:r>
              <w:rPr>
                <w:rFonts w:hint="eastAsia" w:ascii="仿宋" w:hAnsi="仿宋" w:eastAsia="仿宋"/>
                <w:b/>
                <w:bCs/>
                <w:color w:val="000000" w:themeColor="text1"/>
                <w14:textFill>
                  <w14:solidFill>
                    <w14:schemeClr w14:val="tx1"/>
                  </w14:solidFill>
                </w14:textFill>
              </w:rPr>
              <w:t>替换为作者姓名</w:t>
            </w:r>
            <w:r>
              <w:rPr>
                <w:rFonts w:hint="eastAsia" w:ascii="仿宋" w:hAnsi="仿宋" w:eastAsia="仿宋"/>
                <w:color w:val="000000" w:themeColor="text1"/>
                <w14:textFill>
                  <w14:solidFill>
                    <w14:schemeClr w14:val="tx1"/>
                  </w14:solidFill>
                </w14:textFill>
              </w:rPr>
              <w:t>，并按实际作者人数增减，不需要的列可清空；表中</w:t>
            </w:r>
            <w:r>
              <w:rPr>
                <w:rFonts w:ascii="仿宋" w:hAnsi="仿宋" w:eastAsia="仿宋"/>
                <w:color w:val="000000" w:themeColor="text1"/>
                <w14:textFill>
                  <w14:solidFill>
                    <w14:schemeClr w14:val="tx1"/>
                  </w14:solidFill>
                </w14:textFill>
              </w:rPr>
              <w:t>填写每位作者各项工作量的</w:t>
            </w:r>
            <w:r>
              <w:rPr>
                <w:rFonts w:hint="eastAsia" w:ascii="仿宋" w:hAnsi="仿宋" w:eastAsia="仿宋"/>
                <w:color w:val="000000" w:themeColor="text1"/>
                <w14:textFill>
                  <w14:solidFill>
                    <w14:schemeClr w14:val="tx1"/>
                  </w14:solidFill>
                </w14:textFill>
              </w:rPr>
              <w:t>百分比</w:t>
            </w:r>
            <w:r>
              <w:rPr>
                <w:rFonts w:ascii="仿宋" w:hAnsi="仿宋" w:eastAsia="仿宋"/>
                <w:color w:val="000000" w:themeColor="text1"/>
                <w14:textFill>
                  <w14:solidFill>
                    <w14:schemeClr w14:val="tx1"/>
                  </w14:solidFill>
                </w14:textFill>
              </w:rPr>
              <w:t>，项目名称可调整</w:t>
            </w:r>
            <w:r>
              <w:rPr>
                <w:rFonts w:hint="eastAsia" w:ascii="仿宋" w:hAnsi="仿宋" w:eastAsia="仿宋"/>
                <w:color w:val="000000" w:themeColor="text1"/>
                <w14:textFill>
                  <w14:solidFill>
                    <w14:schemeClr w14:val="tx1"/>
                  </w14:solidFill>
                </w14:textFill>
              </w:rPr>
              <w:t>或增减，可另加行</w:t>
            </w:r>
            <w:r>
              <w:rPr>
                <w:rFonts w:ascii="仿宋" w:hAnsi="仿宋" w:eastAsia="仿宋"/>
                <w:color w:val="000000" w:themeColor="text1"/>
                <w14:textFill>
                  <w14:solidFill>
                    <w14:schemeClr w14:val="tx1"/>
                  </w14:solidFill>
                </w14:textFill>
              </w:rPr>
              <w:t>)</w:t>
            </w:r>
          </w:p>
        </w:tc>
      </w:tr>
      <w:tr w14:paraId="4B7B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79D707A4">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项目</w:t>
            </w:r>
          </w:p>
        </w:tc>
        <w:tc>
          <w:tcPr>
            <w:tcW w:w="1436" w:type="dxa"/>
            <w:gridSpan w:val="3"/>
            <w:vAlign w:val="center"/>
          </w:tcPr>
          <w:p w14:paraId="494D28E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姓名1</w:t>
            </w:r>
          </w:p>
        </w:tc>
        <w:tc>
          <w:tcPr>
            <w:tcW w:w="1436" w:type="dxa"/>
            <w:gridSpan w:val="3"/>
            <w:vAlign w:val="center"/>
          </w:tcPr>
          <w:p w14:paraId="3026BF0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姓名2</w:t>
            </w:r>
          </w:p>
        </w:tc>
        <w:tc>
          <w:tcPr>
            <w:tcW w:w="1437" w:type="dxa"/>
            <w:gridSpan w:val="2"/>
            <w:vAlign w:val="center"/>
          </w:tcPr>
          <w:p w14:paraId="597AF6E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姓名3</w:t>
            </w:r>
          </w:p>
        </w:tc>
        <w:tc>
          <w:tcPr>
            <w:tcW w:w="1436" w:type="dxa"/>
            <w:gridSpan w:val="2"/>
            <w:vAlign w:val="center"/>
          </w:tcPr>
          <w:p w14:paraId="5D5E34A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姓名4</w:t>
            </w:r>
          </w:p>
        </w:tc>
        <w:tc>
          <w:tcPr>
            <w:tcW w:w="1437" w:type="dxa"/>
            <w:vAlign w:val="center"/>
          </w:tcPr>
          <w:p w14:paraId="02171B34">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姓名5</w:t>
            </w:r>
          </w:p>
        </w:tc>
      </w:tr>
      <w:tr w14:paraId="4E65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403647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组织协调</w:t>
            </w:r>
          </w:p>
        </w:tc>
        <w:tc>
          <w:tcPr>
            <w:tcW w:w="1436" w:type="dxa"/>
            <w:gridSpan w:val="3"/>
            <w:vAlign w:val="center"/>
          </w:tcPr>
          <w:p w14:paraId="213133BF">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779AE10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0BB8B88C">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488C7A0C">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5032F81F">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2C286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2DDDAA07">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作品创意</w:t>
            </w:r>
          </w:p>
        </w:tc>
        <w:tc>
          <w:tcPr>
            <w:tcW w:w="1436" w:type="dxa"/>
            <w:gridSpan w:val="3"/>
            <w:vAlign w:val="center"/>
          </w:tcPr>
          <w:p w14:paraId="2BD09C6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7D0C9DF6">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6814ED50">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05E0F526">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2229798A">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1663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2541514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竞品分析</w:t>
            </w:r>
          </w:p>
        </w:tc>
        <w:tc>
          <w:tcPr>
            <w:tcW w:w="1436" w:type="dxa"/>
            <w:gridSpan w:val="3"/>
            <w:vAlign w:val="center"/>
          </w:tcPr>
          <w:p w14:paraId="55D8FF1E">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00BFFD51">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6065B09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38356CF9">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74A26E03">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5B5E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7BE5955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方案设计</w:t>
            </w:r>
          </w:p>
        </w:tc>
        <w:tc>
          <w:tcPr>
            <w:tcW w:w="1436" w:type="dxa"/>
            <w:gridSpan w:val="3"/>
            <w:vAlign w:val="center"/>
          </w:tcPr>
          <w:p w14:paraId="319FBFD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588F77A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12EDB4EF">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4442ECF2">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5688DBA0">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4601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0EA59A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技术实现</w:t>
            </w:r>
          </w:p>
        </w:tc>
        <w:tc>
          <w:tcPr>
            <w:tcW w:w="1436" w:type="dxa"/>
            <w:gridSpan w:val="3"/>
            <w:vAlign w:val="center"/>
          </w:tcPr>
          <w:p w14:paraId="497F1970">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2BFFC47E">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0E21D158">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4268DFF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4C647C51">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0233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5BD37C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文献阅读</w:t>
            </w:r>
          </w:p>
        </w:tc>
        <w:tc>
          <w:tcPr>
            <w:tcW w:w="1436" w:type="dxa"/>
            <w:gridSpan w:val="3"/>
            <w:vAlign w:val="center"/>
          </w:tcPr>
          <w:p w14:paraId="57127F26">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7BA4C02C">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7A6D6359">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518947D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1A95DC59">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6D74D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79F861C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测试分析</w:t>
            </w:r>
          </w:p>
        </w:tc>
        <w:tc>
          <w:tcPr>
            <w:tcW w:w="1436" w:type="dxa"/>
            <w:gridSpan w:val="3"/>
            <w:tcBorders>
              <w:bottom w:val="single" w:color="000000" w:sz="4" w:space="0"/>
            </w:tcBorders>
            <w:vAlign w:val="center"/>
          </w:tcPr>
          <w:p w14:paraId="48CB1AB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tcBorders>
              <w:bottom w:val="single" w:color="000000" w:sz="4" w:space="0"/>
            </w:tcBorders>
            <w:vAlign w:val="center"/>
          </w:tcPr>
          <w:p w14:paraId="32CC6A6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tcBorders>
              <w:bottom w:val="single" w:color="000000" w:sz="4" w:space="0"/>
            </w:tcBorders>
            <w:vAlign w:val="center"/>
          </w:tcPr>
          <w:p w14:paraId="671A79F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7DC5A0F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21BD125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5EECB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368B0239">
            <w:pPr>
              <w:jc w:val="center"/>
              <w:rPr>
                <w:rFonts w:hint="eastAsia" w:ascii="仿宋" w:hAnsi="仿宋" w:eastAsia="仿宋"/>
                <w:color w:val="000000" w:themeColor="text1"/>
                <w14:textFill>
                  <w14:solidFill>
                    <w14:schemeClr w14:val="tx1"/>
                  </w14:solidFill>
                </w14:textFill>
              </w:rPr>
            </w:pPr>
          </w:p>
        </w:tc>
        <w:tc>
          <w:tcPr>
            <w:tcW w:w="1436" w:type="dxa"/>
            <w:gridSpan w:val="3"/>
            <w:tcBorders>
              <w:bottom w:val="single" w:color="000000" w:sz="4" w:space="0"/>
            </w:tcBorders>
            <w:vAlign w:val="center"/>
          </w:tcPr>
          <w:p w14:paraId="0DE107C5">
            <w:pPr>
              <w:ind w:right="244" w:rightChars="116"/>
              <w:jc w:val="right"/>
              <w:rPr>
                <w:rFonts w:hint="eastAsia" w:ascii="仿宋" w:hAnsi="仿宋" w:eastAsia="仿宋"/>
                <w:color w:val="000000" w:themeColor="text1"/>
                <w14:textFill>
                  <w14:solidFill>
                    <w14:schemeClr w14:val="tx1"/>
                  </w14:solidFill>
                </w14:textFill>
              </w:rPr>
            </w:pPr>
          </w:p>
        </w:tc>
        <w:tc>
          <w:tcPr>
            <w:tcW w:w="1436" w:type="dxa"/>
            <w:gridSpan w:val="3"/>
            <w:tcBorders>
              <w:bottom w:val="single" w:color="000000" w:sz="4" w:space="0"/>
            </w:tcBorders>
            <w:vAlign w:val="center"/>
          </w:tcPr>
          <w:p w14:paraId="0CF3D9DA">
            <w:pPr>
              <w:ind w:right="244" w:rightChars="116"/>
              <w:jc w:val="right"/>
              <w:rPr>
                <w:rFonts w:hint="eastAsia" w:ascii="仿宋" w:hAnsi="仿宋" w:eastAsia="仿宋"/>
                <w:color w:val="000000" w:themeColor="text1"/>
                <w14:textFill>
                  <w14:solidFill>
                    <w14:schemeClr w14:val="tx1"/>
                  </w14:solidFill>
                </w14:textFill>
              </w:rPr>
            </w:pPr>
          </w:p>
        </w:tc>
        <w:tc>
          <w:tcPr>
            <w:tcW w:w="1437" w:type="dxa"/>
            <w:gridSpan w:val="2"/>
            <w:tcBorders>
              <w:bottom w:val="single" w:color="000000" w:sz="4" w:space="0"/>
            </w:tcBorders>
            <w:vAlign w:val="center"/>
          </w:tcPr>
          <w:p w14:paraId="01F9260A">
            <w:pPr>
              <w:ind w:right="244" w:rightChars="116"/>
              <w:jc w:val="right"/>
              <w:rPr>
                <w:rFonts w:hint="eastAsia" w:ascii="仿宋" w:hAnsi="仿宋" w:eastAsia="仿宋"/>
                <w:color w:val="000000" w:themeColor="text1"/>
                <w14:textFill>
                  <w14:solidFill>
                    <w14:schemeClr w14:val="tx1"/>
                  </w14:solidFill>
                </w14:textFill>
              </w:rPr>
            </w:pPr>
          </w:p>
        </w:tc>
        <w:tc>
          <w:tcPr>
            <w:tcW w:w="1436" w:type="dxa"/>
            <w:gridSpan w:val="2"/>
            <w:vAlign w:val="center"/>
          </w:tcPr>
          <w:p w14:paraId="4E34F6B1">
            <w:pPr>
              <w:ind w:right="244" w:rightChars="116"/>
              <w:jc w:val="right"/>
              <w:rPr>
                <w:rFonts w:hint="eastAsia" w:ascii="仿宋" w:hAnsi="仿宋" w:eastAsia="仿宋"/>
                <w:color w:val="000000" w:themeColor="text1"/>
                <w14:textFill>
                  <w14:solidFill>
                    <w14:schemeClr w14:val="tx1"/>
                  </w14:solidFill>
                </w14:textFill>
              </w:rPr>
            </w:pPr>
          </w:p>
        </w:tc>
        <w:tc>
          <w:tcPr>
            <w:tcW w:w="1437" w:type="dxa"/>
            <w:vAlign w:val="center"/>
          </w:tcPr>
          <w:p w14:paraId="60E8D2D2">
            <w:pPr>
              <w:ind w:right="244" w:rightChars="116"/>
              <w:jc w:val="right"/>
              <w:rPr>
                <w:rFonts w:hint="eastAsia" w:ascii="仿宋" w:hAnsi="仿宋" w:eastAsia="仿宋"/>
                <w:color w:val="000000" w:themeColor="text1"/>
                <w14:textFill>
                  <w14:solidFill>
                    <w14:schemeClr w14:val="tx1"/>
                  </w14:solidFill>
                </w14:textFill>
              </w:rPr>
            </w:pPr>
          </w:p>
        </w:tc>
      </w:tr>
      <w:tr w14:paraId="3AC04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tcBorders>
            <w:vAlign w:val="center"/>
          </w:tcPr>
          <w:p w14:paraId="392B0D43">
            <w:pPr>
              <w:jc w:val="cente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0"/>
            <w:tcBorders>
              <w:top w:val="single" w:color="000000" w:sz="4" w:space="0"/>
            </w:tcBorders>
            <w:vAlign w:val="center"/>
          </w:tcPr>
          <w:p w14:paraId="43A886B3">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 xml:space="preserve">□作品创意 □理论指导 □技术方案 □实验场地 □硬件资源 </w:t>
            </w:r>
          </w:p>
          <w:p w14:paraId="3344662E">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□数据提供 □后勤支持 □宣讲通知 □组织协调 □经费支持</w:t>
            </w:r>
          </w:p>
          <w:p w14:paraId="6210D4CA">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5B94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7C7DC08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0"/>
            <w:vAlign w:val="center"/>
          </w:tcPr>
          <w:p w14:paraId="7F50D8A8">
            <w:pPr>
              <w:rPr>
                <w:rFonts w:hint="eastAsia" w:ascii="仿宋" w:hAnsi="仿宋" w:eastAsia="仿宋"/>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w:t>
            </w:r>
            <w:r>
              <w:rPr>
                <w:rFonts w:hint="eastAsia" w:ascii="仿宋" w:hAnsi="仿宋" w:eastAsia="仿宋" w:cs="Times New Roman"/>
                <w:smallCaps/>
                <w:color w:val="000000" w:themeColor="text1"/>
                <w14:textFill>
                  <w14:solidFill>
                    <w14:schemeClr w14:val="tx1"/>
                  </w14:solidFill>
                </w14:textFill>
              </w:rPr>
              <w:t>Windows</w:t>
            </w:r>
            <w:r>
              <w:rPr>
                <w:rFonts w:ascii="仿宋" w:hAnsi="仿宋" w:eastAsia="仿宋" w:cs="Times New Roman"/>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□Linux</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□mac</w:t>
            </w:r>
            <w:r>
              <w:rPr>
                <w:rFonts w:ascii="仿宋" w:hAnsi="仿宋" w:eastAsia="仿宋"/>
                <w:smallCaps/>
                <w:color w:val="000000" w:themeColor="text1"/>
                <w14:textFill>
                  <w14:solidFill>
                    <w14:schemeClr w14:val="tx1"/>
                  </w14:solidFill>
                </w14:textFill>
              </w:rPr>
              <w:t xml:space="preserve">OS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258BC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6DED5F1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0"/>
            <w:vAlign w:val="center"/>
          </w:tcPr>
          <w:p w14:paraId="4664D6A8">
            <w:pPr>
              <w:rPr>
                <w:rFonts w:hint="eastAsia" w:ascii="仿宋" w:hAnsi="仿宋" w:eastAsia="仿宋"/>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w:t>
            </w:r>
            <w:r>
              <w:rPr>
                <w:rFonts w:hint="eastAsia" w:ascii="仿宋" w:hAnsi="仿宋" w:eastAsia="仿宋" w:cs="Times New Roman"/>
                <w:smallCaps/>
                <w:color w:val="000000" w:themeColor="text1"/>
                <w14:textFill>
                  <w14:solidFill>
                    <w14:schemeClr w14:val="tx1"/>
                  </w14:solidFill>
                </w14:textFill>
              </w:rPr>
              <w:t>Windows</w:t>
            </w:r>
            <w:r>
              <w:rPr>
                <w:rFonts w:ascii="仿宋" w:hAnsi="仿宋" w:eastAsia="仿宋" w:cs="Times New Roman"/>
                <w:smallCaps/>
                <w:color w:val="000000" w:themeColor="text1"/>
                <w14:textFill>
                  <w14:solidFill>
                    <w14:schemeClr w14:val="tx1"/>
                  </w14:solidFill>
                </w14:textFill>
              </w:rPr>
              <w:t xml:space="preserve"> </w:t>
            </w:r>
            <w:bookmarkStart w:id="0" w:name="_GoBack"/>
            <w:bookmarkEnd w:id="0"/>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Linux</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□mac</w:t>
            </w:r>
            <w:r>
              <w:rPr>
                <w:rFonts w:ascii="仿宋" w:hAnsi="仿宋" w:eastAsia="仿宋"/>
                <w:smallCaps/>
                <w:color w:val="000000" w:themeColor="text1"/>
                <w14:textFill>
                  <w14:solidFill>
                    <w14:schemeClr w14:val="tx1"/>
                  </w14:solidFill>
                </w14:textFill>
              </w:rPr>
              <w:t xml:space="preserve">OS </w:t>
            </w:r>
            <w:r>
              <w:rPr>
                <w:rFonts w:hint="eastAsia" w:ascii="仿宋" w:hAnsi="仿宋" w:eastAsia="仿宋"/>
                <w:smallCaps/>
                <w:color w:val="000000" w:themeColor="text1"/>
                <w14:textFill>
                  <w14:solidFill>
                    <w14:schemeClr w14:val="tx1"/>
                  </w14:solidFill>
                </w14:textFill>
              </w:rPr>
              <w:t>□iOS</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□Android</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63A1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trPr>
        <w:tc>
          <w:tcPr>
            <w:tcW w:w="1688" w:type="dxa"/>
            <w:gridSpan w:val="3"/>
            <w:vAlign w:val="center"/>
          </w:tcPr>
          <w:p w14:paraId="7FB5DD8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0"/>
            <w:vAlign w:val="center"/>
          </w:tcPr>
          <w:p w14:paraId="7F00FAC7">
            <w:pPr>
              <w:rPr>
                <w:rFonts w:hint="eastAsia" w:ascii="仿宋" w:hAnsi="仿宋" w:eastAsia="仿宋"/>
                <w:smallCaps/>
                <w:color w:val="000000" w:themeColor="text1"/>
                <w14:textFill>
                  <w14:solidFill>
                    <w14:schemeClr w14:val="tx1"/>
                  </w14:solidFill>
                </w14:textFill>
              </w:rPr>
            </w:pPr>
          </w:p>
        </w:tc>
      </w:tr>
      <w:tr w14:paraId="5053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bottom w:val="single" w:color="000000" w:sz="4" w:space="0"/>
            </w:tcBorders>
            <w:vAlign w:val="center"/>
          </w:tcPr>
          <w:p w14:paraId="4C05245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0"/>
            <w:tcBorders>
              <w:bottom w:val="single" w:color="000000" w:sz="4" w:space="0"/>
            </w:tcBorders>
            <w:vAlign w:val="center"/>
          </w:tcPr>
          <w:p w14:paraId="7C4EF35D">
            <w:pPr>
              <w:rPr>
                <w:rFonts w:hint="eastAsia" w:ascii="仿宋" w:hAnsi="仿宋" w:eastAsia="仿宋"/>
                <w:smallCaps/>
                <w:color w:val="000000" w:themeColor="text1"/>
                <w:u w:val="single"/>
                <w14:textFill>
                  <w14:solidFill>
                    <w14:schemeClr w14:val="tx1"/>
                  </w14:solidFill>
                </w14:textFill>
              </w:rPr>
            </w:pPr>
            <w:r>
              <w:rPr>
                <w:rFonts w:hint="eastAsia" w:ascii="仿宋" w:hAnsi="仿宋" w:eastAsia="仿宋"/>
                <w:color w:val="000000" w:themeColor="text1"/>
                <w14:textFill>
                  <w14:solidFill>
                    <w14:schemeClr w14:val="tx1"/>
                  </w14:solidFill>
                </w14:textFill>
              </w:rPr>
              <w:t>1、</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p w14:paraId="7BDB42F9">
            <w:pPr>
              <w:rPr>
                <w:rFonts w:hint="eastAsia" w:ascii="仿宋" w:hAnsi="仿宋" w:eastAsia="仿宋"/>
                <w:smallCaps/>
                <w:color w:val="000000" w:themeColor="text1"/>
                <w:u w:val="single"/>
                <w14:textFill>
                  <w14:solidFill>
                    <w14:schemeClr w14:val="tx1"/>
                  </w14:solidFill>
                </w14:textFill>
              </w:rPr>
            </w:pPr>
            <w:r>
              <w:rPr>
                <w:rFonts w:hint="eastAsia" w:ascii="仿宋" w:hAnsi="仿宋" w:eastAsia="仿宋"/>
                <w:color w:val="000000" w:themeColor="text1"/>
                <w14:textFill>
                  <w14:solidFill>
                    <w14:schemeClr w14:val="tx1"/>
                  </w14:solidFill>
                </w14:textFill>
              </w:rPr>
              <w:t>2、</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p w14:paraId="25A544F7">
            <w:pP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4A592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30ED60B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0"/>
            <w:tcBorders>
              <w:top w:val="single" w:color="000000" w:sz="4" w:space="0"/>
              <w:left w:val="single" w:color="000000" w:sz="4" w:space="0"/>
              <w:bottom w:val="single" w:color="000000" w:sz="4" w:space="0"/>
              <w:right w:val="single" w:color="000000" w:sz="4" w:space="0"/>
            </w:tcBorders>
            <w:vAlign w:val="center"/>
          </w:tcPr>
          <w:p w14:paraId="1DA55362">
            <w:pPr>
              <w:rPr>
                <w:rFonts w:hint="eastAsia" w:ascii="仿宋" w:hAnsi="仿宋" w:eastAsia="仿宋"/>
                <w:smallCaps/>
                <w:color w:val="000000" w:themeColor="text1"/>
                <w14:textFill>
                  <w14:solidFill>
                    <w14:schemeClr w14:val="tx1"/>
                  </w14:solidFill>
                </w14:textFill>
              </w:rPr>
            </w:pPr>
            <w:r>
              <w:rPr>
                <w:rFonts w:ascii="仿宋" w:hAnsi="仿宋" w:eastAsia="仿宋"/>
                <w:smallCaps/>
                <w:color w:val="000000" w:themeColor="text1"/>
                <w14:textFill>
                  <w14:solidFill>
                    <w14:schemeClr w14:val="tx1"/>
                  </w14:solidFill>
                </w14:textFill>
              </w:rPr>
              <w:t>□素材压缩包</w:t>
            </w:r>
            <w:r>
              <w:rPr>
                <w:rFonts w:hint="eastAsia" w:ascii="仿宋" w:hAnsi="仿宋" w:eastAsia="仿宋"/>
                <w:smallCaps/>
                <w:color w:val="000000" w:themeColor="text1"/>
                <w14:textFill>
                  <w14:solidFill>
                    <w14:schemeClr w14:val="tx1"/>
                  </w14:solidFill>
                </w14:textFill>
              </w:rPr>
              <w:t xml:space="preserve"> □报告文档 □演示视频 □P</w:t>
            </w:r>
            <w:r>
              <w:rPr>
                <w:rFonts w:ascii="仿宋" w:hAnsi="仿宋" w:eastAsia="仿宋"/>
                <w:smallCaps/>
                <w:color w:val="000000" w:themeColor="text1"/>
                <w14:textFill>
                  <w14:solidFill>
                    <w14:schemeClr w14:val="tx1"/>
                  </w14:solidFill>
                </w14:textFill>
              </w:rPr>
              <w:t xml:space="preserve">PT </w:t>
            </w:r>
            <w:r>
              <w:rPr>
                <w:rFonts w:hint="eastAsia" w:ascii="仿宋" w:hAnsi="仿宋" w:eastAsia="仿宋"/>
                <w:smallCaps/>
                <w:color w:val="000000" w:themeColor="text1"/>
                <w14:textFill>
                  <w14:solidFill>
                    <w14:schemeClr w14:val="tx1"/>
                  </w14:solidFill>
                </w14:textFill>
              </w:rPr>
              <w:t xml:space="preserve">□源代码 □部署文件 </w:t>
            </w:r>
            <w:r>
              <w:rPr>
                <w:rFonts w:ascii="仿宋" w:hAnsi="仿宋" w:eastAsia="仿宋"/>
                <w:smallCaps/>
                <w:color w:val="000000" w:themeColor="text1"/>
                <w14:textFill>
                  <w14:solidFill>
                    <w14:schemeClr w14:val="tx1"/>
                  </w14:solidFill>
                </w14:textFill>
              </w:rPr>
              <w:t xml:space="preserve">      </w:t>
            </w:r>
          </w:p>
          <w:p w14:paraId="6A7CA1D4">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□数据集</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□模型 </w:t>
            </w:r>
            <w:r>
              <w:rPr>
                <w:rFonts w:ascii="仿宋" w:hAnsi="仿宋" w:eastAsia="仿宋"/>
                <w:smallCaps/>
                <w:color w:val="000000" w:themeColor="text1"/>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作品</w:t>
            </w:r>
            <w:r>
              <w:rPr>
                <w:rFonts w:ascii="仿宋" w:hAnsi="仿宋" w:eastAsia="仿宋"/>
                <w:smallCaps/>
                <w:color w:val="000000" w:themeColor="text1"/>
                <w14:textFill>
                  <w14:solidFill>
                    <w14:schemeClr w14:val="tx1"/>
                  </w14:solidFill>
                </w14:textFill>
              </w:rPr>
              <w:t>文件</w:t>
            </w:r>
            <w:r>
              <w:rPr>
                <w:rFonts w:hint="eastAsia" w:ascii="仿宋" w:hAnsi="仿宋" w:eastAsia="仿宋"/>
                <w:smallCaps/>
                <w:color w:val="000000" w:themeColor="text1"/>
                <w14:textFill>
                  <w14:solidFill>
                    <w14:schemeClr w14:val="tx1"/>
                  </w14:solidFill>
                </w14:textFill>
              </w:rPr>
              <w:t xml:space="preserve"> □其他 </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 </w:t>
            </w:r>
          </w:p>
        </w:tc>
      </w:tr>
      <w:tr w14:paraId="0D39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359" w:type="dxa"/>
            <w:gridSpan w:val="13"/>
            <w:tcBorders>
              <w:top w:val="single" w:color="000000" w:sz="4" w:space="0"/>
              <w:bottom w:val="single" w:color="000000" w:sz="4" w:space="0"/>
            </w:tcBorders>
            <w:vAlign w:val="center"/>
          </w:tcPr>
          <w:p w14:paraId="59AAD9EA">
            <w:pPr>
              <w:jc w:val="center"/>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相关文件</w:t>
            </w:r>
          </w:p>
          <w:p w14:paraId="0A76DE45">
            <w:pPr>
              <w:jc w:val="left"/>
              <w:rPr>
                <w:rFonts w:hint="eastAsia" w:ascii="仿宋" w:hAnsi="仿宋" w:eastAsia="仿宋"/>
                <w:color w:val="000000" w:themeColor="text1"/>
                <w:sz w:val="18"/>
                <w:szCs w:val="18"/>
                <w14:textFill>
                  <w14:solidFill>
                    <w14:schemeClr w14:val="tx1"/>
                  </w14:solidFill>
                </w14:textFill>
              </w:rPr>
            </w:pPr>
            <w:r>
              <w:rPr>
                <w:rFonts w:ascii="仿宋" w:hAnsi="仿宋" w:eastAsia="仿宋"/>
                <w:color w:val="000000" w:themeColor="text1"/>
                <w:sz w:val="18"/>
                <w:szCs w:val="18"/>
                <w14:textFill>
                  <w14:solidFill>
                    <w14:schemeClr w14:val="tx1"/>
                  </w14:solidFill>
                </w14:textFill>
              </w:rPr>
              <w:t>(</w:t>
            </w:r>
            <w:r>
              <w:rPr>
                <w:rFonts w:hint="eastAsia" w:ascii="仿宋" w:hAnsi="仿宋" w:eastAsia="仿宋"/>
                <w:color w:val="000000" w:themeColor="text1"/>
                <w:sz w:val="18"/>
                <w:szCs w:val="18"/>
                <w14:textFill>
                  <w14:solidFill>
                    <w14:schemeClr w14:val="tx1"/>
                  </w14:solidFill>
                </w14:textFill>
              </w:rPr>
              <w:t>包括必须提交的文件，和其他与本作品开发制作相关的文件；可另加行；可能包</w:t>
            </w:r>
            <w:r>
              <w:rPr>
                <w:rFonts w:ascii="仿宋" w:hAnsi="仿宋" w:eastAsia="仿宋"/>
                <w:color w:val="000000" w:themeColor="text1"/>
                <w:sz w:val="18"/>
                <w:szCs w:val="18"/>
                <w14:textFill>
                  <w14:solidFill>
                    <w14:schemeClr w14:val="tx1"/>
                  </w14:solidFill>
                </w14:textFill>
              </w:rPr>
              <w:t>括</w:t>
            </w:r>
            <w:r>
              <w:rPr>
                <w:rFonts w:hint="eastAsia" w:ascii="仿宋" w:hAnsi="仿宋" w:eastAsia="仿宋"/>
                <w:color w:val="000000" w:themeColor="text1"/>
                <w:sz w:val="18"/>
                <w:szCs w:val="18"/>
                <w14:textFill>
                  <w14:solidFill>
                    <w14:schemeClr w14:val="tx1"/>
                  </w14:solidFill>
                </w14:textFill>
              </w:rPr>
              <w:t>的内容有：</w:t>
            </w:r>
            <w:r>
              <w:rPr>
                <w:rFonts w:ascii="仿宋" w:hAnsi="仿宋" w:eastAsia="仿宋"/>
                <w:color w:val="000000" w:themeColor="text1"/>
                <w:sz w:val="18"/>
                <w:szCs w:val="18"/>
                <w14:textFill>
                  <w14:solidFill>
                    <w14:schemeClr w14:val="tx1"/>
                  </w14:solidFill>
                </w14:textFill>
              </w:rPr>
              <w:t>信息表、设计报告、源代码、素材</w:t>
            </w:r>
            <w:r>
              <w:rPr>
                <w:rFonts w:hint="eastAsia" w:ascii="仿宋" w:hAnsi="仿宋" w:eastAsia="仿宋"/>
                <w:color w:val="000000" w:themeColor="text1"/>
                <w:sz w:val="18"/>
                <w:szCs w:val="18"/>
                <w14:textFill>
                  <w14:solidFill>
                    <w14:schemeClr w14:val="tx1"/>
                  </w14:solidFill>
                </w14:textFill>
              </w:rPr>
              <w:t>包</w:t>
            </w:r>
            <w:r>
              <w:rPr>
                <w:rFonts w:ascii="仿宋" w:hAnsi="仿宋" w:eastAsia="仿宋"/>
                <w:color w:val="000000" w:themeColor="text1"/>
                <w:sz w:val="18"/>
                <w:szCs w:val="18"/>
                <w14:textFill>
                  <w14:solidFill>
                    <w14:schemeClr w14:val="tx1"/>
                  </w14:solidFill>
                </w14:textFill>
              </w:rPr>
              <w:t>、数据集、训练模型</w:t>
            </w:r>
            <w:r>
              <w:rPr>
                <w:rFonts w:hint="eastAsia" w:ascii="仿宋" w:hAnsi="仿宋" w:eastAsia="仿宋"/>
                <w:color w:val="000000" w:themeColor="text1"/>
                <w:sz w:val="18"/>
                <w:szCs w:val="18"/>
                <w14:textFill>
                  <w14:solidFill>
                    <w14:schemeClr w14:val="tx1"/>
                  </w14:solidFill>
                </w14:textFill>
              </w:rPr>
              <w:t>、</w:t>
            </w:r>
            <w:r>
              <w:rPr>
                <w:rFonts w:ascii="仿宋" w:hAnsi="仿宋" w:eastAsia="仿宋"/>
                <w:color w:val="000000" w:themeColor="text1"/>
                <w:sz w:val="18"/>
                <w:szCs w:val="18"/>
                <w14:textFill>
                  <w14:solidFill>
                    <w14:schemeClr w14:val="tx1"/>
                  </w14:solidFill>
                </w14:textFill>
              </w:rPr>
              <w:t>安装配置说明、用户手册</w:t>
            </w:r>
            <w:r>
              <w:rPr>
                <w:rFonts w:hint="eastAsia" w:ascii="仿宋" w:hAnsi="仿宋" w:eastAsia="仿宋"/>
                <w:color w:val="000000" w:themeColor="text1"/>
                <w:sz w:val="18"/>
                <w:szCs w:val="18"/>
                <w14:textFill>
                  <w14:solidFill>
                    <w14:schemeClr w14:val="tx1"/>
                  </w14:solidFill>
                </w14:textFill>
              </w:rPr>
              <w:t>等</w:t>
            </w:r>
            <w:r>
              <w:rPr>
                <w:rFonts w:ascii="仿宋" w:hAnsi="仿宋" w:eastAsia="仿宋"/>
                <w:color w:val="000000" w:themeColor="text1"/>
                <w:sz w:val="18"/>
                <w:szCs w:val="18"/>
                <w14:textFill>
                  <w14:solidFill>
                    <w14:schemeClr w14:val="tx1"/>
                  </w14:solidFill>
                </w14:textFill>
              </w:rPr>
              <w:t>)</w:t>
            </w:r>
          </w:p>
        </w:tc>
      </w:tr>
      <w:tr w14:paraId="547E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top w:val="single" w:color="000000" w:sz="4" w:space="0"/>
            </w:tcBorders>
            <w:vAlign w:val="center"/>
          </w:tcPr>
          <w:p w14:paraId="7C4752D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序号</w:t>
            </w:r>
          </w:p>
        </w:tc>
        <w:tc>
          <w:tcPr>
            <w:tcW w:w="3120" w:type="dxa"/>
            <w:gridSpan w:val="6"/>
            <w:tcBorders>
              <w:top w:val="single" w:color="000000" w:sz="4" w:space="0"/>
            </w:tcBorders>
            <w:vAlign w:val="center"/>
          </w:tcPr>
          <w:p w14:paraId="5742B52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文件名与描述</w:t>
            </w:r>
          </w:p>
        </w:tc>
        <w:tc>
          <w:tcPr>
            <w:tcW w:w="2407" w:type="dxa"/>
            <w:gridSpan w:val="4"/>
            <w:tcBorders>
              <w:top w:val="single" w:color="000000" w:sz="4" w:space="0"/>
            </w:tcBorders>
            <w:vAlign w:val="center"/>
          </w:tcPr>
          <w:p w14:paraId="352CCDD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文件状态</w:t>
            </w:r>
          </w:p>
        </w:tc>
        <w:tc>
          <w:tcPr>
            <w:tcW w:w="2139" w:type="dxa"/>
            <w:gridSpan w:val="2"/>
            <w:tcBorders>
              <w:top w:val="single" w:color="000000" w:sz="4" w:space="0"/>
            </w:tcBorders>
            <w:vAlign w:val="center"/>
          </w:tcPr>
          <w:p w14:paraId="12E0C8A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版权状态</w:t>
            </w:r>
          </w:p>
        </w:tc>
      </w:tr>
      <w:tr w14:paraId="234B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19D6C06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p>
        </w:tc>
        <w:tc>
          <w:tcPr>
            <w:tcW w:w="3120" w:type="dxa"/>
            <w:gridSpan w:val="6"/>
            <w:vAlign w:val="center"/>
          </w:tcPr>
          <w:p w14:paraId="5E9FA48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2D78A87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08E39EA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1F49E96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718ABBA6">
            <w:pPr>
              <w:rPr>
                <w:rFonts w:hint="eastAsia" w:ascii="仿宋" w:hAnsi="仿宋" w:eastAsia="仿宋"/>
                <w:color w:val="000000" w:themeColor="text1"/>
                <w:u w:val="single"/>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724DBCD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2B52C04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0A634FD">
            <w:pPr>
              <w:rPr>
                <w:rFonts w:hint="eastAsia" w:ascii="仿宋" w:hAnsi="仿宋" w:eastAsia="仿宋"/>
                <w:color w:val="000000" w:themeColor="text1"/>
                <w14:textFill>
                  <w14:solidFill>
                    <w14:schemeClr w14:val="tx1"/>
                  </w14:solidFill>
                </w14:textFill>
              </w:rPr>
            </w:pPr>
            <w:r>
              <w:rPr>
                <w:rFonts w:ascii="仿宋" w:hAnsi="仿宋" w:eastAsia="仿宋"/>
                <w:smallCaps/>
                <w:color w:val="000000" w:themeColor="text1"/>
                <w:u w:val="single"/>
                <w14:textFill>
                  <w14:solidFill>
                    <w14:schemeClr w14:val="tx1"/>
                  </w14:solidFill>
                </w14:textFill>
              </w:rPr>
              <w:t xml:space="preserve">                      </w:t>
            </w:r>
            <w:r>
              <w:rPr>
                <w:rFonts w:ascii="仿宋" w:hAnsi="仿宋" w:eastAsia="仿宋"/>
                <w:color w:val="000000" w:themeColor="text1"/>
                <w:u w:val="single"/>
                <w14:textFill>
                  <w14:solidFill>
                    <w14:schemeClr w14:val="tx1"/>
                  </w14:solidFill>
                </w14:textFill>
              </w:rPr>
              <w:t xml:space="preserve">   </w:t>
            </w:r>
          </w:p>
        </w:tc>
      </w:tr>
      <w:tr w14:paraId="5318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2405954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2</w:t>
            </w:r>
          </w:p>
        </w:tc>
        <w:tc>
          <w:tcPr>
            <w:tcW w:w="3120" w:type="dxa"/>
            <w:gridSpan w:val="6"/>
            <w:vAlign w:val="center"/>
          </w:tcPr>
          <w:p w14:paraId="053B739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54CE62A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0CABE27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391A8B8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4A676D4B">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7CD8B95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214C7DA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0E7C56BE">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2F428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6C4A103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p>
        </w:tc>
        <w:tc>
          <w:tcPr>
            <w:tcW w:w="3120" w:type="dxa"/>
            <w:gridSpan w:val="6"/>
            <w:vAlign w:val="center"/>
          </w:tcPr>
          <w:p w14:paraId="705C2A2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1ACADC4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7371B18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6BB5C15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6C82E42">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38A35E3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6E630FD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6963A875">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5B22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270F88EE">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4</w:t>
            </w:r>
          </w:p>
        </w:tc>
        <w:tc>
          <w:tcPr>
            <w:tcW w:w="3120" w:type="dxa"/>
            <w:gridSpan w:val="6"/>
            <w:vAlign w:val="center"/>
          </w:tcPr>
          <w:p w14:paraId="1A04CE5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456C4B6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66947A1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691BAFF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663BB0F6">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1B00B9B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05E16DF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3445217B">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6A7B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D72F01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5</w:t>
            </w:r>
          </w:p>
        </w:tc>
        <w:tc>
          <w:tcPr>
            <w:tcW w:w="3120" w:type="dxa"/>
            <w:gridSpan w:val="6"/>
            <w:vAlign w:val="center"/>
          </w:tcPr>
          <w:p w14:paraId="4D723AF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324CD29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483717C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04975CD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DD0BAFB">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0BA20F1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6329D26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567891BA">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50F5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1DE33B7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6</w:t>
            </w:r>
          </w:p>
        </w:tc>
        <w:tc>
          <w:tcPr>
            <w:tcW w:w="3120" w:type="dxa"/>
            <w:gridSpan w:val="6"/>
            <w:vAlign w:val="center"/>
          </w:tcPr>
          <w:p w14:paraId="316DE2F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5FA9965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07F97BA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090A36D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67E5FF1D">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7D78D9C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20482DE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0C165CE0">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63931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7F2C2EB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7</w:t>
            </w:r>
          </w:p>
        </w:tc>
        <w:tc>
          <w:tcPr>
            <w:tcW w:w="3120" w:type="dxa"/>
            <w:gridSpan w:val="6"/>
            <w:vAlign w:val="center"/>
          </w:tcPr>
          <w:p w14:paraId="5D09BA9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5946FF4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13BB2B6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0E7C7FC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593FF1ED">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0531071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4EA9A3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772BBA33">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7945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bottom w:val="single" w:color="000000" w:sz="4" w:space="0"/>
            </w:tcBorders>
            <w:vAlign w:val="center"/>
          </w:tcPr>
          <w:p w14:paraId="1E06FF6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8</w:t>
            </w:r>
          </w:p>
        </w:tc>
        <w:tc>
          <w:tcPr>
            <w:tcW w:w="3120" w:type="dxa"/>
            <w:gridSpan w:val="6"/>
            <w:tcBorders>
              <w:bottom w:val="single" w:color="000000" w:sz="4" w:space="0"/>
            </w:tcBorders>
            <w:vAlign w:val="center"/>
          </w:tcPr>
          <w:p w14:paraId="0D7FFA0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01A733C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tcBorders>
              <w:bottom w:val="single" w:color="000000" w:sz="4" w:space="0"/>
            </w:tcBorders>
            <w:vAlign w:val="center"/>
          </w:tcPr>
          <w:p w14:paraId="06797E2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7DEA895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29A3EA1E">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10593FC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AF004E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74F86BA0">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48002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8359" w:type="dxa"/>
            <w:gridSpan w:val="13"/>
            <w:tcBorders>
              <w:top w:val="single" w:color="000000" w:sz="4" w:space="0"/>
            </w:tcBorders>
            <w:vAlign w:val="center"/>
          </w:tcPr>
          <w:p w14:paraId="62D19228">
            <w:pPr>
              <w:rPr>
                <w:rFonts w:hint="eastAsia" w:ascii="仿宋" w:hAnsi="仿宋" w:eastAsia="仿宋"/>
                <w:b/>
                <w:smallCaps/>
                <w:sz w:val="28"/>
                <w:szCs w:val="28"/>
              </w:rPr>
            </w:pPr>
            <w:r>
              <w:rPr>
                <w:rFonts w:hint="eastAsia" w:ascii="仿宋" w:hAnsi="仿宋" w:eastAsia="仿宋"/>
                <w:b/>
                <w:smallCaps/>
                <w:sz w:val="28"/>
                <w:szCs w:val="28"/>
              </w:rPr>
              <w:t>本作品全体参赛队员郑重承诺：</w:t>
            </w:r>
          </w:p>
          <w:p w14:paraId="1CE0E405">
            <w:pPr>
              <w:ind w:firstLine="420" w:firstLineChars="200"/>
              <w:rPr>
                <w:rFonts w:hint="eastAsia"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A986556">
            <w:pPr>
              <w:ind w:firstLine="420" w:firstLineChars="200"/>
              <w:rPr>
                <w:rFonts w:hint="eastAsia" w:ascii="仿宋" w:hAnsi="仿宋" w:eastAsia="仿宋"/>
                <w:smallCaps/>
                <w:szCs w:val="21"/>
              </w:rPr>
            </w:pPr>
            <w:r>
              <w:rPr>
                <w:rFonts w:hint="eastAsia" w:ascii="仿宋" w:hAnsi="仿宋" w:eastAsia="仿宋"/>
                <w:smallCaps/>
                <w:szCs w:val="21"/>
              </w:rPr>
              <w:t>如因提交的参赛材料不符合要求，或本表填写内容不属实，将自愿承担因此导致奖项等级降低甚至终止本作品参加比赛的责任。</w:t>
            </w:r>
          </w:p>
          <w:p w14:paraId="4374860F">
            <w:pPr>
              <w:ind w:firstLine="420" w:firstLineChars="200"/>
              <w:rPr>
                <w:rFonts w:hint="eastAsia" w:ascii="仿宋" w:hAnsi="仿宋" w:eastAsia="仿宋"/>
                <w:smallCaps/>
                <w:szCs w:val="21"/>
              </w:rPr>
            </w:pPr>
            <w:r>
              <w:rPr>
                <w:rFonts w:hint="eastAsia" w:ascii="仿宋" w:hAnsi="仿宋" w:eastAsia="仿宋"/>
                <w:smallCaps/>
                <w:szCs w:val="21"/>
              </w:rPr>
              <w:t>全体参赛队员签名：（可附授权使用的电子签名图片）</w:t>
            </w:r>
          </w:p>
          <w:p w14:paraId="6847C3FD">
            <w:pPr>
              <w:ind w:firstLine="420" w:firstLineChars="200"/>
              <w:rPr>
                <w:rFonts w:hint="eastAsia" w:ascii="仿宋" w:hAnsi="仿宋" w:eastAsia="仿宋"/>
                <w:smallCaps/>
                <w:szCs w:val="21"/>
              </w:rPr>
            </w:pPr>
          </w:p>
          <w:p w14:paraId="094C1CF9">
            <w:pPr>
              <w:ind w:firstLine="5670" w:firstLineChars="2700"/>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rPr>
              <w:t xml:space="preserve">年 </w:t>
            </w:r>
            <w:r>
              <w:rPr>
                <w:rFonts w:ascii="仿宋" w:hAnsi="仿宋" w:eastAsia="仿宋"/>
                <w:smallCaps/>
                <w:szCs w:val="21"/>
              </w:rPr>
              <w:t xml:space="preserve">   </w:t>
            </w:r>
            <w:r>
              <w:rPr>
                <w:rFonts w:hint="eastAsia" w:ascii="仿宋" w:hAnsi="仿宋" w:eastAsia="仿宋"/>
                <w:smallCaps/>
                <w:szCs w:val="21"/>
              </w:rPr>
              <w:t xml:space="preserve">月 </w:t>
            </w:r>
            <w:r>
              <w:rPr>
                <w:rFonts w:ascii="仿宋" w:hAnsi="仿宋" w:eastAsia="仿宋"/>
                <w:smallCaps/>
                <w:szCs w:val="21"/>
              </w:rPr>
              <w:t xml:space="preserve">    </w:t>
            </w:r>
            <w:r>
              <w:rPr>
                <w:rFonts w:hint="eastAsia" w:ascii="仿宋" w:hAnsi="仿宋" w:eastAsia="仿宋"/>
                <w:smallCaps/>
                <w:szCs w:val="21"/>
              </w:rPr>
              <w:t>日</w:t>
            </w:r>
          </w:p>
        </w:tc>
      </w:tr>
    </w:tbl>
    <w:p w14:paraId="4A303603">
      <w:pPr>
        <w:spacing w:before="156" w:beforeLines="5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填写说明：</w:t>
      </w:r>
    </w:p>
    <w:p w14:paraId="3694FAF7">
      <w:pPr>
        <w:pStyle w:val="12"/>
        <w:numPr>
          <w:ilvl w:val="0"/>
          <w:numId w:val="2"/>
        </w:numPr>
        <w:ind w:firstLineChars="0"/>
        <w:rPr>
          <w:rFonts w:hint="eastAsia" w:ascii="楷体" w:hAnsi="楷体" w:eastAsia="楷体"/>
          <w:smallCaps/>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所有</w:t>
      </w:r>
      <w:r>
        <w:rPr>
          <w:rFonts w:hint="eastAsia" w:ascii="楷体" w:hAnsi="楷体" w:eastAsia="楷体"/>
          <w:smallCaps/>
          <w:color w:val="000000" w:themeColor="text1"/>
          <w14:textFill>
            <w14:solidFill>
              <w14:schemeClr w14:val="tx1"/>
            </w14:solidFill>
          </w14:textFill>
        </w:rPr>
        <w:t>□可根据需要变化为■（软键盘输入）；</w:t>
      </w:r>
    </w:p>
    <w:p w14:paraId="0C6CA276">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“作者及其分工比例”以及“相关文件”可根据需要增加或减少项目或行数；</w:t>
      </w:r>
    </w:p>
    <w:p w14:paraId="3EA13C58">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“作者及其分工比例”中的“姓名1”等，请修改为作者具体姓名；</w:t>
      </w:r>
    </w:p>
    <w:p w14:paraId="4A94CDA4">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“相关文件”是指提交上传的，或不需要提交上传，但本作品涉及的所有文件，建议分类别填写；</w:t>
      </w:r>
    </w:p>
    <w:p w14:paraId="49A1E5F8">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请将</w:t>
      </w:r>
      <w:r>
        <w:rPr>
          <w:rFonts w:hint="eastAsia" w:ascii="楷体" w:hAnsi="楷体" w:eastAsia="楷体"/>
          <w:b/>
          <w:color w:val="000000" w:themeColor="text1"/>
          <w14:textFill>
            <w14:solidFill>
              <w14:schemeClr w14:val="tx1"/>
            </w14:solidFill>
          </w14:textFill>
        </w:rPr>
        <w:t>本表以P</w:t>
      </w:r>
      <w:r>
        <w:rPr>
          <w:rFonts w:ascii="楷体" w:hAnsi="楷体" w:eastAsia="楷体"/>
          <w:b/>
          <w:color w:val="000000" w:themeColor="text1"/>
          <w14:textFill>
            <w14:solidFill>
              <w14:schemeClr w14:val="tx1"/>
            </w14:solidFill>
          </w14:textFill>
        </w:rPr>
        <w:t>DF</w:t>
      </w:r>
      <w:r>
        <w:rPr>
          <w:rFonts w:hint="eastAsia" w:ascii="楷体" w:hAnsi="楷体" w:eastAsia="楷体"/>
          <w:b/>
          <w:color w:val="000000" w:themeColor="text1"/>
          <w14:textFill>
            <w14:solidFill>
              <w14:schemeClr w14:val="tx1"/>
            </w14:solidFill>
          </w14:textFill>
        </w:rPr>
        <w:t>格式</w:t>
      </w:r>
      <w:r>
        <w:rPr>
          <w:rFonts w:hint="eastAsia" w:ascii="楷体" w:hAnsi="楷体" w:eastAsia="楷体"/>
          <w:color w:val="000000" w:themeColor="text1"/>
          <w14:textFill>
            <w14:solidFill>
              <w14:schemeClr w14:val="tx1"/>
            </w14:solidFill>
          </w14:textFill>
        </w:rPr>
        <w:t>上传到作品目录的“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设计与开发文档”子目录中；</w:t>
      </w:r>
    </w:p>
    <w:p w14:paraId="63002951">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版权</w:t>
      </w:r>
      <w:r>
        <w:rPr>
          <w:rFonts w:hint="eastAsia" w:ascii="楷体" w:hAnsi="楷体" w:eastAsia="楷体"/>
          <w:color w:val="000000" w:themeColor="text1"/>
          <w14:textFill>
            <w14:solidFill>
              <w14:schemeClr w14:val="tx1"/>
            </w14:solidFill>
          </w14:textFill>
        </w:rPr>
        <w:t>状态</w:t>
      </w:r>
      <w:r>
        <w:rPr>
          <w:rFonts w:ascii="楷体" w:hAnsi="楷体" w:eastAsia="楷体"/>
          <w:color w:val="000000" w:themeColor="text1"/>
          <w14:textFill>
            <w14:solidFill>
              <w14:schemeClr w14:val="tx1"/>
            </w14:solidFill>
          </w14:textFill>
        </w:rPr>
        <w:t>一栏，</w:t>
      </w:r>
      <w:r>
        <w:rPr>
          <w:rFonts w:hint="eastAsia" w:ascii="楷体" w:hAnsi="楷体" w:eastAsia="楷体"/>
          <w:color w:val="000000" w:themeColor="text1"/>
          <w14:textFill>
            <w14:solidFill>
              <w14:schemeClr w14:val="tx1"/>
            </w14:solidFill>
          </w14:textFill>
        </w:rPr>
        <w:t>如有</w:t>
      </w:r>
      <w:r>
        <w:rPr>
          <w:rFonts w:ascii="楷体" w:hAnsi="楷体" w:eastAsia="楷体"/>
          <w:color w:val="000000" w:themeColor="text1"/>
          <w14:textFill>
            <w14:solidFill>
              <w14:schemeClr w14:val="tx1"/>
            </w14:solidFill>
          </w14:textFill>
        </w:rPr>
        <w:t>来自支持企业授权参赛师生用的数据、模型、文档等，在“授权方：_______”一栏，</w:t>
      </w:r>
      <w:r>
        <w:rPr>
          <w:rFonts w:hint="eastAsia" w:ascii="楷体" w:hAnsi="楷体" w:eastAsia="楷体"/>
          <w:color w:val="000000" w:themeColor="text1"/>
          <w14:textFill>
            <w14:solidFill>
              <w14:schemeClr w14:val="tx1"/>
            </w14:solidFill>
          </w14:textFill>
        </w:rPr>
        <w:t>并</w:t>
      </w:r>
      <w:r>
        <w:rPr>
          <w:rFonts w:ascii="楷体" w:hAnsi="楷体" w:eastAsia="楷体"/>
          <w:color w:val="000000" w:themeColor="text1"/>
          <w14:textFill>
            <w14:solidFill>
              <w14:schemeClr w14:val="tx1"/>
            </w14:solidFill>
          </w14:textFill>
        </w:rPr>
        <w:t>填写来源地址</w:t>
      </w:r>
      <w:r>
        <w:rPr>
          <w:rFonts w:hint="eastAsia" w:ascii="楷体" w:hAnsi="楷体" w:eastAsia="楷体"/>
          <w:color w:val="000000" w:themeColor="text1"/>
          <w14:textFill>
            <w14:solidFill>
              <w14:schemeClr w14:val="tx1"/>
            </w14:solidFill>
          </w14:textFill>
        </w:rPr>
        <w:t>。</w:t>
      </w:r>
    </w:p>
    <w:p w14:paraId="183DFA8B">
      <w:pPr>
        <w:rPr>
          <w:rFonts w:hint="eastAsia" w:ascii="楷体" w:hAnsi="楷体" w:eastAsia="楷体"/>
          <w:color w:val="000000" w:themeColor="text1"/>
          <w14:textFill>
            <w14:solidFill>
              <w14:schemeClr w14:val="tx1"/>
            </w14:solidFill>
          </w14:textFill>
        </w:rPr>
      </w:pPr>
    </w:p>
    <w:p w14:paraId="1CC1727A">
      <w:pPr>
        <w:rPr>
          <w:rFonts w:hint="eastAsia" w:ascii="楷体" w:hAnsi="楷体" w:eastAsia="楷体"/>
          <w:b/>
          <w:bCs/>
          <w:color w:val="000000" w:themeColor="text1"/>
          <w14:textFill>
            <w14:solidFill>
              <w14:schemeClr w14:val="tx1"/>
            </w14:solidFill>
          </w14:textFill>
        </w:rPr>
      </w:pPr>
      <w:r>
        <w:rPr>
          <w:rFonts w:hint="eastAsia" w:ascii="楷体" w:hAnsi="楷体" w:eastAsia="楷体"/>
          <w:b/>
          <w:bCs/>
          <w:color w:val="000000" w:themeColor="text1"/>
          <w14:textFill>
            <w14:solidFill>
              <w14:schemeClr w14:val="tx1"/>
            </w14:solidFill>
          </w14:textFill>
        </w:rPr>
        <w:t>作品目录示例：</w:t>
      </w:r>
    </w:p>
    <w:p w14:paraId="44516CD7">
      <w:pPr>
        <w:ind w:firstLine="180" w:firstLineChars="100"/>
        <w:rPr>
          <w:rFonts w:hint="eastAsia" w:ascii="楷体" w:hAnsi="楷体" w:eastAsia="楷体"/>
          <w:color w:val="000000" w:themeColor="text1"/>
          <w:sz w:val="18"/>
          <w:szCs w:val="18"/>
          <w14:textFill>
            <w14:solidFill>
              <w14:schemeClr w14:val="tx1"/>
            </w14:solidFill>
          </w14:textFill>
        </w:rPr>
      </w:pPr>
      <w:r>
        <w:rPr>
          <w:rFonts w:ascii="楷体" w:hAnsi="楷体" w:eastAsia="楷体"/>
          <w:color w:val="000000" w:themeColor="text1"/>
          <w:sz w:val="18"/>
          <w:szCs w:val="18"/>
          <w14:textFill>
            <w14:solidFill>
              <w14:schemeClr w14:val="tx1"/>
            </w14:solidFill>
          </w14:textFill>
        </w:rPr>
        <w:t>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012345-参赛总文件夹</w:t>
      </w:r>
    </w:p>
    <w:p w14:paraId="02C948A1">
      <w:pPr>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012345-01作品与答辩材料</w:t>
      </w:r>
    </w:p>
    <w:p w14:paraId="7EF3F7C4">
      <w:pPr>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012345-02素材与源码</w:t>
      </w:r>
    </w:p>
    <w:p w14:paraId="70750BA5">
      <w:pPr>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012345-03设计与开发文档</w:t>
      </w:r>
    </w:p>
    <w:p w14:paraId="554CAA02">
      <w:pPr>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012345-04作品演示视频</w:t>
      </w: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00421946"/>
    <w:rsid w:val="00006B84"/>
    <w:rsid w:val="00017929"/>
    <w:rsid w:val="00031396"/>
    <w:rsid w:val="00032DC3"/>
    <w:rsid w:val="00036091"/>
    <w:rsid w:val="0005273A"/>
    <w:rsid w:val="00087568"/>
    <w:rsid w:val="000913A0"/>
    <w:rsid w:val="00092344"/>
    <w:rsid w:val="000C5774"/>
    <w:rsid w:val="000D04BE"/>
    <w:rsid w:val="000E615E"/>
    <w:rsid w:val="00141637"/>
    <w:rsid w:val="00147DDD"/>
    <w:rsid w:val="00176E4C"/>
    <w:rsid w:val="00195392"/>
    <w:rsid w:val="001A7F71"/>
    <w:rsid w:val="001D61EB"/>
    <w:rsid w:val="001E6441"/>
    <w:rsid w:val="00231735"/>
    <w:rsid w:val="00241DC9"/>
    <w:rsid w:val="00266370"/>
    <w:rsid w:val="00267EBD"/>
    <w:rsid w:val="002751B5"/>
    <w:rsid w:val="00294E59"/>
    <w:rsid w:val="002A1349"/>
    <w:rsid w:val="002A5E37"/>
    <w:rsid w:val="002A6523"/>
    <w:rsid w:val="002C2959"/>
    <w:rsid w:val="002F646A"/>
    <w:rsid w:val="003207F7"/>
    <w:rsid w:val="00351302"/>
    <w:rsid w:val="00361522"/>
    <w:rsid w:val="00375B40"/>
    <w:rsid w:val="003A6489"/>
    <w:rsid w:val="003A7A1C"/>
    <w:rsid w:val="003B6863"/>
    <w:rsid w:val="003B76E3"/>
    <w:rsid w:val="003C1F37"/>
    <w:rsid w:val="003C2FDA"/>
    <w:rsid w:val="003E0748"/>
    <w:rsid w:val="003E3D7C"/>
    <w:rsid w:val="003F2DD3"/>
    <w:rsid w:val="00404FBB"/>
    <w:rsid w:val="00421946"/>
    <w:rsid w:val="00453DEC"/>
    <w:rsid w:val="004625C6"/>
    <w:rsid w:val="00466C79"/>
    <w:rsid w:val="00473E4B"/>
    <w:rsid w:val="0047415E"/>
    <w:rsid w:val="00486DE4"/>
    <w:rsid w:val="004D3AE1"/>
    <w:rsid w:val="004E2C41"/>
    <w:rsid w:val="005257F7"/>
    <w:rsid w:val="005448FF"/>
    <w:rsid w:val="005741CB"/>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1752"/>
    <w:rsid w:val="007B275E"/>
    <w:rsid w:val="007C682F"/>
    <w:rsid w:val="007D5C0C"/>
    <w:rsid w:val="007D68B1"/>
    <w:rsid w:val="007E1354"/>
    <w:rsid w:val="00802B21"/>
    <w:rsid w:val="00827C5F"/>
    <w:rsid w:val="00861BC5"/>
    <w:rsid w:val="00871C42"/>
    <w:rsid w:val="00883095"/>
    <w:rsid w:val="008863D5"/>
    <w:rsid w:val="008A1D5E"/>
    <w:rsid w:val="008A5333"/>
    <w:rsid w:val="008B0508"/>
    <w:rsid w:val="008B637D"/>
    <w:rsid w:val="008E118B"/>
    <w:rsid w:val="009107F8"/>
    <w:rsid w:val="00941D3C"/>
    <w:rsid w:val="00951643"/>
    <w:rsid w:val="00951F47"/>
    <w:rsid w:val="009555E4"/>
    <w:rsid w:val="009678D6"/>
    <w:rsid w:val="00982A49"/>
    <w:rsid w:val="009B1D7E"/>
    <w:rsid w:val="009C5DD7"/>
    <w:rsid w:val="009F2C40"/>
    <w:rsid w:val="009F5871"/>
    <w:rsid w:val="00A00221"/>
    <w:rsid w:val="00A14A9E"/>
    <w:rsid w:val="00A16CEE"/>
    <w:rsid w:val="00A208BF"/>
    <w:rsid w:val="00A247D3"/>
    <w:rsid w:val="00A25B7E"/>
    <w:rsid w:val="00A53A25"/>
    <w:rsid w:val="00AA4E3D"/>
    <w:rsid w:val="00AD5C22"/>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EC810C9"/>
    <w:rsid w:val="0F491A36"/>
    <w:rsid w:val="2AE02C2C"/>
    <w:rsid w:val="339F2203"/>
    <w:rsid w:val="6FC16F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1"/>
    <w:autoRedefine/>
    <w:unhideWhenUsed/>
    <w:qFormat/>
    <w:uiPriority w:val="99"/>
    <w:pPr>
      <w:spacing w:after="120"/>
    </w:pPr>
  </w:style>
  <w:style w:type="paragraph" w:styleId="4">
    <w:name w:val="footer"/>
    <w:basedOn w:val="1"/>
    <w:link w:val="14"/>
    <w:autoRedefine/>
    <w:unhideWhenUsed/>
    <w:qFormat/>
    <w:uiPriority w:val="99"/>
    <w:pPr>
      <w:tabs>
        <w:tab w:val="center" w:pos="4153"/>
        <w:tab w:val="right" w:pos="8306"/>
      </w:tabs>
      <w:snapToGrid w:val="0"/>
      <w:jc w:val="left"/>
    </w:pPr>
    <w:rPr>
      <w:sz w:val="18"/>
      <w:szCs w:val="18"/>
    </w:rPr>
  </w:style>
  <w:style w:type="paragraph" w:styleId="5">
    <w:name w:val="header"/>
    <w:basedOn w:val="1"/>
    <w:link w:val="1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u w:val="single"/>
    </w:rPr>
  </w:style>
  <w:style w:type="character" w:customStyle="1" w:styleId="11">
    <w:name w:val="正文文本 字符"/>
    <w:basedOn w:val="9"/>
    <w:link w:val="3"/>
    <w:qFormat/>
    <w:uiPriority w:val="99"/>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标题 1 字符"/>
    <w:basedOn w:val="9"/>
    <w:link w:val="2"/>
    <w:autoRedefine/>
    <w:qFormat/>
    <w:uiPriority w:val="9"/>
    <w:rPr>
      <w:rFonts w:eastAsia="黑体"/>
      <w:bCs/>
      <w:kern w:val="44"/>
      <w:sz w:val="44"/>
      <w:szCs w:val="44"/>
      <w:lang w:val="zh-CN"/>
    </w:rPr>
  </w:style>
  <w:style w:type="paragraph" w:customStyle="1" w:styleId="16">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1401</Words>
  <Characters>1521</Characters>
  <Lines>16</Lines>
  <Paragraphs>4</Paragraphs>
  <TotalTime>7</TotalTime>
  <ScaleCrop>false</ScaleCrop>
  <LinksUpToDate>false</LinksUpToDate>
  <CharactersWithSpaces>2076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2023-03-30T02:46:00Z</dcterms:created>
  <dc:creator>dengxifeng@pku.edu.cn</dc:creator>
  <cp:lastModifiedBy>严鹏</cp:lastModifiedBy>
  <cp:lastPrinted>2020-04-27T09:16:00Z</cp:lastPrinted>
  <dcterms:modified xsi:type="dcterms:W3CDTF">2026-04-06T07:28:22Z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7EE54E343A854E4D8D48F58244D9B019_13</vt:lpwstr>
  </property>
  <property fmtid="{D5CDD505-2E9C-101B-9397-08002B2CF9AE}" pid="4" name="KSOTemplateDocerSaveRecord">
    <vt:lpwstr>eyJoZGlkIjoiMzEwNTM5NzYwMDRjMzkwZTVkZjY2ODkwMGIxNGU0OTUiLCJ1c2VySWQiOiIxMzI3Mjg3OTc5In0=</vt:lpwstr>
  </property>
</Properties>
</file>