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6A7" w:rsidRPr="00DC6FF1" w:rsidRDefault="00DC6FF1">
      <w:pPr>
        <w:rPr>
          <w:rFonts w:ascii="Verdana" w:hAnsi="Verdana"/>
          <w:b/>
          <w:sz w:val="32"/>
          <w:szCs w:val="32"/>
          <w:lang w:val="en-US"/>
        </w:rPr>
      </w:pPr>
      <w:r w:rsidRPr="00DC6FF1">
        <w:rPr>
          <w:rFonts w:ascii="Verdana" w:hAnsi="Verdana"/>
          <w:b/>
          <w:sz w:val="32"/>
          <w:szCs w:val="32"/>
          <w:lang w:val="en-US"/>
        </w:rPr>
        <w:t>Experience and leveling up</w:t>
      </w:r>
    </w:p>
    <w:p w:rsidR="00DC6FF1" w:rsidRDefault="00DC6FF1">
      <w:pPr>
        <w:rPr>
          <w:rFonts w:ascii="Verdana" w:hAnsi="Verdana"/>
          <w:szCs w:val="32"/>
          <w:lang w:val="en-US"/>
        </w:rPr>
      </w:pPr>
      <w:r w:rsidRPr="00DC6FF1">
        <w:rPr>
          <w:rFonts w:ascii="Verdana" w:hAnsi="Verdana"/>
          <w:szCs w:val="32"/>
          <w:lang w:val="en-US"/>
        </w:rPr>
        <w:t>Experience is only gained from</w:t>
      </w:r>
      <w:r>
        <w:rPr>
          <w:rFonts w:ascii="Verdana" w:hAnsi="Verdana"/>
          <w:szCs w:val="32"/>
          <w:lang w:val="en-US"/>
        </w:rPr>
        <w:t xml:space="preserve"> quests and other specified sources</w:t>
      </w:r>
      <w:r w:rsidR="007B1C27">
        <w:rPr>
          <w:rFonts w:ascii="Verdana" w:hAnsi="Verdana"/>
          <w:szCs w:val="32"/>
          <w:lang w:val="en-US"/>
        </w:rPr>
        <w:t>. Everyone taking part in quests get the experience, but the gold goes to whoever took the quest (he can then share it).</w:t>
      </w:r>
    </w:p>
    <w:tbl>
      <w:tblPr>
        <w:tblW w:w="96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5"/>
        <w:gridCol w:w="9285"/>
      </w:tblGrid>
      <w:tr w:rsidR="00DC6FF1" w:rsidRPr="001A164E" w:rsidTr="00CC0250">
        <w:tblPrEx>
          <w:tblCellMar>
            <w:top w:w="0" w:type="dxa"/>
            <w:bottom w:w="0" w:type="dxa"/>
          </w:tblCellMar>
        </w:tblPrEx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FF1" w:rsidRPr="001A164E" w:rsidRDefault="00DC6FF1" w:rsidP="00CC0250">
            <w:pPr>
              <w:pStyle w:val="TableContents"/>
              <w:rPr>
                <w:rFonts w:ascii="Verdana" w:hAnsi="Verdana"/>
                <w:lang w:val="en-US"/>
              </w:rPr>
            </w:pPr>
            <w:r w:rsidRPr="001A164E">
              <w:rPr>
                <w:rFonts w:ascii="Verdana" w:hAnsi="Verdana"/>
                <w:lang w:val="en-US"/>
              </w:rPr>
              <w:t>1</w:t>
            </w:r>
          </w:p>
        </w:tc>
        <w:tc>
          <w:tcPr>
            <w:tcW w:w="9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FF1" w:rsidRPr="001A164E" w:rsidRDefault="00DC6FF1" w:rsidP="00CC0250">
            <w:pPr>
              <w:pStyle w:val="TableContents"/>
              <w:spacing w:before="58" w:after="58"/>
              <w:rPr>
                <w:rFonts w:ascii="Verdana" w:hAnsi="Verdana"/>
                <w:lang w:val="en-US"/>
              </w:rPr>
            </w:pPr>
            <w:r w:rsidRPr="001A164E">
              <w:rPr>
                <w:rFonts w:ascii="Verdana" w:hAnsi="Verdana"/>
                <w:lang w:val="en-US"/>
              </w:rPr>
              <w:t>Return with materials.</w:t>
            </w:r>
          </w:p>
          <w:tbl>
            <w:tblPr>
              <w:tblW w:w="901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30"/>
              <w:gridCol w:w="8685"/>
            </w:tblGrid>
            <w:tr w:rsidR="00DC6FF1" w:rsidRPr="001A164E" w:rsidTr="00CC025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C6FF1" w:rsidRPr="001A164E" w:rsidRDefault="00DC6FF1" w:rsidP="00CC0250">
                  <w:pPr>
                    <w:pStyle w:val="TableContents"/>
                    <w:rPr>
                      <w:rFonts w:ascii="Verdana" w:hAnsi="Verdana"/>
                      <w:lang w:val="en-US"/>
                    </w:rPr>
                  </w:pPr>
                  <w:r w:rsidRPr="001A164E">
                    <w:rPr>
                      <w:rFonts w:ascii="Verdana" w:hAnsi="Verdana"/>
                      <w:lang w:val="en-US"/>
                    </w:rPr>
                    <w:t>1</w:t>
                  </w:r>
                </w:p>
              </w:tc>
              <w:tc>
                <w:tcPr>
                  <w:tcW w:w="86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C6FF1" w:rsidRPr="001A164E" w:rsidRDefault="00DC6FF1" w:rsidP="00CC0250">
                  <w:pPr>
                    <w:pStyle w:val="TableContents"/>
                    <w:rPr>
                      <w:rFonts w:ascii="Verdana" w:hAnsi="Verdana"/>
                      <w:lang w:val="en-US"/>
                    </w:rPr>
                  </w:pPr>
                  <w:r w:rsidRPr="001A164E">
                    <w:rPr>
                      <w:rFonts w:ascii="Verdana" w:hAnsi="Verdana"/>
                      <w:lang w:val="en-US"/>
                    </w:rPr>
                    <w:t xml:space="preserve">3+d4 tier 1 remains. 15 gold </w:t>
                  </w:r>
                  <w:r>
                    <w:rPr>
                      <w:rFonts w:ascii="Verdana" w:hAnsi="Verdana"/>
                      <w:lang w:val="en-US"/>
                    </w:rPr>
                    <w:t xml:space="preserve">per remains and </w:t>
                  </w:r>
                  <w:r w:rsidR="007B1C27">
                    <w:rPr>
                      <w:rFonts w:ascii="Verdana" w:hAnsi="Verdana"/>
                      <w:lang w:val="en-US"/>
                    </w:rPr>
                    <w:t>7</w:t>
                  </w:r>
                  <w:r>
                    <w:rPr>
                      <w:rFonts w:ascii="Verdana" w:hAnsi="Verdana"/>
                      <w:lang w:val="en-US"/>
                    </w:rPr>
                    <w:t xml:space="preserve"> </w:t>
                  </w:r>
                  <w:proofErr w:type="gramStart"/>
                  <w:r>
                    <w:rPr>
                      <w:rFonts w:ascii="Verdana" w:hAnsi="Verdana"/>
                      <w:lang w:val="en-US"/>
                    </w:rPr>
                    <w:t>experience</w:t>
                  </w:r>
                  <w:proofErr w:type="gramEnd"/>
                </w:p>
              </w:tc>
            </w:tr>
            <w:tr w:rsidR="00DC6FF1" w:rsidRPr="001A164E" w:rsidTr="00CC025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C6FF1" w:rsidRPr="001A164E" w:rsidRDefault="00DC6FF1" w:rsidP="00CC0250">
                  <w:pPr>
                    <w:pStyle w:val="TableContents"/>
                    <w:rPr>
                      <w:rFonts w:ascii="Verdana" w:hAnsi="Verdana"/>
                      <w:lang w:val="en-US"/>
                    </w:rPr>
                  </w:pPr>
                  <w:r w:rsidRPr="001A164E">
                    <w:rPr>
                      <w:rFonts w:ascii="Verdana" w:hAnsi="Verdana"/>
                      <w:lang w:val="en-US"/>
                    </w:rPr>
                    <w:t>2</w:t>
                  </w:r>
                </w:p>
              </w:tc>
              <w:tc>
                <w:tcPr>
                  <w:tcW w:w="868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C6FF1" w:rsidRPr="001A164E" w:rsidRDefault="00DC6FF1" w:rsidP="00CC0250">
                  <w:pPr>
                    <w:pStyle w:val="TableContents"/>
                    <w:rPr>
                      <w:rFonts w:ascii="Verdana" w:hAnsi="Verdana"/>
                      <w:lang w:val="en-US"/>
                    </w:rPr>
                  </w:pPr>
                  <w:r w:rsidRPr="001A164E">
                    <w:rPr>
                      <w:rFonts w:ascii="Verdana" w:hAnsi="Verdana"/>
                      <w:lang w:val="en-US"/>
                    </w:rPr>
                    <w:t xml:space="preserve">2+d3 tier 2 remains. 20 gold </w:t>
                  </w:r>
                  <w:r>
                    <w:rPr>
                      <w:rFonts w:ascii="Verdana" w:hAnsi="Verdana"/>
                      <w:lang w:val="en-US"/>
                    </w:rPr>
                    <w:t xml:space="preserve">per remains and </w:t>
                  </w:r>
                  <w:r w:rsidR="007B1C27">
                    <w:rPr>
                      <w:rFonts w:ascii="Verdana" w:hAnsi="Verdana"/>
                      <w:lang w:val="en-US"/>
                    </w:rPr>
                    <w:t>8</w:t>
                  </w:r>
                  <w:r>
                    <w:rPr>
                      <w:rFonts w:ascii="Verdana" w:hAnsi="Verdana"/>
                      <w:lang w:val="en-US"/>
                    </w:rPr>
                    <w:t xml:space="preserve"> </w:t>
                  </w:r>
                  <w:proofErr w:type="gramStart"/>
                  <w:r>
                    <w:rPr>
                      <w:rFonts w:ascii="Verdana" w:hAnsi="Verdana"/>
                      <w:lang w:val="en-US"/>
                    </w:rPr>
                    <w:t>experience</w:t>
                  </w:r>
                  <w:proofErr w:type="gramEnd"/>
                </w:p>
              </w:tc>
            </w:tr>
            <w:tr w:rsidR="00DC6FF1" w:rsidRPr="001A164E" w:rsidTr="00CC025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C6FF1" w:rsidRPr="001A164E" w:rsidRDefault="00DC6FF1" w:rsidP="00CC0250">
                  <w:pPr>
                    <w:pStyle w:val="TableContents"/>
                    <w:rPr>
                      <w:rFonts w:ascii="Verdana" w:hAnsi="Verdana"/>
                      <w:lang w:val="en-US"/>
                    </w:rPr>
                  </w:pPr>
                  <w:r w:rsidRPr="001A164E">
                    <w:rPr>
                      <w:rFonts w:ascii="Verdana" w:hAnsi="Verdana"/>
                      <w:lang w:val="en-US"/>
                    </w:rPr>
                    <w:t>3</w:t>
                  </w:r>
                </w:p>
              </w:tc>
              <w:tc>
                <w:tcPr>
                  <w:tcW w:w="868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C6FF1" w:rsidRPr="001A164E" w:rsidRDefault="00DC6FF1" w:rsidP="00CC0250">
                  <w:pPr>
                    <w:pStyle w:val="TableContents"/>
                    <w:rPr>
                      <w:rFonts w:ascii="Verdana" w:hAnsi="Verdana"/>
                      <w:lang w:val="en-US"/>
                    </w:rPr>
                  </w:pPr>
                  <w:r w:rsidRPr="001A164E">
                    <w:rPr>
                      <w:rFonts w:ascii="Verdana" w:hAnsi="Verdana"/>
                      <w:lang w:val="en-US"/>
                    </w:rPr>
                    <w:t xml:space="preserve">1+d2 tier 3 remains. 25 gold </w:t>
                  </w:r>
                  <w:r>
                    <w:rPr>
                      <w:rFonts w:ascii="Verdana" w:hAnsi="Verdana"/>
                      <w:lang w:val="en-US"/>
                    </w:rPr>
                    <w:t xml:space="preserve">per remains and </w:t>
                  </w:r>
                  <w:r w:rsidR="007B1C27">
                    <w:rPr>
                      <w:rFonts w:ascii="Verdana" w:hAnsi="Verdana"/>
                      <w:lang w:val="en-US"/>
                    </w:rPr>
                    <w:t>10</w:t>
                  </w:r>
                  <w:r>
                    <w:rPr>
                      <w:rFonts w:ascii="Verdana" w:hAnsi="Verdana"/>
                      <w:lang w:val="en-US"/>
                    </w:rPr>
                    <w:t xml:space="preserve"> </w:t>
                  </w:r>
                  <w:proofErr w:type="gramStart"/>
                  <w:r>
                    <w:rPr>
                      <w:rFonts w:ascii="Verdana" w:hAnsi="Verdana"/>
                      <w:lang w:val="en-US"/>
                    </w:rPr>
                    <w:t>experience</w:t>
                  </w:r>
                  <w:proofErr w:type="gramEnd"/>
                </w:p>
              </w:tc>
            </w:tr>
          </w:tbl>
          <w:p w:rsidR="00DC6FF1" w:rsidRPr="001A164E" w:rsidRDefault="00DC6FF1" w:rsidP="00CC0250">
            <w:pPr>
              <w:pStyle w:val="TableContents"/>
              <w:spacing w:before="58" w:after="58"/>
              <w:rPr>
                <w:rFonts w:ascii="Verdana" w:hAnsi="Verdana"/>
                <w:lang w:val="en-US"/>
              </w:rPr>
            </w:pPr>
            <w:r w:rsidRPr="001A164E">
              <w:rPr>
                <w:rFonts w:ascii="Verdana" w:hAnsi="Verdana"/>
                <w:lang w:val="en-US"/>
              </w:rPr>
              <w:t xml:space="preserve">Add (town </w:t>
            </w:r>
            <w:proofErr w:type="gramStart"/>
            <w:r w:rsidRPr="001A164E">
              <w:rPr>
                <w:rFonts w:ascii="Verdana" w:hAnsi="Verdana"/>
                <w:lang w:val="en-US"/>
              </w:rPr>
              <w:t>level)*</w:t>
            </w:r>
            <w:proofErr w:type="gramEnd"/>
            <w:r w:rsidRPr="001A164E">
              <w:rPr>
                <w:rFonts w:ascii="Verdana" w:hAnsi="Verdana"/>
                <w:lang w:val="en-US"/>
              </w:rPr>
              <w:t xml:space="preserve">2 to </w:t>
            </w:r>
            <w:r>
              <w:rPr>
                <w:rFonts w:ascii="Verdana" w:hAnsi="Verdana"/>
                <w:lang w:val="en-US"/>
              </w:rPr>
              <w:t>gold and town level to experience rewards</w:t>
            </w:r>
            <w:r w:rsidRPr="001A164E">
              <w:rPr>
                <w:rFonts w:ascii="Verdana" w:hAnsi="Verdana"/>
                <w:lang w:val="en-US"/>
              </w:rPr>
              <w:t>.</w:t>
            </w:r>
          </w:p>
          <w:p w:rsidR="00DC6FF1" w:rsidRPr="001A164E" w:rsidRDefault="00DC6FF1" w:rsidP="00CC0250">
            <w:pPr>
              <w:pStyle w:val="TableContents"/>
              <w:rPr>
                <w:rFonts w:ascii="Verdana" w:hAnsi="Verdana"/>
                <w:lang w:val="en-US"/>
              </w:rPr>
            </w:pPr>
            <w:r w:rsidRPr="001A164E">
              <w:rPr>
                <w:rFonts w:ascii="Verdana" w:hAnsi="Verdana"/>
                <w:lang w:val="en-US"/>
              </w:rPr>
              <w:t>Time: 3 days</w:t>
            </w:r>
          </w:p>
        </w:tc>
      </w:tr>
      <w:tr w:rsidR="00DC6FF1" w:rsidRPr="001A164E" w:rsidTr="00CC0250">
        <w:tblPrEx>
          <w:tblCellMar>
            <w:top w:w="0" w:type="dxa"/>
            <w:bottom w:w="0" w:type="dxa"/>
          </w:tblCellMar>
        </w:tblPrEx>
        <w:tc>
          <w:tcPr>
            <w:tcW w:w="3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FF1" w:rsidRPr="001A164E" w:rsidRDefault="00DC6FF1" w:rsidP="00CC0250">
            <w:pPr>
              <w:pStyle w:val="TableContents"/>
              <w:rPr>
                <w:rFonts w:ascii="Verdana" w:hAnsi="Verdana"/>
                <w:lang w:val="en-US"/>
              </w:rPr>
            </w:pPr>
            <w:r w:rsidRPr="001A164E">
              <w:rPr>
                <w:rFonts w:ascii="Verdana" w:hAnsi="Verdana"/>
                <w:lang w:val="en-US"/>
              </w:rPr>
              <w:t>2</w:t>
            </w:r>
          </w:p>
        </w:tc>
        <w:tc>
          <w:tcPr>
            <w:tcW w:w="92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FF1" w:rsidRPr="001A164E" w:rsidRDefault="00DC6FF1" w:rsidP="00CC0250">
            <w:pPr>
              <w:pStyle w:val="TableContents"/>
              <w:spacing w:before="58" w:after="58"/>
              <w:rPr>
                <w:rFonts w:ascii="Verdana" w:hAnsi="Verdana"/>
                <w:lang w:val="en-US"/>
              </w:rPr>
            </w:pPr>
            <w:r w:rsidRPr="001A164E">
              <w:rPr>
                <w:rFonts w:ascii="Verdana" w:hAnsi="Verdana"/>
                <w:lang w:val="en-US"/>
              </w:rPr>
              <w:t>Clear the nearby dungeon.</w:t>
            </w:r>
          </w:p>
          <w:p w:rsidR="00DC6FF1" w:rsidRDefault="007B1C27" w:rsidP="00DC6FF1">
            <w:pPr>
              <w:pStyle w:val="TableContents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100 gold and </w:t>
            </w:r>
          </w:p>
          <w:p w:rsidR="00DC6FF1" w:rsidRPr="001A164E" w:rsidRDefault="00DC6FF1" w:rsidP="00DC6FF1">
            <w:pPr>
              <w:pStyle w:val="TableContents"/>
              <w:rPr>
                <w:rFonts w:ascii="Verdana" w:hAnsi="Verdana"/>
                <w:lang w:val="en-US"/>
              </w:rPr>
            </w:pPr>
            <w:r w:rsidRPr="001A164E">
              <w:rPr>
                <w:rFonts w:ascii="Verdana" w:hAnsi="Verdana"/>
                <w:lang w:val="en-US"/>
              </w:rPr>
              <w:t>Time: 3 days</w:t>
            </w:r>
          </w:p>
        </w:tc>
      </w:tr>
      <w:tr w:rsidR="00DC6FF1" w:rsidRPr="001A164E" w:rsidTr="00CC0250">
        <w:tblPrEx>
          <w:tblCellMar>
            <w:top w:w="0" w:type="dxa"/>
            <w:bottom w:w="0" w:type="dxa"/>
          </w:tblCellMar>
        </w:tblPrEx>
        <w:tc>
          <w:tcPr>
            <w:tcW w:w="3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FF1" w:rsidRPr="001A164E" w:rsidRDefault="00DC6FF1" w:rsidP="00CC0250">
            <w:pPr>
              <w:pStyle w:val="TableContents"/>
              <w:rPr>
                <w:rFonts w:ascii="Verdana" w:hAnsi="Verdana"/>
                <w:lang w:val="en-US"/>
              </w:rPr>
            </w:pPr>
            <w:r w:rsidRPr="001A164E">
              <w:rPr>
                <w:rFonts w:ascii="Verdana" w:hAnsi="Verdana"/>
                <w:lang w:val="en-US"/>
              </w:rPr>
              <w:t>3</w:t>
            </w:r>
          </w:p>
        </w:tc>
        <w:tc>
          <w:tcPr>
            <w:tcW w:w="92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FF1" w:rsidRPr="001A164E" w:rsidRDefault="00DC6FF1" w:rsidP="00CC0250">
            <w:pPr>
              <w:pStyle w:val="TableContents"/>
              <w:spacing w:before="58" w:after="58"/>
              <w:rPr>
                <w:rFonts w:ascii="Verdana" w:hAnsi="Verdana"/>
                <w:lang w:val="en-US"/>
              </w:rPr>
            </w:pPr>
            <w:r w:rsidRPr="001A164E">
              <w:rPr>
                <w:rFonts w:ascii="Verdana" w:hAnsi="Verdana"/>
                <w:lang w:val="en-US"/>
              </w:rPr>
              <w:t>Learn about an enemy.</w:t>
            </w:r>
          </w:p>
          <w:tbl>
            <w:tblPr>
              <w:tblW w:w="9180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75"/>
              <w:gridCol w:w="8805"/>
            </w:tblGrid>
            <w:tr w:rsidR="00DC6FF1" w:rsidRPr="001A164E" w:rsidTr="00CC025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C6FF1" w:rsidRPr="001A164E" w:rsidRDefault="00DC6FF1" w:rsidP="00CC0250">
                  <w:pPr>
                    <w:pStyle w:val="TableContents"/>
                    <w:rPr>
                      <w:rFonts w:ascii="Verdana" w:hAnsi="Verdana"/>
                      <w:lang w:val="en-US"/>
                    </w:rPr>
                  </w:pPr>
                  <w:r w:rsidRPr="001A164E">
                    <w:rPr>
                      <w:rFonts w:ascii="Verdana" w:hAnsi="Verdana"/>
                      <w:lang w:val="en-US"/>
                    </w:rPr>
                    <w:t>1</w:t>
                  </w:r>
                </w:p>
              </w:tc>
              <w:tc>
                <w:tcPr>
                  <w:tcW w:w="88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C6FF1" w:rsidRPr="001A164E" w:rsidRDefault="00DC6FF1" w:rsidP="00CC0250">
                  <w:pPr>
                    <w:pStyle w:val="TableContents"/>
                    <w:rPr>
                      <w:rFonts w:ascii="Verdana" w:hAnsi="Verdana"/>
                      <w:lang w:val="en-US"/>
                    </w:rPr>
                  </w:pPr>
                  <w:r w:rsidRPr="001A164E">
                    <w:rPr>
                      <w:rFonts w:ascii="Verdana" w:hAnsi="Verdana"/>
                      <w:lang w:val="en-US"/>
                    </w:rPr>
                    <w:t xml:space="preserve">Kill </w:t>
                  </w:r>
                  <w:r w:rsidR="007B1C27">
                    <w:rPr>
                      <w:rFonts w:ascii="Verdana" w:hAnsi="Verdana"/>
                      <w:lang w:val="en-US"/>
                    </w:rPr>
                    <w:t>5 tier 1 enemies. 30 gold and 8</w:t>
                  </w:r>
                  <w:r w:rsidRPr="001A164E">
                    <w:rPr>
                      <w:rFonts w:ascii="Verdana" w:hAnsi="Verdana"/>
                      <w:lang w:val="en-US"/>
                    </w:rPr>
                    <w:t xml:space="preserve"> </w:t>
                  </w:r>
                  <w:proofErr w:type="gramStart"/>
                  <w:r w:rsidRPr="001A164E">
                    <w:rPr>
                      <w:rFonts w:ascii="Verdana" w:hAnsi="Verdana"/>
                      <w:lang w:val="en-US"/>
                    </w:rPr>
                    <w:t>experience</w:t>
                  </w:r>
                  <w:proofErr w:type="gramEnd"/>
                  <w:r w:rsidRPr="001A164E">
                    <w:rPr>
                      <w:rFonts w:ascii="Verdana" w:hAnsi="Verdana"/>
                      <w:lang w:val="en-US"/>
                    </w:rPr>
                    <w:t>.</w:t>
                  </w:r>
                </w:p>
                <w:p w:rsidR="00DC6FF1" w:rsidRPr="001A164E" w:rsidRDefault="00DC6FF1" w:rsidP="00CC0250">
                  <w:pPr>
                    <w:pStyle w:val="TableContents"/>
                    <w:rPr>
                      <w:rFonts w:ascii="Verdana" w:hAnsi="Verdana"/>
                      <w:lang w:val="en-US"/>
                    </w:rPr>
                  </w:pPr>
                  <w:r w:rsidRPr="001A164E">
                    <w:rPr>
                      <w:rFonts w:ascii="Verdana" w:hAnsi="Verdana"/>
                      <w:lang w:val="en-US"/>
                    </w:rPr>
                    <w:t xml:space="preserve">Add (town </w:t>
                  </w:r>
                  <w:proofErr w:type="gramStart"/>
                  <w:r w:rsidRPr="001A164E">
                    <w:rPr>
                      <w:rFonts w:ascii="Verdana" w:hAnsi="Verdana"/>
                      <w:lang w:val="en-US"/>
                    </w:rPr>
                    <w:t>level)*</w:t>
                  </w:r>
                  <w:proofErr w:type="gramEnd"/>
                  <w:r w:rsidRPr="001A164E">
                    <w:rPr>
                      <w:rFonts w:ascii="Verdana" w:hAnsi="Verdana"/>
                      <w:lang w:val="en-US"/>
                    </w:rPr>
                    <w:t xml:space="preserve">10 to </w:t>
                  </w:r>
                  <w:r w:rsidR="007B1C27">
                    <w:rPr>
                      <w:rFonts w:ascii="Verdana" w:hAnsi="Verdana"/>
                      <w:lang w:val="en-US"/>
                    </w:rPr>
                    <w:t>gold and town level to experience</w:t>
                  </w:r>
                </w:p>
              </w:tc>
            </w:tr>
            <w:tr w:rsidR="00DC6FF1" w:rsidRPr="001A164E" w:rsidTr="00CC025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75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C6FF1" w:rsidRPr="001A164E" w:rsidRDefault="00DC6FF1" w:rsidP="00CC0250">
                  <w:pPr>
                    <w:pStyle w:val="TableContents"/>
                    <w:rPr>
                      <w:rFonts w:ascii="Verdana" w:hAnsi="Verdana"/>
                      <w:lang w:val="en-US"/>
                    </w:rPr>
                  </w:pPr>
                  <w:r w:rsidRPr="001A164E">
                    <w:rPr>
                      <w:rFonts w:ascii="Verdana" w:hAnsi="Verdana"/>
                      <w:lang w:val="en-US"/>
                    </w:rPr>
                    <w:t>2</w:t>
                  </w:r>
                </w:p>
              </w:tc>
              <w:tc>
                <w:tcPr>
                  <w:tcW w:w="880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C6FF1" w:rsidRPr="001A164E" w:rsidRDefault="00DC6FF1" w:rsidP="00CC0250">
                  <w:pPr>
                    <w:pStyle w:val="TableContents"/>
                    <w:rPr>
                      <w:rFonts w:ascii="Verdana" w:hAnsi="Verdana"/>
                      <w:lang w:val="en-US"/>
                    </w:rPr>
                  </w:pPr>
                  <w:r w:rsidRPr="001A164E">
                    <w:rPr>
                      <w:rFonts w:ascii="Verdana" w:hAnsi="Verdana"/>
                      <w:lang w:val="en-US"/>
                    </w:rPr>
                    <w:t xml:space="preserve">Kill </w:t>
                  </w:r>
                  <w:r w:rsidR="007B1C27">
                    <w:rPr>
                      <w:rFonts w:ascii="Verdana" w:hAnsi="Verdana"/>
                      <w:lang w:val="en-US"/>
                    </w:rPr>
                    <w:t>5 tier 2 enemies. 50 gold and 10</w:t>
                  </w:r>
                  <w:r w:rsidRPr="001A164E">
                    <w:rPr>
                      <w:rFonts w:ascii="Verdana" w:hAnsi="Verdana"/>
                      <w:lang w:val="en-US"/>
                    </w:rPr>
                    <w:t xml:space="preserve"> </w:t>
                  </w:r>
                  <w:proofErr w:type="gramStart"/>
                  <w:r w:rsidRPr="001A164E">
                    <w:rPr>
                      <w:rFonts w:ascii="Verdana" w:hAnsi="Verdana"/>
                      <w:lang w:val="en-US"/>
                    </w:rPr>
                    <w:t>experience</w:t>
                  </w:r>
                  <w:proofErr w:type="gramEnd"/>
                  <w:r w:rsidRPr="001A164E">
                    <w:rPr>
                      <w:rFonts w:ascii="Verdana" w:hAnsi="Verdana"/>
                      <w:lang w:val="en-US"/>
                    </w:rPr>
                    <w:t>.</w:t>
                  </w:r>
                </w:p>
                <w:p w:rsidR="00DC6FF1" w:rsidRPr="001A164E" w:rsidRDefault="00DC6FF1" w:rsidP="00CC0250">
                  <w:pPr>
                    <w:pStyle w:val="TableContents"/>
                    <w:rPr>
                      <w:rFonts w:ascii="Verdana" w:hAnsi="Verdana"/>
                      <w:lang w:val="en-US"/>
                    </w:rPr>
                  </w:pPr>
                  <w:r w:rsidRPr="001A164E">
                    <w:rPr>
                      <w:rFonts w:ascii="Verdana" w:hAnsi="Verdana"/>
                      <w:lang w:val="en-US"/>
                    </w:rPr>
                    <w:t xml:space="preserve">Add (town </w:t>
                  </w:r>
                  <w:proofErr w:type="gramStart"/>
                  <w:r w:rsidRPr="001A164E">
                    <w:rPr>
                      <w:rFonts w:ascii="Verdana" w:hAnsi="Verdana"/>
                      <w:lang w:val="en-US"/>
                    </w:rPr>
                    <w:t>level)*</w:t>
                  </w:r>
                  <w:proofErr w:type="gramEnd"/>
                  <w:r w:rsidRPr="001A164E">
                    <w:rPr>
                      <w:rFonts w:ascii="Verdana" w:hAnsi="Verdana"/>
                      <w:lang w:val="en-US"/>
                    </w:rPr>
                    <w:t xml:space="preserve">20 to </w:t>
                  </w:r>
                  <w:r w:rsidR="007B1C27">
                    <w:rPr>
                      <w:rFonts w:ascii="Verdana" w:hAnsi="Verdana"/>
                      <w:lang w:val="en-US"/>
                    </w:rPr>
                    <w:t>gold and town level to experience</w:t>
                  </w:r>
                </w:p>
              </w:tc>
            </w:tr>
            <w:tr w:rsidR="00DC6FF1" w:rsidRPr="001A164E" w:rsidTr="00CC025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75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C6FF1" w:rsidRPr="001A164E" w:rsidRDefault="00DC6FF1" w:rsidP="00CC0250">
                  <w:pPr>
                    <w:pStyle w:val="TableContents"/>
                    <w:rPr>
                      <w:rFonts w:ascii="Verdana" w:hAnsi="Verdana"/>
                      <w:lang w:val="en-US"/>
                    </w:rPr>
                  </w:pPr>
                  <w:r w:rsidRPr="001A164E">
                    <w:rPr>
                      <w:rFonts w:ascii="Verdana" w:hAnsi="Verdana"/>
                      <w:lang w:val="en-US"/>
                    </w:rPr>
                    <w:t>3</w:t>
                  </w:r>
                </w:p>
              </w:tc>
              <w:tc>
                <w:tcPr>
                  <w:tcW w:w="880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C6FF1" w:rsidRPr="001A164E" w:rsidRDefault="00DC6FF1" w:rsidP="00CC0250">
                  <w:pPr>
                    <w:pStyle w:val="TableContents"/>
                    <w:rPr>
                      <w:rFonts w:ascii="Verdana" w:hAnsi="Verdana"/>
                      <w:lang w:val="en-US"/>
                    </w:rPr>
                  </w:pPr>
                  <w:r w:rsidRPr="001A164E">
                    <w:rPr>
                      <w:rFonts w:ascii="Verdana" w:hAnsi="Verdana"/>
                      <w:lang w:val="en-US"/>
                    </w:rPr>
                    <w:t>Kill 5 tier 3 enemies. 100 gold and 1</w:t>
                  </w:r>
                  <w:r w:rsidR="007B1C27">
                    <w:rPr>
                      <w:rFonts w:ascii="Verdana" w:hAnsi="Verdana"/>
                      <w:lang w:val="en-US"/>
                    </w:rPr>
                    <w:t>2</w:t>
                  </w:r>
                  <w:r w:rsidRPr="001A164E">
                    <w:rPr>
                      <w:rFonts w:ascii="Verdana" w:hAnsi="Verdana"/>
                      <w:lang w:val="en-US"/>
                    </w:rPr>
                    <w:t xml:space="preserve"> </w:t>
                  </w:r>
                  <w:proofErr w:type="gramStart"/>
                  <w:r w:rsidRPr="001A164E">
                    <w:rPr>
                      <w:rFonts w:ascii="Verdana" w:hAnsi="Verdana"/>
                      <w:lang w:val="en-US"/>
                    </w:rPr>
                    <w:t>experience</w:t>
                  </w:r>
                  <w:proofErr w:type="gramEnd"/>
                  <w:r w:rsidRPr="001A164E">
                    <w:rPr>
                      <w:rFonts w:ascii="Verdana" w:hAnsi="Verdana"/>
                      <w:lang w:val="en-US"/>
                    </w:rPr>
                    <w:t>.</w:t>
                  </w:r>
                </w:p>
                <w:p w:rsidR="00DC6FF1" w:rsidRPr="001A164E" w:rsidRDefault="00DC6FF1" w:rsidP="00CC0250">
                  <w:pPr>
                    <w:pStyle w:val="TableContents"/>
                    <w:rPr>
                      <w:rFonts w:ascii="Verdana" w:hAnsi="Verdana"/>
                      <w:lang w:val="en-US"/>
                    </w:rPr>
                  </w:pPr>
                  <w:r w:rsidRPr="001A164E">
                    <w:rPr>
                      <w:rFonts w:ascii="Verdana" w:hAnsi="Verdana"/>
                      <w:lang w:val="en-US"/>
                    </w:rPr>
                    <w:t xml:space="preserve">Add (town </w:t>
                  </w:r>
                  <w:proofErr w:type="gramStart"/>
                  <w:r w:rsidRPr="001A164E">
                    <w:rPr>
                      <w:rFonts w:ascii="Verdana" w:hAnsi="Verdana"/>
                      <w:lang w:val="en-US"/>
                    </w:rPr>
                    <w:t>level)*</w:t>
                  </w:r>
                  <w:proofErr w:type="gramEnd"/>
                  <w:r w:rsidRPr="001A164E">
                    <w:rPr>
                      <w:rFonts w:ascii="Verdana" w:hAnsi="Verdana"/>
                      <w:lang w:val="en-US"/>
                    </w:rPr>
                    <w:t xml:space="preserve">40 to </w:t>
                  </w:r>
                  <w:r w:rsidR="007B1C27">
                    <w:rPr>
                      <w:rFonts w:ascii="Verdana" w:hAnsi="Verdana"/>
                      <w:lang w:val="en-US"/>
                    </w:rPr>
                    <w:t>gold and town level to experience</w:t>
                  </w:r>
                </w:p>
              </w:tc>
            </w:tr>
          </w:tbl>
          <w:p w:rsidR="00DC6FF1" w:rsidRPr="001A164E" w:rsidRDefault="00DC6FF1" w:rsidP="00CC0250">
            <w:pPr>
              <w:pStyle w:val="TableContents"/>
              <w:spacing w:before="58" w:after="58"/>
              <w:rPr>
                <w:rFonts w:ascii="Verdana" w:hAnsi="Verdana"/>
                <w:lang w:val="en-US"/>
              </w:rPr>
            </w:pPr>
            <w:r w:rsidRPr="001A164E">
              <w:rPr>
                <w:rFonts w:ascii="Verdana" w:hAnsi="Verdana"/>
                <w:lang w:val="en-US"/>
              </w:rPr>
              <w:t>Time: 5 days</w:t>
            </w:r>
          </w:p>
        </w:tc>
      </w:tr>
      <w:tr w:rsidR="00DC6FF1" w:rsidRPr="001A164E" w:rsidTr="00CC0250">
        <w:tblPrEx>
          <w:tblCellMar>
            <w:top w:w="0" w:type="dxa"/>
            <w:bottom w:w="0" w:type="dxa"/>
          </w:tblCellMar>
        </w:tblPrEx>
        <w:tc>
          <w:tcPr>
            <w:tcW w:w="3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FF1" w:rsidRPr="001A164E" w:rsidRDefault="00DC6FF1" w:rsidP="00CC0250">
            <w:pPr>
              <w:pStyle w:val="TableContents"/>
              <w:rPr>
                <w:rFonts w:ascii="Verdana" w:hAnsi="Verdana"/>
                <w:lang w:val="en-US"/>
              </w:rPr>
            </w:pPr>
            <w:r w:rsidRPr="001A164E">
              <w:rPr>
                <w:rFonts w:ascii="Verdana" w:hAnsi="Verdana"/>
                <w:lang w:val="en-US"/>
              </w:rPr>
              <w:t>4</w:t>
            </w:r>
          </w:p>
        </w:tc>
        <w:tc>
          <w:tcPr>
            <w:tcW w:w="92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FF1" w:rsidRPr="001A164E" w:rsidRDefault="00DC6FF1" w:rsidP="00CC0250">
            <w:pPr>
              <w:pStyle w:val="TableContents"/>
              <w:rPr>
                <w:rFonts w:ascii="Verdana" w:hAnsi="Verdana"/>
                <w:lang w:val="en-US"/>
              </w:rPr>
            </w:pPr>
            <w:r w:rsidRPr="001A164E">
              <w:rPr>
                <w:rFonts w:ascii="Verdana" w:hAnsi="Verdana"/>
                <w:lang w:val="en-US"/>
              </w:rPr>
              <w:t>Protect the town.</w:t>
            </w:r>
          </w:p>
          <w:p w:rsidR="00DC6FF1" w:rsidRPr="001A164E" w:rsidRDefault="00DC6FF1" w:rsidP="00CC0250">
            <w:pPr>
              <w:pStyle w:val="TableContents"/>
              <w:rPr>
                <w:rFonts w:ascii="Verdana" w:hAnsi="Verdana"/>
                <w:lang w:val="en-US"/>
              </w:rPr>
            </w:pPr>
            <w:r w:rsidRPr="001A164E">
              <w:rPr>
                <w:rFonts w:ascii="Verdana" w:hAnsi="Verdana"/>
                <w:lang w:val="en-US"/>
              </w:rPr>
              <w:t>Quest must be initiated instantly.</w:t>
            </w:r>
          </w:p>
        </w:tc>
      </w:tr>
      <w:tr w:rsidR="00DC6FF1" w:rsidRPr="001A164E" w:rsidTr="00CC0250">
        <w:tblPrEx>
          <w:tblCellMar>
            <w:top w:w="0" w:type="dxa"/>
            <w:bottom w:w="0" w:type="dxa"/>
          </w:tblCellMar>
        </w:tblPrEx>
        <w:tc>
          <w:tcPr>
            <w:tcW w:w="3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FF1" w:rsidRPr="001A164E" w:rsidRDefault="00DC6FF1" w:rsidP="00CC0250">
            <w:pPr>
              <w:pStyle w:val="TableContents"/>
              <w:rPr>
                <w:rFonts w:ascii="Verdana" w:hAnsi="Verdana"/>
                <w:lang w:val="en-US"/>
              </w:rPr>
            </w:pPr>
            <w:r w:rsidRPr="001A164E">
              <w:rPr>
                <w:rFonts w:ascii="Verdana" w:hAnsi="Verdana"/>
                <w:lang w:val="en-US"/>
              </w:rPr>
              <w:t>5</w:t>
            </w:r>
          </w:p>
        </w:tc>
        <w:tc>
          <w:tcPr>
            <w:tcW w:w="92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FF1" w:rsidRPr="001A164E" w:rsidRDefault="00DC6FF1" w:rsidP="00CC0250">
            <w:pPr>
              <w:pStyle w:val="TableContents"/>
              <w:rPr>
                <w:rFonts w:ascii="Verdana" w:hAnsi="Verdana"/>
                <w:lang w:val="en-US"/>
              </w:rPr>
            </w:pPr>
            <w:r w:rsidRPr="001A164E">
              <w:rPr>
                <w:rFonts w:ascii="Verdana" w:hAnsi="Verdana"/>
                <w:lang w:val="en-US"/>
              </w:rPr>
              <w:t>Clear the road. Some creatures have set up a camp next to the road, preventing merchants and travelers from passing by.</w:t>
            </w:r>
          </w:p>
          <w:p w:rsidR="00DC6FF1" w:rsidRPr="001A164E" w:rsidRDefault="00DC6FF1" w:rsidP="00CC0250">
            <w:pPr>
              <w:pStyle w:val="TableContents"/>
              <w:spacing w:before="58" w:after="58"/>
              <w:rPr>
                <w:rFonts w:ascii="Verdana" w:hAnsi="Verdana"/>
                <w:lang w:val="en-US"/>
              </w:rPr>
            </w:pPr>
            <w:r w:rsidRPr="001A164E">
              <w:rPr>
                <w:rFonts w:ascii="Verdana" w:hAnsi="Verdana"/>
                <w:lang w:val="en-US"/>
              </w:rPr>
              <w:t>Time: 3 days</w:t>
            </w:r>
          </w:p>
        </w:tc>
      </w:tr>
      <w:tr w:rsidR="00DC6FF1" w:rsidRPr="001A164E" w:rsidTr="00CC0250">
        <w:tblPrEx>
          <w:tblCellMar>
            <w:top w:w="0" w:type="dxa"/>
            <w:bottom w:w="0" w:type="dxa"/>
          </w:tblCellMar>
        </w:tblPrEx>
        <w:tc>
          <w:tcPr>
            <w:tcW w:w="3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FF1" w:rsidRPr="001A164E" w:rsidRDefault="00DC6FF1" w:rsidP="00CC0250">
            <w:pPr>
              <w:pStyle w:val="TableContents"/>
              <w:rPr>
                <w:rFonts w:ascii="Verdana" w:hAnsi="Verdana"/>
                <w:lang w:val="en-US"/>
              </w:rPr>
            </w:pPr>
            <w:r w:rsidRPr="001A164E">
              <w:rPr>
                <w:rFonts w:ascii="Verdana" w:hAnsi="Verdana"/>
                <w:lang w:val="en-US"/>
              </w:rPr>
              <w:t>6</w:t>
            </w:r>
          </w:p>
        </w:tc>
        <w:tc>
          <w:tcPr>
            <w:tcW w:w="92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6FF1" w:rsidRPr="001A164E" w:rsidRDefault="00DC6FF1" w:rsidP="00CC0250">
            <w:pPr>
              <w:pStyle w:val="TableContents"/>
              <w:rPr>
                <w:rFonts w:ascii="Verdana" w:hAnsi="Verdana"/>
                <w:lang w:val="en-US"/>
              </w:rPr>
            </w:pPr>
            <w:r w:rsidRPr="001A164E">
              <w:rPr>
                <w:rFonts w:ascii="Verdana" w:hAnsi="Verdana"/>
                <w:lang w:val="en-US"/>
              </w:rPr>
              <w:t xml:space="preserve">Kill a </w:t>
            </w:r>
            <w:proofErr w:type="spellStart"/>
            <w:r w:rsidRPr="001A164E">
              <w:rPr>
                <w:rFonts w:ascii="Verdana" w:hAnsi="Verdana"/>
                <w:lang w:val="en-US"/>
              </w:rPr>
              <w:t>miniboss</w:t>
            </w:r>
            <w:proofErr w:type="spellEnd"/>
            <w:r w:rsidRPr="001A164E">
              <w:rPr>
                <w:rFonts w:ascii="Verdana" w:hAnsi="Verdana"/>
                <w:lang w:val="en-US"/>
              </w:rPr>
              <w:t xml:space="preserve">. 50*(town level) gold </w:t>
            </w:r>
            <w:r w:rsidR="007B1C27">
              <w:rPr>
                <w:rFonts w:ascii="Verdana" w:hAnsi="Verdana"/>
                <w:lang w:val="en-US"/>
              </w:rPr>
              <w:t>and 5+10</w:t>
            </w:r>
            <w:r w:rsidRPr="001A164E">
              <w:rPr>
                <w:rFonts w:ascii="Verdana" w:hAnsi="Verdana"/>
                <w:lang w:val="en-US"/>
              </w:rPr>
              <w:t>*(town level) experience.</w:t>
            </w:r>
          </w:p>
          <w:p w:rsidR="00DC6FF1" w:rsidRPr="001A164E" w:rsidRDefault="00DC6FF1" w:rsidP="00CC0250">
            <w:pPr>
              <w:pStyle w:val="TableContents"/>
              <w:spacing w:before="58" w:after="58"/>
              <w:rPr>
                <w:rFonts w:ascii="Verdana" w:hAnsi="Verdana"/>
                <w:lang w:val="en-US"/>
              </w:rPr>
            </w:pPr>
            <w:r w:rsidRPr="001A164E">
              <w:rPr>
                <w:rFonts w:ascii="Verdana" w:hAnsi="Verdana"/>
                <w:lang w:val="en-US"/>
              </w:rPr>
              <w:t>Time: 5 days</w:t>
            </w:r>
          </w:p>
        </w:tc>
      </w:tr>
    </w:tbl>
    <w:p w:rsidR="00DC6FF1" w:rsidRDefault="00DC6FF1">
      <w:pPr>
        <w:rPr>
          <w:rFonts w:ascii="Verdana" w:hAnsi="Verdana"/>
          <w:szCs w:val="32"/>
          <w:lang w:val="en-US"/>
        </w:rPr>
      </w:pPr>
    </w:p>
    <w:p w:rsidR="007B1C27" w:rsidRDefault="007B1C27">
      <w:pPr>
        <w:rPr>
          <w:rFonts w:ascii="Verdana" w:hAnsi="Verdana"/>
          <w:szCs w:val="32"/>
          <w:lang w:val="en-US"/>
        </w:rPr>
      </w:pPr>
      <w:r>
        <w:rPr>
          <w:rFonts w:ascii="Verdana" w:hAnsi="Verdana"/>
          <w:szCs w:val="32"/>
          <w:lang w:val="en-US"/>
        </w:rPr>
        <w:t xml:space="preserve">There are no traditional levels. You start with 6 points in each attribute. </w:t>
      </w:r>
      <w:r w:rsidR="00D64C81">
        <w:rPr>
          <w:rFonts w:ascii="Verdana" w:hAnsi="Verdana"/>
          <w:szCs w:val="32"/>
          <w:lang w:val="en-US"/>
        </w:rPr>
        <w:t>The chart below will tell you the experience needed for each even level. Odd levels cost as much as the previous even level.</w:t>
      </w:r>
    </w:p>
    <w:tbl>
      <w:tblPr>
        <w:tblStyle w:val="TaulukkoRuudukko"/>
        <w:tblW w:w="7366" w:type="dxa"/>
        <w:tblLook w:val="04A0" w:firstRow="1" w:lastRow="0" w:firstColumn="1" w:lastColumn="0" w:noHBand="0" w:noVBand="1"/>
      </w:tblPr>
      <w:tblGrid>
        <w:gridCol w:w="2407"/>
        <w:gridCol w:w="423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D64C81" w:rsidTr="00D64C81">
        <w:tc>
          <w:tcPr>
            <w:tcW w:w="2407" w:type="dxa"/>
          </w:tcPr>
          <w:p w:rsidR="00D64C81" w:rsidRPr="007B1C27" w:rsidRDefault="00D64C81">
            <w:pPr>
              <w:rPr>
                <w:rFonts w:ascii="Verdana" w:hAnsi="Verdana"/>
                <w:b/>
                <w:szCs w:val="32"/>
                <w:lang w:val="en-US"/>
              </w:rPr>
            </w:pPr>
            <w:r w:rsidRPr="007B1C27">
              <w:rPr>
                <w:rFonts w:ascii="Verdana" w:hAnsi="Verdana"/>
                <w:b/>
                <w:szCs w:val="32"/>
                <w:lang w:val="en-US"/>
              </w:rPr>
              <w:t>Attribute costs</w:t>
            </w:r>
          </w:p>
        </w:tc>
        <w:tc>
          <w:tcPr>
            <w:tcW w:w="423" w:type="dxa"/>
          </w:tcPr>
          <w:p w:rsidR="00D64C81" w:rsidRPr="00D64C81" w:rsidRDefault="00D64C81" w:rsidP="00D64C81">
            <w:pPr>
              <w:jc w:val="center"/>
              <w:rPr>
                <w:rFonts w:ascii="Verdana" w:hAnsi="Verdana"/>
                <w:b/>
                <w:szCs w:val="32"/>
                <w:lang w:val="en-US"/>
              </w:rPr>
            </w:pPr>
            <w:r w:rsidRPr="00D64C81">
              <w:rPr>
                <w:rFonts w:ascii="Verdana" w:hAnsi="Verdana"/>
                <w:b/>
                <w:szCs w:val="32"/>
                <w:lang w:val="en-US"/>
              </w:rPr>
              <w:t>6</w:t>
            </w:r>
          </w:p>
        </w:tc>
        <w:tc>
          <w:tcPr>
            <w:tcW w:w="567" w:type="dxa"/>
          </w:tcPr>
          <w:p w:rsidR="00D64C81" w:rsidRPr="00D64C81" w:rsidRDefault="00D64C81" w:rsidP="00D64C81">
            <w:pPr>
              <w:jc w:val="center"/>
              <w:rPr>
                <w:rFonts w:ascii="Verdana" w:hAnsi="Verdana"/>
                <w:b/>
                <w:szCs w:val="32"/>
                <w:lang w:val="en-US"/>
              </w:rPr>
            </w:pPr>
            <w:r w:rsidRPr="00D64C81">
              <w:rPr>
                <w:rFonts w:ascii="Verdana" w:hAnsi="Verdana"/>
                <w:b/>
                <w:szCs w:val="32"/>
                <w:lang w:val="en-US"/>
              </w:rPr>
              <w:t>8</w:t>
            </w:r>
          </w:p>
        </w:tc>
        <w:tc>
          <w:tcPr>
            <w:tcW w:w="567" w:type="dxa"/>
          </w:tcPr>
          <w:p w:rsidR="00D64C81" w:rsidRPr="00D64C81" w:rsidRDefault="00D64C81" w:rsidP="00D64C81">
            <w:pPr>
              <w:jc w:val="center"/>
              <w:rPr>
                <w:rFonts w:ascii="Verdana" w:hAnsi="Verdana"/>
                <w:b/>
                <w:szCs w:val="32"/>
                <w:lang w:val="en-US"/>
              </w:rPr>
            </w:pPr>
            <w:r w:rsidRPr="00D64C81">
              <w:rPr>
                <w:rFonts w:ascii="Verdana" w:hAnsi="Verdana"/>
                <w:b/>
                <w:szCs w:val="32"/>
                <w:lang w:val="en-US"/>
              </w:rPr>
              <w:t>10</w:t>
            </w:r>
          </w:p>
        </w:tc>
        <w:tc>
          <w:tcPr>
            <w:tcW w:w="567" w:type="dxa"/>
          </w:tcPr>
          <w:p w:rsidR="00D64C81" w:rsidRPr="00D64C81" w:rsidRDefault="00D64C81" w:rsidP="00D64C81">
            <w:pPr>
              <w:jc w:val="center"/>
              <w:rPr>
                <w:rFonts w:ascii="Verdana" w:hAnsi="Verdana"/>
                <w:b/>
                <w:szCs w:val="32"/>
                <w:lang w:val="en-US"/>
              </w:rPr>
            </w:pPr>
            <w:r w:rsidRPr="00D64C81">
              <w:rPr>
                <w:rFonts w:ascii="Verdana" w:hAnsi="Verdana"/>
                <w:b/>
                <w:szCs w:val="32"/>
                <w:lang w:val="en-US"/>
              </w:rPr>
              <w:t>12</w:t>
            </w:r>
          </w:p>
        </w:tc>
        <w:tc>
          <w:tcPr>
            <w:tcW w:w="567" w:type="dxa"/>
          </w:tcPr>
          <w:p w:rsidR="00D64C81" w:rsidRPr="00D64C81" w:rsidRDefault="00D64C81" w:rsidP="00D64C81">
            <w:pPr>
              <w:jc w:val="center"/>
              <w:rPr>
                <w:rFonts w:ascii="Verdana" w:hAnsi="Verdana"/>
                <w:b/>
                <w:szCs w:val="32"/>
                <w:lang w:val="en-US"/>
              </w:rPr>
            </w:pPr>
            <w:r w:rsidRPr="00D64C81">
              <w:rPr>
                <w:rFonts w:ascii="Verdana" w:hAnsi="Verdana"/>
                <w:b/>
                <w:szCs w:val="32"/>
                <w:lang w:val="en-US"/>
              </w:rPr>
              <w:t>14</w:t>
            </w:r>
          </w:p>
        </w:tc>
        <w:tc>
          <w:tcPr>
            <w:tcW w:w="567" w:type="dxa"/>
          </w:tcPr>
          <w:p w:rsidR="00D64C81" w:rsidRPr="00D64C81" w:rsidRDefault="00D64C81" w:rsidP="00D64C81">
            <w:pPr>
              <w:jc w:val="center"/>
              <w:rPr>
                <w:rFonts w:ascii="Verdana" w:hAnsi="Verdana"/>
                <w:b/>
                <w:szCs w:val="32"/>
                <w:lang w:val="en-US"/>
              </w:rPr>
            </w:pPr>
            <w:r w:rsidRPr="00D64C81">
              <w:rPr>
                <w:rFonts w:ascii="Verdana" w:hAnsi="Verdana"/>
                <w:b/>
                <w:szCs w:val="32"/>
                <w:lang w:val="en-US"/>
              </w:rPr>
              <w:t>16</w:t>
            </w:r>
          </w:p>
        </w:tc>
        <w:tc>
          <w:tcPr>
            <w:tcW w:w="567" w:type="dxa"/>
          </w:tcPr>
          <w:p w:rsidR="00D64C81" w:rsidRPr="00D64C81" w:rsidRDefault="00D64C81" w:rsidP="00D64C81">
            <w:pPr>
              <w:jc w:val="center"/>
              <w:rPr>
                <w:rFonts w:ascii="Verdana" w:hAnsi="Verdana"/>
                <w:b/>
                <w:szCs w:val="32"/>
                <w:lang w:val="en-US"/>
              </w:rPr>
            </w:pPr>
            <w:r w:rsidRPr="00D64C81">
              <w:rPr>
                <w:rFonts w:ascii="Verdana" w:hAnsi="Verdana"/>
                <w:b/>
                <w:szCs w:val="32"/>
                <w:lang w:val="en-US"/>
              </w:rPr>
              <w:t>18</w:t>
            </w:r>
          </w:p>
        </w:tc>
        <w:tc>
          <w:tcPr>
            <w:tcW w:w="567" w:type="dxa"/>
          </w:tcPr>
          <w:p w:rsidR="00D64C81" w:rsidRPr="00D64C81" w:rsidRDefault="00D64C81" w:rsidP="00D64C81">
            <w:pPr>
              <w:jc w:val="center"/>
              <w:rPr>
                <w:rFonts w:ascii="Verdana" w:hAnsi="Verdana"/>
                <w:b/>
                <w:szCs w:val="32"/>
                <w:lang w:val="en-US"/>
              </w:rPr>
            </w:pPr>
            <w:r w:rsidRPr="00D64C81">
              <w:rPr>
                <w:rFonts w:ascii="Verdana" w:hAnsi="Verdana"/>
                <w:b/>
                <w:szCs w:val="32"/>
                <w:lang w:val="en-US"/>
              </w:rPr>
              <w:t>20</w:t>
            </w:r>
          </w:p>
        </w:tc>
        <w:tc>
          <w:tcPr>
            <w:tcW w:w="567" w:type="dxa"/>
          </w:tcPr>
          <w:p w:rsidR="00D64C81" w:rsidRPr="00D64C81" w:rsidRDefault="00D64C81" w:rsidP="00D64C81">
            <w:pPr>
              <w:jc w:val="center"/>
              <w:rPr>
                <w:rFonts w:ascii="Verdana" w:hAnsi="Verdana"/>
                <w:b/>
                <w:szCs w:val="32"/>
                <w:lang w:val="en-US"/>
              </w:rPr>
            </w:pPr>
            <w:r w:rsidRPr="00D64C81">
              <w:rPr>
                <w:rFonts w:ascii="Verdana" w:hAnsi="Verdana"/>
                <w:b/>
                <w:szCs w:val="32"/>
                <w:lang w:val="en-US"/>
              </w:rPr>
              <w:t>22</w:t>
            </w:r>
          </w:p>
        </w:tc>
      </w:tr>
      <w:tr w:rsidR="00D64C81" w:rsidTr="00D64C81">
        <w:tc>
          <w:tcPr>
            <w:tcW w:w="2407" w:type="dxa"/>
          </w:tcPr>
          <w:p w:rsidR="00D64C81" w:rsidRDefault="00D64C81">
            <w:pPr>
              <w:rPr>
                <w:rFonts w:ascii="Verdana" w:hAnsi="Verdana"/>
                <w:szCs w:val="32"/>
                <w:lang w:val="en-US"/>
              </w:rPr>
            </w:pPr>
            <w:r>
              <w:rPr>
                <w:rFonts w:ascii="Verdana" w:hAnsi="Verdana"/>
                <w:szCs w:val="32"/>
                <w:lang w:val="en-US"/>
              </w:rPr>
              <w:t>Weak</w:t>
            </w:r>
          </w:p>
        </w:tc>
        <w:tc>
          <w:tcPr>
            <w:tcW w:w="423" w:type="dxa"/>
          </w:tcPr>
          <w:p w:rsidR="00D64C81" w:rsidRDefault="00D64C81" w:rsidP="00D64C81">
            <w:pPr>
              <w:jc w:val="center"/>
              <w:rPr>
                <w:rFonts w:ascii="Verdana" w:hAnsi="Verdana"/>
                <w:szCs w:val="32"/>
                <w:lang w:val="en-US"/>
              </w:rPr>
            </w:pPr>
            <w:r>
              <w:rPr>
                <w:rFonts w:ascii="Verdana" w:hAnsi="Verdana"/>
                <w:szCs w:val="32"/>
                <w:lang w:val="en-US"/>
              </w:rPr>
              <w:t>5</w:t>
            </w:r>
          </w:p>
        </w:tc>
        <w:tc>
          <w:tcPr>
            <w:tcW w:w="567" w:type="dxa"/>
          </w:tcPr>
          <w:p w:rsidR="00D64C81" w:rsidRDefault="00D64C81" w:rsidP="00D64C81">
            <w:pPr>
              <w:jc w:val="center"/>
              <w:rPr>
                <w:rFonts w:ascii="Verdana" w:hAnsi="Verdana"/>
                <w:szCs w:val="32"/>
                <w:lang w:val="en-US"/>
              </w:rPr>
            </w:pPr>
            <w:r>
              <w:rPr>
                <w:rFonts w:ascii="Verdana" w:hAnsi="Verdana"/>
                <w:szCs w:val="32"/>
                <w:lang w:val="en-US"/>
              </w:rPr>
              <w:t>7</w:t>
            </w:r>
          </w:p>
        </w:tc>
        <w:tc>
          <w:tcPr>
            <w:tcW w:w="567" w:type="dxa"/>
          </w:tcPr>
          <w:p w:rsidR="00D64C81" w:rsidRDefault="00D64C81" w:rsidP="00D64C81">
            <w:pPr>
              <w:jc w:val="center"/>
              <w:rPr>
                <w:rFonts w:ascii="Verdana" w:hAnsi="Verdana"/>
                <w:szCs w:val="32"/>
                <w:lang w:val="en-US"/>
              </w:rPr>
            </w:pPr>
            <w:r>
              <w:rPr>
                <w:rFonts w:ascii="Verdana" w:hAnsi="Verdana"/>
                <w:szCs w:val="32"/>
                <w:lang w:val="en-US"/>
              </w:rPr>
              <w:t>10</w:t>
            </w:r>
          </w:p>
        </w:tc>
        <w:tc>
          <w:tcPr>
            <w:tcW w:w="567" w:type="dxa"/>
          </w:tcPr>
          <w:p w:rsidR="00D64C81" w:rsidRDefault="00D64C81" w:rsidP="00D64C81">
            <w:pPr>
              <w:jc w:val="center"/>
              <w:rPr>
                <w:rFonts w:ascii="Verdana" w:hAnsi="Verdana"/>
                <w:szCs w:val="32"/>
                <w:lang w:val="en-US"/>
              </w:rPr>
            </w:pPr>
            <w:r>
              <w:rPr>
                <w:rFonts w:ascii="Verdana" w:hAnsi="Verdana"/>
                <w:szCs w:val="32"/>
                <w:lang w:val="en-US"/>
              </w:rPr>
              <w:t>13</w:t>
            </w:r>
          </w:p>
        </w:tc>
        <w:tc>
          <w:tcPr>
            <w:tcW w:w="567" w:type="dxa"/>
          </w:tcPr>
          <w:p w:rsidR="00D64C81" w:rsidRDefault="00D64C81" w:rsidP="00D64C81">
            <w:pPr>
              <w:jc w:val="center"/>
              <w:rPr>
                <w:rFonts w:ascii="Verdana" w:hAnsi="Verdana"/>
                <w:szCs w:val="32"/>
                <w:lang w:val="en-US"/>
              </w:rPr>
            </w:pPr>
            <w:r>
              <w:rPr>
                <w:rFonts w:ascii="Verdana" w:hAnsi="Verdana"/>
                <w:szCs w:val="32"/>
                <w:lang w:val="en-US"/>
              </w:rPr>
              <w:t>16</w:t>
            </w:r>
          </w:p>
        </w:tc>
        <w:tc>
          <w:tcPr>
            <w:tcW w:w="567" w:type="dxa"/>
          </w:tcPr>
          <w:p w:rsidR="00D64C81" w:rsidRDefault="00D64C81" w:rsidP="00D64C81">
            <w:pPr>
              <w:jc w:val="center"/>
              <w:rPr>
                <w:rFonts w:ascii="Verdana" w:hAnsi="Verdana"/>
                <w:szCs w:val="32"/>
                <w:lang w:val="en-US"/>
              </w:rPr>
            </w:pPr>
            <w:r>
              <w:rPr>
                <w:rFonts w:ascii="Verdana" w:hAnsi="Verdana"/>
                <w:szCs w:val="32"/>
                <w:lang w:val="en-US"/>
              </w:rPr>
              <w:t>20</w:t>
            </w:r>
          </w:p>
        </w:tc>
        <w:tc>
          <w:tcPr>
            <w:tcW w:w="567" w:type="dxa"/>
          </w:tcPr>
          <w:p w:rsidR="00D64C81" w:rsidRDefault="00D64C81" w:rsidP="00D64C81">
            <w:pPr>
              <w:jc w:val="center"/>
              <w:rPr>
                <w:rFonts w:ascii="Verdana" w:hAnsi="Verdana"/>
                <w:szCs w:val="32"/>
                <w:lang w:val="en-US"/>
              </w:rPr>
            </w:pPr>
            <w:r>
              <w:rPr>
                <w:rFonts w:ascii="Verdana" w:hAnsi="Verdana"/>
                <w:szCs w:val="32"/>
                <w:lang w:val="en-US"/>
              </w:rPr>
              <w:t>25</w:t>
            </w:r>
          </w:p>
        </w:tc>
        <w:tc>
          <w:tcPr>
            <w:tcW w:w="567" w:type="dxa"/>
          </w:tcPr>
          <w:p w:rsidR="00D64C81" w:rsidRDefault="00D64C81" w:rsidP="00D64C81">
            <w:pPr>
              <w:jc w:val="center"/>
              <w:rPr>
                <w:rFonts w:ascii="Verdana" w:hAnsi="Verdana"/>
                <w:szCs w:val="32"/>
                <w:lang w:val="en-US"/>
              </w:rPr>
            </w:pPr>
            <w:r>
              <w:rPr>
                <w:rFonts w:ascii="Verdana" w:hAnsi="Verdana"/>
                <w:szCs w:val="32"/>
                <w:lang w:val="en-US"/>
              </w:rPr>
              <w:t>35</w:t>
            </w:r>
          </w:p>
        </w:tc>
        <w:tc>
          <w:tcPr>
            <w:tcW w:w="567" w:type="dxa"/>
          </w:tcPr>
          <w:p w:rsidR="00D64C81" w:rsidRDefault="00D64C81" w:rsidP="00D64C81">
            <w:pPr>
              <w:jc w:val="center"/>
              <w:rPr>
                <w:rFonts w:ascii="Verdana" w:hAnsi="Verdana"/>
                <w:szCs w:val="32"/>
                <w:lang w:val="en-US"/>
              </w:rPr>
            </w:pPr>
            <w:r>
              <w:rPr>
                <w:rFonts w:ascii="Verdana" w:hAnsi="Verdana"/>
                <w:szCs w:val="32"/>
                <w:lang w:val="en-US"/>
              </w:rPr>
              <w:t>50</w:t>
            </w:r>
          </w:p>
        </w:tc>
      </w:tr>
      <w:tr w:rsidR="00D64C81" w:rsidTr="00D64C81">
        <w:tc>
          <w:tcPr>
            <w:tcW w:w="2407" w:type="dxa"/>
          </w:tcPr>
          <w:p w:rsidR="00D64C81" w:rsidRDefault="00D64C81">
            <w:pPr>
              <w:rPr>
                <w:rFonts w:ascii="Verdana" w:hAnsi="Verdana"/>
                <w:szCs w:val="32"/>
                <w:lang w:val="en-US"/>
              </w:rPr>
            </w:pPr>
            <w:r>
              <w:rPr>
                <w:rFonts w:ascii="Verdana" w:hAnsi="Verdana"/>
                <w:szCs w:val="32"/>
                <w:lang w:val="en-US"/>
              </w:rPr>
              <w:t>Regular</w:t>
            </w:r>
          </w:p>
        </w:tc>
        <w:tc>
          <w:tcPr>
            <w:tcW w:w="423" w:type="dxa"/>
          </w:tcPr>
          <w:p w:rsidR="00D64C81" w:rsidRDefault="00D64C81" w:rsidP="00D64C81">
            <w:pPr>
              <w:jc w:val="center"/>
              <w:rPr>
                <w:rFonts w:ascii="Verdana" w:hAnsi="Verdana"/>
                <w:szCs w:val="32"/>
                <w:lang w:val="en-US"/>
              </w:rPr>
            </w:pPr>
            <w:r>
              <w:rPr>
                <w:rFonts w:ascii="Verdana" w:hAnsi="Verdana"/>
                <w:szCs w:val="32"/>
                <w:lang w:val="en-US"/>
              </w:rPr>
              <w:t>4</w:t>
            </w:r>
          </w:p>
        </w:tc>
        <w:tc>
          <w:tcPr>
            <w:tcW w:w="567" w:type="dxa"/>
          </w:tcPr>
          <w:p w:rsidR="00D64C81" w:rsidRDefault="00D64C81" w:rsidP="00D64C81">
            <w:pPr>
              <w:jc w:val="center"/>
              <w:rPr>
                <w:rFonts w:ascii="Verdana" w:hAnsi="Verdana"/>
                <w:szCs w:val="32"/>
                <w:lang w:val="en-US"/>
              </w:rPr>
            </w:pPr>
            <w:r>
              <w:rPr>
                <w:rFonts w:ascii="Verdana" w:hAnsi="Verdana"/>
                <w:szCs w:val="32"/>
                <w:lang w:val="en-US"/>
              </w:rPr>
              <w:t>6</w:t>
            </w:r>
          </w:p>
        </w:tc>
        <w:tc>
          <w:tcPr>
            <w:tcW w:w="567" w:type="dxa"/>
          </w:tcPr>
          <w:p w:rsidR="00D64C81" w:rsidRDefault="00D64C81" w:rsidP="00D64C81">
            <w:pPr>
              <w:jc w:val="center"/>
              <w:rPr>
                <w:rFonts w:ascii="Verdana" w:hAnsi="Verdana"/>
                <w:szCs w:val="32"/>
                <w:lang w:val="en-US"/>
              </w:rPr>
            </w:pPr>
            <w:r>
              <w:rPr>
                <w:rFonts w:ascii="Verdana" w:hAnsi="Verdana"/>
                <w:szCs w:val="32"/>
                <w:lang w:val="en-US"/>
              </w:rPr>
              <w:t>8</w:t>
            </w:r>
          </w:p>
        </w:tc>
        <w:tc>
          <w:tcPr>
            <w:tcW w:w="567" w:type="dxa"/>
          </w:tcPr>
          <w:p w:rsidR="00D64C81" w:rsidRDefault="00D64C81" w:rsidP="00D64C81">
            <w:pPr>
              <w:jc w:val="center"/>
              <w:rPr>
                <w:rFonts w:ascii="Verdana" w:hAnsi="Verdana"/>
                <w:szCs w:val="32"/>
                <w:lang w:val="en-US"/>
              </w:rPr>
            </w:pPr>
            <w:r>
              <w:rPr>
                <w:rFonts w:ascii="Verdana" w:hAnsi="Verdana"/>
                <w:szCs w:val="32"/>
                <w:lang w:val="en-US"/>
              </w:rPr>
              <w:t>10</w:t>
            </w:r>
          </w:p>
        </w:tc>
        <w:tc>
          <w:tcPr>
            <w:tcW w:w="567" w:type="dxa"/>
          </w:tcPr>
          <w:p w:rsidR="00D64C81" w:rsidRDefault="00D64C81" w:rsidP="00D64C81">
            <w:pPr>
              <w:jc w:val="center"/>
              <w:rPr>
                <w:rFonts w:ascii="Verdana" w:hAnsi="Verdana"/>
                <w:szCs w:val="32"/>
                <w:lang w:val="en-US"/>
              </w:rPr>
            </w:pPr>
            <w:r>
              <w:rPr>
                <w:rFonts w:ascii="Verdana" w:hAnsi="Verdana"/>
                <w:szCs w:val="32"/>
                <w:lang w:val="en-US"/>
              </w:rPr>
              <w:t>13</w:t>
            </w:r>
          </w:p>
        </w:tc>
        <w:tc>
          <w:tcPr>
            <w:tcW w:w="567" w:type="dxa"/>
          </w:tcPr>
          <w:p w:rsidR="00D64C81" w:rsidRDefault="00D64C81" w:rsidP="00D64C81">
            <w:pPr>
              <w:jc w:val="center"/>
              <w:rPr>
                <w:rFonts w:ascii="Verdana" w:hAnsi="Verdana"/>
                <w:szCs w:val="32"/>
                <w:lang w:val="en-US"/>
              </w:rPr>
            </w:pPr>
            <w:r>
              <w:rPr>
                <w:rFonts w:ascii="Verdana" w:hAnsi="Verdana"/>
                <w:szCs w:val="32"/>
                <w:lang w:val="en-US"/>
              </w:rPr>
              <w:t>16</w:t>
            </w:r>
          </w:p>
        </w:tc>
        <w:tc>
          <w:tcPr>
            <w:tcW w:w="567" w:type="dxa"/>
          </w:tcPr>
          <w:p w:rsidR="00D64C81" w:rsidRDefault="00D64C81" w:rsidP="00D64C81">
            <w:pPr>
              <w:jc w:val="center"/>
              <w:rPr>
                <w:rFonts w:ascii="Verdana" w:hAnsi="Verdana"/>
                <w:szCs w:val="32"/>
                <w:lang w:val="en-US"/>
              </w:rPr>
            </w:pPr>
            <w:r>
              <w:rPr>
                <w:rFonts w:ascii="Verdana" w:hAnsi="Verdana"/>
                <w:szCs w:val="32"/>
                <w:lang w:val="en-US"/>
              </w:rPr>
              <w:t>20</w:t>
            </w:r>
          </w:p>
        </w:tc>
        <w:tc>
          <w:tcPr>
            <w:tcW w:w="567" w:type="dxa"/>
          </w:tcPr>
          <w:p w:rsidR="00D64C81" w:rsidRDefault="00D64C81" w:rsidP="00D64C81">
            <w:pPr>
              <w:jc w:val="center"/>
              <w:rPr>
                <w:rFonts w:ascii="Verdana" w:hAnsi="Verdana"/>
                <w:szCs w:val="32"/>
                <w:lang w:val="en-US"/>
              </w:rPr>
            </w:pPr>
            <w:r>
              <w:rPr>
                <w:rFonts w:ascii="Verdana" w:hAnsi="Verdana"/>
                <w:szCs w:val="32"/>
                <w:lang w:val="en-US"/>
              </w:rPr>
              <w:t>25</w:t>
            </w:r>
          </w:p>
        </w:tc>
        <w:tc>
          <w:tcPr>
            <w:tcW w:w="567" w:type="dxa"/>
          </w:tcPr>
          <w:p w:rsidR="00D64C81" w:rsidRDefault="00D64C81" w:rsidP="00D64C81">
            <w:pPr>
              <w:jc w:val="center"/>
              <w:rPr>
                <w:rFonts w:ascii="Verdana" w:hAnsi="Verdana"/>
                <w:szCs w:val="32"/>
                <w:lang w:val="en-US"/>
              </w:rPr>
            </w:pPr>
            <w:r>
              <w:rPr>
                <w:rFonts w:ascii="Verdana" w:hAnsi="Verdana"/>
                <w:szCs w:val="32"/>
                <w:lang w:val="en-US"/>
              </w:rPr>
              <w:t>35</w:t>
            </w:r>
          </w:p>
        </w:tc>
      </w:tr>
      <w:tr w:rsidR="00D64C81" w:rsidTr="00D64C81">
        <w:tc>
          <w:tcPr>
            <w:tcW w:w="2407" w:type="dxa"/>
          </w:tcPr>
          <w:p w:rsidR="00D64C81" w:rsidRDefault="00D64C81">
            <w:pPr>
              <w:rPr>
                <w:rFonts w:ascii="Verdana" w:hAnsi="Verdana"/>
                <w:szCs w:val="32"/>
                <w:lang w:val="en-US"/>
              </w:rPr>
            </w:pPr>
            <w:r>
              <w:rPr>
                <w:rFonts w:ascii="Verdana" w:hAnsi="Verdana"/>
                <w:szCs w:val="32"/>
                <w:lang w:val="en-US"/>
              </w:rPr>
              <w:t>Strong</w:t>
            </w:r>
          </w:p>
        </w:tc>
        <w:tc>
          <w:tcPr>
            <w:tcW w:w="423" w:type="dxa"/>
          </w:tcPr>
          <w:p w:rsidR="00D64C81" w:rsidRDefault="001D0FB8" w:rsidP="00D64C81">
            <w:pPr>
              <w:jc w:val="center"/>
              <w:rPr>
                <w:rFonts w:ascii="Verdana" w:hAnsi="Verdana"/>
                <w:szCs w:val="32"/>
                <w:lang w:val="en-US"/>
              </w:rPr>
            </w:pPr>
            <w:r>
              <w:rPr>
                <w:rFonts w:ascii="Verdana" w:hAnsi="Verdana"/>
                <w:szCs w:val="32"/>
                <w:lang w:val="en-US"/>
              </w:rPr>
              <w:t>4</w:t>
            </w:r>
          </w:p>
        </w:tc>
        <w:tc>
          <w:tcPr>
            <w:tcW w:w="567" w:type="dxa"/>
          </w:tcPr>
          <w:p w:rsidR="00D64C81" w:rsidRDefault="001D0FB8" w:rsidP="00D64C81">
            <w:pPr>
              <w:jc w:val="center"/>
              <w:rPr>
                <w:rFonts w:ascii="Verdana" w:hAnsi="Verdana"/>
                <w:szCs w:val="32"/>
                <w:lang w:val="en-US"/>
              </w:rPr>
            </w:pPr>
            <w:r>
              <w:rPr>
                <w:rFonts w:ascii="Verdana" w:hAnsi="Verdana"/>
                <w:szCs w:val="32"/>
                <w:lang w:val="en-US"/>
              </w:rPr>
              <w:t>5</w:t>
            </w:r>
          </w:p>
        </w:tc>
        <w:tc>
          <w:tcPr>
            <w:tcW w:w="567" w:type="dxa"/>
          </w:tcPr>
          <w:p w:rsidR="00D64C81" w:rsidRDefault="00D64C81" w:rsidP="00D64C81">
            <w:pPr>
              <w:jc w:val="center"/>
              <w:rPr>
                <w:rFonts w:ascii="Verdana" w:hAnsi="Verdana"/>
                <w:szCs w:val="32"/>
                <w:lang w:val="en-US"/>
              </w:rPr>
            </w:pPr>
            <w:r>
              <w:rPr>
                <w:rFonts w:ascii="Verdana" w:hAnsi="Verdana"/>
                <w:szCs w:val="32"/>
                <w:lang w:val="en-US"/>
              </w:rPr>
              <w:t>6</w:t>
            </w:r>
          </w:p>
        </w:tc>
        <w:tc>
          <w:tcPr>
            <w:tcW w:w="567" w:type="dxa"/>
          </w:tcPr>
          <w:p w:rsidR="00D64C81" w:rsidRDefault="00D64C81" w:rsidP="00D64C81">
            <w:pPr>
              <w:jc w:val="center"/>
              <w:rPr>
                <w:rFonts w:ascii="Verdana" w:hAnsi="Verdana"/>
                <w:szCs w:val="32"/>
                <w:lang w:val="en-US"/>
              </w:rPr>
            </w:pPr>
            <w:r>
              <w:rPr>
                <w:rFonts w:ascii="Verdana" w:hAnsi="Verdana"/>
                <w:szCs w:val="32"/>
                <w:lang w:val="en-US"/>
              </w:rPr>
              <w:t>8</w:t>
            </w:r>
          </w:p>
        </w:tc>
        <w:tc>
          <w:tcPr>
            <w:tcW w:w="567" w:type="dxa"/>
          </w:tcPr>
          <w:p w:rsidR="00D64C81" w:rsidRDefault="00D64C81" w:rsidP="00D64C81">
            <w:pPr>
              <w:jc w:val="center"/>
              <w:rPr>
                <w:rFonts w:ascii="Verdana" w:hAnsi="Verdana"/>
                <w:szCs w:val="32"/>
                <w:lang w:val="en-US"/>
              </w:rPr>
            </w:pPr>
            <w:r>
              <w:rPr>
                <w:rFonts w:ascii="Verdana" w:hAnsi="Verdana"/>
                <w:szCs w:val="32"/>
                <w:lang w:val="en-US"/>
              </w:rPr>
              <w:t>10</w:t>
            </w:r>
          </w:p>
        </w:tc>
        <w:tc>
          <w:tcPr>
            <w:tcW w:w="567" w:type="dxa"/>
          </w:tcPr>
          <w:p w:rsidR="00D64C81" w:rsidRDefault="00D64C81" w:rsidP="00D64C81">
            <w:pPr>
              <w:jc w:val="center"/>
              <w:rPr>
                <w:rFonts w:ascii="Verdana" w:hAnsi="Verdana"/>
                <w:szCs w:val="32"/>
                <w:lang w:val="en-US"/>
              </w:rPr>
            </w:pPr>
            <w:r>
              <w:rPr>
                <w:rFonts w:ascii="Verdana" w:hAnsi="Verdana"/>
                <w:szCs w:val="32"/>
                <w:lang w:val="en-US"/>
              </w:rPr>
              <w:t>13</w:t>
            </w:r>
          </w:p>
        </w:tc>
        <w:tc>
          <w:tcPr>
            <w:tcW w:w="567" w:type="dxa"/>
          </w:tcPr>
          <w:p w:rsidR="00D64C81" w:rsidRDefault="00D64C81" w:rsidP="00D64C81">
            <w:pPr>
              <w:jc w:val="center"/>
              <w:rPr>
                <w:rFonts w:ascii="Verdana" w:hAnsi="Verdana"/>
                <w:szCs w:val="32"/>
                <w:lang w:val="en-US"/>
              </w:rPr>
            </w:pPr>
            <w:r>
              <w:rPr>
                <w:rFonts w:ascii="Verdana" w:hAnsi="Verdana"/>
                <w:szCs w:val="32"/>
                <w:lang w:val="en-US"/>
              </w:rPr>
              <w:t>16</w:t>
            </w:r>
          </w:p>
        </w:tc>
        <w:tc>
          <w:tcPr>
            <w:tcW w:w="567" w:type="dxa"/>
          </w:tcPr>
          <w:p w:rsidR="00D64C81" w:rsidRDefault="00D64C81" w:rsidP="00D64C81">
            <w:pPr>
              <w:jc w:val="center"/>
              <w:rPr>
                <w:rFonts w:ascii="Verdana" w:hAnsi="Verdana"/>
                <w:szCs w:val="32"/>
                <w:lang w:val="en-US"/>
              </w:rPr>
            </w:pPr>
            <w:r>
              <w:rPr>
                <w:rFonts w:ascii="Verdana" w:hAnsi="Verdana"/>
                <w:szCs w:val="32"/>
                <w:lang w:val="en-US"/>
              </w:rPr>
              <w:t>20</w:t>
            </w:r>
          </w:p>
        </w:tc>
        <w:tc>
          <w:tcPr>
            <w:tcW w:w="567" w:type="dxa"/>
          </w:tcPr>
          <w:p w:rsidR="00D64C81" w:rsidRDefault="00D64C81" w:rsidP="00D64C81">
            <w:pPr>
              <w:jc w:val="center"/>
              <w:rPr>
                <w:rFonts w:ascii="Verdana" w:hAnsi="Verdana"/>
                <w:szCs w:val="32"/>
                <w:lang w:val="en-US"/>
              </w:rPr>
            </w:pPr>
            <w:r>
              <w:rPr>
                <w:rFonts w:ascii="Verdana" w:hAnsi="Verdana"/>
                <w:szCs w:val="32"/>
                <w:lang w:val="en-US"/>
              </w:rPr>
              <w:t>30</w:t>
            </w:r>
          </w:p>
        </w:tc>
      </w:tr>
    </w:tbl>
    <w:p w:rsidR="007B1C27" w:rsidRDefault="007B1C27">
      <w:pPr>
        <w:rPr>
          <w:rFonts w:ascii="Verdana" w:hAnsi="Verdana"/>
          <w:szCs w:val="32"/>
          <w:lang w:val="en-US"/>
        </w:rPr>
      </w:pPr>
    </w:p>
    <w:p w:rsidR="001D0FB8" w:rsidRDefault="001D0FB8">
      <w:pPr>
        <w:rPr>
          <w:rFonts w:ascii="Verdana" w:hAnsi="Verdana"/>
          <w:szCs w:val="32"/>
          <w:lang w:val="en-US"/>
        </w:rPr>
      </w:pPr>
      <w:r>
        <w:rPr>
          <w:rFonts w:ascii="Verdana" w:hAnsi="Verdana"/>
          <w:szCs w:val="32"/>
          <w:lang w:val="en-US"/>
        </w:rPr>
        <w:lastRenderedPageBreak/>
        <w:t xml:space="preserve">Additionally, players </w:t>
      </w:r>
      <w:r w:rsidR="00BB06BF">
        <w:rPr>
          <w:rFonts w:ascii="Verdana" w:hAnsi="Verdana"/>
          <w:szCs w:val="32"/>
          <w:lang w:val="en-US"/>
        </w:rPr>
        <w:t>will start with some experience, dependent on the number of players: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1129"/>
        <w:gridCol w:w="2694"/>
      </w:tblGrid>
      <w:tr w:rsidR="00BB06BF" w:rsidTr="00BB06BF">
        <w:tc>
          <w:tcPr>
            <w:tcW w:w="1129" w:type="dxa"/>
          </w:tcPr>
          <w:p w:rsidR="00BB06BF" w:rsidRPr="00BB06BF" w:rsidRDefault="00BB06BF">
            <w:pPr>
              <w:rPr>
                <w:rFonts w:ascii="Verdana" w:hAnsi="Verdana"/>
                <w:b/>
                <w:szCs w:val="32"/>
                <w:lang w:val="en-US"/>
              </w:rPr>
            </w:pPr>
            <w:r>
              <w:rPr>
                <w:rFonts w:ascii="Verdana" w:hAnsi="Verdana"/>
                <w:b/>
                <w:szCs w:val="32"/>
                <w:lang w:val="en-US"/>
              </w:rPr>
              <w:t>Players</w:t>
            </w:r>
          </w:p>
        </w:tc>
        <w:tc>
          <w:tcPr>
            <w:tcW w:w="2694" w:type="dxa"/>
          </w:tcPr>
          <w:p w:rsidR="00BB06BF" w:rsidRPr="00BB06BF" w:rsidRDefault="00BB06BF">
            <w:pPr>
              <w:rPr>
                <w:rFonts w:ascii="Verdana" w:hAnsi="Verdana"/>
                <w:b/>
                <w:szCs w:val="32"/>
                <w:lang w:val="en-US"/>
              </w:rPr>
            </w:pPr>
            <w:r>
              <w:rPr>
                <w:rFonts w:ascii="Verdana" w:hAnsi="Verdana"/>
                <w:b/>
                <w:szCs w:val="32"/>
                <w:lang w:val="en-US"/>
              </w:rPr>
              <w:t>Starting experience</w:t>
            </w:r>
          </w:p>
        </w:tc>
      </w:tr>
      <w:tr w:rsidR="00BB06BF" w:rsidTr="00BB06BF">
        <w:tc>
          <w:tcPr>
            <w:tcW w:w="1129" w:type="dxa"/>
          </w:tcPr>
          <w:p w:rsidR="00BB06BF" w:rsidRDefault="00BB06BF" w:rsidP="00BB06BF">
            <w:pPr>
              <w:jc w:val="center"/>
              <w:rPr>
                <w:rFonts w:ascii="Verdana" w:hAnsi="Verdana"/>
                <w:szCs w:val="32"/>
                <w:lang w:val="en-US"/>
              </w:rPr>
            </w:pPr>
            <w:r>
              <w:rPr>
                <w:rFonts w:ascii="Verdana" w:hAnsi="Verdana"/>
                <w:szCs w:val="32"/>
                <w:lang w:val="en-US"/>
              </w:rPr>
              <w:t>1</w:t>
            </w:r>
          </w:p>
        </w:tc>
        <w:tc>
          <w:tcPr>
            <w:tcW w:w="2694" w:type="dxa"/>
          </w:tcPr>
          <w:p w:rsidR="00BB06BF" w:rsidRDefault="00BB06BF" w:rsidP="00BB06BF">
            <w:pPr>
              <w:jc w:val="center"/>
              <w:rPr>
                <w:rFonts w:ascii="Verdana" w:hAnsi="Verdana"/>
                <w:szCs w:val="32"/>
                <w:lang w:val="en-US"/>
              </w:rPr>
            </w:pPr>
            <w:r>
              <w:rPr>
                <w:rFonts w:ascii="Verdana" w:hAnsi="Verdana"/>
                <w:szCs w:val="32"/>
                <w:lang w:val="en-US"/>
              </w:rPr>
              <w:t>50</w:t>
            </w:r>
          </w:p>
        </w:tc>
      </w:tr>
      <w:tr w:rsidR="00BB06BF" w:rsidTr="00BB06BF">
        <w:tc>
          <w:tcPr>
            <w:tcW w:w="1129" w:type="dxa"/>
          </w:tcPr>
          <w:p w:rsidR="00BB06BF" w:rsidRDefault="00BB06BF" w:rsidP="00BB06BF">
            <w:pPr>
              <w:jc w:val="center"/>
              <w:rPr>
                <w:rFonts w:ascii="Verdana" w:hAnsi="Verdana"/>
                <w:szCs w:val="32"/>
                <w:lang w:val="en-US"/>
              </w:rPr>
            </w:pPr>
            <w:r>
              <w:rPr>
                <w:rFonts w:ascii="Verdana" w:hAnsi="Verdana"/>
                <w:szCs w:val="32"/>
                <w:lang w:val="en-US"/>
              </w:rPr>
              <w:t>2</w:t>
            </w:r>
          </w:p>
        </w:tc>
        <w:tc>
          <w:tcPr>
            <w:tcW w:w="2694" w:type="dxa"/>
          </w:tcPr>
          <w:p w:rsidR="00BB06BF" w:rsidRDefault="00BB06BF" w:rsidP="00BB06BF">
            <w:pPr>
              <w:jc w:val="center"/>
              <w:rPr>
                <w:rFonts w:ascii="Verdana" w:hAnsi="Verdana"/>
                <w:szCs w:val="32"/>
                <w:lang w:val="en-US"/>
              </w:rPr>
            </w:pPr>
            <w:r>
              <w:rPr>
                <w:rFonts w:ascii="Verdana" w:hAnsi="Verdana"/>
                <w:szCs w:val="32"/>
                <w:lang w:val="en-US"/>
              </w:rPr>
              <w:t>30</w:t>
            </w:r>
          </w:p>
        </w:tc>
      </w:tr>
      <w:tr w:rsidR="00BB06BF" w:rsidTr="00BB06BF">
        <w:tc>
          <w:tcPr>
            <w:tcW w:w="1129" w:type="dxa"/>
          </w:tcPr>
          <w:p w:rsidR="00BB06BF" w:rsidRDefault="00BB06BF" w:rsidP="00BB06BF">
            <w:pPr>
              <w:jc w:val="center"/>
              <w:rPr>
                <w:rFonts w:ascii="Verdana" w:hAnsi="Verdana"/>
                <w:szCs w:val="32"/>
                <w:lang w:val="en-US"/>
              </w:rPr>
            </w:pPr>
            <w:r>
              <w:rPr>
                <w:rFonts w:ascii="Verdana" w:hAnsi="Verdana"/>
                <w:szCs w:val="32"/>
                <w:lang w:val="en-US"/>
              </w:rPr>
              <w:t>3</w:t>
            </w:r>
          </w:p>
        </w:tc>
        <w:tc>
          <w:tcPr>
            <w:tcW w:w="2694" w:type="dxa"/>
          </w:tcPr>
          <w:p w:rsidR="00BB06BF" w:rsidRDefault="00BB06BF" w:rsidP="00BB06BF">
            <w:pPr>
              <w:jc w:val="center"/>
              <w:rPr>
                <w:rFonts w:ascii="Verdana" w:hAnsi="Verdana"/>
                <w:szCs w:val="32"/>
                <w:lang w:val="en-US"/>
              </w:rPr>
            </w:pPr>
            <w:r>
              <w:rPr>
                <w:rFonts w:ascii="Verdana" w:hAnsi="Verdana"/>
                <w:szCs w:val="32"/>
                <w:lang w:val="en-US"/>
              </w:rPr>
              <w:t>15</w:t>
            </w:r>
          </w:p>
        </w:tc>
      </w:tr>
      <w:tr w:rsidR="00BB06BF" w:rsidTr="00BB06BF">
        <w:tc>
          <w:tcPr>
            <w:tcW w:w="1129" w:type="dxa"/>
          </w:tcPr>
          <w:p w:rsidR="00BB06BF" w:rsidRDefault="00BB06BF" w:rsidP="00BB06BF">
            <w:pPr>
              <w:jc w:val="center"/>
              <w:rPr>
                <w:rFonts w:ascii="Verdana" w:hAnsi="Verdana"/>
                <w:szCs w:val="32"/>
                <w:lang w:val="en-US"/>
              </w:rPr>
            </w:pPr>
            <w:r>
              <w:rPr>
                <w:rFonts w:ascii="Verdana" w:hAnsi="Verdana"/>
                <w:szCs w:val="32"/>
                <w:lang w:val="en-US"/>
              </w:rPr>
              <w:t>4</w:t>
            </w:r>
          </w:p>
        </w:tc>
        <w:tc>
          <w:tcPr>
            <w:tcW w:w="2694" w:type="dxa"/>
          </w:tcPr>
          <w:p w:rsidR="00BB06BF" w:rsidRDefault="00BB06BF" w:rsidP="00BB06BF">
            <w:pPr>
              <w:jc w:val="center"/>
              <w:rPr>
                <w:rFonts w:ascii="Verdana" w:hAnsi="Verdana"/>
                <w:szCs w:val="32"/>
                <w:lang w:val="en-US"/>
              </w:rPr>
            </w:pPr>
            <w:r>
              <w:rPr>
                <w:rFonts w:ascii="Verdana" w:hAnsi="Verdana"/>
                <w:szCs w:val="32"/>
                <w:lang w:val="en-US"/>
              </w:rPr>
              <w:t>10</w:t>
            </w:r>
            <w:bookmarkStart w:id="0" w:name="_GoBack"/>
            <w:bookmarkEnd w:id="0"/>
          </w:p>
        </w:tc>
      </w:tr>
    </w:tbl>
    <w:p w:rsidR="00BB06BF" w:rsidRPr="00DC6FF1" w:rsidRDefault="00BB06BF">
      <w:pPr>
        <w:rPr>
          <w:rFonts w:ascii="Verdana" w:hAnsi="Verdana"/>
          <w:szCs w:val="32"/>
          <w:lang w:val="en-US"/>
        </w:rPr>
      </w:pPr>
    </w:p>
    <w:sectPr w:rsidR="00BB06BF" w:rsidRPr="00DC6FF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D58"/>
    <w:rsid w:val="001D0FB8"/>
    <w:rsid w:val="00513D58"/>
    <w:rsid w:val="007B1C27"/>
    <w:rsid w:val="00B556A7"/>
    <w:rsid w:val="00BB06BF"/>
    <w:rsid w:val="00D64C81"/>
    <w:rsid w:val="00DC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A9457"/>
  <w15:chartTrackingRefBased/>
  <w15:docId w15:val="{DFE2C3D4-4585-4B63-9524-3611C0A91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i-FI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TableContents">
    <w:name w:val="Table Contents"/>
    <w:basedOn w:val="Normaali"/>
    <w:rsid w:val="00DC6FF1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bidi="fa-IR"/>
    </w:rPr>
  </w:style>
  <w:style w:type="table" w:styleId="TaulukkoRuudukko">
    <w:name w:val="Table Grid"/>
    <w:basedOn w:val="Normaalitaulukko"/>
    <w:uiPriority w:val="39"/>
    <w:rsid w:val="007B1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185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Roope Uotila</dc:creator>
  <cp:keywords/>
  <dc:description/>
  <cp:lastModifiedBy>Roope Uotila</cp:lastModifiedBy>
  <cp:revision>3</cp:revision>
  <dcterms:created xsi:type="dcterms:W3CDTF">2017-08-27T12:10:00Z</dcterms:created>
  <dcterms:modified xsi:type="dcterms:W3CDTF">2017-08-27T12:43:00Z</dcterms:modified>
</cp:coreProperties>
</file>