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Арсакаев</w:t>
      </w:r>
      <w:r>
        <w:t xml:space="preserve"> </w:t>
      </w:r>
      <w:r>
        <w:t xml:space="preserve">Дени</w:t>
      </w:r>
      <w:r>
        <w:t xml:space="preserve"> </w:t>
      </w:r>
      <w:r>
        <w:t xml:space="preserve">НКАбд-05-24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4649002" cy="5727031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572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bookmarkStart w:id="28" w:name="fig:002"/>
      <w:r>
        <w:drawing>
          <wp:inline>
            <wp:extent cx="5334000" cy="1371600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014762" cy="6631806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663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455388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6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1" w:name="fig:005"/>
      <w:r>
        <w:drawing>
          <wp:inline>
            <wp:extent cx="3676850" cy="4620126"/>
            <wp:effectExtent b="0" l="0" r="0" t="0"/>
            <wp:docPr descr="Рис. 5: Программа в файле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5" w:name="fig:006"/>
      <w:r>
        <w:drawing>
          <wp:inline>
            <wp:extent cx="5334000" cy="3189876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9" w:name="fig:007"/>
      <w:r>
        <w:drawing>
          <wp:inline>
            <wp:extent cx="5334000" cy="4149370"/>
            <wp:effectExtent b="0" l="0" r="0" t="0"/>
            <wp:docPr descr="Рис. 7: Дизассими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095298"/>
            <wp:effectExtent b="0" l="0" r="0" t="0"/>
            <wp:docPr descr="Рис. 8: Дизассими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7" w:name="fig:009"/>
      <w:r>
        <w:drawing>
          <wp:inline>
            <wp:extent cx="5334000" cy="4144448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1" w:name="fig:010"/>
      <w:r>
        <w:drawing>
          <wp:inline>
            <wp:extent cx="5334000" cy="4143035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127724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9" w:name="fig:012"/>
      <w:r>
        <w:drawing>
          <wp:inline>
            <wp:extent cx="5334000" cy="4116049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3" w:name="fig:013"/>
      <w:r>
        <w:drawing>
          <wp:inline>
            <wp:extent cx="5334000" cy="4095861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5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7" w:name="fig:014"/>
      <w:r>
        <w:drawing>
          <wp:inline>
            <wp:extent cx="5334000" cy="4101640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1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bookmarkStart w:id="81" w:name="fig:015"/>
      <w:r>
        <w:drawing>
          <wp:inline>
            <wp:extent cx="5216892" cy="4186989"/>
            <wp:effectExtent b="0" l="0" r="0" t="0"/>
            <wp:docPr descr="Рис. 15: Программа в файле lab9-3.asm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418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5" w:name="fig:016"/>
      <w:r>
        <w:drawing>
          <wp:inline>
            <wp:extent cx="5334000" cy="4109389"/>
            <wp:effectExtent b="0" l="0" r="0" t="0"/>
            <wp:docPr descr="Рис. 16: Вывод значения регист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6"/>
    <w:bookmarkStart w:id="111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bookmarkStart w:id="90" w:name="fig:017"/>
      <w:r>
        <w:drawing>
          <wp:inline>
            <wp:extent cx="5024387" cy="6602930"/>
            <wp:effectExtent b="0" l="0" r="0" t="0"/>
            <wp:docPr descr="Рис. 17: Программа в файле task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7" cy="660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bookmarkStart w:id="94" w:name="fig:018"/>
      <w:r>
        <w:drawing>
          <wp:inline>
            <wp:extent cx="5334000" cy="1587089"/>
            <wp:effectExtent b="0" l="0" r="0" t="0"/>
            <wp:docPr descr="Рис. 18: Запуск программы task-1.asm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7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bookmarkStart w:id="98" w:name="fig:019"/>
      <w:r>
        <w:drawing>
          <wp:inline>
            <wp:extent cx="4177364" cy="4129237"/>
            <wp:effectExtent b="0" l="0" r="0" t="0"/>
            <wp:docPr descr="Рис. 19: Код с ошибкой в файле task-2.asm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64" cy="412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bookmarkStart w:id="102" w:name="fig:020"/>
      <w:r>
        <w:drawing>
          <wp:inline>
            <wp:extent cx="5334000" cy="4147263"/>
            <wp:effectExtent b="0" l="0" r="0" t="0"/>
            <wp:docPr descr="Рис. 20: Отладка task-2.as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bookmarkStart w:id="106" w:name="fig:021"/>
      <w:r>
        <w:drawing>
          <wp:inline>
            <wp:extent cx="4379494" cy="4023360"/>
            <wp:effectExtent b="0" l="0" r="0" t="0"/>
            <wp:docPr descr="Рис. 21: Код исправлен в файле task-2.asm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bookmarkStart w:id="110" w:name="fig:022"/>
      <w:r>
        <w:drawing>
          <wp:inline>
            <wp:extent cx="5334000" cy="4106432"/>
            <wp:effectExtent b="0" l="0" r="0" t="0"/>
            <wp:docPr descr="Рис. 22: Проверка работы task-2.asm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task-2.asm</w:t>
      </w:r>
    </w:p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Арсакаев Дени НКАбд-05-24</dc:creator>
  <dc:language>ru-RU</dc:language>
  <cp:keywords/>
  <dcterms:created xsi:type="dcterms:W3CDTF">2024-12-06T12:56:20Z</dcterms:created>
  <dcterms:modified xsi:type="dcterms:W3CDTF">2024-12-06T12:56:20Z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