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ДОГОВОР ПОСТАВКИ № {{ contract_number }} от {{ contract_date }}</w:t>
      </w:r>
    </w:p>
    <w:p>
      <w:r>
        <w:rPr>
          <w:b w:val="0"/>
          <w:sz w:val="22"/>
        </w:rPr>
        <w:t>Поставщик: {{ supplier_name }}, ИНН {{ supplier_inn }}, {{ supplier_address }}, р/с {{ supplier_account }} в {{ supplier_bank }}, БИК {{ supplier_bic }}, в лице {{ supplier_director }}, действующего на основании Устава,</w:t>
      </w:r>
    </w:p>
    <w:p>
      <w:r>
        <w:rPr>
          <w:b w:val="0"/>
          <w:sz w:val="22"/>
        </w:rPr>
        <w:t>с одной стороны, и Покупатель: {{ buyer_name }}{% if buyer_inn %}, ИНН {{ buyer_inn }}{% endif %}{% if buyer_address %}, {{ buyer_address }}{% endif %}, с другой стороны, заключили настоящий договор:</w:t>
      </w:r>
    </w:p>
    <w:p>
      <w:r>
        <w:rPr>
          <w:b/>
          <w:sz w:val="22"/>
        </w:rPr>
        <w:t>1. Предмет договора</w:t>
      </w:r>
    </w:p>
    <w:p>
      <w:r>
        <w:rPr>
          <w:b w:val="0"/>
          <w:sz w:val="22"/>
        </w:rPr>
        <w:t>Поставщик обязуется поставить, а Покупатель — принять и оплатить товар согласно спецификации (составляет неотъемлемую часть настоящего договора) на основании коммерческого предложения {{ quote_number }} от {{ quote_date }} на общую сумму {{ total_num }} ({{ total_words }}).</w:t>
      </w:r>
    </w:p>
    <w:p>
      <w:r>
        <w:rPr>
          <w:b/>
          <w:sz w:val="22"/>
        </w:rPr>
        <w:t>2. Цена и порядок оплаты</w:t>
      </w:r>
    </w:p>
    <w:p>
      <w:r>
        <w:rPr>
          <w:b w:val="0"/>
          <w:sz w:val="22"/>
        </w:rPr>
        <w:t>Цена товара фиксируется в спецификации. Оплата производится на расчётный счёт Поставщика в порядке 100% предоплаты, если спецификацией не установлено иное. {{ payment_terms }}</w:t>
      </w:r>
    </w:p>
    <w:p>
      <w:r>
        <w:rPr>
          <w:b/>
          <w:sz w:val="22"/>
        </w:rPr>
        <w:t>3. Сроки поставки</w:t>
      </w:r>
    </w:p>
    <w:p>
      <w:r>
        <w:rPr>
          <w:b w:val="0"/>
          <w:sz w:val="22"/>
        </w:rPr>
        <w:t>Срок поставки согласовывается сторонами в спецификации, но не превышает 30 календарных дней с момента поступления оплаты.</w:t>
      </w:r>
    </w:p>
    <w:p>
      <w:r>
        <w:rPr>
          <w:b/>
          <w:sz w:val="22"/>
        </w:rPr>
        <w:t>4. Прочие условия</w:t>
      </w:r>
    </w:p>
    <w:p>
      <w:r>
        <w:rPr>
          <w:b w:val="0"/>
          <w:sz w:val="22"/>
        </w:rPr>
        <w:t>Во всём, что не урегулировано настоящим договором, стороны руководствуются действующим законодательством РФ. Договор вступает в силу с момента подписания.</w:t>
      </w:r>
    </w:p>
    <w:p>
      <w:r>
        <w:rPr>
          <w:b/>
          <w:sz w:val="22"/>
        </w:rPr>
        <w:t>5. Подписи сторон</w:t>
      </w:r>
    </w:p>
    <w:p>
      <w:r>
        <w:rPr>
          <w:b w:val="0"/>
          <w:sz w:val="22"/>
        </w:rPr>
        <w:t>Поставщик: {{ supplier_director }} ___________________</w:t>
      </w:r>
    </w:p>
    <w:p>
      <w:r>
        <w:rPr>
          <w:b w:val="0"/>
          <w:sz w:val="22"/>
        </w:rPr>
        <w:t>Покупатель: {{ buyer_signer or '____________________'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