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E5" w:rsidRDefault="006944E5" w:rsidP="006944E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Aji</w:t>
      </w:r>
      <w:proofErr w:type="spellEnd"/>
      <w:r>
        <w:rPr>
          <w:lang w:val="en-US"/>
        </w:rPr>
        <w:t xml:space="preserve"> Jaya </w:t>
      </w:r>
      <w:proofErr w:type="spellStart"/>
      <w:r>
        <w:rPr>
          <w:lang w:val="en-US"/>
        </w:rPr>
        <w:t>Ramadhan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ab/>
        <w:t>: 19051397038</w:t>
      </w:r>
      <w:r>
        <w:rPr>
          <w:lang w:val="en-US"/>
        </w:rPr>
        <w:br/>
        <w:t>Prodi</w:t>
      </w:r>
      <w:r>
        <w:rPr>
          <w:lang w:val="en-US"/>
        </w:rPr>
        <w:tab/>
        <w:t xml:space="preserve">: D4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B</w:t>
      </w:r>
    </w:p>
    <w:p w:rsidR="006944E5" w:rsidRDefault="006944E5" w:rsidP="006944E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2:</w:t>
      </w:r>
    </w:p>
    <w:p w:rsidR="006944E5" w:rsidRDefault="006944E5" w:rsidP="006944E5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1.  </w:t>
      </w:r>
      <w:proofErr w:type="spellStart"/>
      <w:proofErr w:type="gramStart"/>
      <w:r>
        <w:rPr>
          <w:lang w:val="en-US"/>
        </w:rPr>
        <w:t>buat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system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</w:p>
    <w:p w:rsidR="006944E5" w:rsidRDefault="006944E5" w:rsidP="006944E5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2. </w:t>
      </w:r>
      <w:proofErr w:type="spellStart"/>
      <w:proofErr w:type="gramStart"/>
      <w:r>
        <w:rPr>
          <w:lang w:val="en-US"/>
        </w:rPr>
        <w:t>buat</w:t>
      </w:r>
      <w:proofErr w:type="spellEnd"/>
      <w:proofErr w:type="gram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</w:p>
    <w:p w:rsidR="006944E5" w:rsidRDefault="006944E5" w:rsidP="006944E5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3. </w:t>
      </w:r>
      <w:proofErr w:type="spellStart"/>
      <w:proofErr w:type="gramStart"/>
      <w:r>
        <w:rPr>
          <w:lang w:val="en-US"/>
        </w:rPr>
        <w:t>buat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usulan</w:t>
      </w:r>
      <w:proofErr w:type="spellEnd"/>
    </w:p>
    <w:p w:rsidR="00DC2831" w:rsidRDefault="006944E5" w:rsidP="00DC2831">
      <w:pPr>
        <w:spacing w:line="240" w:lineRule="auto"/>
        <w:ind w:firstLine="720"/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buat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usulan</w:t>
      </w:r>
      <w:proofErr w:type="spellEnd"/>
    </w:p>
    <w:p w:rsidR="00DC2831" w:rsidRDefault="00DC2831" w:rsidP="00DC2831">
      <w:pPr>
        <w:spacing w:line="240" w:lineRule="auto"/>
        <w:ind w:firstLine="720"/>
        <w:rPr>
          <w:lang w:val="en-US"/>
        </w:rPr>
      </w:pPr>
    </w:p>
    <w:p w:rsidR="006944E5" w:rsidRDefault="006944E5" w:rsidP="00DC2831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>:</w:t>
      </w:r>
    </w:p>
    <w:p w:rsidR="006944E5" w:rsidRDefault="006944E5" w:rsidP="006944E5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1. </w:t>
      </w:r>
      <w:proofErr w:type="spellStart"/>
      <w:proofErr w:type="gramStart"/>
      <w:r>
        <w:rPr>
          <w:lang w:val="en-US"/>
        </w:rPr>
        <w:t>prosedur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</w:p>
    <w:p w:rsidR="006944E5" w:rsidRDefault="00A345D3" w:rsidP="00A345D3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</w:t>
      </w:r>
      <w:proofErr w:type="spellEnd"/>
      <w:r>
        <w:rPr>
          <w:lang w:val="en-US"/>
        </w:rPr>
        <w:t>/waiter</w:t>
      </w:r>
    </w:p>
    <w:p w:rsidR="00A345D3" w:rsidRDefault="00A345D3" w:rsidP="00A345D3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</w:p>
    <w:p w:rsidR="00A345D3" w:rsidRDefault="00A345D3" w:rsidP="00A345D3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kedapur</w:t>
      </w:r>
      <w:proofErr w:type="spellEnd"/>
    </w:p>
    <w:p w:rsidR="00A345D3" w:rsidRDefault="00A345D3" w:rsidP="00A345D3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:rsidR="00A345D3" w:rsidRDefault="00A345D3" w:rsidP="00A345D3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meninggalkan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</w:p>
    <w:p w:rsidR="00A345D3" w:rsidRDefault="00A345D3" w:rsidP="00A345D3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</w:p>
    <w:p w:rsidR="00A345D3" w:rsidRDefault="00A345D3" w:rsidP="00A345D3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menikmati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</w:t>
      </w:r>
      <w:proofErr w:type="spellEnd"/>
    </w:p>
    <w:p w:rsidR="00DC2831" w:rsidRDefault="00A345D3" w:rsidP="00DC28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tagihan.</w:t>
      </w: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A345D3" w:rsidRPr="00DC2831" w:rsidRDefault="00DC2831" w:rsidP="00DC2831">
      <w:pPr>
        <w:spacing w:line="240" w:lineRule="auto"/>
        <w:ind w:left="720"/>
        <w:rPr>
          <w:lang w:val="en-US"/>
        </w:rPr>
      </w:pPr>
      <w:r>
        <w:rPr>
          <w:lang w:val="en-US"/>
        </w:rPr>
        <w:lastRenderedPageBreak/>
        <w:t>2.</w:t>
      </w:r>
      <w:r>
        <w:rPr>
          <w:noProof/>
          <w:lang w:eastAsia="id-ID"/>
        </w:rPr>
        <w:drawing>
          <wp:inline distT="0" distB="0" distL="0" distR="0">
            <wp:extent cx="5731510" cy="6550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 f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00" w:rsidRDefault="00BE1A00" w:rsidP="00A345D3">
      <w:pPr>
        <w:spacing w:line="240" w:lineRule="auto"/>
        <w:ind w:left="720"/>
        <w:rPr>
          <w:lang w:val="en-US"/>
        </w:rPr>
      </w:pPr>
    </w:p>
    <w:p w:rsidR="00BE1A00" w:rsidRDefault="00BE1A00" w:rsidP="00A345D3">
      <w:pPr>
        <w:spacing w:line="240" w:lineRule="auto"/>
        <w:ind w:left="720"/>
        <w:rPr>
          <w:lang w:val="en-US"/>
        </w:rPr>
      </w:pPr>
    </w:p>
    <w:p w:rsidR="00DC2831" w:rsidRDefault="00DC2831" w:rsidP="00A345D3">
      <w:pPr>
        <w:spacing w:line="240" w:lineRule="auto"/>
        <w:ind w:left="720"/>
        <w:rPr>
          <w:lang w:val="en-US"/>
        </w:rPr>
      </w:pPr>
    </w:p>
    <w:p w:rsidR="00DC2831" w:rsidRDefault="00DC2831" w:rsidP="00A345D3">
      <w:pPr>
        <w:spacing w:line="240" w:lineRule="auto"/>
        <w:ind w:left="720"/>
        <w:rPr>
          <w:lang w:val="en-US"/>
        </w:rPr>
      </w:pPr>
    </w:p>
    <w:p w:rsidR="00DC2831" w:rsidRDefault="00DC2831" w:rsidP="00A345D3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rPr>
          <w:lang w:val="en-US"/>
        </w:rPr>
      </w:pPr>
    </w:p>
    <w:p w:rsidR="00DC2831" w:rsidRDefault="00DC2831" w:rsidP="00DC2831">
      <w:pPr>
        <w:spacing w:line="240" w:lineRule="auto"/>
        <w:rPr>
          <w:lang w:val="en-US"/>
        </w:rPr>
      </w:pPr>
    </w:p>
    <w:p w:rsidR="00B54993" w:rsidRDefault="00DC2831" w:rsidP="00DC2831">
      <w:pPr>
        <w:spacing w:line="240" w:lineRule="auto"/>
        <w:ind w:left="720"/>
        <w:rPr>
          <w:lang w:val="en-US"/>
        </w:rPr>
      </w:pPr>
      <w:r>
        <w:rPr>
          <w:lang w:val="en-US"/>
        </w:rPr>
        <w:lastRenderedPageBreak/>
        <w:t>3.</w:t>
      </w:r>
      <w:r w:rsidR="00B54993">
        <w:rPr>
          <w:lang w:val="en-US"/>
        </w:rPr>
        <w:t xml:space="preserve"> </w:t>
      </w:r>
      <w:proofErr w:type="spellStart"/>
      <w:proofErr w:type="gramStart"/>
      <w:r w:rsidR="00B54993">
        <w:rPr>
          <w:lang w:val="en-US"/>
        </w:rPr>
        <w:t>prosedur</w:t>
      </w:r>
      <w:proofErr w:type="spellEnd"/>
      <w:proofErr w:type="gramEnd"/>
      <w:r w:rsidR="00B54993">
        <w:rPr>
          <w:lang w:val="en-US"/>
        </w:rPr>
        <w:t xml:space="preserve"> </w:t>
      </w:r>
      <w:proofErr w:type="spellStart"/>
      <w:r w:rsidR="00B54993">
        <w:rPr>
          <w:lang w:val="en-US"/>
        </w:rPr>
        <w:t>makan</w:t>
      </w:r>
      <w:proofErr w:type="spellEnd"/>
      <w:r w:rsidR="00B54993">
        <w:rPr>
          <w:lang w:val="en-US"/>
        </w:rPr>
        <w:t xml:space="preserve"> di </w:t>
      </w:r>
      <w:proofErr w:type="spellStart"/>
      <w:r w:rsidR="00B54993">
        <w:rPr>
          <w:lang w:val="en-US"/>
        </w:rPr>
        <w:t>rumah</w:t>
      </w:r>
      <w:proofErr w:type="spellEnd"/>
      <w:r w:rsidR="00B54993">
        <w:rPr>
          <w:lang w:val="en-US"/>
        </w:rPr>
        <w:t xml:space="preserve"> </w:t>
      </w:r>
      <w:proofErr w:type="spellStart"/>
      <w:r w:rsidR="00B54993">
        <w:rPr>
          <w:lang w:val="en-US"/>
        </w:rPr>
        <w:t>makan</w:t>
      </w:r>
      <w:proofErr w:type="spellEnd"/>
      <w:r w:rsidR="00B54993">
        <w:rPr>
          <w:lang w:val="en-US"/>
        </w:rPr>
        <w:t xml:space="preserve"> yang di </w:t>
      </w:r>
      <w:proofErr w:type="spellStart"/>
      <w:r w:rsidR="00B54993">
        <w:rPr>
          <w:lang w:val="en-US"/>
        </w:rPr>
        <w:t>usulkan</w:t>
      </w:r>
      <w:proofErr w:type="spellEnd"/>
    </w:p>
    <w:p w:rsidR="00B54993" w:rsidRDefault="00B54993" w:rsidP="00B54993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</w:t>
      </w:r>
      <w:proofErr w:type="spellEnd"/>
    </w:p>
    <w:p w:rsidR="00B54993" w:rsidRDefault="00B54993" w:rsidP="00B54993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</w:p>
    <w:p w:rsidR="00B54993" w:rsidRDefault="00B54993" w:rsidP="00B54993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 w:rsidR="000350A9">
        <w:rPr>
          <w:lang w:val="en-US"/>
        </w:rPr>
        <w:t xml:space="preserve">, </w:t>
      </w:r>
      <w:proofErr w:type="spellStart"/>
      <w:r w:rsidR="000350A9">
        <w:rPr>
          <w:lang w:val="en-US"/>
        </w:rPr>
        <w:t>pelayan</w:t>
      </w:r>
      <w:proofErr w:type="spellEnd"/>
      <w:r w:rsidR="000350A9">
        <w:rPr>
          <w:lang w:val="en-US"/>
        </w:rPr>
        <w:t xml:space="preserve"> </w:t>
      </w:r>
      <w:proofErr w:type="spellStart"/>
      <w:r w:rsidR="000350A9">
        <w:rPr>
          <w:lang w:val="en-US"/>
        </w:rPr>
        <w:t>memberikan</w:t>
      </w:r>
      <w:proofErr w:type="spellEnd"/>
      <w:r w:rsidR="000350A9">
        <w:rPr>
          <w:lang w:val="en-US"/>
        </w:rPr>
        <w:t xml:space="preserve"> </w:t>
      </w:r>
      <w:proofErr w:type="spellStart"/>
      <w:r w:rsidR="000350A9">
        <w:rPr>
          <w:lang w:val="en-US"/>
        </w:rPr>
        <w:t>rincian</w:t>
      </w:r>
      <w:proofErr w:type="spellEnd"/>
      <w:r w:rsidR="000350A9">
        <w:rPr>
          <w:lang w:val="en-US"/>
        </w:rPr>
        <w:t xml:space="preserve"> </w:t>
      </w:r>
      <w:proofErr w:type="spellStart"/>
      <w:r w:rsidR="000350A9">
        <w:rPr>
          <w:lang w:val="en-US"/>
        </w:rPr>
        <w:t>pesanan</w:t>
      </w:r>
      <w:proofErr w:type="spellEnd"/>
      <w:r w:rsidR="000350A9">
        <w:rPr>
          <w:lang w:val="en-US"/>
        </w:rPr>
        <w:t xml:space="preserve"> </w:t>
      </w:r>
      <w:proofErr w:type="spellStart"/>
      <w:r w:rsidR="000350A9">
        <w:rPr>
          <w:lang w:val="en-US"/>
        </w:rPr>
        <w:t>ke</w:t>
      </w:r>
      <w:proofErr w:type="spellEnd"/>
      <w:r w:rsidR="000350A9">
        <w:rPr>
          <w:lang w:val="en-US"/>
        </w:rPr>
        <w:t xml:space="preserve"> </w:t>
      </w:r>
      <w:proofErr w:type="spellStart"/>
      <w:r w:rsidR="000350A9">
        <w:rPr>
          <w:lang w:val="en-US"/>
        </w:rPr>
        <w:t>dapur</w:t>
      </w:r>
      <w:proofErr w:type="spellEnd"/>
    </w:p>
    <w:p w:rsidR="000350A9" w:rsidRDefault="000350A9" w:rsidP="00B54993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:rsidR="000350A9" w:rsidRDefault="000350A9" w:rsidP="000350A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meninggalkan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</w:p>
    <w:p w:rsidR="000350A9" w:rsidRDefault="000350A9" w:rsidP="000350A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</w:p>
    <w:p w:rsidR="000350A9" w:rsidRDefault="000350A9" w:rsidP="000350A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minuman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dihidangkan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</w:p>
    <w:p w:rsidR="000350A9" w:rsidRDefault="000350A9" w:rsidP="000350A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dimakan</w:t>
      </w:r>
      <w:proofErr w:type="spellEnd"/>
    </w:p>
    <w:p w:rsidR="000350A9" w:rsidRDefault="000350A9" w:rsidP="000350A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menikmati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</w:t>
      </w:r>
      <w:proofErr w:type="spellEnd"/>
    </w:p>
    <w:p w:rsidR="00BE1A00" w:rsidRDefault="000350A9" w:rsidP="00BE1A00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>.</w:t>
      </w: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Default="00DC2831" w:rsidP="00DC2831">
      <w:pPr>
        <w:spacing w:line="240" w:lineRule="auto"/>
        <w:ind w:left="720"/>
        <w:rPr>
          <w:lang w:val="en-US"/>
        </w:rPr>
      </w:pPr>
    </w:p>
    <w:p w:rsidR="00DC2831" w:rsidRPr="00BE1A00" w:rsidRDefault="00BE1A00" w:rsidP="00DC2831">
      <w:pPr>
        <w:spacing w:line="240" w:lineRule="auto"/>
        <w:ind w:left="720"/>
        <w:rPr>
          <w:lang w:val="en-US"/>
        </w:rPr>
      </w:pPr>
      <w:r>
        <w:rPr>
          <w:lang w:val="en-US"/>
        </w:rPr>
        <w:t>4.</w:t>
      </w:r>
      <w:r w:rsidR="000350A9" w:rsidRPr="00BE1A00">
        <w:rPr>
          <w:lang w:val="en-US"/>
        </w:rPr>
        <w:t xml:space="preserve"> </w:t>
      </w:r>
      <w:bookmarkStart w:id="0" w:name="_GoBack"/>
      <w:bookmarkEnd w:id="0"/>
      <w:r w:rsidR="00DC2831">
        <w:rPr>
          <w:noProof/>
          <w:lang w:eastAsia="id-ID"/>
        </w:rPr>
        <w:drawing>
          <wp:inline distT="0" distB="0" distL="0" distR="0">
            <wp:extent cx="5731510" cy="6527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 f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00" w:rsidRDefault="00BE1A00" w:rsidP="00BE1A00">
      <w:pPr>
        <w:spacing w:line="240" w:lineRule="auto"/>
        <w:ind w:firstLine="720"/>
        <w:rPr>
          <w:lang w:val="en-US"/>
        </w:rPr>
      </w:pPr>
    </w:p>
    <w:p w:rsidR="00BE1A00" w:rsidRDefault="00BE1A00" w:rsidP="00BE1A00">
      <w:pPr>
        <w:spacing w:line="240" w:lineRule="auto"/>
        <w:ind w:firstLine="720"/>
        <w:rPr>
          <w:lang w:val="en-US"/>
        </w:rPr>
      </w:pPr>
    </w:p>
    <w:p w:rsidR="00BE1A00" w:rsidRDefault="00BE1A00" w:rsidP="00BE1A00">
      <w:pPr>
        <w:spacing w:line="240" w:lineRule="auto"/>
        <w:ind w:firstLine="720"/>
        <w:rPr>
          <w:lang w:val="en-US"/>
        </w:rPr>
      </w:pPr>
    </w:p>
    <w:p w:rsidR="00BE1A00" w:rsidRDefault="00BE1A00" w:rsidP="00BE1A00">
      <w:pPr>
        <w:spacing w:line="240" w:lineRule="auto"/>
        <w:ind w:firstLine="720"/>
        <w:rPr>
          <w:lang w:val="en-US"/>
        </w:rPr>
      </w:pPr>
    </w:p>
    <w:p w:rsidR="00BE1A00" w:rsidRPr="00BE1A00" w:rsidRDefault="00BE1A00" w:rsidP="00BE1A00">
      <w:pPr>
        <w:spacing w:line="240" w:lineRule="auto"/>
        <w:ind w:firstLine="720"/>
        <w:rPr>
          <w:lang w:val="en-US"/>
        </w:rPr>
      </w:pPr>
    </w:p>
    <w:sectPr w:rsidR="00BE1A00" w:rsidRPr="00BE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4CCA"/>
    <w:multiLevelType w:val="hybridMultilevel"/>
    <w:tmpl w:val="2E0A8D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F3106"/>
    <w:multiLevelType w:val="hybridMultilevel"/>
    <w:tmpl w:val="F8208F0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823A5F"/>
    <w:multiLevelType w:val="hybridMultilevel"/>
    <w:tmpl w:val="2118EA8E"/>
    <w:lvl w:ilvl="0" w:tplc="0421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">
    <w:nsid w:val="499116AE"/>
    <w:multiLevelType w:val="hybridMultilevel"/>
    <w:tmpl w:val="6D9EB13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E5"/>
    <w:rsid w:val="000350A9"/>
    <w:rsid w:val="006944E5"/>
    <w:rsid w:val="00A345D3"/>
    <w:rsid w:val="00B54993"/>
    <w:rsid w:val="00BE1A00"/>
    <w:rsid w:val="00DC2831"/>
    <w:rsid w:val="00E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8465B-7278-41F5-BB62-5AA12F55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F86B0-0DFC-47F8-8BE7-F66B652F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2020-03-13T00:51:00Z</dcterms:created>
  <dcterms:modified xsi:type="dcterms:W3CDTF">2020-03-13T02:07:00Z</dcterms:modified>
</cp:coreProperties>
</file>