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EE09A" w14:textId="77777777" w:rsidR="00B567F3" w:rsidRDefault="00B567F3" w:rsidP="00B567F3">
      <w:pPr>
        <w:widowControl w:val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Отзыв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о прохождении</w:t>
      </w:r>
    </w:p>
    <w:p w14:paraId="4F6B1DAE" w14:textId="1CB01045" w:rsidR="00B567F3" w:rsidRDefault="0049268F" w:rsidP="00B567F3">
      <w:pPr>
        <w:widowControl w:val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C3716F">
        <w:rPr>
          <w:rFonts w:ascii="Times New Roman" w:eastAsia="Times New Roman" w:hAnsi="Times New Roman" w:cs="Times New Roman"/>
          <w:sz w:val="36"/>
          <w:szCs w:val="36"/>
        </w:rPr>
        <w:t xml:space="preserve">Учебной </w:t>
      </w:r>
      <w:r w:rsidR="00B567F3" w:rsidRPr="00C3716F">
        <w:rPr>
          <w:rFonts w:ascii="Times New Roman" w:eastAsia="Times New Roman" w:hAnsi="Times New Roman" w:cs="Times New Roman"/>
          <w:sz w:val="36"/>
          <w:szCs w:val="36"/>
        </w:rPr>
        <w:t>практики</w:t>
      </w:r>
      <w:r w:rsidR="00EC62BE" w:rsidRPr="00C3716F">
        <w:rPr>
          <w:rFonts w:ascii="Times New Roman" w:eastAsia="Times New Roman" w:hAnsi="Times New Roman" w:cs="Times New Roman"/>
          <w:sz w:val="36"/>
          <w:szCs w:val="36"/>
        </w:rPr>
        <w:t xml:space="preserve"> (научно-исследовательская работа)</w:t>
      </w:r>
    </w:p>
    <w:tbl>
      <w:tblPr>
        <w:tblW w:w="84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6"/>
        <w:gridCol w:w="6906"/>
      </w:tblGrid>
      <w:tr w:rsidR="00B567F3" w14:paraId="7B54A659" w14:textId="77777777" w:rsidTr="00EE651C">
        <w:tc>
          <w:tcPr>
            <w:tcW w:w="156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E7CB8" w14:textId="77777777" w:rsidR="00B567F3" w:rsidRDefault="00B567F3" w:rsidP="00EE651C">
            <w:pPr>
              <w:widowControl w:val="0"/>
              <w:spacing w:before="360"/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Студент</w:t>
            </w:r>
          </w:p>
        </w:tc>
        <w:tc>
          <w:tcPr>
            <w:tcW w:w="69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376E2" w14:textId="6C447451" w:rsidR="00B567F3" w:rsidRDefault="00C3716F" w:rsidP="00EE651C">
            <w:pPr>
              <w:widowControl w:val="0"/>
              <w:spacing w:before="360"/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Мурадян Денис Степанович</w:t>
            </w:r>
          </w:p>
        </w:tc>
      </w:tr>
      <w:tr w:rsidR="00B567F3" w14:paraId="07E6EDAA" w14:textId="77777777" w:rsidTr="00EE651C">
        <w:tc>
          <w:tcPr>
            <w:tcW w:w="156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E93E6" w14:textId="77777777" w:rsidR="00B567F3" w:rsidRDefault="00B567F3" w:rsidP="00EE651C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Дата</w:t>
            </w:r>
          </w:p>
        </w:tc>
        <w:tc>
          <w:tcPr>
            <w:tcW w:w="69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CCA3B" w14:textId="00A5C6C6" w:rsidR="00B567F3" w:rsidRDefault="00C3716F" w:rsidP="00EE651C">
            <w:pPr>
              <w:widowControl w:val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08 июня 2025</w:t>
            </w:r>
          </w:p>
        </w:tc>
      </w:tr>
    </w:tbl>
    <w:p w14:paraId="41383706" w14:textId="10671370" w:rsidR="00B567F3" w:rsidRDefault="00B567F3" w:rsidP="00B567F3">
      <w:pPr>
        <w:widowControl w:val="0"/>
        <w:spacing w:before="240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Перед </w:t>
      </w:r>
      <w:r w:rsidR="00C3716F">
        <w:rPr>
          <w:rFonts w:ascii="Times New Roman" w:eastAsia="Times New Roman" w:hAnsi="Times New Roman" w:cs="Times New Roman"/>
        </w:rPr>
        <w:t>Мурадяном Денисом Степановичем</w:t>
      </w:r>
      <w:r>
        <w:rPr>
          <w:rFonts w:ascii="Times New Roman" w:eastAsia="Times New Roman" w:hAnsi="Times New Roman" w:cs="Times New Roman"/>
        </w:rPr>
        <w:t xml:space="preserve"> была поставлена задача </w:t>
      </w:r>
      <w:r w:rsidR="00C3716F" w:rsidRPr="00C3716F">
        <w:rPr>
          <w:rFonts w:ascii="Times New Roman" w:eastAsia="Times New Roman" w:hAnsi="Times New Roman" w:cs="Times New Roman"/>
        </w:rPr>
        <w:t xml:space="preserve">Разработка универсальной системы </w:t>
      </w:r>
      <w:proofErr w:type="spellStart"/>
      <w:r w:rsidR="00C3716F" w:rsidRPr="00C3716F">
        <w:rPr>
          <w:rFonts w:ascii="Times New Roman" w:eastAsia="Times New Roman" w:hAnsi="Times New Roman" w:cs="Times New Roman"/>
        </w:rPr>
        <w:t>парсинга</w:t>
      </w:r>
      <w:proofErr w:type="spellEnd"/>
      <w:r w:rsidR="00C3716F" w:rsidRPr="00C3716F">
        <w:rPr>
          <w:rFonts w:ascii="Times New Roman" w:eastAsia="Times New Roman" w:hAnsi="Times New Roman" w:cs="Times New Roman"/>
        </w:rPr>
        <w:t xml:space="preserve"> веб-страниц на базе больших языковых моделей (LLM) для автоматизированного извлечения структурированных данных с сайтов различной сложности. Актуальность обусловлена необходимостью значительного ускорения сбора данных из открытых онлайн-источников и оптимизации затрат на разработку индивидуальных парсеров.</w:t>
      </w:r>
    </w:p>
    <w:p w14:paraId="61A025EC" w14:textId="77777777" w:rsidR="006A0846" w:rsidRDefault="00B567F3" w:rsidP="006A0846">
      <w:pPr>
        <w:widowControl w:val="0"/>
        <w:spacing w:before="240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Обучающийся </w:t>
      </w:r>
      <w:r w:rsidR="00C3716F">
        <w:rPr>
          <w:rFonts w:ascii="Times New Roman" w:eastAsia="Times New Roman" w:hAnsi="Times New Roman" w:cs="Times New Roman"/>
        </w:rPr>
        <w:t xml:space="preserve">Мурадян Денис Степанович </w:t>
      </w:r>
      <w:r>
        <w:rPr>
          <w:rFonts w:ascii="Times New Roman" w:eastAsia="Times New Roman" w:hAnsi="Times New Roman" w:cs="Times New Roman"/>
        </w:rPr>
        <w:t xml:space="preserve">в ходе прохождения практики </w:t>
      </w:r>
      <w:r w:rsidR="00C3716F">
        <w:rPr>
          <w:rFonts w:ascii="Times New Roman" w:eastAsia="Times New Roman" w:hAnsi="Times New Roman" w:cs="Times New Roman"/>
        </w:rPr>
        <w:t>своевременно и качественно</w:t>
      </w:r>
      <w:r>
        <w:rPr>
          <w:rFonts w:ascii="Times New Roman" w:eastAsia="Times New Roman" w:hAnsi="Times New Roman" w:cs="Times New Roman"/>
        </w:rPr>
        <w:t xml:space="preserve"> выполнил следующие задачи:</w:t>
      </w:r>
    </w:p>
    <w:p w14:paraId="653210EA" w14:textId="55FC1C6D" w:rsidR="006A0846" w:rsidRDefault="006A0846" w:rsidP="006A0846">
      <w:pPr>
        <w:pStyle w:val="a3"/>
        <w:widowControl w:val="0"/>
        <w:numPr>
          <w:ilvl w:val="0"/>
          <w:numId w:val="6"/>
        </w:numPr>
        <w:spacing w:before="240"/>
        <w:jc w:val="both"/>
        <w:rPr>
          <w:rFonts w:ascii="Times New Roman" w:eastAsia="Times New Roman" w:hAnsi="Times New Roman" w:cs="Times New Roman"/>
        </w:rPr>
      </w:pPr>
      <w:r w:rsidRPr="006A0846">
        <w:rPr>
          <w:rFonts w:ascii="Times New Roman" w:eastAsia="Times New Roman" w:hAnsi="Times New Roman" w:cs="Times New Roman"/>
        </w:rPr>
        <w:t>Изучил существующие методы автоматического извлечения данных с веб-сайтов</w:t>
      </w:r>
      <w:r w:rsidR="00B410D8">
        <w:rPr>
          <w:rFonts w:ascii="Times New Roman" w:eastAsia="Times New Roman" w:hAnsi="Times New Roman" w:cs="Times New Roman"/>
        </w:rPr>
        <w:t>.</w:t>
      </w:r>
    </w:p>
    <w:p w14:paraId="682263D4" w14:textId="77777777" w:rsidR="006A0846" w:rsidRDefault="006A0846" w:rsidP="006A0846">
      <w:pPr>
        <w:pStyle w:val="a3"/>
        <w:widowControl w:val="0"/>
        <w:numPr>
          <w:ilvl w:val="0"/>
          <w:numId w:val="6"/>
        </w:numPr>
        <w:spacing w:before="240"/>
        <w:jc w:val="both"/>
        <w:rPr>
          <w:rFonts w:ascii="Times New Roman" w:eastAsia="Times New Roman" w:hAnsi="Times New Roman" w:cs="Times New Roman"/>
        </w:rPr>
      </w:pPr>
      <w:r w:rsidRPr="006A0846">
        <w:rPr>
          <w:rFonts w:ascii="Times New Roman" w:eastAsia="Times New Roman" w:hAnsi="Times New Roman" w:cs="Times New Roman"/>
        </w:rPr>
        <w:t>Разработал модуль получения и предобработки веб-страниц с автоматическим определением необходимости JS-рендеринга и выбором между статическими запросами (</w:t>
      </w:r>
      <w:proofErr w:type="spellStart"/>
      <w:r w:rsidRPr="006A0846">
        <w:rPr>
          <w:rFonts w:ascii="Times New Roman" w:eastAsia="Times New Roman" w:hAnsi="Times New Roman" w:cs="Times New Roman"/>
        </w:rPr>
        <w:t>requests</w:t>
      </w:r>
      <w:proofErr w:type="spellEnd"/>
      <w:r w:rsidRPr="006A0846">
        <w:rPr>
          <w:rFonts w:ascii="Times New Roman" w:eastAsia="Times New Roman" w:hAnsi="Times New Roman" w:cs="Times New Roman"/>
        </w:rPr>
        <w:t xml:space="preserve">) и динамическим рендерингом через </w:t>
      </w:r>
      <w:proofErr w:type="spellStart"/>
      <w:r w:rsidRPr="006A0846">
        <w:rPr>
          <w:rFonts w:ascii="Times New Roman" w:eastAsia="Times New Roman" w:hAnsi="Times New Roman" w:cs="Times New Roman"/>
        </w:rPr>
        <w:t>Selenium.</w:t>
      </w:r>
      <w:proofErr w:type="spellEnd"/>
    </w:p>
    <w:p w14:paraId="2B9C340A" w14:textId="0CD1CFED" w:rsidR="006A0846" w:rsidRPr="006A0846" w:rsidRDefault="006A0846" w:rsidP="006A0846">
      <w:pPr>
        <w:pStyle w:val="a3"/>
        <w:widowControl w:val="0"/>
        <w:numPr>
          <w:ilvl w:val="0"/>
          <w:numId w:val="6"/>
        </w:numPr>
        <w:spacing w:before="240"/>
        <w:jc w:val="both"/>
        <w:rPr>
          <w:rFonts w:ascii="Times New Roman" w:eastAsia="Times New Roman" w:hAnsi="Times New Roman" w:cs="Times New Roman"/>
        </w:rPr>
      </w:pPr>
      <w:r w:rsidRPr="006A0846">
        <w:rPr>
          <w:rFonts w:ascii="Times New Roman" w:eastAsia="Times New Roman" w:hAnsi="Times New Roman" w:cs="Times New Roman"/>
        </w:rPr>
        <w:t xml:space="preserve">Спроектировал и реализовал две стратегии очистки HTML-разметки:  </w:t>
      </w:r>
    </w:p>
    <w:p w14:paraId="22853515" w14:textId="4D20852B" w:rsidR="006A0846" w:rsidRPr="006A0846" w:rsidRDefault="00B410D8" w:rsidP="006A0846">
      <w:pPr>
        <w:pStyle w:val="a3"/>
        <w:widowControl w:val="0"/>
        <w:numPr>
          <w:ilvl w:val="0"/>
          <w:numId w:val="8"/>
        </w:numPr>
        <w:spacing w:before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Строгая </w:t>
      </w:r>
      <w:r w:rsidR="006A0846" w:rsidRPr="006A0846">
        <w:rPr>
          <w:rFonts w:ascii="Times New Roman" w:eastAsia="Times New Roman" w:hAnsi="Times New Roman" w:cs="Times New Roman"/>
        </w:rPr>
        <w:t xml:space="preserve">очистка для режима </w:t>
      </w:r>
      <w:proofErr w:type="spellStart"/>
      <w:r w:rsidR="006A0846" w:rsidRPr="006A0846">
        <w:rPr>
          <w:rFonts w:ascii="Times New Roman" w:eastAsia="Times New Roman" w:hAnsi="Times New Roman" w:cs="Times New Roman"/>
        </w:rPr>
        <w:t>Structuring</w:t>
      </w:r>
      <w:proofErr w:type="spellEnd"/>
      <w:r w:rsidR="006A0846" w:rsidRPr="006A0846">
        <w:rPr>
          <w:rFonts w:ascii="Times New Roman" w:eastAsia="Times New Roman" w:hAnsi="Times New Roman" w:cs="Times New Roman"/>
        </w:rPr>
        <w:t xml:space="preserve">;  </w:t>
      </w:r>
    </w:p>
    <w:p w14:paraId="6BBBC532" w14:textId="535864E8" w:rsidR="006A0846" w:rsidRDefault="00B410D8" w:rsidP="006A0846">
      <w:pPr>
        <w:pStyle w:val="a3"/>
        <w:widowControl w:val="0"/>
        <w:numPr>
          <w:ilvl w:val="0"/>
          <w:numId w:val="8"/>
        </w:numPr>
        <w:spacing w:before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Частичная </w:t>
      </w:r>
      <w:r w:rsidR="006A0846" w:rsidRPr="006A0846">
        <w:rPr>
          <w:rFonts w:ascii="Times New Roman" w:eastAsia="Times New Roman" w:hAnsi="Times New Roman" w:cs="Times New Roman"/>
        </w:rPr>
        <w:t xml:space="preserve">очистка для режима </w:t>
      </w:r>
      <w:proofErr w:type="spellStart"/>
      <w:r w:rsidR="006A0846" w:rsidRPr="006A0846">
        <w:rPr>
          <w:rFonts w:ascii="Times New Roman" w:eastAsia="Times New Roman" w:hAnsi="Times New Roman" w:cs="Times New Roman"/>
        </w:rPr>
        <w:t>Codegen</w:t>
      </w:r>
      <w:proofErr w:type="spellEnd"/>
      <w:r w:rsidR="006A0846" w:rsidRPr="006A0846">
        <w:rPr>
          <w:rFonts w:ascii="Times New Roman" w:eastAsia="Times New Roman" w:hAnsi="Times New Roman" w:cs="Times New Roman"/>
        </w:rPr>
        <w:t>.</w:t>
      </w:r>
    </w:p>
    <w:p w14:paraId="0FCADAE6" w14:textId="77777777" w:rsidR="006A0846" w:rsidRDefault="006A0846" w:rsidP="006A0846">
      <w:pPr>
        <w:pStyle w:val="a3"/>
        <w:widowControl w:val="0"/>
        <w:numPr>
          <w:ilvl w:val="0"/>
          <w:numId w:val="6"/>
        </w:numPr>
        <w:spacing w:before="240"/>
        <w:jc w:val="both"/>
        <w:rPr>
          <w:rFonts w:ascii="Times New Roman" w:eastAsia="Times New Roman" w:hAnsi="Times New Roman" w:cs="Times New Roman"/>
        </w:rPr>
      </w:pPr>
      <w:r w:rsidRPr="006A0846">
        <w:rPr>
          <w:rFonts w:ascii="Times New Roman" w:eastAsia="Times New Roman" w:hAnsi="Times New Roman" w:cs="Times New Roman"/>
        </w:rPr>
        <w:t>Интегрировал систему с LLM (</w:t>
      </w:r>
      <w:proofErr w:type="spellStart"/>
      <w:r w:rsidRPr="006A0846">
        <w:rPr>
          <w:rFonts w:ascii="Times New Roman" w:eastAsia="Times New Roman" w:hAnsi="Times New Roman" w:cs="Times New Roman"/>
        </w:rPr>
        <w:t>MistralAI</w:t>
      </w:r>
      <w:proofErr w:type="spellEnd"/>
      <w:r w:rsidRPr="006A0846">
        <w:rPr>
          <w:rFonts w:ascii="Times New Roman" w:eastAsia="Times New Roman" w:hAnsi="Times New Roman" w:cs="Times New Roman"/>
        </w:rPr>
        <w:t xml:space="preserve">) для двух режимов </w:t>
      </w:r>
      <w:proofErr w:type="spellStart"/>
      <w:r w:rsidRPr="006A0846">
        <w:rPr>
          <w:rFonts w:ascii="Times New Roman" w:eastAsia="Times New Roman" w:hAnsi="Times New Roman" w:cs="Times New Roman"/>
        </w:rPr>
        <w:t>парсинга</w:t>
      </w:r>
      <w:proofErr w:type="spellEnd"/>
      <w:r w:rsidRPr="006A0846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6A0846">
        <w:rPr>
          <w:rFonts w:ascii="Times New Roman" w:eastAsia="Times New Roman" w:hAnsi="Times New Roman" w:cs="Times New Roman"/>
        </w:rPr>
        <w:t>Structuring</w:t>
      </w:r>
      <w:proofErr w:type="spellEnd"/>
      <w:r w:rsidRPr="006A0846">
        <w:rPr>
          <w:rFonts w:ascii="Times New Roman" w:eastAsia="Times New Roman" w:hAnsi="Times New Roman" w:cs="Times New Roman"/>
        </w:rPr>
        <w:t xml:space="preserve"> (непосредственная генерация структурированных данных в формате JSON) и </w:t>
      </w:r>
      <w:proofErr w:type="spellStart"/>
      <w:r w:rsidRPr="006A0846">
        <w:rPr>
          <w:rFonts w:ascii="Times New Roman" w:eastAsia="Times New Roman" w:hAnsi="Times New Roman" w:cs="Times New Roman"/>
        </w:rPr>
        <w:t>Codegen</w:t>
      </w:r>
      <w:proofErr w:type="spellEnd"/>
      <w:r w:rsidRPr="006A0846">
        <w:rPr>
          <w:rFonts w:ascii="Times New Roman" w:eastAsia="Times New Roman" w:hAnsi="Times New Roman" w:cs="Times New Roman"/>
        </w:rPr>
        <w:t xml:space="preserve"> (автоматическая генерация и исполнение Python-скриптов), обеспечив кэширование результатов в </w:t>
      </w:r>
      <w:proofErr w:type="spellStart"/>
      <w:r w:rsidRPr="006A0846">
        <w:rPr>
          <w:rFonts w:ascii="Times New Roman" w:eastAsia="Times New Roman" w:hAnsi="Times New Roman" w:cs="Times New Roman"/>
        </w:rPr>
        <w:t>SQLite</w:t>
      </w:r>
      <w:proofErr w:type="spellEnd"/>
      <w:r w:rsidRPr="006A0846">
        <w:rPr>
          <w:rFonts w:ascii="Times New Roman" w:eastAsia="Times New Roman" w:hAnsi="Times New Roman" w:cs="Times New Roman"/>
        </w:rPr>
        <w:t xml:space="preserve"> и </w:t>
      </w:r>
      <w:proofErr w:type="spellStart"/>
      <w:r w:rsidRPr="006A0846">
        <w:rPr>
          <w:rFonts w:ascii="Times New Roman" w:eastAsia="Times New Roman" w:hAnsi="Times New Roman" w:cs="Times New Roman"/>
        </w:rPr>
        <w:t>ChromaDB.</w:t>
      </w:r>
      <w:proofErr w:type="spellEnd"/>
    </w:p>
    <w:p w14:paraId="24FDD19D" w14:textId="3D9171E3" w:rsidR="006A0846" w:rsidRPr="006A0846" w:rsidRDefault="006A0846" w:rsidP="006A0846">
      <w:pPr>
        <w:pStyle w:val="a3"/>
        <w:widowControl w:val="0"/>
        <w:numPr>
          <w:ilvl w:val="0"/>
          <w:numId w:val="6"/>
        </w:numPr>
        <w:spacing w:before="240"/>
        <w:jc w:val="both"/>
        <w:rPr>
          <w:rFonts w:ascii="Times New Roman" w:eastAsia="Times New Roman" w:hAnsi="Times New Roman" w:cs="Times New Roman"/>
        </w:rPr>
      </w:pPr>
      <w:r w:rsidRPr="006A0846">
        <w:rPr>
          <w:rFonts w:ascii="Times New Roman" w:eastAsia="Times New Roman" w:hAnsi="Times New Roman" w:cs="Times New Roman"/>
        </w:rPr>
        <w:t xml:space="preserve">Организовал вывод результатов через пользовательские интерфейсы: </w:t>
      </w:r>
      <w:proofErr w:type="spellStart"/>
      <w:r w:rsidRPr="006A0846">
        <w:rPr>
          <w:rFonts w:ascii="Times New Roman" w:eastAsia="Times New Roman" w:hAnsi="Times New Roman" w:cs="Times New Roman"/>
        </w:rPr>
        <w:t>Gradio</w:t>
      </w:r>
      <w:proofErr w:type="spellEnd"/>
      <w:r w:rsidRPr="006A0846">
        <w:rPr>
          <w:rFonts w:ascii="Times New Roman" w:eastAsia="Times New Roman" w:hAnsi="Times New Roman" w:cs="Times New Roman"/>
        </w:rPr>
        <w:t>, FastAPI и веб-</w:t>
      </w:r>
      <w:proofErr w:type="spellStart"/>
      <w:r w:rsidRPr="006A0846">
        <w:rPr>
          <w:rFonts w:ascii="Times New Roman" w:eastAsia="Times New Roman" w:hAnsi="Times New Roman" w:cs="Times New Roman"/>
        </w:rPr>
        <w:t>фронтенд</w:t>
      </w:r>
      <w:proofErr w:type="spellEnd"/>
      <w:r w:rsidRPr="006A0846">
        <w:rPr>
          <w:rFonts w:ascii="Times New Roman" w:eastAsia="Times New Roman" w:hAnsi="Times New Roman" w:cs="Times New Roman"/>
        </w:rPr>
        <w:t xml:space="preserve"> на Jinja2/JavaScript.</w:t>
      </w:r>
    </w:p>
    <w:p w14:paraId="2915E19D" w14:textId="57DBC412" w:rsidR="00B567F3" w:rsidRPr="00C3716F" w:rsidRDefault="00B567F3" w:rsidP="006A0846">
      <w:pPr>
        <w:widowControl w:val="0"/>
        <w:spacing w:before="240"/>
        <w:ind w:firstLine="720"/>
        <w:jc w:val="both"/>
        <w:rPr>
          <w:rFonts w:ascii="Times New Roman" w:eastAsia="Times New Roman" w:hAnsi="Times New Roman" w:cs="Times New Roman"/>
        </w:rPr>
      </w:pPr>
      <w:r w:rsidRPr="00C3716F">
        <w:rPr>
          <w:rFonts w:ascii="Times New Roman" w:eastAsia="Times New Roman" w:hAnsi="Times New Roman" w:cs="Times New Roman"/>
        </w:rPr>
        <w:t xml:space="preserve">В ходе работы обучающийся </w:t>
      </w:r>
      <w:r w:rsidR="00C3716F">
        <w:rPr>
          <w:rFonts w:ascii="Times New Roman" w:eastAsia="Times New Roman" w:hAnsi="Times New Roman" w:cs="Times New Roman"/>
        </w:rPr>
        <w:t>Мурадян Денис Степанович активно</w:t>
      </w:r>
      <w:r w:rsidRPr="00C3716F">
        <w:rPr>
          <w:rFonts w:ascii="Times New Roman" w:eastAsia="Times New Roman" w:hAnsi="Times New Roman" w:cs="Times New Roman"/>
        </w:rPr>
        <w:t xml:space="preserve"> взаимодействовал с научным руководителем, своевременно </w:t>
      </w:r>
      <w:r w:rsidR="00C3716F">
        <w:rPr>
          <w:rFonts w:ascii="Times New Roman" w:eastAsia="Times New Roman" w:hAnsi="Times New Roman" w:cs="Times New Roman"/>
        </w:rPr>
        <w:t>выполнял</w:t>
      </w:r>
      <w:r w:rsidRPr="00C3716F">
        <w:rPr>
          <w:rFonts w:ascii="Times New Roman" w:eastAsia="Times New Roman" w:hAnsi="Times New Roman" w:cs="Times New Roman"/>
        </w:rPr>
        <w:t xml:space="preserve"> поставленные задачи, </w:t>
      </w:r>
      <w:r w:rsidR="00C3716F">
        <w:rPr>
          <w:rFonts w:ascii="Times New Roman" w:eastAsia="Times New Roman" w:hAnsi="Times New Roman" w:cs="Times New Roman"/>
        </w:rPr>
        <w:t>проявлял</w:t>
      </w:r>
      <w:r w:rsidRPr="00C3716F">
        <w:rPr>
          <w:rFonts w:ascii="Times New Roman" w:eastAsia="Times New Roman" w:hAnsi="Times New Roman" w:cs="Times New Roman"/>
        </w:rPr>
        <w:t xml:space="preserve"> самостоятельность, оперативно </w:t>
      </w:r>
      <w:r w:rsidR="00C3716F">
        <w:rPr>
          <w:rFonts w:ascii="Times New Roman" w:eastAsia="Times New Roman" w:hAnsi="Times New Roman" w:cs="Times New Roman"/>
        </w:rPr>
        <w:t>устранял</w:t>
      </w:r>
      <w:r w:rsidRPr="00C3716F">
        <w:rPr>
          <w:rFonts w:ascii="Times New Roman" w:eastAsia="Times New Roman" w:hAnsi="Times New Roman" w:cs="Times New Roman"/>
        </w:rPr>
        <w:t xml:space="preserve"> вовремя выявленные замечания к работе.</w:t>
      </w:r>
    </w:p>
    <w:p w14:paraId="570BC6D5" w14:textId="77777777" w:rsidR="00B410D8" w:rsidRDefault="00B410D8" w:rsidP="00B410D8">
      <w:pPr>
        <w:pStyle w:val="a3"/>
        <w:widowControl w:val="0"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B410D8">
        <w:rPr>
          <w:rFonts w:ascii="Times New Roman" w:eastAsia="Times New Roman" w:hAnsi="Times New Roman" w:cs="Times New Roman"/>
        </w:rPr>
        <w:t>Система продемонстрировала высокую точность извлечения данных при тестировании на разнообразном наборе сайтов (</w:t>
      </w:r>
      <w:proofErr w:type="spellStart"/>
      <w:r w:rsidRPr="00B410D8">
        <w:rPr>
          <w:rFonts w:ascii="Times New Roman" w:eastAsia="Times New Roman" w:hAnsi="Times New Roman" w:cs="Times New Roman"/>
        </w:rPr>
        <w:t>Gismeteo</w:t>
      </w:r>
      <w:proofErr w:type="spellEnd"/>
      <w:r w:rsidRPr="00B410D8">
        <w:rPr>
          <w:rFonts w:ascii="Times New Roman" w:eastAsia="Times New Roman" w:hAnsi="Times New Roman" w:cs="Times New Roman"/>
        </w:rPr>
        <w:t xml:space="preserve">, официальный сайт СПбГУ, </w:t>
      </w:r>
      <w:proofErr w:type="spellStart"/>
      <w:r w:rsidRPr="00B410D8">
        <w:rPr>
          <w:rFonts w:ascii="Times New Roman" w:eastAsia="Times New Roman" w:hAnsi="Times New Roman" w:cs="Times New Roman"/>
        </w:rPr>
        <w:t>Habr</w:t>
      </w:r>
      <w:proofErr w:type="spellEnd"/>
      <w:r w:rsidRPr="00B410D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410D8">
        <w:rPr>
          <w:rFonts w:ascii="Times New Roman" w:eastAsia="Times New Roman" w:hAnsi="Times New Roman" w:cs="Times New Roman"/>
        </w:rPr>
        <w:t>Яндекс.Финанс</w:t>
      </w:r>
      <w:proofErr w:type="spellEnd"/>
      <w:r w:rsidRPr="00B410D8">
        <w:rPr>
          <w:rFonts w:ascii="Times New Roman" w:eastAsia="Times New Roman" w:hAnsi="Times New Roman" w:cs="Times New Roman"/>
        </w:rPr>
        <w:t xml:space="preserve"> (валютные курсы), </w:t>
      </w:r>
      <w:proofErr w:type="spellStart"/>
      <w:r w:rsidRPr="00B410D8">
        <w:rPr>
          <w:rFonts w:ascii="Times New Roman" w:eastAsia="Times New Roman" w:hAnsi="Times New Roman" w:cs="Times New Roman"/>
        </w:rPr>
        <w:t>RussianFood</w:t>
      </w:r>
      <w:proofErr w:type="spellEnd"/>
      <w:r w:rsidRPr="00B410D8">
        <w:rPr>
          <w:rFonts w:ascii="Times New Roman" w:eastAsia="Times New Roman" w:hAnsi="Times New Roman" w:cs="Times New Roman"/>
        </w:rPr>
        <w:t xml:space="preserve">).  </w:t>
      </w:r>
    </w:p>
    <w:p w14:paraId="736F79B1" w14:textId="7F5E12FF" w:rsidR="00B410D8" w:rsidRPr="00B410D8" w:rsidRDefault="00B410D8" w:rsidP="00B410D8">
      <w:pPr>
        <w:pStyle w:val="a3"/>
        <w:widowControl w:val="0"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B410D8">
        <w:rPr>
          <w:rFonts w:ascii="Times New Roman" w:eastAsia="Times New Roman" w:hAnsi="Times New Roman" w:cs="Times New Roman"/>
        </w:rPr>
        <w:t xml:space="preserve">Время запуска на ранее неизвестном сайте (без предварительного кэша) в режиме </w:t>
      </w:r>
      <w:proofErr w:type="spellStart"/>
      <w:r w:rsidRPr="00B410D8">
        <w:rPr>
          <w:rFonts w:ascii="Times New Roman" w:eastAsia="Times New Roman" w:hAnsi="Times New Roman" w:cs="Times New Roman"/>
        </w:rPr>
        <w:t>Codegen</w:t>
      </w:r>
      <w:proofErr w:type="spellEnd"/>
      <w:r w:rsidRPr="00B410D8">
        <w:rPr>
          <w:rFonts w:ascii="Times New Roman" w:eastAsia="Times New Roman" w:hAnsi="Times New Roman" w:cs="Times New Roman"/>
        </w:rPr>
        <w:t xml:space="preserve"> варьировалось от 17 до 75 с, тогда как при повторном запуске с кэшем — от 4,6 до 17,8 с.  </w:t>
      </w:r>
    </w:p>
    <w:p w14:paraId="77D788AB" w14:textId="77777777" w:rsidR="00B410D8" w:rsidRDefault="00B410D8" w:rsidP="00B410D8">
      <w:pPr>
        <w:pStyle w:val="a3"/>
        <w:widowControl w:val="0"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B410D8">
        <w:rPr>
          <w:rFonts w:ascii="Times New Roman" w:eastAsia="Times New Roman" w:hAnsi="Times New Roman" w:cs="Times New Roman"/>
        </w:rPr>
        <w:t xml:space="preserve">Режим </w:t>
      </w:r>
      <w:proofErr w:type="spellStart"/>
      <w:r w:rsidRPr="00B410D8">
        <w:rPr>
          <w:rFonts w:ascii="Times New Roman" w:eastAsia="Times New Roman" w:hAnsi="Times New Roman" w:cs="Times New Roman"/>
        </w:rPr>
        <w:t>Structuring</w:t>
      </w:r>
      <w:proofErr w:type="spellEnd"/>
      <w:r w:rsidRPr="00B410D8">
        <w:rPr>
          <w:rFonts w:ascii="Times New Roman" w:eastAsia="Times New Roman" w:hAnsi="Times New Roman" w:cs="Times New Roman"/>
        </w:rPr>
        <w:t xml:space="preserve"> обрабатывал страницы в среднем за 7,3–32,7 с.  </w:t>
      </w:r>
    </w:p>
    <w:p w14:paraId="4AD54D0F" w14:textId="457014B7" w:rsidR="006A0846" w:rsidRPr="00B410D8" w:rsidRDefault="00B410D8" w:rsidP="00B410D8">
      <w:pPr>
        <w:pStyle w:val="a3"/>
        <w:widowControl w:val="0"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B410D8">
        <w:rPr>
          <w:rFonts w:ascii="Times New Roman" w:eastAsia="Times New Roman" w:hAnsi="Times New Roman" w:cs="Times New Roman"/>
        </w:rPr>
        <w:t xml:space="preserve">Интеграция с </w:t>
      </w:r>
      <w:proofErr w:type="spellStart"/>
      <w:r w:rsidRPr="00B410D8">
        <w:rPr>
          <w:rFonts w:ascii="Times New Roman" w:eastAsia="Times New Roman" w:hAnsi="Times New Roman" w:cs="Times New Roman"/>
        </w:rPr>
        <w:t>ChromaDB</w:t>
      </w:r>
      <w:proofErr w:type="spellEnd"/>
      <w:r w:rsidRPr="00B410D8">
        <w:rPr>
          <w:rFonts w:ascii="Times New Roman" w:eastAsia="Times New Roman" w:hAnsi="Times New Roman" w:cs="Times New Roman"/>
        </w:rPr>
        <w:t xml:space="preserve"> и семантическое кэширование обеспечили значительное ускорение повторных запросов при сохранении высокой точности.</w:t>
      </w:r>
    </w:p>
    <w:p w14:paraId="771A44BF" w14:textId="743C5D54" w:rsidR="00B567F3" w:rsidRDefault="00B567F3" w:rsidP="00B567F3">
      <w:pPr>
        <w:widowControl w:val="0"/>
        <w:spacing w:before="240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Считаю, что обучающийся </w:t>
      </w:r>
      <w:r w:rsidR="00C3716F">
        <w:rPr>
          <w:rFonts w:ascii="Times New Roman" w:eastAsia="Times New Roman" w:hAnsi="Times New Roman" w:cs="Times New Roman"/>
        </w:rPr>
        <w:t>Мурадян Денис Степанович</w:t>
      </w:r>
      <w:r w:rsidR="00C3716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за </w:t>
      </w:r>
      <w:r w:rsidR="00CC2A56" w:rsidRPr="00C3716F">
        <w:rPr>
          <w:rFonts w:ascii="Times New Roman" w:eastAsia="Times New Roman" w:hAnsi="Times New Roman" w:cs="Times New Roman"/>
        </w:rPr>
        <w:t>учебную</w:t>
      </w:r>
      <w:r>
        <w:rPr>
          <w:rFonts w:ascii="Times New Roman" w:eastAsia="Times New Roman" w:hAnsi="Times New Roman" w:cs="Times New Roman"/>
        </w:rPr>
        <w:t xml:space="preserve"> практику заслуживает оценку </w:t>
      </w:r>
      <w:r w:rsidRPr="00C3716F">
        <w:rPr>
          <w:rFonts w:ascii="Times New Roman" w:eastAsia="Times New Roman" w:hAnsi="Times New Roman" w:cs="Times New Roman"/>
        </w:rPr>
        <w:t>«зачтено</w:t>
      </w:r>
      <w:r w:rsidR="00C3716F">
        <w:rPr>
          <w:rFonts w:ascii="Times New Roman" w:eastAsia="Times New Roman" w:hAnsi="Times New Roman" w:cs="Times New Roman"/>
        </w:rPr>
        <w:t xml:space="preserve">» </w:t>
      </w:r>
      <w:r>
        <w:rPr>
          <w:rFonts w:ascii="Times New Roman" w:eastAsia="Times New Roman" w:hAnsi="Times New Roman" w:cs="Times New Roman"/>
        </w:rPr>
        <w:t xml:space="preserve">в системе </w:t>
      </w:r>
      <w:r>
        <w:rPr>
          <w:rFonts w:ascii="Times New Roman" w:eastAsia="Times New Roman" w:hAnsi="Times New Roman" w:cs="Times New Roman"/>
          <w:lang w:val="en-GB"/>
        </w:rPr>
        <w:t>ECTS</w:t>
      </w:r>
      <w:r w:rsidRPr="00B567F3">
        <w:rPr>
          <w:rFonts w:ascii="Times New Roman" w:eastAsia="Times New Roman" w:hAnsi="Times New Roman" w:cs="Times New Roman"/>
        </w:rPr>
        <w:t xml:space="preserve"> </w:t>
      </w:r>
      <w:r w:rsidRPr="00C3716F">
        <w:rPr>
          <w:rFonts w:ascii="Times New Roman" w:eastAsia="Times New Roman" w:hAnsi="Times New Roman" w:cs="Times New Roman"/>
        </w:rPr>
        <w:t>«</w:t>
      </w:r>
      <w:r w:rsidRPr="00C3716F">
        <w:rPr>
          <w:rFonts w:ascii="Times New Roman" w:eastAsia="Times New Roman" w:hAnsi="Times New Roman" w:cs="Times New Roman"/>
          <w:lang w:val="en-GB"/>
        </w:rPr>
        <w:t>A</w:t>
      </w:r>
      <w:r w:rsidRPr="00C3716F">
        <w:rPr>
          <w:rFonts w:ascii="Times New Roman" w:eastAsia="Times New Roman" w:hAnsi="Times New Roman" w:cs="Times New Roman"/>
        </w:rPr>
        <w:t>»</w:t>
      </w:r>
      <w:r>
        <w:rPr>
          <w:rFonts w:ascii="Times New Roman" w:eastAsia="Times New Roman" w:hAnsi="Times New Roman" w:cs="Times New Roman"/>
        </w:rPr>
        <w:t>.</w:t>
      </w:r>
    </w:p>
    <w:tbl>
      <w:tblPr>
        <w:tblW w:w="9639" w:type="dxa"/>
        <w:tblLayout w:type="fixed"/>
        <w:tblLook w:val="0600" w:firstRow="0" w:lastRow="0" w:firstColumn="0" w:lastColumn="0" w:noHBand="1" w:noVBand="1"/>
      </w:tblPr>
      <w:tblGrid>
        <w:gridCol w:w="5670"/>
        <w:gridCol w:w="2268"/>
        <w:gridCol w:w="1701"/>
      </w:tblGrid>
      <w:tr w:rsidR="00B567F3" w14:paraId="32C1C2D2" w14:textId="77777777" w:rsidTr="00B410D8">
        <w:trPr>
          <w:trHeight w:val="300"/>
        </w:trPr>
        <w:tc>
          <w:tcPr>
            <w:tcW w:w="56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E35746" w14:textId="77777777" w:rsidR="00B567F3" w:rsidRDefault="00B567F3" w:rsidP="00EE651C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97FB57" w14:textId="77777777" w:rsidR="00B567F3" w:rsidRDefault="00B567F3" w:rsidP="00EE651C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91E316" w14:textId="77777777" w:rsidR="00B567F3" w:rsidRDefault="00B567F3" w:rsidP="00EE651C">
            <w:pPr>
              <w:widowControl w:val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567F3" w14:paraId="2754C280" w14:textId="77777777" w:rsidTr="00B410D8">
        <w:tc>
          <w:tcPr>
            <w:tcW w:w="56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5BC7A2" w14:textId="066F30D1" w:rsidR="00B567F3" w:rsidRDefault="00867CC1" w:rsidP="00EE651C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Научный руководитель практики, </w:t>
            </w:r>
            <w:r>
              <w:t>старший преподаватель кафедры информатики</w:t>
            </w:r>
            <w:r w:rsidR="00B567F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B567F3">
              <w:rPr>
                <w:rFonts w:ascii="Times New Roman" w:eastAsia="Times New Roman" w:hAnsi="Times New Roman" w:cs="Times New Roman"/>
                <w:color w:val="000000"/>
              </w:rPr>
              <w:br/>
            </w:r>
          </w:p>
          <w:p w14:paraId="3206676C" w14:textId="77777777" w:rsidR="00B567F3" w:rsidRDefault="00B567F3" w:rsidP="00EE651C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BA5E58" w14:textId="7ADEA03D" w:rsidR="00B567F3" w:rsidRDefault="00B567F3" w:rsidP="00EE651C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/</w:t>
            </w:r>
            <w:r w:rsidR="00C3716F">
              <w:rPr>
                <w:rFonts w:ascii="Times New Roman" w:eastAsia="Times New Roman" w:hAnsi="Times New Roman" w:cs="Times New Roman"/>
                <w:color w:val="000000"/>
              </w:rPr>
              <w:t xml:space="preserve"> _________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/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C23415" w14:textId="104D6C45" w:rsidR="00B567F3" w:rsidRDefault="00867CC1" w:rsidP="00B410D8">
            <w:pPr>
              <w:widowControl w:val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Бушмелев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Ф.В.</w:t>
            </w:r>
          </w:p>
        </w:tc>
      </w:tr>
    </w:tbl>
    <w:p w14:paraId="79B67D2A" w14:textId="77777777" w:rsidR="002F3DC3" w:rsidRDefault="002F3DC3"/>
    <w:sectPr w:rsidR="002F3DC3" w:rsidSect="001A3048">
      <w:pgSz w:w="11906" w:h="16838" w:code="9"/>
      <w:pgMar w:top="850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56D27"/>
    <w:multiLevelType w:val="hybridMultilevel"/>
    <w:tmpl w:val="6A1417E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46B0D"/>
    <w:multiLevelType w:val="hybridMultilevel"/>
    <w:tmpl w:val="371CAF76"/>
    <w:lvl w:ilvl="0" w:tplc="1000000F">
      <w:start w:val="1"/>
      <w:numFmt w:val="decimal"/>
      <w:lvlText w:val="%1."/>
      <w:lvlJc w:val="left"/>
      <w:pPr>
        <w:ind w:left="1800" w:hanging="360"/>
      </w:p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0496261"/>
    <w:multiLevelType w:val="hybridMultilevel"/>
    <w:tmpl w:val="87ECC9A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506D3"/>
    <w:multiLevelType w:val="hybridMultilevel"/>
    <w:tmpl w:val="EFDA04B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D7624"/>
    <w:multiLevelType w:val="hybridMultilevel"/>
    <w:tmpl w:val="CC847FB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66ED5"/>
    <w:multiLevelType w:val="hybridMultilevel"/>
    <w:tmpl w:val="557A8FE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C4E1B"/>
    <w:multiLevelType w:val="hybridMultilevel"/>
    <w:tmpl w:val="544A3232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C2F1522"/>
    <w:multiLevelType w:val="hybridMultilevel"/>
    <w:tmpl w:val="D402FB8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22136"/>
    <w:multiLevelType w:val="hybridMultilevel"/>
    <w:tmpl w:val="7B968AF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EC5C0E"/>
    <w:multiLevelType w:val="hybridMultilevel"/>
    <w:tmpl w:val="DAF43F62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5462C42"/>
    <w:multiLevelType w:val="hybridMultilevel"/>
    <w:tmpl w:val="13760E30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D280AD3"/>
    <w:multiLevelType w:val="hybridMultilevel"/>
    <w:tmpl w:val="088ADC42"/>
    <w:lvl w:ilvl="0" w:tplc="1000000F">
      <w:start w:val="1"/>
      <w:numFmt w:val="decimal"/>
      <w:lvlText w:val="%1."/>
      <w:lvlJc w:val="left"/>
      <w:pPr>
        <w:ind w:left="1800" w:hanging="360"/>
      </w:p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0E61A6E"/>
    <w:multiLevelType w:val="hybridMultilevel"/>
    <w:tmpl w:val="0FB60572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4526442"/>
    <w:multiLevelType w:val="hybridMultilevel"/>
    <w:tmpl w:val="E6BC7DE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2B1A92"/>
    <w:multiLevelType w:val="hybridMultilevel"/>
    <w:tmpl w:val="1EA2AD7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6739D7"/>
    <w:multiLevelType w:val="hybridMultilevel"/>
    <w:tmpl w:val="714C051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012967">
    <w:abstractNumId w:val="6"/>
  </w:num>
  <w:num w:numId="2" w16cid:durableId="1794975839">
    <w:abstractNumId w:val="4"/>
  </w:num>
  <w:num w:numId="3" w16cid:durableId="1243953429">
    <w:abstractNumId w:val="3"/>
  </w:num>
  <w:num w:numId="4" w16cid:durableId="978850809">
    <w:abstractNumId w:val="12"/>
  </w:num>
  <w:num w:numId="5" w16cid:durableId="211159218">
    <w:abstractNumId w:val="10"/>
  </w:num>
  <w:num w:numId="6" w16cid:durableId="830026311">
    <w:abstractNumId w:val="2"/>
  </w:num>
  <w:num w:numId="7" w16cid:durableId="318968700">
    <w:abstractNumId w:val="7"/>
  </w:num>
  <w:num w:numId="8" w16cid:durableId="652031614">
    <w:abstractNumId w:val="9"/>
  </w:num>
  <w:num w:numId="9" w16cid:durableId="2108260010">
    <w:abstractNumId w:val="0"/>
  </w:num>
  <w:num w:numId="10" w16cid:durableId="1773283986">
    <w:abstractNumId w:val="13"/>
  </w:num>
  <w:num w:numId="11" w16cid:durableId="1176768712">
    <w:abstractNumId w:val="1"/>
  </w:num>
  <w:num w:numId="12" w16cid:durableId="490565034">
    <w:abstractNumId w:val="15"/>
  </w:num>
  <w:num w:numId="13" w16cid:durableId="1903514658">
    <w:abstractNumId w:val="11"/>
  </w:num>
  <w:num w:numId="14" w16cid:durableId="323053059">
    <w:abstractNumId w:val="8"/>
  </w:num>
  <w:num w:numId="15" w16cid:durableId="724522589">
    <w:abstractNumId w:val="14"/>
  </w:num>
  <w:num w:numId="16" w16cid:durableId="1126031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7F3"/>
    <w:rsid w:val="001A3048"/>
    <w:rsid w:val="002F3DC3"/>
    <w:rsid w:val="004016C0"/>
    <w:rsid w:val="0049268F"/>
    <w:rsid w:val="006A0846"/>
    <w:rsid w:val="006C0F63"/>
    <w:rsid w:val="00867CC1"/>
    <w:rsid w:val="00B410D8"/>
    <w:rsid w:val="00B567F3"/>
    <w:rsid w:val="00C357FA"/>
    <w:rsid w:val="00C3716F"/>
    <w:rsid w:val="00CC2A56"/>
    <w:rsid w:val="00EC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993CD"/>
  <w15:chartTrackingRefBased/>
  <w15:docId w15:val="{21E04283-E01E-40E1-8949-579C6D59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1682D55BB7A1E45A4506376112542EF" ma:contentTypeVersion="10" ma:contentTypeDescription="Создание документа." ma:contentTypeScope="" ma:versionID="6897ce309974190711c42c956150ca9d">
  <xsd:schema xmlns:xsd="http://www.w3.org/2001/XMLSchema" xmlns:xs="http://www.w3.org/2001/XMLSchema" xmlns:p="http://schemas.microsoft.com/office/2006/metadata/properties" xmlns:ns2="1b51a8be-8603-4131-a102-a6f20b714289" xmlns:ns3="7429b5db-fec4-411d-9a06-e7f5ee8f48a0" targetNamespace="http://schemas.microsoft.com/office/2006/metadata/properties" ma:root="true" ma:fieldsID="207212448c4e3378698436c30faa1962" ns2:_="" ns3:_="">
    <xsd:import namespace="1b51a8be-8603-4131-a102-a6f20b714289"/>
    <xsd:import namespace="7429b5db-fec4-411d-9a06-e7f5ee8f48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51a8be-8603-4131-a102-a6f20b7142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29b5db-fec4-411d-9a06-e7f5ee8f48a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DD5F09-9976-4FDB-98D5-6785DCEEE3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DDA0C9-1464-43E6-80A3-FB1727C92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51a8be-8603-4131-a102-a6f20b714289"/>
    <ds:schemaRef ds:uri="7429b5db-fec4-411d-9a06-e7f5ee8f48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Олеговна</dc:creator>
  <cp:keywords/>
  <dc:description/>
  <cp:lastModifiedBy>Мурадян Денис</cp:lastModifiedBy>
  <cp:revision>2</cp:revision>
  <dcterms:created xsi:type="dcterms:W3CDTF">2025-06-08T14:43:00Z</dcterms:created>
  <dcterms:modified xsi:type="dcterms:W3CDTF">2025-06-08T14:43:00Z</dcterms:modified>
</cp:coreProperties>
</file>