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B278" w14:textId="77777777" w:rsidR="00E145F2" w:rsidRPr="00E145F2" w:rsidRDefault="00E145F2" w:rsidP="00E145F2">
      <w:pPr>
        <w:pStyle w:val="Header"/>
        <w:jc w:val="center"/>
        <w:rPr>
          <w:b/>
          <w:bCs/>
          <w:color w:val="FF0000"/>
          <w:sz w:val="32"/>
          <w:szCs w:val="32"/>
        </w:rPr>
      </w:pPr>
      <w:r w:rsidRPr="00E145F2">
        <w:rPr>
          <w:b/>
          <w:bCs/>
          <w:color w:val="FF0000"/>
          <w:sz w:val="32"/>
          <w:szCs w:val="32"/>
        </w:rPr>
        <w:t>Prepare to develop AI solutions on Azure</w:t>
      </w:r>
    </w:p>
    <w:p w14:paraId="3CAF3F3C" w14:textId="77777777" w:rsidR="00E145F2" w:rsidRDefault="00E145F2" w:rsidP="00E145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19671" w14:textId="3EB83AA9" w:rsidR="00DC6E62" w:rsidRPr="00DC6E62" w:rsidRDefault="00BA2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E62">
        <w:rPr>
          <w:rFonts w:ascii="Times New Roman" w:hAnsi="Times New Roman" w:cs="Times New Roman"/>
          <w:b/>
          <w:bCs/>
          <w:sz w:val="24"/>
          <w:szCs w:val="24"/>
        </w:rPr>
        <w:t>Ref link from official certification:</w:t>
      </w:r>
    </w:p>
    <w:p w14:paraId="0C0C4B66" w14:textId="77F53A4C" w:rsidR="00BA2ABE" w:rsidRPr="00DC6E62" w:rsidRDefault="00BA2AB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DC6E6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https://learn.microsoft.com/en-us/training/modules/prepare-to-develop-ai-solutions-azure/</w:t>
        </w:r>
      </w:hyperlink>
    </w:p>
    <w:p w14:paraId="36F1D72B" w14:textId="77777777" w:rsidR="00BA2ABE" w:rsidRPr="00DC6E62" w:rsidRDefault="00BA2ABE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</w:p>
    <w:p w14:paraId="035CEAD1" w14:textId="69701616" w:rsidR="0082476F" w:rsidRPr="00DC6E62" w:rsidRDefault="00DA570E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DC6E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Considerations for AI Engineers</w:t>
      </w:r>
    </w:p>
    <w:p w14:paraId="3D3DC955" w14:textId="4E021222" w:rsidR="008A4604" w:rsidRPr="00DC6E62" w:rsidRDefault="000C2BD1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DC6E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drawing>
          <wp:inline distT="0" distB="0" distL="0" distR="0" wp14:anchorId="407E851B" wp14:editId="7780043B">
            <wp:extent cx="5943600" cy="2965450"/>
            <wp:effectExtent l="0" t="0" r="0" b="6350"/>
            <wp:docPr id="376584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844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38D0" w14:textId="677C830D" w:rsidR="00DA570E" w:rsidRPr="00DC6E62" w:rsidRDefault="00E84954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DC6E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AI Services in Azure Introduction</w:t>
      </w:r>
    </w:p>
    <w:p w14:paraId="2AB0A6B4" w14:textId="555B6664" w:rsidR="00A31819" w:rsidRPr="00DC6E62" w:rsidRDefault="007F4BCA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DC6E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drawing>
          <wp:inline distT="0" distB="0" distL="0" distR="0" wp14:anchorId="2E73E884" wp14:editId="61A0AD20">
            <wp:extent cx="5943600" cy="1941195"/>
            <wp:effectExtent l="0" t="0" r="0" b="1905"/>
            <wp:docPr id="340125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251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623A" w14:textId="77777777" w:rsidR="00A31819" w:rsidRPr="00DC6E62" w:rsidRDefault="00A31819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</w:p>
    <w:p w14:paraId="3AE2C194" w14:textId="5E3DE5FB" w:rsidR="00E84954" w:rsidRPr="00DC6E62" w:rsidRDefault="00E84954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DC6E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t>Capabilities of Azure Machine Learning</w:t>
      </w:r>
    </w:p>
    <w:p w14:paraId="51247529" w14:textId="3E9E6040" w:rsidR="00E84954" w:rsidRDefault="00D640D0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r w:rsidRPr="00DC6E62"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  <w:lastRenderedPageBreak/>
        <w:drawing>
          <wp:inline distT="0" distB="0" distL="0" distR="0" wp14:anchorId="5CDF3E81" wp14:editId="177E8465">
            <wp:extent cx="5943600" cy="1296035"/>
            <wp:effectExtent l="0" t="0" r="0" b="0"/>
            <wp:docPr id="1365654027" name="Picture 1" descr="A black screen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4027" name="Picture 1" descr="A black screen with many small colore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0C69" w14:textId="77777777" w:rsidR="00DC6E62" w:rsidRDefault="00DC6E62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</w:p>
    <w:p w14:paraId="1137D760" w14:textId="6EF66991" w:rsidR="00B075C6" w:rsidRPr="001604DC" w:rsidRDefault="00E145F2" w:rsidP="00E145F2">
      <w:pPr>
        <w:ind w:left="2160" w:firstLine="720"/>
        <w:rPr>
          <w:rFonts w:ascii="Times New Roman" w:hAnsi="Times New Roman" w:cs="Times New Roman"/>
          <w:b/>
          <w:bCs/>
          <w:color w:val="A20000"/>
          <w:sz w:val="24"/>
          <w:szCs w:val="24"/>
        </w:rPr>
      </w:pPr>
      <w:r w:rsidRPr="00E145F2">
        <w:rPr>
          <w:rFonts w:ascii="Times New Roman" w:hAnsi="Times New Roman" w:cs="Times New Roman"/>
          <w:b/>
          <w:bCs/>
          <w:color w:val="A20000"/>
          <w:sz w:val="24"/>
          <w:szCs w:val="24"/>
        </w:rPr>
        <w:t>Create and consume Azure AI services</w:t>
      </w:r>
    </w:p>
    <w:p w14:paraId="24405368" w14:textId="4F8A7559" w:rsidR="00B075C6" w:rsidRDefault="00B075C6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  <w:hyperlink r:id="rId10" w:history="1">
        <w:r w:rsidRPr="001C098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https://learn.microsoft.com/en-us/training/modules/create-manage-ai-services/</w:t>
        </w:r>
      </w:hyperlink>
    </w:p>
    <w:p w14:paraId="5D5CE9C3" w14:textId="77777777" w:rsidR="00B075C6" w:rsidRDefault="00B075C6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</w:p>
    <w:p w14:paraId="78E7BD12" w14:textId="77777777" w:rsidR="00A07525" w:rsidRPr="00A07525" w:rsidRDefault="00A07525" w:rsidP="004255D4">
      <w:pPr>
        <w:jc w:val="center"/>
        <w:rPr>
          <w:rFonts w:ascii="Times New Roman" w:hAnsi="Times New Roman" w:cs="Times New Roman"/>
          <w:b/>
          <w:bCs/>
          <w:color w:val="A20000"/>
          <w:sz w:val="24"/>
          <w:szCs w:val="24"/>
        </w:rPr>
      </w:pPr>
      <w:r w:rsidRPr="00A07525">
        <w:rPr>
          <w:rFonts w:ascii="Times New Roman" w:hAnsi="Times New Roman" w:cs="Times New Roman"/>
          <w:b/>
          <w:bCs/>
          <w:color w:val="A20000"/>
          <w:sz w:val="24"/>
          <w:szCs w:val="24"/>
        </w:rPr>
        <w:t>Secure Azure AI services</w:t>
      </w:r>
    </w:p>
    <w:p w14:paraId="2CD6432B" w14:textId="6A8E7735" w:rsidR="00A07525" w:rsidRDefault="00AE520E">
      <w:pPr>
        <w:rPr>
          <w:rFonts w:ascii="Times New Roman" w:hAnsi="Times New Roman" w:cs="Times New Roman"/>
          <w:color w:val="156082" w:themeColor="accent1"/>
          <w:sz w:val="24"/>
          <w:szCs w:val="24"/>
        </w:rPr>
      </w:pPr>
      <w:hyperlink r:id="rId11" w:history="1">
        <w:r w:rsidRPr="00AE520E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https://learn.microsoft.com/en-us/training/modules/secure-ai-services/</w:t>
        </w:r>
      </w:hyperlink>
    </w:p>
    <w:p w14:paraId="716BAA38" w14:textId="77777777" w:rsidR="005D145A" w:rsidRPr="001604DC" w:rsidRDefault="005D145A" w:rsidP="004255D4">
      <w:pPr>
        <w:jc w:val="center"/>
        <w:rPr>
          <w:rFonts w:ascii="Times New Roman" w:hAnsi="Times New Roman" w:cs="Times New Roman"/>
          <w:color w:val="A20000"/>
          <w:sz w:val="24"/>
          <w:szCs w:val="24"/>
        </w:rPr>
      </w:pPr>
    </w:p>
    <w:p w14:paraId="7B03C60E" w14:textId="64555ABC" w:rsidR="005D145A" w:rsidRPr="001604DC" w:rsidRDefault="005D145A" w:rsidP="004255D4">
      <w:pPr>
        <w:jc w:val="center"/>
        <w:rPr>
          <w:rFonts w:ascii="Times New Roman" w:hAnsi="Times New Roman" w:cs="Times New Roman"/>
          <w:b/>
          <w:bCs/>
          <w:color w:val="A20000"/>
          <w:sz w:val="24"/>
          <w:szCs w:val="24"/>
        </w:rPr>
      </w:pPr>
      <w:r w:rsidRPr="001604DC">
        <w:rPr>
          <w:rFonts w:ascii="Times New Roman" w:hAnsi="Times New Roman" w:cs="Times New Roman"/>
          <w:b/>
          <w:bCs/>
          <w:color w:val="A20000"/>
          <w:sz w:val="24"/>
          <w:szCs w:val="24"/>
        </w:rPr>
        <w:t>Monitor Azure AI Services</w:t>
      </w:r>
    </w:p>
    <w:p w14:paraId="7D85992C" w14:textId="1531472F" w:rsidR="005D145A" w:rsidRDefault="00687FF5">
      <w:pPr>
        <w:rPr>
          <w:rFonts w:ascii="Times New Roman" w:hAnsi="Times New Roman" w:cs="Times New Roman"/>
          <w:color w:val="156082" w:themeColor="accent1"/>
          <w:sz w:val="24"/>
          <w:szCs w:val="24"/>
        </w:rPr>
      </w:pPr>
      <w:hyperlink r:id="rId12" w:history="1">
        <w:r w:rsidRPr="001C0989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https://learn.microsoft.com/en-us/training/modules/monitor-ai-services/</w:t>
        </w:r>
      </w:hyperlink>
    </w:p>
    <w:p w14:paraId="54CB3BD1" w14:textId="77777777" w:rsidR="00687FF5" w:rsidRPr="00AE520E" w:rsidRDefault="00687FF5">
      <w:pPr>
        <w:rPr>
          <w:rFonts w:ascii="Times New Roman" w:hAnsi="Times New Roman" w:cs="Times New Roman"/>
          <w:color w:val="156082" w:themeColor="accent1"/>
          <w:sz w:val="24"/>
          <w:szCs w:val="24"/>
        </w:rPr>
      </w:pPr>
    </w:p>
    <w:p w14:paraId="55D75B0C" w14:textId="77777777" w:rsidR="00AE520E" w:rsidRDefault="00AE520E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</w:p>
    <w:p w14:paraId="558F7117" w14:textId="77777777" w:rsidR="00E145F2" w:rsidRDefault="00E145F2">
      <w:pPr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</w:p>
    <w:p w14:paraId="709868A0" w14:textId="5642CD2B" w:rsidR="00DC6E62" w:rsidRPr="00DC6E62" w:rsidRDefault="00DC6E62" w:rsidP="00DC6E62">
      <w:pPr>
        <w:jc w:val="center"/>
        <w:rPr>
          <w:rFonts w:ascii="Times New Roman" w:hAnsi="Times New Roman" w:cs="Times New Roman"/>
          <w:b/>
          <w:bCs/>
          <w:i/>
          <w:iCs/>
          <w:color w:val="196B24" w:themeColor="accent3"/>
          <w:sz w:val="28"/>
          <w:szCs w:val="28"/>
        </w:rPr>
      </w:pPr>
      <w:r w:rsidRPr="00DC6E62">
        <w:rPr>
          <w:rFonts w:ascii="Times New Roman" w:hAnsi="Times New Roman" w:cs="Times New Roman"/>
          <w:b/>
          <w:bCs/>
          <w:i/>
          <w:iCs/>
          <w:color w:val="196B24" w:themeColor="accent3"/>
          <w:sz w:val="28"/>
          <w:szCs w:val="28"/>
        </w:rPr>
        <w:t>Thank you</w:t>
      </w:r>
    </w:p>
    <w:p w14:paraId="4BBB83CD" w14:textId="77777777" w:rsidR="00DC6E62" w:rsidRPr="00DC6E62" w:rsidRDefault="00DC6E62" w:rsidP="00DC6E62">
      <w:pPr>
        <w:jc w:val="center"/>
        <w:rPr>
          <w:rFonts w:ascii="Times New Roman" w:hAnsi="Times New Roman" w:cs="Times New Roman"/>
          <w:b/>
          <w:bCs/>
          <w:color w:val="156082" w:themeColor="accent1"/>
          <w:sz w:val="24"/>
          <w:szCs w:val="24"/>
        </w:rPr>
      </w:pPr>
    </w:p>
    <w:sectPr w:rsidR="00DC6E62" w:rsidRPr="00DC6E6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20C5F" w14:textId="77777777" w:rsidR="00B27338" w:rsidRDefault="00B27338" w:rsidP="007C666F">
      <w:pPr>
        <w:spacing w:after="0" w:line="240" w:lineRule="auto"/>
      </w:pPr>
      <w:r>
        <w:separator/>
      </w:r>
    </w:p>
  </w:endnote>
  <w:endnote w:type="continuationSeparator" w:id="0">
    <w:p w14:paraId="32632C4D" w14:textId="77777777" w:rsidR="00B27338" w:rsidRDefault="00B27338" w:rsidP="007C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785A3" w14:textId="77777777" w:rsidR="00B27338" w:rsidRDefault="00B27338" w:rsidP="007C666F">
      <w:pPr>
        <w:spacing w:after="0" w:line="240" w:lineRule="auto"/>
      </w:pPr>
      <w:r>
        <w:separator/>
      </w:r>
    </w:p>
  </w:footnote>
  <w:footnote w:type="continuationSeparator" w:id="0">
    <w:p w14:paraId="7E817AFF" w14:textId="77777777" w:rsidR="00B27338" w:rsidRDefault="00B27338" w:rsidP="007C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CF51B" w14:textId="4FA4306A" w:rsidR="00E145F2" w:rsidRPr="00534586" w:rsidRDefault="00E145F2" w:rsidP="00E145F2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D7"/>
    <w:rsid w:val="000C2BD1"/>
    <w:rsid w:val="001604DC"/>
    <w:rsid w:val="004255D4"/>
    <w:rsid w:val="00534586"/>
    <w:rsid w:val="005D145A"/>
    <w:rsid w:val="00687FF5"/>
    <w:rsid w:val="007C666F"/>
    <w:rsid w:val="007F4BCA"/>
    <w:rsid w:val="0082476F"/>
    <w:rsid w:val="008652E8"/>
    <w:rsid w:val="008A4604"/>
    <w:rsid w:val="008B2CDB"/>
    <w:rsid w:val="00922838"/>
    <w:rsid w:val="00A07525"/>
    <w:rsid w:val="00A31819"/>
    <w:rsid w:val="00A856D7"/>
    <w:rsid w:val="00AE520E"/>
    <w:rsid w:val="00B075C6"/>
    <w:rsid w:val="00B27338"/>
    <w:rsid w:val="00BA2ABE"/>
    <w:rsid w:val="00D640D0"/>
    <w:rsid w:val="00DA570E"/>
    <w:rsid w:val="00DC6E62"/>
    <w:rsid w:val="00E145F2"/>
    <w:rsid w:val="00E8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A38"/>
  <w15:chartTrackingRefBased/>
  <w15:docId w15:val="{C67B137D-8D08-4C48-98BE-AA8AEB68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F"/>
  </w:style>
  <w:style w:type="paragraph" w:styleId="Footer">
    <w:name w:val="footer"/>
    <w:basedOn w:val="Normal"/>
    <w:link w:val="FooterChar"/>
    <w:uiPriority w:val="99"/>
    <w:unhideWhenUsed/>
    <w:rsid w:val="007C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F"/>
  </w:style>
  <w:style w:type="character" w:styleId="Hyperlink">
    <w:name w:val="Hyperlink"/>
    <w:basedOn w:val="DefaultParagraphFont"/>
    <w:uiPriority w:val="99"/>
    <w:unhideWhenUsed/>
    <w:rsid w:val="00BA2A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training/modules/monitor-ai-serv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training/modules/prepare-to-develop-ai-solutions-azure/" TargetMode="External"/><Relationship Id="rId11" Type="http://schemas.openxmlformats.org/officeDocument/2006/relationships/hyperlink" Target="https://learn.microsoft.com/en-us/training/modules/secure-ai-service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training/modules/create-manage-ai-service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Denila Rajendran</dc:creator>
  <cp:keywords/>
  <dc:description/>
  <cp:lastModifiedBy>Denila Rajendran</cp:lastModifiedBy>
  <cp:revision>23</cp:revision>
  <dcterms:created xsi:type="dcterms:W3CDTF">2024-08-23T03:48:00Z</dcterms:created>
  <dcterms:modified xsi:type="dcterms:W3CDTF">2024-08-23T07:51:00Z</dcterms:modified>
</cp:coreProperties>
</file>