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FUNÇÕES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Usuario cria array cidade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Array Bidimensional;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( 0 - não pode passar; 1 - onde o carro estar; 2 - pode passar; 3 - engarrafamento; 4 - chegada 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prédios, casas e ruas: usuário Define;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definição de rota (recursividade)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